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</w:t>
      </w:r>
      <w:r>
        <w:rPr>
          <w:rFonts w:hint="eastAsia"/>
          <w:lang w:val="en-US" w:eastAsia="zh-CN"/>
        </w:rPr>
        <w:t>12</w:t>
      </w:r>
      <w:r>
        <w:t xml:space="preserve"> – </w:t>
      </w:r>
      <w:r>
        <w:rPr>
          <w:rFonts w:hint="eastAsia"/>
        </w:rPr>
        <w:t>2018/11/</w:t>
      </w:r>
      <w:r>
        <w:rPr>
          <w:rFonts w:hint="eastAsia"/>
          <w:lang w:val="en-US" w:eastAsia="zh-CN"/>
        </w:rPr>
        <w:t>17</w:t>
      </w:r>
      <w:bookmarkStart w:id="0" w:name="_GoBack"/>
      <w:bookmarkEnd w:id="0"/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2018-11-</w:t>
            </w:r>
            <w:r>
              <w:rPr>
                <w:rFonts w:hint="eastAsia"/>
                <w:lang w:val="en-US" w:eastAsia="zh-CN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</w:t>
            </w:r>
            <w:r>
              <w:rPr>
                <w:rFonts w:hint="eastAsia"/>
                <w:lang w:val="en-US" w:eastAsia="zh-CN"/>
              </w:rPr>
              <w:t>2</w:t>
            </w:r>
            <w:r>
              <w:t>0- 13:</w:t>
            </w:r>
            <w:r>
              <w:rPr>
                <w:rFonts w:hint="eastAsia"/>
                <w:lang w:val="en-US" w:eastAsia="zh-CN"/>
              </w:rPr>
              <w:t>50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布置本周工作内容；</w:t>
            </w:r>
          </w:p>
          <w:p>
            <w:r>
              <w:rPr>
                <w:rFonts w:hint="eastAsia"/>
              </w:rPr>
              <w:t>2018-</w:t>
            </w:r>
            <w:r>
              <w:t>11-</w:t>
            </w:r>
            <w:r>
              <w:rPr>
                <w:rFonts w:hint="eastAsia"/>
                <w:lang w:val="en-US" w:eastAsia="zh-CN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刘凤华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团队工作总结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使用crf++训练了命名实体识别的model，测试数据</w:t>
            </w:r>
          </w:p>
          <w:p>
            <w:pPr>
              <w:rPr>
                <w:lang w:val="en-US"/>
              </w:rPr>
            </w:pPr>
            <w:r>
              <w:t>2.</w:t>
            </w:r>
            <w:r>
              <w:tab/>
            </w:r>
            <w:r>
              <w:rPr>
                <w:rFonts w:hint="eastAsia"/>
                <w:lang w:val="en-US" w:eastAsia="zh-CN"/>
              </w:rPr>
              <w:t>使用crf++对</w:t>
            </w:r>
            <w:r>
              <w:rPr>
                <w:lang w:val="en-US" w:eastAsia="zh-CN"/>
              </w:rPr>
              <w:t>依存句法分析</w:t>
            </w:r>
            <w:r>
              <w:rPr>
                <w:rFonts w:hint="eastAsia"/>
                <w:lang w:val="en-US" w:eastAsia="zh-CN"/>
              </w:rPr>
              <w:t>进行训练和测试并编写python脚本能直接在pycharm中调用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  <w:lang w:val="en-US" w:eastAsia="zh-CN"/>
              </w:rPr>
              <w:t>已经陆续的在java项目中搭建crf实体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4.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lang w:val="en-US" w:eastAsia="zh-CN"/>
              </w:rPr>
              <w:t>HMM模型+维特比算法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5.</w:t>
            </w:r>
            <w:r>
              <w:tab/>
            </w:r>
            <w:r>
              <w:t>学习Python相关的知识</w:t>
            </w: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曾辉祥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</w:rPr>
            </w:pPr>
            <w: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对template有一个更深的认识</w:t>
            </w:r>
          </w:p>
          <w:p>
            <w:pPr>
              <w:rPr>
                <w:lang w:val="en-US"/>
              </w:rPr>
            </w:pPr>
            <w:r>
              <w:t>②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crf在java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项目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中实现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词性标注</w:t>
            </w:r>
          </w:p>
          <w:p>
            <w:pPr>
              <w:rPr>
                <w:rFonts w:hint="eastAsia"/>
              </w:rPr>
            </w:pPr>
            <w:r>
              <w:t>③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将crf训练了命名实体识别的model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lang w:val="en-US" w:eastAsia="zh-CN"/>
              </w:rPr>
              <w:t>①使用HMM模型+维特比算法完成中文分词。</w:t>
            </w:r>
            <w:r>
              <w:rPr>
                <w:lang w:val="en-US" w:eastAsia="zh-CN"/>
              </w:rPr>
              <w:br w:type="textWrapping"/>
            </w:r>
            <w:r>
              <w:t>②</w:t>
            </w:r>
            <w:r>
              <w:rPr>
                <w:lang w:val="en-US" w:eastAsia="zh-CN"/>
              </w:rPr>
              <w:t>使用Pycharm展示CRF依存句法分析的效果。</w:t>
            </w:r>
            <w:r>
              <w:rPr>
                <w:lang w:val="en-US" w:eastAsia="zh-CN"/>
              </w:rPr>
              <w:br w:type="textWrapping"/>
            </w:r>
            <w:r>
              <w:t>③</w:t>
            </w:r>
            <w:r>
              <w:rPr>
                <w:lang w:val="en-US" w:eastAsia="zh-CN"/>
              </w:rPr>
              <w:t>深度学习特征模板template.</w:t>
            </w:r>
            <w:r>
              <w:rPr>
                <w:lang w:val="en-US" w:eastAsia="zh-CN"/>
              </w:rPr>
              <w:br w:type="textWrapping"/>
            </w:r>
            <w:r>
              <w:rPr>
                <w:rFonts w:hint="default"/>
              </w:rPr>
              <w:t>④</w:t>
            </w:r>
            <w:r>
              <w:rPr>
                <w:lang w:val="en-US" w:eastAsia="zh-CN"/>
              </w:rPr>
              <w:t>学习双端LSTM实现序列标注（分词）对LSTM的结构和训练做一个简单的介绍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lang w:val="en-US" w:eastAsia="zh-CN"/>
              </w:rPr>
              <w:t>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default" w:ascii="Calibri" w:hAnsi="Calibri" w:cs="Calibri"/>
                <w:lang w:val="en-US" w:eastAsia="zh-CN"/>
              </w:rPr>
            </w:pPr>
            <w:r>
              <w:t>①</w:t>
            </w:r>
            <w:r>
              <w:rPr>
                <w:rFonts w:hint="default" w:ascii="Calibri" w:hAnsi="Calibri" w:cs="Calibri"/>
                <w:lang w:val="en-US" w:eastAsia="zh-CN"/>
              </w:rPr>
              <w:t>网上搜索命名实体语料，用crf++ 进行训练，完成了命名实体识别。</w:t>
            </w:r>
          </w:p>
          <w:p>
            <w:pPr>
              <w:rPr>
                <w:rFonts w:hint="default" w:ascii="Calibri" w:hAnsi="Calibri" w:cs="Calibri"/>
                <w:lang w:val="en-US" w:eastAsia="zh-CN"/>
              </w:rPr>
            </w:pPr>
            <w:r>
              <w:t>②</w:t>
            </w:r>
            <w:r>
              <w:rPr>
                <w:rFonts w:hint="default" w:ascii="Calibri" w:hAnsi="Calibri" w:cs="Calibri"/>
                <w:lang w:val="en-US" w:eastAsia="zh-CN"/>
              </w:rPr>
              <w:t>简单学习了关于template的算法</w:t>
            </w:r>
          </w:p>
          <w:p>
            <w:r>
              <w:t>③</w:t>
            </w:r>
            <w:r>
              <w:rPr>
                <w:rFonts w:hint="default" w:ascii="Calibri" w:hAnsi="Calibri" w:cs="Calibri"/>
                <w:lang w:val="en-US" w:eastAsia="zh-CN"/>
              </w:rPr>
              <w:t>又学习了一些python语言知识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t>①</w:t>
            </w:r>
            <w:r>
              <w:rPr>
                <w:rFonts w:hint="eastAsia"/>
              </w:rPr>
              <w:t>掌握ltp利用</w:t>
            </w:r>
            <w:r>
              <w:t>CRF</w:t>
            </w:r>
            <w:r>
              <w:rPr>
                <w:rFonts w:hint="eastAsia"/>
              </w:rPr>
              <w:t>训练分词</w:t>
            </w:r>
            <w:r>
              <w:t>cws模型,词性标注pos模型</w:t>
            </w:r>
          </w:p>
          <w:p>
            <w:r>
              <w:t>②</w:t>
            </w:r>
            <w:r>
              <w:rPr>
                <w:rFonts w:hint="eastAsia"/>
              </w:rPr>
              <w:t>找到了语义决策免费的语料</w:t>
            </w:r>
          </w:p>
          <w:p>
            <w:r>
              <w:t>③</w:t>
            </w:r>
            <w:r>
              <w:rPr>
                <w:rFonts w:hint="eastAsia"/>
              </w:rPr>
              <w:t>学习Python对语料进行的处理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t>①</w:t>
            </w:r>
            <w:r>
              <w:rPr>
                <w:rFonts w:hint="eastAsia"/>
              </w:rPr>
              <w:t>粗略了解crf++各文件构造含义，可以测试训练出一个model；</w:t>
            </w:r>
          </w:p>
          <w:p>
            <w:r>
              <w:t>②</w:t>
            </w:r>
            <w:r>
              <w:rPr>
                <w:rFonts w:hint="eastAsia"/>
              </w:rPr>
              <w:t>学习Python基础知识。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r>
              <w:t>①</w:t>
            </w:r>
            <w:r>
              <w:rPr>
                <w:rFonts w:hint="eastAsia"/>
              </w:rPr>
              <w:t>CRF理论学习，CRF++对命名实体识别实现的Python学习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t>1.</w:t>
            </w:r>
            <w:r>
              <w:tab/>
            </w:r>
            <w:r>
              <w:t>对文本的</w:t>
            </w:r>
            <w:r>
              <w:rPr>
                <w:rFonts w:hint="eastAsia"/>
                <w:lang w:val="en-US" w:eastAsia="zh-CN"/>
              </w:rPr>
              <w:t>词性标注、命名实体识别</w:t>
            </w:r>
            <w:r>
              <w:t>分析还不是很智能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2.</w:t>
            </w:r>
            <w:r>
              <w:tab/>
            </w:r>
            <w:r>
              <w:rPr>
                <w:rFonts w:hint="eastAsia"/>
                <w:lang w:val="en-US" w:eastAsia="zh-CN"/>
              </w:rPr>
              <w:t>算法太复杂，看不懂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</w:rPr>
              <w:t>语义决策</w:t>
            </w:r>
            <w:r>
              <w:rPr>
                <w:rFonts w:hint="eastAsia"/>
                <w:lang w:val="en-US" w:eastAsia="zh-CN"/>
              </w:rPr>
              <w:t>这一块对于crf的相关资料太少，没有找到相关的语料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数据还是不能全部的区分开来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②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词云展示方法没有学</w:t>
            </w:r>
          </w:p>
          <w:p>
            <w:pPr>
              <w:rPr>
                <w:lang w:val="en-US"/>
              </w:rPr>
            </w:pPr>
            <w:r>
              <w:t>③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在java中适应crf可以测试出结果，但是对于数据存储出现了问题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r>
              <w:t>①</w:t>
            </w:r>
            <w:r>
              <w:rPr>
                <w:rFonts w:hint="eastAsia"/>
              </w:rPr>
              <w:t>对于维特比算法在依存句法中的使用还有待了解。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①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命名实体的语料存在一些问题，一些实体的识别出现错误。</w:t>
            </w:r>
          </w:p>
          <w:p>
            <w:r>
              <w:t>②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自己的模块没有和团队的模块进行合作运用。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pStyle w:val="3"/>
              <w:widowControl/>
              <w:tabs>
                <w:tab w:val="left" w:pos="312"/>
              </w:tabs>
              <w:spacing w:before="156" w:beforeLines="50" w:after="156" w:afterLines="50" w:line="400" w:lineRule="exact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①刚开始借用ltp的srl，以为可以利用直接训练出来的cws分词，pos词性标注再加上依存的model可以在srl的基础上跑出来，但是由于自己的语料和训练模板的不一样，所以在训练完依存的model，接入到srl的工程中不能成功的调用。</w:t>
            </w:r>
          </w:p>
          <w:p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②网上关于语义决策的资料比较少，大部分的训练集都是不免费的，找了几天找到一个训练集，也跟平常的不太一样。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①</w:t>
            </w:r>
            <w:r>
              <w:rPr>
                <w:rFonts w:hint="eastAsia"/>
                <w:lang w:val="en-US" w:eastAsia="zh-CN"/>
              </w:rPr>
              <w:t>Crf++中的template模板不知道具体适应哪些模块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①</w:t>
            </w:r>
            <w:r>
              <w:rPr>
                <w:rFonts w:hint="eastAsia"/>
              </w:rPr>
              <w:t>wording.txt为空，只能通过命令行显示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本周工作计划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每个人跑出自己的模块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2.</w:t>
            </w:r>
            <w:r>
              <w:tab/>
            </w:r>
            <w:r>
              <w:rPr>
                <w:rFonts w:hint="eastAsia"/>
                <w:lang w:val="en-US" w:eastAsia="zh-CN"/>
              </w:rPr>
              <w:t>开始使用crfsuit工具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  <w:lang w:val="en-US" w:eastAsia="zh-CN"/>
              </w:rPr>
              <w:t>收集各模块的资源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4.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学习HMM隐马尔科夫模型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5.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学习维特比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t>.</w:t>
            </w:r>
            <w:r>
              <w:tab/>
            </w:r>
            <w:r>
              <w:rPr>
                <w:rFonts w:hint="eastAsia"/>
                <w:lang w:val="en-US" w:eastAsia="zh-CN"/>
              </w:rPr>
              <w:t>将各个模块部署rest服务接口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>使用crfsuit工具</w:t>
            </w:r>
          </w:p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  <w:lang w:val="en-US" w:eastAsia="zh-CN"/>
              </w:rPr>
              <w:t>部署crf相关模块的rest服务接口</w:t>
            </w:r>
          </w:p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③</w:t>
            </w:r>
            <w:r>
              <w:rPr>
                <w:rFonts w:hint="eastAsia"/>
                <w:lang w:val="en-US" w:eastAsia="zh-CN"/>
              </w:rPr>
              <w:t>解决数据存储问题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①理解CRF的template生成的CRF特征函数采用双数组Trie树存储（树的构造与双数组的构造）。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②学习维特比算法解码。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③用Java实现CRF序列标注的中文依存句法分析。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①对自己的模块进行细节优化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②学习crfsuite的使用</w:t>
            </w:r>
          </w:p>
          <w:p>
            <w:pPr>
              <w:jc w:val="both"/>
            </w:pPr>
            <w:r>
              <w:rPr>
                <w:rFonts w:hint="eastAsia"/>
              </w:rPr>
              <w:t>③试着用crfsuite进行命名实体识别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通过拥有的训练集和生成的template训练出自己的语义决策model，并完成数据的测试，</w:t>
            </w:r>
          </w:p>
          <w:p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学习CRFsuit并且利用CRFsuit继续训练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①更深入地学习crf++的具体使用。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②在pycharm中能使用三个模块的功能实现。</w:t>
            </w:r>
          </w:p>
          <w:p>
            <w:pPr>
              <w:jc w:val="both"/>
            </w:pPr>
            <w:r>
              <w:rPr>
                <w:rFonts w:hint="eastAsia"/>
              </w:rPr>
              <w:t>③了解学习前端。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 xml:space="preserve"> 根据java项目加深学习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  <w:lang w:val="en-US" w:eastAsia="zh-CN"/>
              </w:rPr>
              <w:t>向卢思童学习依存句法分析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543"/>
    <w:multiLevelType w:val="multilevel"/>
    <w:tmpl w:val="152435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2"/>
    <w:rsid w:val="0001071A"/>
    <w:rsid w:val="001F0C42"/>
    <w:rsid w:val="001F2CEB"/>
    <w:rsid w:val="0020160F"/>
    <w:rsid w:val="00387C1B"/>
    <w:rsid w:val="00495B6E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75CF3"/>
    <w:rsid w:val="00A85153"/>
    <w:rsid w:val="00BB2176"/>
    <w:rsid w:val="00C32DB2"/>
    <w:rsid w:val="00CC1F13"/>
    <w:rsid w:val="00D97826"/>
    <w:rsid w:val="00E57906"/>
    <w:rsid w:val="00EB75BC"/>
    <w:rsid w:val="00F01A5F"/>
    <w:rsid w:val="00F53989"/>
    <w:rsid w:val="00FA550A"/>
    <w:rsid w:val="00FD1C0D"/>
    <w:rsid w:val="13247C27"/>
    <w:rsid w:val="369E353A"/>
    <w:rsid w:val="37AD0896"/>
    <w:rsid w:val="3F1F2E83"/>
    <w:rsid w:val="502A2C4E"/>
    <w:rsid w:val="73E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0"/>
    <w:pPr>
      <w:spacing w:beforeLines="0" w:after="240" w:afterLines="0"/>
      <w:jc w:val="left"/>
    </w:pPr>
    <w:rPr>
      <w:rFonts w:hint="default" w:ascii="Arial" w:hAnsi="Arial"/>
      <w:kern w:val="0"/>
      <w:sz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534</Characters>
  <Lines>4</Lines>
  <Paragraphs>1</Paragraphs>
  <TotalTime>2</TotalTime>
  <ScaleCrop>false</ScaleCrop>
  <LinksUpToDate>false</LinksUpToDate>
  <CharactersWithSpaces>626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2018-11-07T07:02:00Z</dcterms:created>
  <dc:creator>liuxiaoming</dc:creator>
  <cp:lastModifiedBy>向幸福看齐</cp:lastModifiedBy>
  <dcterms:modified xsi:type="dcterms:W3CDTF">2018-11-12T10:09:56Z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