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A338" w14:textId="77777777" w:rsidR="004F1D18" w:rsidRDefault="004F1D18" w:rsidP="00846611">
      <w:pPr>
        <w:rPr>
          <w:rFonts w:asciiTheme="majorHAnsi" w:eastAsiaTheme="majorEastAsia" w:hAnsiTheme="majorHAnsi" w:cstheme="majorBidi"/>
          <w:i/>
          <w:iCs/>
          <w:spacing w:val="-10"/>
          <w:kern w:val="28"/>
          <w:sz w:val="56"/>
          <w:szCs w:val="56"/>
        </w:rPr>
      </w:pPr>
    </w:p>
    <w:p w14:paraId="60E84F77" w14:textId="77777777" w:rsidR="004F1D18" w:rsidRDefault="004F1D18" w:rsidP="00846611">
      <w:pPr>
        <w:rPr>
          <w:rFonts w:asciiTheme="majorHAnsi" w:eastAsiaTheme="majorEastAsia" w:hAnsiTheme="majorHAnsi" w:cstheme="majorBidi"/>
          <w:i/>
          <w:iCs/>
          <w:spacing w:val="-10"/>
          <w:kern w:val="28"/>
          <w:sz w:val="56"/>
          <w:szCs w:val="56"/>
        </w:rPr>
      </w:pPr>
    </w:p>
    <w:p w14:paraId="68D6C1ED" w14:textId="65149015" w:rsidR="002D4DB6" w:rsidRDefault="00846611" w:rsidP="00846611">
      <w:pPr>
        <w:rPr>
          <w:rFonts w:asciiTheme="majorHAnsi" w:eastAsiaTheme="majorEastAsia" w:hAnsiTheme="majorHAnsi" w:cstheme="majorBidi"/>
          <w:i/>
          <w:iCs/>
          <w:spacing w:val="-10"/>
          <w:kern w:val="28"/>
          <w:sz w:val="56"/>
          <w:szCs w:val="56"/>
        </w:rPr>
      </w:pPr>
      <w:r w:rsidRPr="00846611">
        <w:rPr>
          <w:rFonts w:asciiTheme="majorHAnsi" w:eastAsiaTheme="majorEastAsia" w:hAnsiTheme="majorHAnsi" w:cstheme="majorBidi"/>
          <w:i/>
          <w:iCs/>
          <w:spacing w:val="-10"/>
          <w:kern w:val="28"/>
          <w:sz w:val="56"/>
          <w:szCs w:val="56"/>
        </w:rPr>
        <w:t>"Script and Shell: A Reflection on Game Design for Learning"</w:t>
      </w:r>
      <w:r w:rsidRPr="00846611">
        <w:rPr>
          <w:rFonts w:asciiTheme="majorHAnsi" w:eastAsiaTheme="majorEastAsia" w:hAnsiTheme="majorHAnsi" w:cstheme="majorBidi"/>
          <w:spacing w:val="-10"/>
          <w:kern w:val="28"/>
          <w:sz w:val="56"/>
          <w:szCs w:val="56"/>
        </w:rPr>
        <w:br/>
      </w:r>
      <w:r w:rsidRPr="00846611">
        <w:rPr>
          <w:rFonts w:asciiTheme="majorHAnsi" w:eastAsiaTheme="majorEastAsia" w:hAnsiTheme="majorHAnsi" w:cstheme="majorBidi"/>
          <w:i/>
          <w:iCs/>
          <w:spacing w:val="-10"/>
          <w:kern w:val="28"/>
          <w:sz w:val="56"/>
          <w:szCs w:val="56"/>
        </w:rPr>
        <w:t>By Robert Turner</w:t>
      </w:r>
      <w:r>
        <w:rPr>
          <w:rFonts w:asciiTheme="majorHAnsi" w:eastAsiaTheme="majorEastAsia" w:hAnsiTheme="majorHAnsi" w:cstheme="majorBidi"/>
          <w:i/>
          <w:iCs/>
          <w:spacing w:val="-10"/>
          <w:kern w:val="28"/>
          <w:sz w:val="56"/>
          <w:szCs w:val="56"/>
        </w:rPr>
        <w:t xml:space="preserve"> – GAM301</w:t>
      </w:r>
    </w:p>
    <w:p w14:paraId="7C0F3F1B" w14:textId="77777777" w:rsidR="00846611" w:rsidRDefault="00846611" w:rsidP="00846611"/>
    <w:p w14:paraId="264BE0C5" w14:textId="77777777" w:rsidR="004F1D18" w:rsidRDefault="004F1D18" w:rsidP="00846611">
      <w:pPr>
        <w:pStyle w:val="Heading1"/>
        <w:rPr>
          <w:color w:val="auto"/>
        </w:rPr>
      </w:pPr>
    </w:p>
    <w:p w14:paraId="77C1DF24" w14:textId="77777777" w:rsidR="004F1D18" w:rsidRDefault="004F1D18" w:rsidP="00846611">
      <w:pPr>
        <w:pStyle w:val="Heading1"/>
        <w:rPr>
          <w:color w:val="auto"/>
        </w:rPr>
      </w:pPr>
    </w:p>
    <w:p w14:paraId="36A21844" w14:textId="77777777" w:rsidR="004F1D18" w:rsidRDefault="004F1D18" w:rsidP="00846611">
      <w:pPr>
        <w:pStyle w:val="Heading1"/>
        <w:rPr>
          <w:color w:val="auto"/>
        </w:rPr>
      </w:pPr>
    </w:p>
    <w:p w14:paraId="541C2125" w14:textId="77777777" w:rsidR="004F1D18" w:rsidRDefault="004F1D18" w:rsidP="00846611">
      <w:pPr>
        <w:pStyle w:val="Heading1"/>
        <w:rPr>
          <w:color w:val="auto"/>
        </w:rPr>
      </w:pPr>
    </w:p>
    <w:p w14:paraId="1B67BC9D" w14:textId="77777777" w:rsidR="004F1D18" w:rsidRDefault="004F1D18" w:rsidP="00846611">
      <w:pPr>
        <w:pStyle w:val="Heading1"/>
        <w:rPr>
          <w:color w:val="auto"/>
        </w:rPr>
      </w:pPr>
    </w:p>
    <w:p w14:paraId="36607E8C" w14:textId="77777777" w:rsidR="004F1D18" w:rsidRDefault="004F1D18" w:rsidP="00846611">
      <w:pPr>
        <w:pStyle w:val="Heading1"/>
        <w:rPr>
          <w:color w:val="auto"/>
        </w:rPr>
      </w:pPr>
    </w:p>
    <w:p w14:paraId="6B2BA849" w14:textId="77777777" w:rsidR="004F1D18" w:rsidRDefault="004F1D18" w:rsidP="00846611">
      <w:pPr>
        <w:pStyle w:val="Heading1"/>
        <w:rPr>
          <w:color w:val="auto"/>
        </w:rPr>
      </w:pPr>
    </w:p>
    <w:p w14:paraId="36797D99" w14:textId="77777777" w:rsidR="004F1D18" w:rsidRDefault="004F1D18" w:rsidP="00846611">
      <w:pPr>
        <w:pStyle w:val="Heading1"/>
        <w:rPr>
          <w:color w:val="auto"/>
        </w:rPr>
      </w:pPr>
    </w:p>
    <w:p w14:paraId="7C4A7F55" w14:textId="77777777" w:rsidR="004F1D18" w:rsidRDefault="004F1D18" w:rsidP="00846611">
      <w:pPr>
        <w:pStyle w:val="Heading1"/>
        <w:rPr>
          <w:color w:val="auto"/>
        </w:rPr>
      </w:pPr>
    </w:p>
    <w:p w14:paraId="1DEEFFAC" w14:textId="77777777" w:rsidR="004F1D18" w:rsidRDefault="004F1D18" w:rsidP="00846611">
      <w:pPr>
        <w:pStyle w:val="Heading1"/>
        <w:rPr>
          <w:color w:val="auto"/>
        </w:rPr>
      </w:pPr>
    </w:p>
    <w:p w14:paraId="3A09A7B0" w14:textId="77777777" w:rsidR="004F1D18" w:rsidRDefault="004F1D18">
      <w:pPr>
        <w:rPr>
          <w:rFonts w:asciiTheme="majorHAnsi" w:eastAsiaTheme="majorEastAsia" w:hAnsiTheme="majorHAnsi" w:cstheme="majorBidi"/>
          <w:sz w:val="40"/>
          <w:szCs w:val="40"/>
        </w:rPr>
      </w:pPr>
      <w:r>
        <w:br w:type="page"/>
      </w:r>
    </w:p>
    <w:p w14:paraId="6BAA44A1" w14:textId="0C191A11" w:rsidR="00846611" w:rsidRDefault="00846611" w:rsidP="00846611">
      <w:pPr>
        <w:pStyle w:val="Heading1"/>
        <w:rPr>
          <w:color w:val="auto"/>
        </w:rPr>
      </w:pPr>
      <w:r w:rsidRPr="00846611">
        <w:rPr>
          <w:color w:val="auto"/>
        </w:rPr>
        <w:lastRenderedPageBreak/>
        <w:t>Statement of Intent</w:t>
      </w:r>
    </w:p>
    <w:p w14:paraId="012BD904" w14:textId="77777777" w:rsidR="006F0734" w:rsidRPr="006F0734" w:rsidRDefault="006F0734" w:rsidP="006F0734"/>
    <w:p w14:paraId="0CF2D10D" w14:textId="116FBD00" w:rsidR="00846611" w:rsidRDefault="00846611" w:rsidP="00846611">
      <w:pPr>
        <w:pStyle w:val="Heading2"/>
        <w:rPr>
          <w:color w:val="auto"/>
        </w:rPr>
      </w:pPr>
      <w:r w:rsidRPr="00846611">
        <w:rPr>
          <w:color w:val="auto"/>
        </w:rPr>
        <w:t>Introduction</w:t>
      </w:r>
    </w:p>
    <w:p w14:paraId="69F93FF1" w14:textId="116E8A19" w:rsidR="00846611" w:rsidRDefault="0029590D" w:rsidP="00846611">
      <w:r>
        <w:t>For my GAM301 project, I decided to create a prototype for a simple programming game.</w:t>
      </w:r>
      <w:r w:rsidR="003B3CD6">
        <w:t xml:space="preserve"> Using coloured “blocks” of code, players must control a tank and lead it to and destroy all targets on a small puzzle board. Players are given a certain amount of code </w:t>
      </w:r>
      <w:r w:rsidR="00126F52">
        <w:t>blocks and</w:t>
      </w:r>
      <w:r w:rsidR="003B3CD6">
        <w:t xml:space="preserve"> must organise them into the correct order </w:t>
      </w:r>
      <w:r w:rsidR="004F1D18">
        <w:t>to</w:t>
      </w:r>
      <w:r w:rsidR="003B3CD6">
        <w:t xml:space="preserve"> solve the puzzle. </w:t>
      </w:r>
    </w:p>
    <w:p w14:paraId="10189620" w14:textId="77777777" w:rsidR="006B0D9E" w:rsidRDefault="006B0D9E" w:rsidP="00846611"/>
    <w:p w14:paraId="69C7568B" w14:textId="3795EDDC" w:rsidR="00846611" w:rsidRDefault="00846611" w:rsidP="00846611">
      <w:pPr>
        <w:pStyle w:val="Heading2"/>
        <w:rPr>
          <w:color w:val="auto"/>
        </w:rPr>
      </w:pPr>
      <w:r w:rsidRPr="00846611">
        <w:rPr>
          <w:color w:val="auto"/>
        </w:rPr>
        <w:t>Intent</w:t>
      </w:r>
    </w:p>
    <w:p w14:paraId="5F923C7B" w14:textId="00AC226C" w:rsidR="006B0D9E" w:rsidRDefault="0029590D" w:rsidP="006B0D9E">
      <w:r>
        <w:t>With this project I hope to create a game that can fill an educational role, helping to teach early secondary school children (12-15 years old) the basics of problem solving with programming</w:t>
      </w:r>
      <w:r w:rsidR="0006513D">
        <w:t>. I also intend to fill a niche in this genre of game by focusing on sensory-based learning, using sound design, controller vibration and colo</w:t>
      </w:r>
      <w:r w:rsidR="000421D9">
        <w:t>u</w:t>
      </w:r>
      <w:r w:rsidR="0006513D">
        <w:t xml:space="preserve">r-coded blocks of code I aim to help reinforce learning by engaging different sensory modalities, catering to diverse learning styles. </w:t>
      </w:r>
      <w:r w:rsidR="00734AB3">
        <w:t>Each action in game should be reflected to the player using multiple senses. Each action will have a visual indicator, a sound, and a controller vibration pattern all unique to that particular action</w:t>
      </w:r>
      <w:r w:rsidR="00A3056D">
        <w:t xml:space="preserve"> and its result (e.g. </w:t>
      </w:r>
      <w:r w:rsidR="00172013">
        <w:t xml:space="preserve">a </w:t>
      </w:r>
      <w:r w:rsidR="00A3056D">
        <w:t xml:space="preserve">tank moving forward successfully and the tank moving into a wall have </w:t>
      </w:r>
      <w:r w:rsidR="00172013">
        <w:t xml:space="preserve">different </w:t>
      </w:r>
      <w:r w:rsidR="00A3056D">
        <w:t>sound effects and vibrations of different intensities)</w:t>
      </w:r>
      <w:r w:rsidR="00734AB3">
        <w:t xml:space="preserve">. </w:t>
      </w:r>
    </w:p>
    <w:p w14:paraId="1A079168" w14:textId="77777777" w:rsidR="006B0D9E" w:rsidRDefault="006B0D9E" w:rsidP="006B0D9E"/>
    <w:p w14:paraId="1B665807" w14:textId="2AE46259" w:rsidR="00846611" w:rsidRPr="006B7183" w:rsidRDefault="00846611" w:rsidP="006B7183">
      <w:pPr>
        <w:pStyle w:val="Heading2"/>
        <w:rPr>
          <w:color w:val="000000" w:themeColor="text1"/>
        </w:rPr>
      </w:pPr>
      <w:r w:rsidRPr="006B7183">
        <w:rPr>
          <w:color w:val="000000" w:themeColor="text1"/>
        </w:rPr>
        <w:t>Features</w:t>
      </w:r>
    </w:p>
    <w:p w14:paraId="3F5428F8" w14:textId="513D02F3" w:rsidR="006B0D9E" w:rsidRDefault="00E5721C" w:rsidP="006B0D9E">
      <w:r>
        <w:t xml:space="preserve">Upon opening the prototype of the game, the player is greeted with this workspace. As seen below (Figure 1), the screen is split into three. On the left is the </w:t>
      </w:r>
      <w:r w:rsidR="00A473DC">
        <w:t>build zone, a space where the player will build their chain of code blocks to solve the puzzle.</w:t>
      </w:r>
      <w:r w:rsidR="00486B34">
        <w:t xml:space="preserve"> T</w:t>
      </w:r>
      <w:r w:rsidR="00A473DC">
        <w:t xml:space="preserve">he two white buttons in the corner allow the player to reset the workspace and execute their solution. </w:t>
      </w:r>
      <w:r w:rsidR="00231413">
        <w:t xml:space="preserve">In the centre of the screen is </w:t>
      </w:r>
      <w:r w:rsidR="005D03BB">
        <w:t xml:space="preserve">the players toolbox. This is where the blocks available to the player to solve the current problem are </w:t>
      </w:r>
      <w:r w:rsidR="00EE5CE7">
        <w:t>shown and</w:t>
      </w:r>
      <w:r w:rsidR="005D03BB">
        <w:t xml:space="preserve"> can be clicked on to add them to the chain. </w:t>
      </w:r>
      <w:r w:rsidR="00EE5CE7">
        <w:t xml:space="preserve">Almost each block is a different colour, except blocks with similar functions sharing a colour, such as the commands for turning seen in Figure 1. There also exists an indicator next to each block showing how many the player may use for each puzzle. On the right of the screen, we may see the puzzle view. The player controls the white tank and must use the commands given to navigate the terrain and destroy the enemy tanks. The game also </w:t>
      </w:r>
      <w:r w:rsidR="00DF55E3">
        <w:t>features</w:t>
      </w:r>
      <w:r w:rsidR="00EE5CE7">
        <w:t xml:space="preserve"> controller support, with the player being able to move the cursor and select blocks with both the left stick and d-pad. </w:t>
      </w:r>
      <w:r w:rsidR="00DE0D5E" w:rsidRPr="00DE0D5E">
        <w:t>Controller vibrations provide tactile feedback for every action</w:t>
      </w:r>
      <w:r w:rsidR="00EE5CE7">
        <w:t xml:space="preserve">, </w:t>
      </w:r>
      <w:r w:rsidR="00DE0D5E">
        <w:t xml:space="preserve">with </w:t>
      </w:r>
      <w:r w:rsidR="00486B34">
        <w:t>e</w:t>
      </w:r>
      <w:r w:rsidR="00486B34" w:rsidRPr="00486B34">
        <w:t>ach action has a unique vibration pattern.</w:t>
      </w:r>
    </w:p>
    <w:p w14:paraId="180DFFEE" w14:textId="77777777" w:rsidR="004F1D18" w:rsidRPr="006B0D9E" w:rsidRDefault="004F1D18" w:rsidP="006B0D9E"/>
    <w:p w14:paraId="72DB1781" w14:textId="77777777" w:rsidR="00E5721C" w:rsidRDefault="006B0D9E" w:rsidP="00E5721C">
      <w:pPr>
        <w:keepNext/>
      </w:pPr>
      <w:r w:rsidRPr="006B0D9E">
        <w:rPr>
          <w:noProof/>
        </w:rPr>
        <w:lastRenderedPageBreak/>
        <w:drawing>
          <wp:inline distT="0" distB="0" distL="0" distR="0" wp14:anchorId="32325AF3" wp14:editId="69B978EE">
            <wp:extent cx="5731510" cy="3343910"/>
            <wp:effectExtent l="0" t="0" r="2540" b="8890"/>
            <wp:docPr id="170208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6872" name="Picture 1" descr="A screenshot of a computer&#10;&#10;Description automatically generated"/>
                    <pic:cNvPicPr/>
                  </pic:nvPicPr>
                  <pic:blipFill>
                    <a:blip r:embed="rId4"/>
                    <a:stretch>
                      <a:fillRect/>
                    </a:stretch>
                  </pic:blipFill>
                  <pic:spPr>
                    <a:xfrm>
                      <a:off x="0" y="0"/>
                      <a:ext cx="5731510" cy="3343910"/>
                    </a:xfrm>
                    <a:prstGeom prst="rect">
                      <a:avLst/>
                    </a:prstGeom>
                  </pic:spPr>
                </pic:pic>
              </a:graphicData>
            </a:graphic>
          </wp:inline>
        </w:drawing>
      </w:r>
    </w:p>
    <w:p w14:paraId="79A48F87" w14:textId="58A2879D" w:rsidR="006B7183" w:rsidRDefault="00E5721C" w:rsidP="00D25210">
      <w:pPr>
        <w:pStyle w:val="Caption"/>
      </w:pPr>
      <w:r>
        <w:t xml:space="preserve">Figure </w:t>
      </w:r>
      <w:fldSimple w:instr=" SEQ Figure \* ARABIC ">
        <w:r w:rsidR="00123A58">
          <w:rPr>
            <w:noProof/>
          </w:rPr>
          <w:t>1</w:t>
        </w:r>
      </w:fldSimple>
      <w:r>
        <w:t>: The first puzzle in the prototype of the game, shown in the workspace provided to the player.</w:t>
      </w:r>
    </w:p>
    <w:p w14:paraId="287BDCA7" w14:textId="2EF8B886" w:rsidR="006B7183" w:rsidRDefault="004F1D18" w:rsidP="006B7183">
      <w:r w:rsidRPr="006B7183">
        <w:t>Upon building their code and pressing the play button, the game will begin to step through the code, highlighting each block as it executed, while also displaying it beneath the puzzle view</w:t>
      </w:r>
      <w:r w:rsidR="006B7183" w:rsidRPr="006B7183">
        <w:t xml:space="preserve"> (Figure 2)</w:t>
      </w:r>
      <w:r w:rsidRPr="006B7183">
        <w:t>.</w:t>
      </w:r>
    </w:p>
    <w:p w14:paraId="6AB2C2E2" w14:textId="77777777" w:rsidR="00D25210" w:rsidRPr="006B7183" w:rsidRDefault="00D25210" w:rsidP="006B7183"/>
    <w:p w14:paraId="2F6B26C0" w14:textId="0B6122AC" w:rsidR="00DF55E3" w:rsidRDefault="00DF55E3" w:rsidP="006B7183">
      <w:r w:rsidRPr="00DF55E3">
        <w:rPr>
          <w:noProof/>
        </w:rPr>
        <w:drawing>
          <wp:inline distT="0" distB="0" distL="0" distR="0" wp14:anchorId="01898B5C" wp14:editId="37F3801C">
            <wp:extent cx="5731510" cy="3340100"/>
            <wp:effectExtent l="0" t="0" r="2540" b="0"/>
            <wp:docPr id="1284110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10223" name="Picture 1" descr="A screenshot of a computer&#10;&#10;Description automatically generated"/>
                    <pic:cNvPicPr/>
                  </pic:nvPicPr>
                  <pic:blipFill>
                    <a:blip r:embed="rId5"/>
                    <a:stretch>
                      <a:fillRect/>
                    </a:stretch>
                  </pic:blipFill>
                  <pic:spPr>
                    <a:xfrm>
                      <a:off x="0" y="0"/>
                      <a:ext cx="5731510" cy="3340100"/>
                    </a:xfrm>
                    <a:prstGeom prst="rect">
                      <a:avLst/>
                    </a:prstGeom>
                  </pic:spPr>
                </pic:pic>
              </a:graphicData>
            </a:graphic>
          </wp:inline>
        </w:drawing>
      </w:r>
    </w:p>
    <w:p w14:paraId="1F787D7B" w14:textId="770490DA" w:rsidR="00DF55E3" w:rsidRPr="00DF55E3" w:rsidRDefault="00DF55E3" w:rsidP="00DF55E3">
      <w:pPr>
        <w:pStyle w:val="Caption"/>
      </w:pPr>
      <w:r>
        <w:t xml:space="preserve">Figure </w:t>
      </w:r>
      <w:fldSimple w:instr=" SEQ Figure \* ARABIC ">
        <w:r w:rsidR="00123A58">
          <w:rPr>
            <w:noProof/>
          </w:rPr>
          <w:t>2</w:t>
        </w:r>
      </w:fldSimple>
      <w:r>
        <w:t>: The first puzzle of the game in the process of being solved, with the blocks of code on the left being stepped through the puzzle on the right.</w:t>
      </w:r>
    </w:p>
    <w:p w14:paraId="05250156" w14:textId="2CA71040" w:rsidR="00126F52" w:rsidRDefault="00D25210" w:rsidP="00846611">
      <w:r w:rsidRPr="006B7183">
        <w:lastRenderedPageBreak/>
        <w:t xml:space="preserve">When the puzzle is solved, a congratulatory message will </w:t>
      </w:r>
      <w:r w:rsidR="00441829">
        <w:t>show (Figure 3)</w:t>
      </w:r>
      <w:r w:rsidRPr="006B7183">
        <w:t>, and the game will fade to the next stage. This short prototype contains 3 different stages aiming to showcase loops and conditionals, important parts of programming at any level. If the players solution does not complete the stage, the player will be able to replay their code to find any issues and reset the board state when they are ready</w:t>
      </w:r>
      <w:r>
        <w:t>.</w:t>
      </w:r>
    </w:p>
    <w:p w14:paraId="1B8051F9" w14:textId="77777777" w:rsidR="00DE0D5E" w:rsidRDefault="00DE0D5E" w:rsidP="00846611"/>
    <w:p w14:paraId="59F301AE" w14:textId="77777777" w:rsidR="00441829" w:rsidRDefault="00F73782" w:rsidP="00441829">
      <w:pPr>
        <w:keepNext/>
      </w:pPr>
      <w:r w:rsidRPr="00F73782">
        <w:rPr>
          <w:noProof/>
        </w:rPr>
        <w:drawing>
          <wp:inline distT="0" distB="0" distL="0" distR="0" wp14:anchorId="3AC602D4" wp14:editId="6E4D446C">
            <wp:extent cx="5731510" cy="3329940"/>
            <wp:effectExtent l="0" t="0" r="2540" b="3810"/>
            <wp:docPr id="1256435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5436" name="Picture 1" descr="A screenshot of a computer&#10;&#10;Description automatically generated"/>
                    <pic:cNvPicPr/>
                  </pic:nvPicPr>
                  <pic:blipFill>
                    <a:blip r:embed="rId6"/>
                    <a:stretch>
                      <a:fillRect/>
                    </a:stretch>
                  </pic:blipFill>
                  <pic:spPr>
                    <a:xfrm>
                      <a:off x="0" y="0"/>
                      <a:ext cx="5731510" cy="3329940"/>
                    </a:xfrm>
                    <a:prstGeom prst="rect">
                      <a:avLst/>
                    </a:prstGeom>
                  </pic:spPr>
                </pic:pic>
              </a:graphicData>
            </a:graphic>
          </wp:inline>
        </w:drawing>
      </w:r>
    </w:p>
    <w:p w14:paraId="6DCFB832" w14:textId="28F66084" w:rsidR="00D25210" w:rsidRDefault="00441829" w:rsidP="00441829">
      <w:pPr>
        <w:pStyle w:val="Caption"/>
      </w:pPr>
      <w:r>
        <w:t xml:space="preserve">Figure </w:t>
      </w:r>
      <w:fldSimple w:instr=" SEQ Figure \* ARABIC ">
        <w:r w:rsidR="00123A58">
          <w:rPr>
            <w:noProof/>
          </w:rPr>
          <w:t>3</w:t>
        </w:r>
      </w:fldSimple>
      <w:r>
        <w:t>: A completed level showing a congratulatory message.</w:t>
      </w:r>
    </w:p>
    <w:p w14:paraId="416CE5AD" w14:textId="77777777" w:rsidR="00DE0D5E" w:rsidRPr="00DE0D5E" w:rsidRDefault="00DE0D5E" w:rsidP="00DE0D5E"/>
    <w:p w14:paraId="36B7DF5C" w14:textId="7335E0B7" w:rsidR="00846611" w:rsidRDefault="008D11A5" w:rsidP="008D11A5">
      <w:pPr>
        <w:pStyle w:val="Heading2"/>
        <w:rPr>
          <w:color w:val="auto"/>
        </w:rPr>
      </w:pPr>
      <w:r w:rsidRPr="008D11A5">
        <w:rPr>
          <w:color w:val="auto"/>
        </w:rPr>
        <w:t>Implementation</w:t>
      </w:r>
    </w:p>
    <w:p w14:paraId="16A97960" w14:textId="75E305B2" w:rsidR="009953B7" w:rsidRDefault="00E21671" w:rsidP="00DE0D5E">
      <w:r>
        <w:t xml:space="preserve">The features of the game have been designed to meet my intent with this project. The first of my goals, to create a game for teaching early secondary school children (12-15 years old) the basics of problem solving with programming. </w:t>
      </w:r>
      <w:r w:rsidR="00DE0D5E" w:rsidRPr="00DE0D5E">
        <w:t>The simplified block-based coding system abstracts complex programming concepts, introducing loops and conditionals in a clear, problem-solving context</w:t>
      </w:r>
      <w:r w:rsidR="007E3876">
        <w:t xml:space="preserve">. </w:t>
      </w:r>
      <w:r w:rsidR="00DE0D5E">
        <w:t>T</w:t>
      </w:r>
      <w:r w:rsidR="00DE0D5E" w:rsidRPr="00DE0D5E">
        <w:t>he compartmentalized UI ensures clarity and ease of use for early learners.</w:t>
      </w:r>
      <w:r w:rsidR="00CE1B83">
        <w:t xml:space="preserve"> My other goal with this project was to cater to diverse learning style through sensory based learning</w:t>
      </w:r>
      <w:r w:rsidR="00DE0D5E">
        <w:t xml:space="preserve">. </w:t>
      </w:r>
      <w:r w:rsidR="00DE0D5E" w:rsidRPr="00DE0D5E">
        <w:t xml:space="preserve">The use of sound, </w:t>
      </w:r>
      <w:r w:rsidR="00DE0D5E" w:rsidRPr="00DE0D5E">
        <w:t>colour</w:t>
      </w:r>
      <w:r w:rsidR="00DE0D5E" w:rsidRPr="00DE0D5E">
        <w:t>, and vibration engages multiple senses, reinforcing diverse learning styles.</w:t>
      </w:r>
    </w:p>
    <w:p w14:paraId="0B988996" w14:textId="77777777" w:rsidR="00DE0D5E" w:rsidRDefault="00DE0D5E">
      <w:pPr>
        <w:rPr>
          <w:rFonts w:asciiTheme="majorHAnsi" w:eastAsiaTheme="majorEastAsia" w:hAnsiTheme="majorHAnsi" w:cstheme="majorBidi"/>
          <w:sz w:val="40"/>
          <w:szCs w:val="40"/>
        </w:rPr>
      </w:pPr>
      <w:r>
        <w:br w:type="page"/>
      </w:r>
    </w:p>
    <w:p w14:paraId="11028754" w14:textId="2C3515F8" w:rsidR="008D11A5" w:rsidRDefault="00AF140F" w:rsidP="008D11A5">
      <w:pPr>
        <w:pStyle w:val="Heading1"/>
        <w:rPr>
          <w:color w:val="auto"/>
        </w:rPr>
      </w:pPr>
      <w:r w:rsidRPr="00AF140F">
        <w:rPr>
          <w:color w:val="auto"/>
        </w:rPr>
        <w:lastRenderedPageBreak/>
        <w:t>Connection to Domain</w:t>
      </w:r>
    </w:p>
    <w:p w14:paraId="0107A094" w14:textId="77777777" w:rsidR="00896068" w:rsidRDefault="00896068" w:rsidP="00896068"/>
    <w:p w14:paraId="2B88B720" w14:textId="77777777" w:rsidR="009953B7" w:rsidRDefault="009953B7">
      <w:pPr>
        <w:rPr>
          <w:rFonts w:asciiTheme="majorHAnsi" w:eastAsiaTheme="majorEastAsia" w:hAnsiTheme="majorHAnsi" w:cstheme="majorBidi"/>
          <w:sz w:val="40"/>
          <w:szCs w:val="40"/>
        </w:rPr>
      </w:pPr>
      <w:r>
        <w:br w:type="page"/>
      </w:r>
    </w:p>
    <w:p w14:paraId="75F0C5ED" w14:textId="7EA2183C" w:rsidR="00896068" w:rsidRDefault="00896068" w:rsidP="00896068">
      <w:pPr>
        <w:pStyle w:val="Heading1"/>
        <w:rPr>
          <w:color w:val="auto"/>
        </w:rPr>
      </w:pPr>
      <w:r w:rsidRPr="00896068">
        <w:rPr>
          <w:color w:val="auto"/>
        </w:rPr>
        <w:lastRenderedPageBreak/>
        <w:t xml:space="preserve">Reflection on Practice </w:t>
      </w:r>
    </w:p>
    <w:p w14:paraId="012E9A54" w14:textId="77777777" w:rsidR="00A457FC" w:rsidRPr="00A457FC" w:rsidRDefault="00A457FC" w:rsidP="00A457FC"/>
    <w:p w14:paraId="32A80ED3" w14:textId="77777777" w:rsidR="00322E18" w:rsidRDefault="00322E18" w:rsidP="00322E18">
      <w:pPr>
        <w:pStyle w:val="Heading2"/>
        <w:rPr>
          <w:color w:val="000000" w:themeColor="text1"/>
        </w:rPr>
      </w:pPr>
      <w:r w:rsidRPr="009953B7">
        <w:rPr>
          <w:color w:val="000000" w:themeColor="text1"/>
        </w:rPr>
        <w:t>Development Process</w:t>
      </w:r>
    </w:p>
    <w:p w14:paraId="3C22A2A5" w14:textId="0D2A63C3" w:rsidR="001D1F25" w:rsidRDefault="00945DFA" w:rsidP="00B04AAF">
      <w:r>
        <w:t>While reading the brief</w:t>
      </w:r>
      <w:r w:rsidR="00512181">
        <w:t xml:space="preserve"> for this assignment</w:t>
      </w:r>
      <w:r>
        <w:t xml:space="preserve">, one of the four domains we could cover stood out at me – Games for learning. </w:t>
      </w:r>
      <w:r w:rsidR="00512181">
        <w:t xml:space="preserve">It is a subject I am </w:t>
      </w:r>
      <w:r>
        <w:t>familiar with</w:t>
      </w:r>
      <w:r w:rsidR="00F77239">
        <w:t xml:space="preserve"> -</w:t>
      </w:r>
      <w:r>
        <w:t xml:space="preserve"> </w:t>
      </w:r>
      <w:r w:rsidR="00512181">
        <w:t>i</w:t>
      </w:r>
      <w:r>
        <w:t>n primary school I founded and ran a club</w:t>
      </w:r>
      <w:r w:rsidR="00F77239">
        <w:t xml:space="preserve"> based around the online “Scratch” tool, one of the main inspirations for this project</w:t>
      </w:r>
      <w:r w:rsidR="00A73C7B">
        <w:t>.</w:t>
      </w:r>
      <w:r w:rsidR="00A73C7B" w:rsidRPr="00A73C7B">
        <w:t xml:space="preserve"> </w:t>
      </w:r>
      <w:r w:rsidR="00A73C7B" w:rsidRPr="00A73C7B">
        <w:t>I aimed to design a simple puzzle game where players solve problems using block-based coding, enhanced by sensory feedback. Considering scope and my skills, I focused on creating three levels with straightforward mechanics, such as navigating a grid and firing at targets</w:t>
      </w:r>
      <w:r w:rsidR="00F77239">
        <w:t xml:space="preserve">. </w:t>
      </w:r>
      <w:r w:rsidR="001A07CA">
        <w:t>(Figure 4)</w:t>
      </w:r>
      <w:r w:rsidR="00F77239">
        <w:t xml:space="preserve">. </w:t>
      </w:r>
    </w:p>
    <w:p w14:paraId="105E9A85" w14:textId="77777777" w:rsidR="001D1F25" w:rsidRDefault="001D1F25" w:rsidP="00B04AAF"/>
    <w:p w14:paraId="03A63CC9" w14:textId="77777777" w:rsidR="004D39D9" w:rsidRDefault="001D1F25" w:rsidP="004D39D9">
      <w:pPr>
        <w:keepNext/>
      </w:pPr>
      <w:r>
        <w:t xml:space="preserve">       </w:t>
      </w:r>
      <w:r>
        <w:rPr>
          <w:noProof/>
        </w:rPr>
        <w:drawing>
          <wp:inline distT="0" distB="0" distL="0" distR="0" wp14:anchorId="16934541" wp14:editId="5C026A7C">
            <wp:extent cx="5248275" cy="3819525"/>
            <wp:effectExtent l="0" t="0" r="9525" b="9525"/>
            <wp:docPr id="16871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61" t="1996" r="5158" b="9091"/>
                    <a:stretch/>
                  </pic:blipFill>
                  <pic:spPr bwMode="auto">
                    <a:xfrm>
                      <a:off x="0" y="0"/>
                      <a:ext cx="524827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32BEDFB5" w14:textId="5727F67B" w:rsidR="001D1F25" w:rsidRDefault="004D39D9" w:rsidP="004D39D9">
      <w:pPr>
        <w:pStyle w:val="Caption"/>
      </w:pPr>
      <w:r>
        <w:t xml:space="preserve">Figure </w:t>
      </w:r>
      <w:fldSimple w:instr=" SEQ Figure \* ARABIC ">
        <w:r w:rsidR="00123A58">
          <w:rPr>
            <w:noProof/>
          </w:rPr>
          <w:t>4</w:t>
        </w:r>
      </w:fldSimple>
      <w:r>
        <w:t>: Some notes on an example of the puzzle system used in the game, with the layout, blocks given and solution on display. The right page contains planning out for the programming of the blocks, and how they would arrange themselves on the screen.</w:t>
      </w:r>
    </w:p>
    <w:p w14:paraId="3C37F837" w14:textId="77777777" w:rsidR="00A73C7B" w:rsidRDefault="00A73C7B" w:rsidP="00B04AAF"/>
    <w:p w14:paraId="707B65B1" w14:textId="76B2962B" w:rsidR="00A457FC" w:rsidRDefault="00F77239" w:rsidP="00B04AAF">
      <w:r>
        <w:t>The main challenge for the player would be navigating the environment to reach their target – I decided this would be a good idea to help teach concepts such as conditionals and loops</w:t>
      </w:r>
      <w:r w:rsidR="009613C1">
        <w:t>. I decided to use Gamemaker Studio 2 for this project. It’s a tool I am</w:t>
      </w:r>
      <w:r w:rsidR="00A73C7B">
        <w:t xml:space="preserve"> </w:t>
      </w:r>
      <w:r w:rsidR="009613C1">
        <w:t xml:space="preserve">familiar with, and its simple 2D capabilities would make it perfect for this prototype which should prioritise functional mechanics over graphics. It was also a great pick as I am well-versed on implementing sound effects and controller vibration in the engine. Around this </w:t>
      </w:r>
      <w:r w:rsidR="00A457FC">
        <w:t>time,</w:t>
      </w:r>
      <w:r w:rsidR="009613C1">
        <w:t xml:space="preserve"> I began designing UI for the program, seen below in Figure </w:t>
      </w:r>
      <w:r w:rsidR="001A07CA">
        <w:t>5</w:t>
      </w:r>
      <w:r w:rsidR="00A457FC">
        <w:t>.</w:t>
      </w:r>
    </w:p>
    <w:p w14:paraId="0B7447F7" w14:textId="77777777" w:rsidR="00A457FC" w:rsidRDefault="00A457FC" w:rsidP="00B04AAF"/>
    <w:p w14:paraId="6DC0242F" w14:textId="4289C18B" w:rsidR="00A457FC" w:rsidRDefault="001D1F25" w:rsidP="00A457FC">
      <w:pPr>
        <w:keepNext/>
      </w:pPr>
      <w:r>
        <w:lastRenderedPageBreak/>
        <w:t xml:space="preserve">              </w:t>
      </w:r>
      <w:r w:rsidR="00A457FC">
        <w:rPr>
          <w:noProof/>
        </w:rPr>
        <w:drawing>
          <wp:inline distT="0" distB="0" distL="0" distR="0" wp14:anchorId="09D530FD" wp14:editId="0A9C1F50">
            <wp:extent cx="4933950" cy="3441114"/>
            <wp:effectExtent l="0" t="0" r="0" b="6985"/>
            <wp:docPr id="2424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63" t="6430" b="3104"/>
                    <a:stretch/>
                  </pic:blipFill>
                  <pic:spPr bwMode="auto">
                    <a:xfrm>
                      <a:off x="0" y="0"/>
                      <a:ext cx="4933950" cy="3441114"/>
                    </a:xfrm>
                    <a:prstGeom prst="rect">
                      <a:avLst/>
                    </a:prstGeom>
                    <a:noFill/>
                    <a:ln>
                      <a:noFill/>
                    </a:ln>
                    <a:extLst>
                      <a:ext uri="{53640926-AAD7-44D8-BBD7-CCE9431645EC}">
                        <a14:shadowObscured xmlns:a14="http://schemas.microsoft.com/office/drawing/2010/main"/>
                      </a:ext>
                    </a:extLst>
                  </pic:spPr>
                </pic:pic>
              </a:graphicData>
            </a:graphic>
          </wp:inline>
        </w:drawing>
      </w:r>
    </w:p>
    <w:p w14:paraId="3E8D06E4" w14:textId="05F6BB06" w:rsidR="001D1F25" w:rsidRDefault="00A457FC" w:rsidP="00A73C7B">
      <w:pPr>
        <w:pStyle w:val="Caption"/>
      </w:pPr>
      <w:r>
        <w:t xml:space="preserve">Figure </w:t>
      </w:r>
      <w:r w:rsidR="001A07CA">
        <w:t>5</w:t>
      </w:r>
      <w:r>
        <w:t>: My initial notes on the project while brainstorming. It includes my ideas on a potential UI design (heavily inspired by the 'Scratch' UI and some thoughts on how the puzzles would work on the right page.</w:t>
      </w:r>
    </w:p>
    <w:p w14:paraId="25C17198" w14:textId="77777777" w:rsidR="0031444F" w:rsidRPr="0031444F" w:rsidRDefault="0031444F" w:rsidP="0031444F"/>
    <w:p w14:paraId="3BD3FF13" w14:textId="46C3CDD1" w:rsidR="00123A58" w:rsidRDefault="001A07CA" w:rsidP="00322E18">
      <w:r>
        <w:t>After much thought I decided to simplify the UI even further into the 3 segments structure used in the prototype</w:t>
      </w:r>
      <w:r w:rsidR="00E167B0">
        <w:t>. After this I added a basic block object into the game</w:t>
      </w:r>
      <w:r w:rsidR="0031444F">
        <w:t>.</w:t>
      </w:r>
      <w:r w:rsidR="00123A58">
        <w:t xml:space="preserve"> </w:t>
      </w:r>
      <w:r w:rsidR="0031444F">
        <w:t>The block object was designed</w:t>
      </w:r>
      <w:r w:rsidR="0031444F" w:rsidRPr="0031444F">
        <w:t xml:space="preserve"> with editable properties, such as function and </w:t>
      </w:r>
      <w:r w:rsidR="0031444F" w:rsidRPr="0031444F">
        <w:t>colour</w:t>
      </w:r>
      <w:r w:rsidR="0031444F">
        <w:t xml:space="preserve"> (Figure 6)</w:t>
      </w:r>
      <w:r w:rsidR="0031444F" w:rsidRPr="0031444F">
        <w:t>, enabling modularity. This approach allowed for efficient implementation of loops and conditionals as gameplay elements.</w:t>
      </w:r>
      <w:r w:rsidR="0031444F">
        <w:t xml:space="preserve"> </w:t>
      </w:r>
      <w:r w:rsidR="001756AD">
        <w:t xml:space="preserve">After programming the puzzle elements and making sure they all interacted correctly, I added a ‘Play’ button to execute the player’s solution. </w:t>
      </w:r>
      <w:r w:rsidR="001756AD" w:rsidRPr="001756AD">
        <w:t xml:space="preserve">This </w:t>
      </w:r>
      <w:r w:rsidR="001756AD">
        <w:t>would then</w:t>
      </w:r>
      <w:r w:rsidR="001756AD" w:rsidRPr="001756AD">
        <w:t xml:space="preserve"> step through the code block by block, ensuring each </w:t>
      </w:r>
      <w:r w:rsidR="001756AD">
        <w:t>instruction</w:t>
      </w:r>
      <w:r w:rsidR="001756AD" w:rsidRPr="001756AD">
        <w:t xml:space="preserve"> </w:t>
      </w:r>
      <w:r w:rsidR="001756AD">
        <w:t>corresponds</w:t>
      </w:r>
      <w:r w:rsidR="001756AD" w:rsidRPr="001756AD">
        <w:t xml:space="preserve"> the desired effect on the puzzle. With th</w:t>
      </w:r>
      <w:r w:rsidR="001756AD">
        <w:t xml:space="preserve">ese features </w:t>
      </w:r>
      <w:r w:rsidR="001756AD" w:rsidRPr="001756AD">
        <w:t xml:space="preserve">in place, I designed three stages and began </w:t>
      </w:r>
      <w:r w:rsidR="001756AD">
        <w:t>testing</w:t>
      </w:r>
      <w:r w:rsidR="001756AD" w:rsidRPr="001756AD">
        <w:t>.</w:t>
      </w:r>
    </w:p>
    <w:p w14:paraId="5B16893F" w14:textId="77777777" w:rsidR="00F9138C" w:rsidRDefault="00F9138C" w:rsidP="00322E18"/>
    <w:p w14:paraId="61226618" w14:textId="4843E618" w:rsidR="004617C8" w:rsidRDefault="00F9138C" w:rsidP="00322E18">
      <w:r w:rsidRPr="00F9138C">
        <w:t xml:space="preserve">During testing, it became apparent that players struggled to </w:t>
      </w:r>
      <w:r>
        <w:t>follow which block was being executed when running their solution</w:t>
      </w:r>
      <w:r w:rsidRPr="00F9138C">
        <w:t xml:space="preserve">. To address this, I </w:t>
      </w:r>
      <w:r>
        <w:t>added</w:t>
      </w:r>
      <w:r w:rsidRPr="00F9138C">
        <w:t xml:space="preserve"> a feature where the active block is highlighted as the game executes the code, offering immediate visual feedback. I </w:t>
      </w:r>
      <w:r>
        <w:t>also added</w:t>
      </w:r>
      <w:r w:rsidRPr="00F9138C">
        <w:t xml:space="preserve"> a display beneath the puzzle view to show the </w:t>
      </w:r>
      <w:r>
        <w:t>current block</w:t>
      </w:r>
      <w:r w:rsidRPr="00F9138C">
        <w:t xml:space="preserve">, allowing players to directly associate their logic with the </w:t>
      </w:r>
      <w:r>
        <w:t xml:space="preserve">following </w:t>
      </w:r>
      <w:r w:rsidRPr="00F9138C">
        <w:t xml:space="preserve">actions. These </w:t>
      </w:r>
      <w:r>
        <w:t>changes</w:t>
      </w:r>
      <w:r w:rsidRPr="00F9138C">
        <w:t xml:space="preserve"> made the game clearer and easier to follow, helping players see how their </w:t>
      </w:r>
      <w:r>
        <w:t>code would affect the puzzle</w:t>
      </w:r>
      <w:r w:rsidRPr="00F9138C">
        <w:t>. By improving the connection between the code blocks and their outcomes, the game better achieves its goal of teaching logical thinking in an engaging way.</w:t>
      </w:r>
    </w:p>
    <w:p w14:paraId="27A46DDE" w14:textId="77777777" w:rsidR="00123A58" w:rsidRDefault="00123A58" w:rsidP="00123A58">
      <w:pPr>
        <w:keepNext/>
      </w:pPr>
      <w:r>
        <w:rPr>
          <w:noProof/>
        </w:rPr>
        <w:lastRenderedPageBreak/>
        <w:drawing>
          <wp:inline distT="0" distB="0" distL="0" distR="0" wp14:anchorId="27AB4989" wp14:editId="3550E32D">
            <wp:extent cx="5734050" cy="3467100"/>
            <wp:effectExtent l="0" t="0" r="0" b="0"/>
            <wp:docPr id="640682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65FE0E29" w14:textId="55FBE9DB" w:rsidR="001D1F25" w:rsidRDefault="00123A58" w:rsidP="00A73C7B">
      <w:pPr>
        <w:pStyle w:val="Caption"/>
      </w:pPr>
      <w:r>
        <w:t>Figure 6: A screenshot from the Gamemaker 2 editor showing the block object - The block name, colour and script that it executes can each be edited and assigned per instance.</w:t>
      </w:r>
      <w:r w:rsidR="001D1F25">
        <w:t xml:space="preserve">               </w:t>
      </w:r>
      <w:r w:rsidR="001D1F25" w:rsidRPr="001D1F25">
        <w:rPr>
          <w:noProof/>
        </w:rPr>
        <w:t xml:space="preserve"> </w:t>
      </w:r>
    </w:p>
    <w:p w14:paraId="5C52411C" w14:textId="4816BC6F" w:rsidR="00322E18" w:rsidRDefault="00322E18" w:rsidP="00AD3C84">
      <w:pPr>
        <w:pStyle w:val="Heading2"/>
        <w:rPr>
          <w:color w:val="000000" w:themeColor="text1"/>
        </w:rPr>
      </w:pPr>
      <w:r w:rsidRPr="00AD3C84">
        <w:rPr>
          <w:color w:val="000000" w:themeColor="text1"/>
        </w:rPr>
        <w:t xml:space="preserve">Future Applications </w:t>
      </w:r>
    </w:p>
    <w:p w14:paraId="7C4C9FA0" w14:textId="77777777" w:rsidR="00AD3C84" w:rsidRPr="00AD3C84" w:rsidRDefault="00AD3C84" w:rsidP="00AD3C84"/>
    <w:p w14:paraId="2FA39C18" w14:textId="77777777" w:rsidR="00322E18" w:rsidRPr="00322E18" w:rsidRDefault="00322E18" w:rsidP="00322E18"/>
    <w:sectPr w:rsidR="00322E18" w:rsidRPr="00322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1"/>
    <w:rsid w:val="000421D9"/>
    <w:rsid w:val="0006513D"/>
    <w:rsid w:val="00123A58"/>
    <w:rsid w:val="00126F52"/>
    <w:rsid w:val="00172013"/>
    <w:rsid w:val="001756AD"/>
    <w:rsid w:val="00187227"/>
    <w:rsid w:val="001A07CA"/>
    <w:rsid w:val="001D1F25"/>
    <w:rsid w:val="00231413"/>
    <w:rsid w:val="00272A35"/>
    <w:rsid w:val="0029590D"/>
    <w:rsid w:val="00296BA3"/>
    <w:rsid w:val="002D4DB6"/>
    <w:rsid w:val="0031444F"/>
    <w:rsid w:val="00322E18"/>
    <w:rsid w:val="003B3CD6"/>
    <w:rsid w:val="004034FB"/>
    <w:rsid w:val="00441829"/>
    <w:rsid w:val="004617C8"/>
    <w:rsid w:val="00486B34"/>
    <w:rsid w:val="004D39D9"/>
    <w:rsid w:val="004E0731"/>
    <w:rsid w:val="004F1D18"/>
    <w:rsid w:val="00512181"/>
    <w:rsid w:val="005D03BB"/>
    <w:rsid w:val="005E18E9"/>
    <w:rsid w:val="006B0D9E"/>
    <w:rsid w:val="006B7183"/>
    <w:rsid w:val="006F0734"/>
    <w:rsid w:val="00733958"/>
    <w:rsid w:val="00734AB3"/>
    <w:rsid w:val="00771F83"/>
    <w:rsid w:val="007C7586"/>
    <w:rsid w:val="007E3876"/>
    <w:rsid w:val="00846611"/>
    <w:rsid w:val="008727DE"/>
    <w:rsid w:val="00896068"/>
    <w:rsid w:val="008D11A5"/>
    <w:rsid w:val="00945DFA"/>
    <w:rsid w:val="009613C1"/>
    <w:rsid w:val="00971C8F"/>
    <w:rsid w:val="009953B7"/>
    <w:rsid w:val="00A3056D"/>
    <w:rsid w:val="00A457FC"/>
    <w:rsid w:val="00A473DC"/>
    <w:rsid w:val="00A73C7B"/>
    <w:rsid w:val="00AD3C84"/>
    <w:rsid w:val="00AF140F"/>
    <w:rsid w:val="00B04AAF"/>
    <w:rsid w:val="00BC3868"/>
    <w:rsid w:val="00CE1B83"/>
    <w:rsid w:val="00D25210"/>
    <w:rsid w:val="00D32E89"/>
    <w:rsid w:val="00DE0D5E"/>
    <w:rsid w:val="00DF55E3"/>
    <w:rsid w:val="00E167B0"/>
    <w:rsid w:val="00E21671"/>
    <w:rsid w:val="00E5721C"/>
    <w:rsid w:val="00EE5CE7"/>
    <w:rsid w:val="00F73782"/>
    <w:rsid w:val="00F77239"/>
    <w:rsid w:val="00F91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A2AA"/>
  <w15:chartTrackingRefBased/>
  <w15:docId w15:val="{7071DCF1-2ACC-4965-BF22-34CF03B3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11"/>
    <w:rPr>
      <w:rFonts w:eastAsiaTheme="majorEastAsia" w:cstheme="majorBidi"/>
      <w:color w:val="272727" w:themeColor="text1" w:themeTint="D8"/>
    </w:rPr>
  </w:style>
  <w:style w:type="paragraph" w:styleId="Title">
    <w:name w:val="Title"/>
    <w:basedOn w:val="Normal"/>
    <w:next w:val="Normal"/>
    <w:link w:val="TitleChar"/>
    <w:uiPriority w:val="10"/>
    <w:qFormat/>
    <w:rsid w:val="00846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11"/>
    <w:pPr>
      <w:spacing w:before="160"/>
      <w:jc w:val="center"/>
    </w:pPr>
    <w:rPr>
      <w:i/>
      <w:iCs/>
      <w:color w:val="404040" w:themeColor="text1" w:themeTint="BF"/>
    </w:rPr>
  </w:style>
  <w:style w:type="character" w:customStyle="1" w:styleId="QuoteChar">
    <w:name w:val="Quote Char"/>
    <w:basedOn w:val="DefaultParagraphFont"/>
    <w:link w:val="Quote"/>
    <w:uiPriority w:val="29"/>
    <w:rsid w:val="00846611"/>
    <w:rPr>
      <w:i/>
      <w:iCs/>
      <w:color w:val="404040" w:themeColor="text1" w:themeTint="BF"/>
    </w:rPr>
  </w:style>
  <w:style w:type="paragraph" w:styleId="ListParagraph">
    <w:name w:val="List Paragraph"/>
    <w:basedOn w:val="Normal"/>
    <w:uiPriority w:val="34"/>
    <w:qFormat/>
    <w:rsid w:val="00846611"/>
    <w:pPr>
      <w:ind w:left="720"/>
      <w:contextualSpacing/>
    </w:pPr>
  </w:style>
  <w:style w:type="character" w:styleId="IntenseEmphasis">
    <w:name w:val="Intense Emphasis"/>
    <w:basedOn w:val="DefaultParagraphFont"/>
    <w:uiPriority w:val="21"/>
    <w:qFormat/>
    <w:rsid w:val="00846611"/>
    <w:rPr>
      <w:i/>
      <w:iCs/>
      <w:color w:val="0F4761" w:themeColor="accent1" w:themeShade="BF"/>
    </w:rPr>
  </w:style>
  <w:style w:type="paragraph" w:styleId="IntenseQuote">
    <w:name w:val="Intense Quote"/>
    <w:basedOn w:val="Normal"/>
    <w:next w:val="Normal"/>
    <w:link w:val="IntenseQuoteChar"/>
    <w:uiPriority w:val="30"/>
    <w:qFormat/>
    <w:rsid w:val="0084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611"/>
    <w:rPr>
      <w:i/>
      <w:iCs/>
      <w:color w:val="0F4761" w:themeColor="accent1" w:themeShade="BF"/>
    </w:rPr>
  </w:style>
  <w:style w:type="character" w:styleId="IntenseReference">
    <w:name w:val="Intense Reference"/>
    <w:basedOn w:val="DefaultParagraphFont"/>
    <w:uiPriority w:val="32"/>
    <w:qFormat/>
    <w:rsid w:val="00846611"/>
    <w:rPr>
      <w:b/>
      <w:bCs/>
      <w:smallCaps/>
      <w:color w:val="0F4761" w:themeColor="accent1" w:themeShade="BF"/>
      <w:spacing w:val="5"/>
    </w:rPr>
  </w:style>
  <w:style w:type="paragraph" w:styleId="Caption">
    <w:name w:val="caption"/>
    <w:basedOn w:val="Normal"/>
    <w:next w:val="Normal"/>
    <w:uiPriority w:val="35"/>
    <w:unhideWhenUsed/>
    <w:qFormat/>
    <w:rsid w:val="00E5721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8</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TURNER</dc:creator>
  <cp:keywords/>
  <dc:description/>
  <cp:lastModifiedBy>ROBERT TURNER</cp:lastModifiedBy>
  <cp:revision>31</cp:revision>
  <dcterms:created xsi:type="dcterms:W3CDTF">2024-12-09T17:00:00Z</dcterms:created>
  <dcterms:modified xsi:type="dcterms:W3CDTF">2024-12-11T04:53:00Z</dcterms:modified>
</cp:coreProperties>
</file>