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8581" w14:textId="4CF6BC1B" w:rsidR="00E06F47" w:rsidRPr="00E06F47" w:rsidRDefault="00E06F47" w:rsidP="00E06F47">
      <w:pPr>
        <w:tabs>
          <w:tab w:val="center" w:pos="5153"/>
        </w:tabs>
        <w:spacing w:after="0"/>
        <w:ind w:left="-253"/>
        <w:jc w:val="center"/>
        <w:rPr>
          <w:rFonts w:ascii="Tahoma" w:eastAsia="Tahoma" w:hAnsi="Tahoma" w:cs="Tahoma"/>
          <w:b/>
          <w:sz w:val="32"/>
        </w:rPr>
      </w:pPr>
      <w:r w:rsidRPr="00E06F47">
        <w:rPr>
          <w:rFonts w:ascii="Tahoma" w:eastAsia="Tahoma" w:hAnsi="Tahoma" w:cs="Tahoma"/>
          <w:b/>
          <w:sz w:val="32"/>
        </w:rPr>
        <w:t xml:space="preserve">Fiche de poste – </w:t>
      </w:r>
      <w:r w:rsidRPr="00E06F47">
        <w:rPr>
          <w:rFonts w:ascii="Tahoma" w:eastAsia="Tahoma" w:hAnsi="Tahoma" w:cs="Tahoma"/>
          <w:b/>
          <w:bCs/>
          <w:sz w:val="32"/>
        </w:rPr>
        <w:t>Employée (Assistante Administrative) — Donna THOMAS</w:t>
      </w:r>
    </w:p>
    <w:p w14:paraId="0AEC6675" w14:textId="074E6BDA" w:rsidR="00F11FD0" w:rsidRDefault="00E06F47" w:rsidP="00E06F47">
      <w:pPr>
        <w:tabs>
          <w:tab w:val="center" w:pos="5153"/>
        </w:tabs>
        <w:spacing w:after="0"/>
        <w:ind w:left="-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0C9D0A" wp14:editId="32F16372">
                <wp:simplePos x="0" y="0"/>
                <wp:positionH relativeFrom="page">
                  <wp:posOffset>880872</wp:posOffset>
                </wp:positionH>
                <wp:positionV relativeFrom="page">
                  <wp:posOffset>9900666</wp:posOffset>
                </wp:positionV>
                <wp:extent cx="5798821" cy="56388"/>
                <wp:effectExtent l="0" t="0" r="0" b="0"/>
                <wp:wrapTopAndBottom/>
                <wp:docPr id="1018" name="Group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1" cy="56388"/>
                          <a:chOff x="0" y="0"/>
                          <a:chExt cx="5798821" cy="56388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0"/>
                            <a:ext cx="579882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38100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47244"/>
                            <a:ext cx="57988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821" h="9144">
                                <a:moveTo>
                                  <a:pt x="0" y="0"/>
                                </a:moveTo>
                                <a:lnTo>
                                  <a:pt x="5798821" y="0"/>
                                </a:lnTo>
                                <a:lnTo>
                                  <a:pt x="57988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124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8" style="width:456.6pt;height:4.44pt;position:absolute;mso-position-horizontal-relative:page;mso-position-horizontal:absolute;margin-left:69.36pt;mso-position-vertical-relative:page;margin-top:779.58pt;" coordsize="57988,563">
                <v:shape id="Shape 1161" style="position:absolute;width:57988;height:381;left:0;top:0;" coordsize="5798821,38100" path="m0,0l5798821,0l5798821,38100l0,38100l0,0">
                  <v:stroke weight="0pt" endcap="flat" joinstyle="miter" miterlimit="10" on="false" color="#000000" opacity="0"/>
                  <v:fill on="true" color="#612422"/>
                </v:shape>
                <v:shape id="Shape 1162" style="position:absolute;width:57988;height:91;left:0;top:472;" coordsize="5798821,9144" path="m0,0l5798821,0l5798821,9144l0,9144l0,0">
                  <v:stroke weight="0pt" endcap="flat" joinstyle="miter" miterlimit="10" on="false" color="#000000" opacity="0"/>
                  <v:fill on="true" color="#612422"/>
                </v:shape>
                <w10:wrap type="topAndBottom"/>
              </v:group>
            </w:pict>
          </mc:Fallback>
        </mc:AlternateContent>
      </w: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9212" w:type="dxa"/>
        <w:tblInd w:w="-108" w:type="dxa"/>
        <w:tblCellMar>
          <w:top w:w="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12"/>
      </w:tblGrid>
      <w:tr w:rsidR="00F11FD0" w14:paraId="264A3A53" w14:textId="77777777">
        <w:trPr>
          <w:trHeight w:val="25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463C" w14:textId="2BDEA21D" w:rsidR="00F11FD0" w:rsidRP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>I</w:t>
            </w:r>
            <w:r>
              <w:rPr>
                <w:rFonts w:ascii="Tahoma" w:eastAsia="Tahoma" w:hAnsi="Tahoma" w:cs="Tahoma"/>
                <w:sz w:val="20"/>
              </w:rPr>
              <w:t xml:space="preserve">ntitulé du poste : </w:t>
            </w:r>
            <w:r w:rsidRPr="00E06F47">
              <w:rPr>
                <w:rFonts w:ascii="Tahoma" w:eastAsia="Tahoma" w:hAnsi="Tahoma" w:cs="Tahoma"/>
                <w:sz w:val="19"/>
              </w:rPr>
              <w:t>Assistante Administrative</w:t>
            </w:r>
          </w:p>
        </w:tc>
      </w:tr>
      <w:tr w:rsidR="00F11FD0" w14:paraId="4FB213C4" w14:textId="77777777">
        <w:trPr>
          <w:trHeight w:val="218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436B" w14:textId="1D158BD3" w:rsidR="00F11FD0" w:rsidRP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Qualification du poste : </w:t>
            </w:r>
            <w:r w:rsidRPr="00E06F47">
              <w:rPr>
                <w:rFonts w:ascii="Tahoma" w:eastAsia="Tahoma" w:hAnsi="Tahoma" w:cs="Tahoma"/>
                <w:sz w:val="20"/>
              </w:rPr>
              <w:t>Employée – Support administratif</w:t>
            </w:r>
          </w:p>
          <w:p w14:paraId="53A31B5D" w14:textId="091AC1F3" w:rsidR="00F11FD0" w:rsidRP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Statut/service : </w:t>
            </w:r>
            <w:r w:rsidRPr="00E06F47">
              <w:rPr>
                <w:rFonts w:ascii="Tahoma" w:eastAsia="Tahoma" w:hAnsi="Tahoma" w:cs="Tahoma"/>
                <w:sz w:val="20"/>
              </w:rPr>
              <w:t>Services généraux / Administration</w:t>
            </w:r>
          </w:p>
          <w:p w14:paraId="335DA12B" w14:textId="72058C22" w:rsidR="00F11FD0" w:rsidRP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Niveau / échelon : </w:t>
            </w:r>
            <w:r w:rsidRPr="00E06F47">
              <w:rPr>
                <w:rFonts w:ascii="Tahoma" w:eastAsia="Tahoma" w:hAnsi="Tahoma" w:cs="Tahoma"/>
                <w:sz w:val="20"/>
              </w:rPr>
              <w:t>Employée</w:t>
            </w:r>
          </w:p>
          <w:p w14:paraId="29FCB50E" w14:textId="77777777" w:rsidR="00F11FD0" w:rsidRDefault="00E06F47">
            <w:pPr>
              <w:spacing w:after="0"/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5EBAAA08" w14:textId="1D9C29A9" w:rsidR="00F11FD0" w:rsidRP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Rattachement hiérarchique : </w:t>
            </w:r>
            <w:r w:rsidRPr="00E06F47">
              <w:rPr>
                <w:rFonts w:ascii="Tahoma" w:eastAsia="Tahoma" w:hAnsi="Tahoma" w:cs="Tahoma"/>
                <w:sz w:val="20"/>
              </w:rPr>
              <w:t>Office Manager / RAF</w:t>
            </w:r>
          </w:p>
          <w:p w14:paraId="3A19EDD7" w14:textId="77777777" w:rsidR="00F11FD0" w:rsidRDefault="00E06F47">
            <w:pPr>
              <w:spacing w:after="0"/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5656817A" w14:textId="11FF3144" w:rsidR="00F11FD0" w:rsidRDefault="00E06F47" w:rsidP="00E06F47">
            <w:pPr>
              <w:spacing w:after="0"/>
              <w:ind w:left="13"/>
            </w:pPr>
            <w:r>
              <w:rPr>
                <w:rFonts w:ascii="Tahoma" w:eastAsia="Tahoma" w:hAnsi="Tahoma" w:cs="Tahoma"/>
                <w:sz w:val="20"/>
              </w:rPr>
              <w:t xml:space="preserve">Lieu d’exercice de la fonction : </w:t>
            </w:r>
            <w:r w:rsidRPr="00E06F47">
              <w:rPr>
                <w:rFonts w:ascii="Tahoma" w:eastAsia="Tahoma" w:hAnsi="Tahoma" w:cs="Tahoma"/>
                <w:sz w:val="20"/>
              </w:rPr>
              <w:t>Siège / agence</w:t>
            </w:r>
          </w:p>
        </w:tc>
      </w:tr>
      <w:tr w:rsidR="00F11FD0" w14:paraId="1BEAD4E7" w14:textId="77777777">
        <w:trPr>
          <w:trHeight w:val="1410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9BD8" w14:textId="77777777" w:rsid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Missions et activités principales :</w:t>
            </w:r>
          </w:p>
          <w:p w14:paraId="494F147F" w14:textId="59C9A0B8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Accueil &amp; secrétariat</w:t>
            </w:r>
            <w:r w:rsidRPr="00E06F47">
              <w:t xml:space="preserve"> : gestion des appels, courrier, planning de salles, accueil visiteurs. </w:t>
            </w:r>
          </w:p>
          <w:p w14:paraId="79D23495" w14:textId="412ED438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Administration</w:t>
            </w:r>
            <w:r w:rsidRPr="00E06F47">
              <w:t xml:space="preserve"> : saisie et mise en forme de documents, suivi des signatures, archivage, commandes de fournitures. </w:t>
            </w:r>
          </w:p>
          <w:p w14:paraId="10384047" w14:textId="3168331C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Support comptable simple</w:t>
            </w:r>
            <w:r w:rsidRPr="00E06F47">
              <w:t xml:space="preserve"> : traitement de notes de frais, rapprochements de base, préparation de pièces pour la comptabilité. </w:t>
            </w:r>
          </w:p>
          <w:p w14:paraId="590698EA" w14:textId="784B3626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Logistique interne</w:t>
            </w:r>
            <w:r w:rsidRPr="00E06F47">
              <w:t xml:space="preserve"> : organisation de déplacements, réservations, coordination événements internes. </w:t>
            </w:r>
          </w:p>
          <w:p w14:paraId="6D2540E4" w14:textId="44097323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Conformité &amp; confidentialité</w:t>
            </w:r>
            <w:r w:rsidRPr="00E06F47">
              <w:t xml:space="preserve"> : respect des procédures et du RGPD pour les documents traités.</w:t>
            </w:r>
          </w:p>
          <w:p w14:paraId="7564179D" w14:textId="11DA5F13" w:rsidR="00F11FD0" w:rsidRDefault="00F11FD0" w:rsidP="00E06F47">
            <w:pPr>
              <w:spacing w:after="0"/>
              <w:ind w:left="13"/>
            </w:pPr>
          </w:p>
        </w:tc>
      </w:tr>
      <w:tr w:rsidR="00F11FD0" w14:paraId="1E705522" w14:textId="77777777">
        <w:trPr>
          <w:trHeight w:val="2111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E8CD" w14:textId="77777777" w:rsidR="00F11FD0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Compétences requises :</w:t>
            </w:r>
          </w:p>
          <w:p w14:paraId="455658BC" w14:textId="77777777" w:rsidR="00E06F47" w:rsidRDefault="00E06F47" w:rsidP="00E06F47">
            <w:pPr>
              <w:spacing w:after="0"/>
              <w:ind w:left="13"/>
            </w:pPr>
          </w:p>
          <w:p w14:paraId="5945BA4B" w14:textId="4754D6FE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Techniques :</w:t>
            </w:r>
            <w:r w:rsidRPr="00E06F47">
              <w:t xml:space="preserve"> pack bureautique (Word, Excel, PowerPoint), gestion d’agenda, outils collaboratifs (Teams/Outlook), base de comptabilité.</w:t>
            </w:r>
          </w:p>
          <w:p w14:paraId="3A09A0F3" w14:textId="3DC04A3B" w:rsid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Douces :</w:t>
            </w:r>
            <w:r w:rsidRPr="00E06F47">
              <w:t xml:space="preserve"> sens du service, organisation, discrétion, communication, polyvalence, gestion des priorités.</w:t>
            </w:r>
          </w:p>
        </w:tc>
      </w:tr>
      <w:tr w:rsidR="00F11FD0" w14:paraId="39851049" w14:textId="77777777">
        <w:trPr>
          <w:trHeight w:val="1169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3F95" w14:textId="77777777" w:rsidR="00E06F47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de travail :</w:t>
            </w:r>
          </w:p>
          <w:p w14:paraId="4B72CC4F" w14:textId="17B6284F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Horaires de bureau ; </w:t>
            </w:r>
            <w:r w:rsidRPr="00E06F47">
              <w:rPr>
                <w:b/>
                <w:bCs/>
              </w:rPr>
              <w:t>périodes de pics</w:t>
            </w:r>
            <w:r w:rsidRPr="00E06F47">
              <w:t xml:space="preserve"> en fin de mois/fin d’exercice ; station assise prolongée. </w:t>
            </w:r>
          </w:p>
          <w:p w14:paraId="0E14E09F" w14:textId="08F5DACD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Contre</w:t>
            </w:r>
            <w:r w:rsidRPr="00E06F47">
              <w:rPr>
                <w:b/>
                <w:bCs/>
              </w:rPr>
              <w:noBreakHyphen/>
              <w:t>indications éventuelles :</w:t>
            </w:r>
            <w:r w:rsidRPr="00E06F47">
              <w:t xml:space="preserve"> troubles </w:t>
            </w:r>
            <w:r w:rsidRPr="00E06F47">
              <w:t>musculosquelettiques</w:t>
            </w:r>
            <w:r w:rsidRPr="00E06F47">
              <w:t xml:space="preserve"> sans aménagements (travail écran).</w:t>
            </w:r>
          </w:p>
          <w:p w14:paraId="2F6E677E" w14:textId="7BA0ED60" w:rsidR="00F11FD0" w:rsidRDefault="00F11FD0" w:rsidP="00E06F47">
            <w:pPr>
              <w:spacing w:after="0"/>
              <w:ind w:left="13"/>
            </w:pPr>
          </w:p>
        </w:tc>
      </w:tr>
      <w:tr w:rsidR="00F11FD0" w14:paraId="5E9CAF8C" w14:textId="77777777">
        <w:trPr>
          <w:trHeight w:val="1193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21CC" w14:textId="77777777" w:rsidR="00F11FD0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Conditions d’exercice :</w:t>
            </w:r>
          </w:p>
          <w:p w14:paraId="78C7F0E5" w14:textId="152E4E0B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Délégation de signature</w:t>
            </w:r>
            <w:r w:rsidRPr="00E06F47">
              <w:t xml:space="preserve"> : non, sauf commandes simples/fournitures selon procédure. </w:t>
            </w:r>
          </w:p>
          <w:p w14:paraId="29717C60" w14:textId="00FE0D37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Habilitations</w:t>
            </w:r>
            <w:r w:rsidRPr="00E06F47">
              <w:t xml:space="preserve"> : accès aux outils bureautiques &amp; GED ; sensibilisation RGPD. </w:t>
            </w:r>
          </w:p>
          <w:p w14:paraId="01BD3A08" w14:textId="4D7B4B1D" w:rsidR="00E06F47" w:rsidRPr="00E06F47" w:rsidRDefault="00E06F47" w:rsidP="00E06F47">
            <w:pPr>
              <w:spacing w:after="0"/>
              <w:ind w:left="13"/>
            </w:pPr>
            <w:r>
              <w:t>-</w:t>
            </w:r>
            <w:r w:rsidRPr="00E06F47">
              <w:t xml:space="preserve"> </w:t>
            </w:r>
            <w:r w:rsidRPr="00E06F47">
              <w:rPr>
                <w:b/>
                <w:bCs/>
              </w:rPr>
              <w:t>Formations obligatoires</w:t>
            </w:r>
            <w:r w:rsidRPr="00E06F47">
              <w:t xml:space="preserve"> : sécurité incendie/évacuation, RGPD, gestes &amp; postures.</w:t>
            </w:r>
          </w:p>
          <w:p w14:paraId="3AA81E3C" w14:textId="3208808F" w:rsidR="00E06F47" w:rsidRDefault="00E06F47" w:rsidP="00E06F47">
            <w:pPr>
              <w:spacing w:after="0"/>
              <w:ind w:left="13"/>
            </w:pPr>
          </w:p>
        </w:tc>
      </w:tr>
      <w:tr w:rsidR="00F11FD0" w14:paraId="7511CDF1" w14:textId="77777777">
        <w:trPr>
          <w:trHeight w:val="1894"/>
        </w:trPr>
        <w:tc>
          <w:tcPr>
            <w:tcW w:w="9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2E30" w14:textId="77777777" w:rsidR="00E06F47" w:rsidRDefault="00E06F47">
            <w:pPr>
              <w:spacing w:after="0" w:line="237" w:lineRule="auto"/>
              <w:ind w:left="13" w:right="7758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Mobilité :</w:t>
            </w:r>
          </w:p>
          <w:p w14:paraId="3C078033" w14:textId="427FF99D" w:rsidR="00F11FD0" w:rsidRDefault="00E06F47" w:rsidP="00E06F47">
            <w:pPr>
              <w:spacing w:after="0" w:line="237" w:lineRule="auto"/>
              <w:ind w:left="13" w:right="7758"/>
            </w:pPr>
            <w:r w:rsidRPr="00E06F47">
              <w:rPr>
                <w:rFonts w:ascii="Tahoma" w:eastAsia="Tahoma" w:hAnsi="Tahoma" w:cs="Tahoma"/>
                <w:sz w:val="20"/>
              </w:rPr>
              <w:t>-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Pr="00E06F47">
              <w:rPr>
                <w:rFonts w:ascii="Tahoma" w:eastAsia="Tahoma" w:hAnsi="Tahoma" w:cs="Tahoma"/>
                <w:sz w:val="20"/>
              </w:rPr>
              <w:t>Passerelles :</w:t>
            </w:r>
          </w:p>
          <w:p w14:paraId="58712EE4" w14:textId="1AD7AA7D" w:rsidR="00E06F47" w:rsidRDefault="00E06F47" w:rsidP="00E06F47">
            <w:pPr>
              <w:spacing w:after="0"/>
              <w:rPr>
                <w:rFonts w:ascii="Tahoma" w:eastAsia="Tahoma" w:hAnsi="Tahoma" w:cs="Tahoma"/>
                <w:sz w:val="19"/>
              </w:rPr>
            </w:pPr>
            <w:r w:rsidRPr="00E06F47">
              <w:rPr>
                <w:rFonts w:ascii="Tahoma" w:eastAsia="Tahoma" w:hAnsi="Tahoma" w:cs="Tahoma"/>
                <w:sz w:val="19"/>
              </w:rPr>
              <w:t>Assistante commerciale, Assistante RH, Support comptabilité.</w:t>
            </w:r>
          </w:p>
          <w:p w14:paraId="28B261AA" w14:textId="760C7F01" w:rsidR="00F11FD0" w:rsidRPr="00E06F47" w:rsidRDefault="00E06F47" w:rsidP="00E06F47">
            <w:pPr>
              <w:spacing w:after="0"/>
              <w:rPr>
                <w:rFonts w:ascii="Tahoma" w:eastAsia="Tahoma" w:hAnsi="Tahoma" w:cs="Tahoma"/>
                <w:sz w:val="19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49A7E020" w14:textId="5886D523" w:rsidR="00F11FD0" w:rsidRDefault="00E06F47" w:rsidP="00E06F47">
            <w:pPr>
              <w:spacing w:after="0"/>
              <w:ind w:left="13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- Perspectives d’évolution :</w:t>
            </w:r>
          </w:p>
          <w:p w14:paraId="484E0B3C" w14:textId="5EB449E9" w:rsidR="00F11FD0" w:rsidRDefault="00E06F47" w:rsidP="00E06F47">
            <w:pPr>
              <w:spacing w:after="0"/>
              <w:ind w:left="13"/>
            </w:pPr>
            <w:r w:rsidRPr="00E06F47">
              <w:t>Office Manager, Assistante de direction.</w:t>
            </w:r>
          </w:p>
        </w:tc>
      </w:tr>
    </w:tbl>
    <w:p w14:paraId="47168BE3" w14:textId="77777777" w:rsidR="00F11FD0" w:rsidRDefault="00E06F47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77F0AFC" w14:textId="393EB4E2" w:rsidR="00F11FD0" w:rsidRDefault="00E06F47" w:rsidP="00E06F47">
      <w:pPr>
        <w:spacing w:after="0"/>
        <w:ind w:left="25"/>
        <w:jc w:val="center"/>
      </w:pPr>
      <w:r>
        <w:rPr>
          <w:rFonts w:ascii="Tahoma" w:eastAsia="Tahoma" w:hAnsi="Tahoma" w:cs="Tahoma"/>
          <w:sz w:val="20"/>
        </w:rPr>
        <w:t xml:space="preserve">Date de mise à jour : </w:t>
      </w:r>
      <w:r w:rsidRPr="00E06F47">
        <w:rPr>
          <w:rFonts w:ascii="Tahoma" w:eastAsia="Tahoma" w:hAnsi="Tahoma" w:cs="Tahoma"/>
          <w:sz w:val="20"/>
        </w:rPr>
        <w:t>14/01/2026</w:t>
      </w:r>
    </w:p>
    <w:sectPr w:rsidR="00F11FD0">
      <w:pgSz w:w="11904" w:h="16840"/>
      <w:pgMar w:top="498" w:right="144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47"/>
    <w:multiLevelType w:val="hybridMultilevel"/>
    <w:tmpl w:val="6002B1B0"/>
    <w:lvl w:ilvl="0" w:tplc="3F88943E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AEF836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7C89720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7E8380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6A27DA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F23CD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88E85E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A92B868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AF099E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D01B40"/>
    <w:multiLevelType w:val="hybridMultilevel"/>
    <w:tmpl w:val="F5B49228"/>
    <w:lvl w:ilvl="0" w:tplc="E6062D2A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31CB7545"/>
    <w:multiLevelType w:val="hybridMultilevel"/>
    <w:tmpl w:val="5C9A1792"/>
    <w:lvl w:ilvl="0" w:tplc="8E14359A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E2CAD0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C646B4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382D292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7667036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04CF48C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5AA52C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304D390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ED0B59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2597335">
    <w:abstractNumId w:val="0"/>
  </w:num>
  <w:num w:numId="2" w16cid:durableId="806972793">
    <w:abstractNumId w:val="2"/>
  </w:num>
  <w:num w:numId="3" w16cid:durableId="52567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FD0"/>
    <w:rsid w:val="009062C8"/>
    <w:rsid w:val="00E06F47"/>
    <w:rsid w:val="00F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51219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E06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2</cp:revision>
  <dcterms:created xsi:type="dcterms:W3CDTF">2026-01-14T10:32:00Z</dcterms:created>
  <dcterms:modified xsi:type="dcterms:W3CDTF">2026-01-14T10:32:00Z</dcterms:modified>
</cp:coreProperties>
</file>