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DA" w:rsidRPr="005A00DA" w:rsidRDefault="005A00DA" w:rsidP="005A00DA">
      <w:pPr>
        <w:jc w:val="center"/>
        <w:rPr>
          <w:rFonts w:ascii="黑体" w:eastAsia="黑体" w:hAnsi="黑体"/>
          <w:sz w:val="44"/>
          <w:szCs w:val="44"/>
        </w:rPr>
      </w:pPr>
      <w:r w:rsidRPr="005A00DA">
        <w:rPr>
          <w:rFonts w:ascii="黑体" w:eastAsia="黑体" w:hAnsi="黑体" w:hint="eastAsia"/>
          <w:sz w:val="44"/>
          <w:szCs w:val="44"/>
        </w:rPr>
        <w:t>关系抽取demo</w:t>
      </w:r>
    </w:p>
    <w:p w:rsidR="005A00DA" w:rsidRPr="005A00DA" w:rsidRDefault="005A00DA">
      <w:pPr>
        <w:rPr>
          <w:b/>
          <w:sz w:val="28"/>
          <w:szCs w:val="28"/>
        </w:rPr>
      </w:pPr>
      <w:r w:rsidRPr="005A00DA">
        <w:rPr>
          <w:rFonts w:hint="eastAsia"/>
          <w:b/>
          <w:sz w:val="28"/>
          <w:szCs w:val="28"/>
        </w:rPr>
        <w:t>第一部分：</w:t>
      </w:r>
    </w:p>
    <w:p w:rsidR="00D117F0" w:rsidRDefault="005A00DA">
      <w:pPr>
        <w:rPr>
          <w:sz w:val="28"/>
          <w:szCs w:val="28"/>
        </w:rPr>
      </w:pPr>
      <w:r w:rsidRPr="005A00DA">
        <w:rPr>
          <w:sz w:val="28"/>
          <w:szCs w:val="28"/>
        </w:rPr>
        <w:t>data</w:t>
      </w:r>
      <w:r w:rsidRPr="005A00DA">
        <w:rPr>
          <w:rFonts w:hint="eastAsia"/>
          <w:sz w:val="28"/>
          <w:szCs w:val="28"/>
        </w:rPr>
        <w:t>下面存放着训练集，测试集、开发集和训练好的词向量（根据任务过滤掉没有出现的词。）</w:t>
      </w:r>
      <w:r w:rsidR="00717168">
        <w:rPr>
          <w:rFonts w:hint="eastAsia"/>
          <w:sz w:val="28"/>
          <w:szCs w:val="28"/>
        </w:rPr>
        <w:t>语料用的是DDI（药物-药物关系抽取）</w:t>
      </w:r>
      <w:r w:rsidR="00717168">
        <w:rPr>
          <w:sz w:val="28"/>
          <w:szCs w:val="28"/>
        </w:rPr>
        <w:t>2013</w:t>
      </w:r>
      <w:r w:rsidR="00717168">
        <w:rPr>
          <w:rFonts w:hint="eastAsia"/>
          <w:sz w:val="28"/>
          <w:szCs w:val="28"/>
        </w:rPr>
        <w:t>年评测中</w:t>
      </w:r>
      <w:proofErr w:type="spellStart"/>
      <w:r w:rsidR="00717168">
        <w:rPr>
          <w:rFonts w:hint="eastAsia"/>
          <w:sz w:val="28"/>
          <w:szCs w:val="28"/>
        </w:rPr>
        <w:t>DrugBank</w:t>
      </w:r>
      <w:proofErr w:type="spellEnd"/>
      <w:r w:rsidR="00717168">
        <w:rPr>
          <w:rFonts w:hint="eastAsia"/>
          <w:sz w:val="28"/>
          <w:szCs w:val="28"/>
        </w:rPr>
        <w:t>部分。用当前模型可以在测试集上达到至少76%左右的F</w:t>
      </w:r>
      <w:r w:rsidR="00717168">
        <w:rPr>
          <w:sz w:val="28"/>
          <w:szCs w:val="28"/>
        </w:rPr>
        <w:t>-score</w:t>
      </w:r>
      <w:r w:rsidR="00717168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5A00DA" w:rsidRPr="005A00DA" w:rsidRDefault="005A00DA">
      <w:pPr>
        <w:rPr>
          <w:b/>
          <w:sz w:val="28"/>
          <w:szCs w:val="28"/>
        </w:rPr>
      </w:pPr>
      <w:r w:rsidRPr="005A00DA">
        <w:rPr>
          <w:rFonts w:hint="eastAsia"/>
          <w:b/>
          <w:sz w:val="28"/>
          <w:szCs w:val="28"/>
        </w:rPr>
        <w:t>第二部分：</w:t>
      </w:r>
    </w:p>
    <w:p w:rsidR="005A00DA" w:rsidRDefault="005A00D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下面存放着所有源代码。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Kerea</w:t>
      </w:r>
      <w:r w:rsidRPr="005A00DA">
        <w:rPr>
          <w:sz w:val="28"/>
          <w:szCs w:val="28"/>
        </w:rPr>
        <w:t>-RE.py</w:t>
      </w:r>
      <w:r w:rsidRPr="005A00DA">
        <w:rPr>
          <w:rFonts w:hint="eastAsia"/>
          <w:sz w:val="28"/>
          <w:szCs w:val="28"/>
        </w:rPr>
        <w:t>：关系抽取的入口。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RepresentationLayer.py：把训练集表示成模型的输入形式。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Corpus</w:t>
      </w:r>
      <w:r w:rsidRPr="005A00DA">
        <w:rPr>
          <w:sz w:val="28"/>
          <w:szCs w:val="28"/>
        </w:rPr>
        <w:t>.py</w:t>
      </w:r>
      <w:r w:rsidRPr="005A00DA">
        <w:rPr>
          <w:rFonts w:hint="eastAsia"/>
          <w:sz w:val="28"/>
          <w:szCs w:val="28"/>
        </w:rPr>
        <w:t>：预处理程序。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Constants</w:t>
      </w:r>
      <w:r w:rsidRPr="005A00DA">
        <w:rPr>
          <w:sz w:val="28"/>
          <w:szCs w:val="28"/>
        </w:rPr>
        <w:t>.py</w:t>
      </w:r>
      <w:r w:rsidRPr="005A00DA">
        <w:rPr>
          <w:rFonts w:hint="eastAsia"/>
          <w:sz w:val="28"/>
          <w:szCs w:val="28"/>
        </w:rPr>
        <w:t>：存放一些常量。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Eval</w:t>
      </w:r>
      <w:r w:rsidRPr="005A00DA">
        <w:rPr>
          <w:sz w:val="28"/>
          <w:szCs w:val="28"/>
        </w:rPr>
        <w:t>.py</w:t>
      </w:r>
      <w:r w:rsidRPr="005A00DA">
        <w:rPr>
          <w:rFonts w:hint="eastAsia"/>
          <w:sz w:val="28"/>
          <w:szCs w:val="28"/>
        </w:rPr>
        <w:t>：计算评价指标程序（P</w:t>
      </w:r>
      <w:r w:rsidRPr="005A00DA">
        <w:rPr>
          <w:sz w:val="28"/>
          <w:szCs w:val="28"/>
        </w:rPr>
        <w:t>,R,</w:t>
      </w:r>
      <w:r w:rsidRPr="005A00DA">
        <w:rPr>
          <w:rFonts w:hint="eastAsia"/>
          <w:sz w:val="28"/>
          <w:szCs w:val="28"/>
        </w:rPr>
        <w:t>F）。</w:t>
      </w:r>
    </w:p>
    <w:p w:rsidR="005A00DA" w:rsidRPr="005A00DA" w:rsidRDefault="005A00DA" w:rsidP="005A0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A00DA">
        <w:rPr>
          <w:rFonts w:hint="eastAsia"/>
          <w:sz w:val="28"/>
          <w:szCs w:val="28"/>
        </w:rPr>
        <w:t>FileUtil</w:t>
      </w:r>
      <w:r w:rsidRPr="005A00DA">
        <w:rPr>
          <w:sz w:val="28"/>
          <w:szCs w:val="28"/>
        </w:rPr>
        <w:t>.py</w:t>
      </w:r>
      <w:r w:rsidRPr="005A00DA">
        <w:rPr>
          <w:rFonts w:hint="eastAsia"/>
          <w:sz w:val="28"/>
          <w:szCs w:val="28"/>
        </w:rPr>
        <w:t>：常用的写文件操作。</w:t>
      </w:r>
    </w:p>
    <w:sectPr w:rsidR="005A00DA" w:rsidRPr="005A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9B5"/>
    <w:multiLevelType w:val="hybridMultilevel"/>
    <w:tmpl w:val="9B545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08"/>
    <w:rsid w:val="003767B6"/>
    <w:rsid w:val="005A00DA"/>
    <w:rsid w:val="006C7708"/>
    <w:rsid w:val="00717168"/>
    <w:rsid w:val="00D1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27D"/>
  <w15:chartTrackingRefBased/>
  <w15:docId w15:val="{122C41A2-FF2E-40E9-8208-D7EE2F72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443767916@qq.com</dc:creator>
  <cp:keywords/>
  <dc:description/>
  <cp:lastModifiedBy>443767916@qq.com</cp:lastModifiedBy>
  <cp:revision>5</cp:revision>
  <dcterms:created xsi:type="dcterms:W3CDTF">2017-03-19T13:48:00Z</dcterms:created>
  <dcterms:modified xsi:type="dcterms:W3CDTF">2017-03-19T13:57:00Z</dcterms:modified>
</cp:coreProperties>
</file>