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30" w:rsidRDefault="003D5D8E">
      <w:pPr>
        <w:pStyle w:val="a3"/>
        <w:spacing w:before="77"/>
        <w:ind w:left="1605" w:right="1512"/>
        <w:jc w:val="center"/>
      </w:pPr>
      <w:r>
        <w:t>МИНОБРНАУКИРОССИИ</w:t>
      </w:r>
    </w:p>
    <w:p w:rsidR="00376A30" w:rsidRDefault="003D5D8E">
      <w:pPr>
        <w:spacing w:before="170" w:line="264" w:lineRule="auto"/>
        <w:ind w:left="1589" w:right="151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376A30" w:rsidRDefault="003D5D8E">
      <w:pPr>
        <w:spacing w:before="120"/>
        <w:ind w:left="1038" w:right="1512"/>
        <w:jc w:val="center"/>
        <w:rPr>
          <w:b/>
          <w:sz w:val="28"/>
        </w:rPr>
      </w:pPr>
      <w:r>
        <w:rPr>
          <w:b/>
          <w:sz w:val="28"/>
        </w:rPr>
        <w:t>УЧРЕЖДЕНИЕ</w:t>
      </w:r>
    </w:p>
    <w:p w:rsidR="00376A30" w:rsidRDefault="003D5D8E">
      <w:pPr>
        <w:spacing w:before="155"/>
        <w:ind w:left="1591" w:right="1512"/>
        <w:jc w:val="center"/>
        <w:rPr>
          <w:b/>
          <w:sz w:val="28"/>
        </w:rPr>
      </w:pPr>
      <w:r>
        <w:rPr>
          <w:b/>
          <w:sz w:val="28"/>
        </w:rPr>
        <w:t>ВЫСШЕГО ОБРАЗОВАНИЯ</w:t>
      </w:r>
    </w:p>
    <w:p w:rsidR="00376A30" w:rsidRDefault="003D5D8E">
      <w:pPr>
        <w:spacing w:before="146"/>
        <w:ind w:left="1583" w:right="1512"/>
        <w:jc w:val="center"/>
        <w:rPr>
          <w:b/>
          <w:sz w:val="28"/>
        </w:rPr>
      </w:pPr>
      <w:r>
        <w:rPr>
          <w:b/>
          <w:sz w:val="28"/>
        </w:rPr>
        <w:t>«ВОРОНЕЖСКИЙ ГОСУДАРСТВЕННЫЙУНИВЕРСИТЕТ»</w:t>
      </w:r>
    </w:p>
    <w:p w:rsidR="00376A30" w:rsidRDefault="00376A30">
      <w:pPr>
        <w:pStyle w:val="a3"/>
        <w:rPr>
          <w:b/>
          <w:sz w:val="30"/>
        </w:rPr>
      </w:pPr>
    </w:p>
    <w:p w:rsidR="00376A30" w:rsidRDefault="00376A30">
      <w:pPr>
        <w:pStyle w:val="a3"/>
        <w:rPr>
          <w:b/>
          <w:sz w:val="30"/>
        </w:rPr>
      </w:pPr>
    </w:p>
    <w:p w:rsidR="00376A30" w:rsidRDefault="00376A30">
      <w:pPr>
        <w:pStyle w:val="a3"/>
        <w:rPr>
          <w:b/>
          <w:sz w:val="30"/>
        </w:rPr>
      </w:pPr>
    </w:p>
    <w:p w:rsidR="00376A30" w:rsidRDefault="003D5D8E">
      <w:pPr>
        <w:pStyle w:val="a3"/>
        <w:spacing w:before="249"/>
        <w:ind w:left="1719" w:right="1506"/>
        <w:jc w:val="center"/>
      </w:pPr>
      <w:r>
        <w:t>Факультет компьютерных наук</w:t>
      </w:r>
    </w:p>
    <w:p w:rsidR="00376A30" w:rsidRDefault="00376A30">
      <w:pPr>
        <w:pStyle w:val="a3"/>
        <w:spacing w:before="9"/>
      </w:pPr>
    </w:p>
    <w:p w:rsidR="00376A30" w:rsidRDefault="003D5D8E">
      <w:pPr>
        <w:pStyle w:val="a3"/>
        <w:spacing w:before="1" w:line="501" w:lineRule="auto"/>
        <w:ind w:left="2411" w:right="2192"/>
        <w:jc w:val="center"/>
      </w:pPr>
      <w:r>
        <w:t>Кафедра информационных систем и телекоммуникаций Web-приложение «</w:t>
      </w:r>
      <w:r w:rsidR="00AB348F">
        <w:rPr>
          <w:lang w:val="en-US"/>
        </w:rPr>
        <w:t>Computer</w:t>
      </w:r>
      <w:r w:rsidR="00AB348F" w:rsidRPr="00AB348F">
        <w:t xml:space="preserve"> </w:t>
      </w:r>
      <w:r w:rsidR="00AB348F">
        <w:rPr>
          <w:lang w:val="en-US"/>
        </w:rPr>
        <w:t>Constructor</w:t>
      </w:r>
      <w:r>
        <w:t>»</w:t>
      </w:r>
    </w:p>
    <w:p w:rsidR="00376A30" w:rsidRDefault="003D5D8E">
      <w:pPr>
        <w:pStyle w:val="a3"/>
        <w:spacing w:before="149"/>
        <w:ind w:left="2778"/>
      </w:pPr>
      <w:r>
        <w:t>09.03.02 Информационные системы и технологии</w:t>
      </w:r>
    </w:p>
    <w:p w:rsidR="00376A30" w:rsidRDefault="003D5D8E">
      <w:pPr>
        <w:pStyle w:val="a3"/>
        <w:spacing w:before="187"/>
        <w:ind w:left="1719" w:right="1497"/>
        <w:jc w:val="center"/>
      </w:pPr>
      <w:r>
        <w:t>Курсовой проект по дисциплине «Технологии программирования»</w:t>
      </w: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rPr>
          <w:sz w:val="30"/>
        </w:rPr>
      </w:pPr>
    </w:p>
    <w:p w:rsidR="00376A30" w:rsidRDefault="003D5D8E">
      <w:pPr>
        <w:pStyle w:val="a3"/>
        <w:spacing w:before="212"/>
        <w:ind w:left="1079"/>
      </w:pPr>
      <w:r>
        <w:t>Допущен к защите</w:t>
      </w:r>
    </w:p>
    <w:p w:rsidR="00376A30" w:rsidRDefault="00376A30">
      <w:pPr>
        <w:pStyle w:val="a3"/>
        <w:spacing w:before="10"/>
        <w:rPr>
          <w:sz w:val="27"/>
        </w:rPr>
      </w:pPr>
    </w:p>
    <w:p w:rsidR="00376A30" w:rsidRDefault="003D5D8E">
      <w:pPr>
        <w:pStyle w:val="a3"/>
        <w:tabs>
          <w:tab w:val="left" w:pos="5383"/>
        </w:tabs>
        <w:spacing w:before="1"/>
        <w:ind w:left="1079"/>
      </w:pPr>
      <w:r>
        <w:t>Преподаватель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В.С.</w:t>
      </w:r>
      <w:r>
        <w:rPr>
          <w:spacing w:val="-2"/>
        </w:rPr>
        <w:t xml:space="preserve"> </w:t>
      </w:r>
      <w:r>
        <w:t>Тарасов</w:t>
      </w:r>
    </w:p>
    <w:p w:rsidR="00376A30" w:rsidRDefault="003D5D8E">
      <w:pPr>
        <w:pStyle w:val="a3"/>
        <w:tabs>
          <w:tab w:val="left" w:pos="5251"/>
        </w:tabs>
        <w:spacing w:before="227" w:line="398" w:lineRule="auto"/>
        <w:ind w:left="1079" w:right="3276"/>
      </w:pPr>
      <w:r>
        <w:t>Обучающийся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E50C14">
        <w:t>Глебов М.С</w:t>
      </w:r>
      <w:r>
        <w:t>., 3 курс Обучающийся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E50C14">
        <w:rPr>
          <w:rFonts w:ascii="Segoe UI" w:hAnsi="Segoe UI" w:cs="Segoe UI"/>
          <w:color w:val="24292E"/>
          <w:shd w:val="clear" w:color="auto" w:fill="FFFFFF"/>
        </w:rPr>
        <w:t>Босенко </w:t>
      </w:r>
      <w:r w:rsidR="00E50C14">
        <w:t>А</w:t>
      </w:r>
      <w:r>
        <w:t xml:space="preserve">.А., 3 </w:t>
      </w:r>
      <w:r>
        <w:rPr>
          <w:spacing w:val="-6"/>
        </w:rPr>
        <w:t xml:space="preserve">курс </w:t>
      </w:r>
      <w:r>
        <w:t>Обучающийся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E50C14">
        <w:rPr>
          <w:rFonts w:ascii="Segoe UI" w:hAnsi="Segoe UI" w:cs="Segoe UI"/>
          <w:color w:val="24292E"/>
          <w:shd w:val="clear" w:color="auto" w:fill="FFFFFF"/>
        </w:rPr>
        <w:t>Лукин </w:t>
      </w:r>
      <w:r w:rsidR="0066442D">
        <w:t>Д.В</w:t>
      </w:r>
      <w:r>
        <w:t>.,</w:t>
      </w:r>
      <w:r w:rsidR="00FD2EC8">
        <w:t xml:space="preserve"> </w:t>
      </w:r>
      <w:bookmarkStart w:id="0" w:name="_GoBack"/>
      <w:bookmarkEnd w:id="0"/>
      <w:r>
        <w:t>3</w:t>
      </w:r>
      <w:r>
        <w:rPr>
          <w:spacing w:val="-2"/>
        </w:rPr>
        <w:t xml:space="preserve"> </w:t>
      </w:r>
      <w:r>
        <w:t>курс</w:t>
      </w:r>
    </w:p>
    <w:p w:rsidR="00376A30" w:rsidRDefault="00376A30">
      <w:pPr>
        <w:pStyle w:val="a3"/>
        <w:rPr>
          <w:sz w:val="20"/>
        </w:rPr>
      </w:pPr>
    </w:p>
    <w:p w:rsidR="00376A30" w:rsidRDefault="00376A30">
      <w:pPr>
        <w:pStyle w:val="a3"/>
        <w:rPr>
          <w:sz w:val="20"/>
        </w:rPr>
      </w:pPr>
    </w:p>
    <w:p w:rsidR="00376A30" w:rsidRDefault="00376A30">
      <w:pPr>
        <w:pStyle w:val="a3"/>
        <w:rPr>
          <w:sz w:val="20"/>
        </w:rPr>
      </w:pPr>
    </w:p>
    <w:p w:rsidR="00376A30" w:rsidRDefault="00376A30">
      <w:pPr>
        <w:pStyle w:val="a3"/>
        <w:rPr>
          <w:sz w:val="20"/>
        </w:rPr>
      </w:pPr>
    </w:p>
    <w:p w:rsidR="00376A30" w:rsidRDefault="00376A30">
      <w:pPr>
        <w:pStyle w:val="a3"/>
        <w:rPr>
          <w:sz w:val="20"/>
        </w:rPr>
      </w:pPr>
    </w:p>
    <w:p w:rsidR="00376A30" w:rsidRDefault="00376A30">
      <w:pPr>
        <w:pStyle w:val="a3"/>
        <w:rPr>
          <w:sz w:val="20"/>
        </w:rPr>
      </w:pPr>
    </w:p>
    <w:p w:rsidR="00376A30" w:rsidRDefault="00376A30">
      <w:pPr>
        <w:pStyle w:val="a3"/>
        <w:spacing w:before="2"/>
        <w:rPr>
          <w:sz w:val="22"/>
        </w:rPr>
      </w:pPr>
    </w:p>
    <w:p w:rsidR="00376A30" w:rsidRDefault="003D5D8E">
      <w:pPr>
        <w:pStyle w:val="a3"/>
        <w:spacing w:before="89"/>
        <w:ind w:left="1719" w:right="1500"/>
        <w:jc w:val="center"/>
      </w:pPr>
      <w:r>
        <w:t>Воронеж 2020</w:t>
      </w:r>
    </w:p>
    <w:p w:rsidR="00376A30" w:rsidRDefault="00376A30">
      <w:pPr>
        <w:jc w:val="center"/>
        <w:sectPr w:rsidR="00376A30">
          <w:footerReference w:type="default" r:id="rId8"/>
          <w:type w:val="continuous"/>
          <w:pgSz w:w="11920" w:h="16850"/>
          <w:pgMar w:top="1060" w:right="0" w:bottom="1040" w:left="620" w:header="720" w:footer="851" w:gutter="0"/>
          <w:pgNumType w:start="1"/>
          <w:cols w:space="720"/>
        </w:sectPr>
      </w:pPr>
    </w:p>
    <w:p w:rsidR="00376A30" w:rsidRDefault="003D5D8E">
      <w:pPr>
        <w:spacing w:before="69"/>
        <w:ind w:left="1719" w:right="1500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sdt>
      <w:sdtPr>
        <w:id w:val="116642013"/>
        <w:docPartObj>
          <w:docPartGallery w:val="Table of Contents"/>
          <w:docPartUnique/>
        </w:docPartObj>
      </w:sdtPr>
      <w:sdtEndPr/>
      <w:sdtContent>
        <w:p w:rsidR="00376A30" w:rsidRDefault="00EF00AC">
          <w:pPr>
            <w:pStyle w:val="10"/>
            <w:tabs>
              <w:tab w:val="right" w:leader="dot" w:pos="10606"/>
            </w:tabs>
            <w:spacing w:before="861"/>
            <w:ind w:left="0" w:right="440" w:firstLine="0"/>
          </w:pPr>
          <w:hyperlink w:anchor="_bookmark0" w:history="1">
            <w:r w:rsidR="003D5D8E">
              <w:t>Введение</w:t>
            </w:r>
            <w:r w:rsidR="003D5D8E">
              <w:tab/>
              <w:t>3</w:t>
            </w:r>
          </w:hyperlink>
        </w:p>
        <w:p w:rsidR="00376A30" w:rsidRDefault="00EF00AC">
          <w:pPr>
            <w:pStyle w:val="10"/>
            <w:tabs>
              <w:tab w:val="right" w:leader="dot" w:pos="10606"/>
            </w:tabs>
            <w:spacing w:before="130"/>
            <w:ind w:left="0" w:right="440" w:firstLine="0"/>
          </w:pPr>
          <w:hyperlink w:anchor="_bookmark1" w:history="1">
            <w:r w:rsidR="003D5D8E">
              <w:t>Глоссарий</w:t>
            </w:r>
            <w:r w:rsidR="003D5D8E">
              <w:tab/>
            </w:r>
            <w:r w:rsidR="00473CA6">
              <w:t>5</w:t>
            </w:r>
          </w:hyperlink>
        </w:p>
        <w:p w:rsidR="00376A30" w:rsidRDefault="00EF00AC">
          <w:pPr>
            <w:pStyle w:val="10"/>
            <w:tabs>
              <w:tab w:val="right" w:leader="dot" w:pos="10606"/>
            </w:tabs>
            <w:spacing w:before="126"/>
            <w:ind w:left="0" w:right="440" w:firstLine="0"/>
          </w:pPr>
          <w:hyperlink w:anchor="_bookmark2" w:history="1">
            <w:r w:rsidR="003D5D8E">
              <w:t>Постановка</w:t>
            </w:r>
            <w:r w:rsidR="003D5D8E">
              <w:rPr>
                <w:spacing w:val="-1"/>
              </w:rPr>
              <w:t xml:space="preserve"> </w:t>
            </w:r>
            <w:r w:rsidR="003D5D8E">
              <w:t>задачи</w:t>
            </w:r>
            <w:r w:rsidR="003D5D8E">
              <w:tab/>
            </w:r>
            <w:r w:rsidR="00473CA6">
              <w:t>6</w:t>
            </w:r>
          </w:hyperlink>
        </w:p>
        <w:p w:rsidR="00376A30" w:rsidRDefault="00EF00AC">
          <w:pPr>
            <w:pStyle w:val="10"/>
            <w:numPr>
              <w:ilvl w:val="0"/>
              <w:numId w:val="8"/>
            </w:numPr>
            <w:tabs>
              <w:tab w:val="left" w:pos="269"/>
              <w:tab w:val="right" w:leader="dot" w:pos="10606"/>
            </w:tabs>
            <w:spacing w:before="130"/>
            <w:ind w:right="440" w:hanging="511"/>
          </w:pPr>
          <w:hyperlink w:anchor="_bookmark3" w:history="1">
            <w:r w:rsidR="003D5D8E">
              <w:t>Анализ</w:t>
            </w:r>
            <w:r w:rsidR="003D5D8E">
              <w:rPr>
                <w:spacing w:val="-2"/>
              </w:rPr>
              <w:t xml:space="preserve"> </w:t>
            </w:r>
            <w:r w:rsidR="003D5D8E">
              <w:t>предметной</w:t>
            </w:r>
            <w:r w:rsidR="003D5D8E">
              <w:rPr>
                <w:spacing w:val="6"/>
              </w:rPr>
              <w:t xml:space="preserve"> </w:t>
            </w:r>
            <w:r w:rsidR="003D5D8E">
              <w:t>области</w:t>
            </w:r>
            <w:r w:rsidR="003D5D8E">
              <w:tab/>
            </w:r>
            <w:r w:rsidR="00473CA6">
              <w:t>7</w:t>
            </w:r>
          </w:hyperlink>
        </w:p>
        <w:p w:rsidR="00376A30" w:rsidRDefault="00EF00AC">
          <w:pPr>
            <w:pStyle w:val="10"/>
            <w:numPr>
              <w:ilvl w:val="1"/>
              <w:numId w:val="8"/>
            </w:numPr>
            <w:tabs>
              <w:tab w:val="left" w:pos="619"/>
              <w:tab w:val="left" w:pos="620"/>
              <w:tab w:val="right" w:leader="dot" w:pos="10383"/>
            </w:tabs>
            <w:spacing w:before="50"/>
            <w:ind w:right="440" w:hanging="1085"/>
          </w:pPr>
          <w:hyperlink w:anchor="_bookmark4" w:history="1">
            <w:r w:rsidR="003D5D8E">
              <w:t>Пользователи</w:t>
            </w:r>
            <w:r w:rsidR="003D5D8E">
              <w:rPr>
                <w:spacing w:val="-17"/>
              </w:rPr>
              <w:t xml:space="preserve"> </w:t>
            </w:r>
            <w:r w:rsidR="003D5D8E">
              <w:t>системы</w:t>
            </w:r>
            <w:r w:rsidR="003D5D8E">
              <w:tab/>
            </w:r>
            <w:r w:rsidR="00473CA6">
              <w:t>7</w:t>
            </w:r>
          </w:hyperlink>
        </w:p>
        <w:p w:rsidR="00376A30" w:rsidRDefault="00EF00AC">
          <w:pPr>
            <w:pStyle w:val="10"/>
            <w:numPr>
              <w:ilvl w:val="1"/>
              <w:numId w:val="8"/>
            </w:numPr>
            <w:tabs>
              <w:tab w:val="left" w:pos="619"/>
              <w:tab w:val="left" w:pos="620"/>
              <w:tab w:val="right" w:leader="dot" w:pos="10383"/>
            </w:tabs>
            <w:ind w:right="440" w:hanging="1085"/>
          </w:pPr>
          <w:hyperlink w:anchor="_bookmark5" w:history="1">
            <w:r w:rsidR="003D5D8E">
              <w:t>Границы функциональности</w:t>
            </w:r>
            <w:r w:rsidR="003D5D8E">
              <w:tab/>
            </w:r>
            <w:r w:rsidR="00473CA6">
              <w:t>8</w:t>
            </w:r>
          </w:hyperlink>
        </w:p>
        <w:p w:rsidR="00376A30" w:rsidRDefault="00EF00AC">
          <w:pPr>
            <w:pStyle w:val="10"/>
            <w:numPr>
              <w:ilvl w:val="1"/>
              <w:numId w:val="8"/>
            </w:numPr>
            <w:tabs>
              <w:tab w:val="left" w:pos="619"/>
              <w:tab w:val="left" w:pos="620"/>
              <w:tab w:val="right" w:leader="dot" w:pos="10384"/>
            </w:tabs>
            <w:spacing w:before="147"/>
            <w:ind w:hanging="1085"/>
          </w:pPr>
          <w:hyperlink w:anchor="_bookmark7" w:history="1">
            <w:r w:rsidR="003D5D8E">
              <w:t>Анализ</w:t>
            </w:r>
            <w:r w:rsidR="003D5D8E">
              <w:rPr>
                <w:spacing w:val="1"/>
              </w:rPr>
              <w:t xml:space="preserve"> </w:t>
            </w:r>
            <w:r w:rsidR="003D5D8E">
              <w:t>задач</w:t>
            </w:r>
            <w:r w:rsidR="003D5D8E">
              <w:tab/>
              <w:t>1</w:t>
            </w:r>
            <w:r w:rsidR="00473CA6">
              <w:t>0</w:t>
            </w:r>
          </w:hyperlink>
        </w:p>
        <w:p w:rsidR="00376A30" w:rsidRDefault="00EF00AC">
          <w:pPr>
            <w:pStyle w:val="10"/>
            <w:numPr>
              <w:ilvl w:val="1"/>
              <w:numId w:val="8"/>
            </w:numPr>
            <w:tabs>
              <w:tab w:val="left" w:pos="619"/>
              <w:tab w:val="left" w:pos="620"/>
              <w:tab w:val="right" w:leader="dot" w:pos="10384"/>
            </w:tabs>
            <w:spacing w:before="151"/>
            <w:ind w:hanging="1085"/>
          </w:pPr>
          <w:hyperlink w:anchor="_bookmark8" w:history="1">
            <w:r w:rsidR="003D5D8E">
              <w:t>Графическое описание работы</w:t>
            </w:r>
            <w:r w:rsidR="003D5D8E">
              <w:rPr>
                <w:spacing w:val="20"/>
              </w:rPr>
              <w:t xml:space="preserve"> </w:t>
            </w:r>
            <w:r w:rsidR="003D5D8E">
              <w:t>системы</w:t>
            </w:r>
            <w:r w:rsidR="003D5D8E">
              <w:tab/>
              <w:t>1</w:t>
            </w:r>
            <w:r w:rsidR="00473CA6">
              <w:t>6</w:t>
            </w:r>
          </w:hyperlink>
        </w:p>
        <w:p w:rsidR="00473CA6" w:rsidRDefault="00EF00AC">
          <w:pPr>
            <w:pStyle w:val="10"/>
            <w:numPr>
              <w:ilvl w:val="2"/>
              <w:numId w:val="8"/>
            </w:numPr>
            <w:tabs>
              <w:tab w:val="left" w:pos="878"/>
              <w:tab w:val="left" w:pos="879"/>
              <w:tab w:val="right" w:leader="dot" w:pos="10163"/>
            </w:tabs>
            <w:spacing w:before="148"/>
            <w:ind w:hanging="1565"/>
          </w:pPr>
          <w:hyperlink w:anchor="_bookmark9" w:history="1">
            <w:r w:rsidR="00473CA6">
              <w:t>Диаграмма</w:t>
            </w:r>
            <w:r w:rsidR="00473CA6">
              <w:rPr>
                <w:spacing w:val="2"/>
              </w:rPr>
              <w:t xml:space="preserve"> </w:t>
            </w:r>
            <w:r w:rsidR="00473CA6">
              <w:t>прецедентов</w:t>
            </w:r>
            <w:r w:rsidR="00473CA6">
              <w:tab/>
              <w:t>17</w:t>
            </w:r>
          </w:hyperlink>
        </w:p>
        <w:p w:rsidR="00376A30" w:rsidRDefault="00EF00AC">
          <w:pPr>
            <w:pStyle w:val="10"/>
            <w:numPr>
              <w:ilvl w:val="2"/>
              <w:numId w:val="8"/>
            </w:numPr>
            <w:tabs>
              <w:tab w:val="left" w:pos="878"/>
              <w:tab w:val="left" w:pos="879"/>
              <w:tab w:val="right" w:leader="dot" w:pos="10163"/>
            </w:tabs>
            <w:spacing w:before="148"/>
            <w:ind w:hanging="1565"/>
          </w:pPr>
          <w:hyperlink w:anchor="_bookmark9" w:history="1">
            <w:r w:rsidR="00473CA6">
              <w:t>Диаграмма</w:t>
            </w:r>
            <w:r w:rsidR="00473CA6">
              <w:rPr>
                <w:spacing w:val="2"/>
              </w:rPr>
              <w:t xml:space="preserve"> </w:t>
            </w:r>
            <w:r w:rsidR="00473CA6">
              <w:t>последовательностей</w:t>
            </w:r>
            <w:r w:rsidR="00473CA6">
              <w:tab/>
              <w:t>20</w:t>
            </w:r>
          </w:hyperlink>
          <w:r w:rsidR="00473CA6">
            <w:br/>
          </w:r>
        </w:p>
        <w:p w:rsidR="00376A30" w:rsidRDefault="00EF00AC" w:rsidP="00473CA6">
          <w:pPr>
            <w:pStyle w:val="10"/>
            <w:tabs>
              <w:tab w:val="left" w:pos="279"/>
              <w:tab w:val="right" w:leader="dot" w:pos="10607"/>
            </w:tabs>
            <w:spacing w:before="180"/>
            <w:ind w:left="520" w:firstLine="0"/>
            <w:jc w:val="center"/>
          </w:pPr>
        </w:p>
      </w:sdtContent>
    </w:sdt>
    <w:p w:rsidR="00376A30" w:rsidRDefault="00376A30">
      <w:pPr>
        <w:jc w:val="right"/>
        <w:sectPr w:rsidR="00376A30">
          <w:pgSz w:w="11920" w:h="16850"/>
          <w:pgMar w:top="1020" w:right="0" w:bottom="1160" w:left="620" w:header="0" w:footer="851" w:gutter="0"/>
          <w:cols w:space="720"/>
        </w:sectPr>
      </w:pPr>
    </w:p>
    <w:p w:rsidR="00376A30" w:rsidRDefault="003D5D8E">
      <w:pPr>
        <w:pStyle w:val="1"/>
        <w:ind w:left="1302" w:right="1512"/>
        <w:jc w:val="center"/>
      </w:pPr>
      <w:bookmarkStart w:id="1" w:name="_bookmark0"/>
      <w:bookmarkEnd w:id="1"/>
      <w:r>
        <w:lastRenderedPageBreak/>
        <w:t>Введение</w:t>
      </w:r>
    </w:p>
    <w:p w:rsidR="00376A30" w:rsidRDefault="00376A30">
      <w:pPr>
        <w:pStyle w:val="a3"/>
        <w:rPr>
          <w:b/>
          <w:sz w:val="30"/>
        </w:rPr>
      </w:pPr>
    </w:p>
    <w:p w:rsidR="00376A30" w:rsidRDefault="00376A30" w:rsidP="00AA46FA">
      <w:pPr>
        <w:pStyle w:val="a3"/>
        <w:spacing w:before="1"/>
        <w:ind w:left="1276" w:right="952"/>
        <w:rPr>
          <w:b/>
          <w:sz w:val="25"/>
        </w:rPr>
      </w:pPr>
    </w:p>
    <w:p w:rsidR="00E50C14" w:rsidRDefault="00E50C14" w:rsidP="00AA46FA">
      <w:pPr>
        <w:widowControl/>
        <w:adjustRightInd w:val="0"/>
        <w:spacing w:after="200" w:line="276" w:lineRule="auto"/>
        <w:ind w:left="1276" w:right="952" w:firstLine="567"/>
        <w:rPr>
          <w:rFonts w:eastAsiaTheme="minorHAnsi"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Каждый современный человек мечтает о мощном, быстром компьютере. Но в современном мире у многих людей не хватает знаний для того, чтобы самостоятельно подобрать компоненты для своего компьютера, ведь куда проще прийти в магазин и купить готовый системный блок. Такой компьютер далеко не всегда будет работать на максимум. Все потому, что тот или иной комплектующий, может быть не всегда совместим с другим. Как итог, было бы удобно пользоваться веб-приложением, которое подберет для Вас компьютерные комплектующие.</w:t>
      </w:r>
    </w:p>
    <w:p w:rsidR="00E50C14" w:rsidRDefault="00E50C14" w:rsidP="00AA46FA">
      <w:pPr>
        <w:widowControl/>
        <w:adjustRightInd w:val="0"/>
        <w:spacing w:after="200" w:line="276" w:lineRule="auto"/>
        <w:ind w:left="1276" w:right="952" w:firstLine="567"/>
        <w:rPr>
          <w:rFonts w:eastAsiaTheme="minorHAnsi"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Желаемое приложение должно максимально облегчать жизнь пользователю, а не усложнять, это, к сожалению, могут далеко не все приложения подобного плана. Приложение должно быть легковесным и предоставлять только необходимую функциональность:</w:t>
      </w:r>
    </w:p>
    <w:p w:rsidR="00E50C14" w:rsidRDefault="00E50C14" w:rsidP="00AA46FA">
      <w:pPr>
        <w:widowControl/>
        <w:numPr>
          <w:ilvl w:val="0"/>
          <w:numId w:val="9"/>
        </w:numPr>
        <w:adjustRightInd w:val="0"/>
        <w:spacing w:after="200" w:line="276" w:lineRule="auto"/>
        <w:ind w:left="1276" w:right="952"/>
        <w:rPr>
          <w:rFonts w:eastAsiaTheme="minorHAnsi"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 xml:space="preserve">Поиск информации о необходимых компьютерных комплектующих; </w:t>
      </w:r>
    </w:p>
    <w:p w:rsidR="00E50C14" w:rsidRDefault="00E50C14" w:rsidP="00AA46FA">
      <w:pPr>
        <w:widowControl/>
        <w:numPr>
          <w:ilvl w:val="0"/>
          <w:numId w:val="9"/>
        </w:numPr>
        <w:adjustRightInd w:val="0"/>
        <w:spacing w:after="200" w:line="360" w:lineRule="auto"/>
        <w:ind w:left="1276" w:right="952"/>
        <w:jc w:val="both"/>
        <w:rPr>
          <w:rFonts w:eastAsiaTheme="minorHAnsi"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Ненагруженный,</w:t>
      </w:r>
      <w:r w:rsidR="007E1E2D">
        <w:rPr>
          <w:rFonts w:eastAsiaTheme="minorHAnsi"/>
          <w:sz w:val="28"/>
          <w:szCs w:val="28"/>
          <w:lang w:eastAsia="en-US" w:bidi="ar-SA"/>
        </w:rPr>
        <w:t xml:space="preserve"> простой, </w:t>
      </w:r>
      <w:r>
        <w:rPr>
          <w:rFonts w:eastAsiaTheme="minorHAnsi"/>
          <w:sz w:val="28"/>
          <w:szCs w:val="28"/>
          <w:lang w:eastAsia="en-US" w:bidi="ar-SA"/>
        </w:rPr>
        <w:t>понятный интерфейс также является необходимой особенностью хорошего инструмента.</w:t>
      </w:r>
    </w:p>
    <w:p w:rsidR="00E50C14" w:rsidRPr="00E50C14" w:rsidRDefault="00E50C14" w:rsidP="00AA46FA">
      <w:pPr>
        <w:widowControl/>
        <w:adjustRightInd w:val="0"/>
        <w:spacing w:after="200" w:line="360" w:lineRule="auto"/>
        <w:ind w:left="1276" w:right="952"/>
        <w:jc w:val="both"/>
        <w:rPr>
          <w:rFonts w:eastAsiaTheme="minorHAnsi"/>
          <w:sz w:val="28"/>
          <w:szCs w:val="28"/>
          <w:lang w:eastAsia="en-US" w:bidi="ar-SA"/>
        </w:rPr>
      </w:pPr>
    </w:p>
    <w:p w:rsidR="00376A30" w:rsidRDefault="00E50C14" w:rsidP="00AA46FA">
      <w:pPr>
        <w:spacing w:line="362" w:lineRule="auto"/>
        <w:ind w:left="1276" w:right="952" w:firstLine="567"/>
        <w:sectPr w:rsidR="00376A30">
          <w:pgSz w:w="11920" w:h="16850"/>
          <w:pgMar w:top="1020" w:right="0" w:bottom="1160" w:left="620" w:header="0" w:footer="851" w:gutter="0"/>
          <w:cols w:space="720"/>
        </w:sectPr>
      </w:pPr>
      <w:r>
        <w:rPr>
          <w:rFonts w:eastAsiaTheme="minorHAnsi"/>
          <w:sz w:val="28"/>
          <w:szCs w:val="28"/>
          <w:lang w:eastAsia="en-US" w:bidi="ar-SA"/>
        </w:rPr>
        <w:t>Данный курсовой проект посвящен разработке именно такого, простого в освоении, но в то же время выполняющего самые необходимые функции, приложения.</w:t>
      </w:r>
    </w:p>
    <w:p w:rsidR="00376A30" w:rsidRDefault="003D5D8E">
      <w:pPr>
        <w:pStyle w:val="1"/>
        <w:ind w:right="1500"/>
        <w:jc w:val="center"/>
      </w:pPr>
      <w:bookmarkStart w:id="2" w:name="_bookmark1"/>
      <w:bookmarkEnd w:id="2"/>
      <w:r>
        <w:lastRenderedPageBreak/>
        <w:t>Глоссарий</w:t>
      </w:r>
    </w:p>
    <w:p w:rsidR="00376A30" w:rsidRDefault="00376A30">
      <w:pPr>
        <w:pStyle w:val="a3"/>
        <w:rPr>
          <w:b/>
          <w:sz w:val="30"/>
        </w:rPr>
      </w:pPr>
    </w:p>
    <w:p w:rsidR="00376A30" w:rsidRDefault="00376A30">
      <w:pPr>
        <w:pStyle w:val="a3"/>
        <w:spacing w:before="1"/>
        <w:rPr>
          <w:b/>
          <w:sz w:val="25"/>
        </w:rPr>
      </w:pPr>
    </w:p>
    <w:p w:rsidR="00376A30" w:rsidRDefault="00757947">
      <w:pPr>
        <w:pStyle w:val="a3"/>
        <w:spacing w:line="362" w:lineRule="auto"/>
        <w:ind w:left="1079" w:right="1750"/>
      </w:pPr>
      <w:r w:rsidRPr="00AB348F">
        <w:t>«</w:t>
      </w:r>
      <w:r w:rsidR="003D5D8E">
        <w:t>Пользователь</w:t>
      </w:r>
      <w:r w:rsidRPr="00AB348F">
        <w:t>»</w:t>
      </w:r>
      <w:r w:rsidR="003D5D8E">
        <w:t xml:space="preserve"> - человек, который прошел авторизацию, регистрацию в системе.</w:t>
      </w:r>
    </w:p>
    <w:p w:rsidR="00376A30" w:rsidRDefault="00757947">
      <w:pPr>
        <w:pStyle w:val="a3"/>
        <w:spacing w:line="362" w:lineRule="auto"/>
        <w:ind w:left="1079" w:right="2316"/>
      </w:pPr>
      <w:r w:rsidRPr="00AB348F">
        <w:t>«</w:t>
      </w:r>
      <w:r w:rsidR="003D5D8E">
        <w:t>Посетитель</w:t>
      </w:r>
      <w:r w:rsidRPr="00AB348F">
        <w:t>»</w:t>
      </w:r>
      <w:r w:rsidR="003D5D8E">
        <w:t xml:space="preserve"> - человек, который не вошел в систему, т.е не прошел регистрацию или авторизацию.</w:t>
      </w:r>
    </w:p>
    <w:p w:rsidR="00376A30" w:rsidRDefault="00757947">
      <w:pPr>
        <w:pStyle w:val="a3"/>
        <w:spacing w:line="319" w:lineRule="exact"/>
        <w:ind w:left="1079"/>
      </w:pPr>
      <w:r w:rsidRPr="00AB348F">
        <w:t>«</w:t>
      </w:r>
      <w:r w:rsidR="00AB348F">
        <w:t>Система</w:t>
      </w:r>
      <w:r w:rsidRPr="00AB348F">
        <w:t>»</w:t>
      </w:r>
      <w:r w:rsidR="00AB348F">
        <w:t xml:space="preserve"> – веб-приложение «</w:t>
      </w:r>
      <w:r w:rsidR="00AB348F">
        <w:rPr>
          <w:lang w:val="en-US"/>
        </w:rPr>
        <w:t>Computer</w:t>
      </w:r>
      <w:r w:rsidR="00AB348F" w:rsidRPr="00AB348F">
        <w:t xml:space="preserve"> </w:t>
      </w:r>
      <w:r w:rsidR="00AB348F">
        <w:rPr>
          <w:lang w:val="en-US"/>
        </w:rPr>
        <w:t>Constructor</w:t>
      </w:r>
      <w:r w:rsidR="00AB348F" w:rsidRPr="00AB348F">
        <w:t xml:space="preserve"> </w:t>
      </w:r>
      <w:r w:rsidR="003D5D8E">
        <w:t>».</w:t>
      </w:r>
    </w:p>
    <w:p w:rsidR="00AB348F" w:rsidRPr="00AB348F" w:rsidRDefault="00AB348F" w:rsidP="00AB348F">
      <w:pPr>
        <w:spacing w:line="319" w:lineRule="exact"/>
        <w:ind w:left="1079"/>
        <w:rPr>
          <w:sz w:val="28"/>
          <w:szCs w:val="28"/>
        </w:rPr>
      </w:pPr>
      <w:r>
        <w:br/>
      </w:r>
      <w:r w:rsidRPr="00AB348F">
        <w:rPr>
          <w:sz w:val="28"/>
          <w:szCs w:val="28"/>
        </w:rPr>
        <w:t>«Процессор» - Центральная часть компьютера, выполняющая заданные программой преобразования информации и осуществляющая управление всем вычислительным процессом.</w:t>
      </w:r>
      <w:r>
        <w:rPr>
          <w:sz w:val="28"/>
          <w:szCs w:val="28"/>
        </w:rPr>
        <w:br/>
      </w:r>
    </w:p>
    <w:p w:rsidR="00AB348F" w:rsidRPr="00AB348F" w:rsidRDefault="00AB348F" w:rsidP="00AB348F">
      <w:pPr>
        <w:spacing w:line="319" w:lineRule="exact"/>
        <w:ind w:left="1079"/>
        <w:rPr>
          <w:sz w:val="28"/>
          <w:szCs w:val="28"/>
        </w:rPr>
      </w:pPr>
      <w:r w:rsidRPr="00AB348F">
        <w:rPr>
          <w:sz w:val="28"/>
          <w:szCs w:val="28"/>
        </w:rPr>
        <w:t>«Материнская плата» - печатная плата, являющаяся основой построения модульного устройства, например - компьютера.</w:t>
      </w:r>
      <w:r>
        <w:rPr>
          <w:sz w:val="28"/>
          <w:szCs w:val="28"/>
        </w:rPr>
        <w:br/>
      </w:r>
    </w:p>
    <w:p w:rsidR="00AB348F" w:rsidRPr="00AB348F" w:rsidRDefault="00AB348F" w:rsidP="00AB348F">
      <w:pPr>
        <w:spacing w:line="319" w:lineRule="exact"/>
        <w:ind w:left="1079"/>
        <w:rPr>
          <w:sz w:val="28"/>
          <w:szCs w:val="28"/>
        </w:rPr>
      </w:pPr>
      <w:r w:rsidRPr="00AB348F">
        <w:rPr>
          <w:sz w:val="28"/>
          <w:szCs w:val="28"/>
        </w:rPr>
        <w:t>«Кулер» - это устройство, призванное охлаждать нагревающийся элемент компьютера.</w:t>
      </w:r>
      <w:r>
        <w:rPr>
          <w:sz w:val="28"/>
          <w:szCs w:val="28"/>
        </w:rPr>
        <w:br/>
      </w:r>
    </w:p>
    <w:p w:rsidR="00757947" w:rsidRDefault="00AB348F" w:rsidP="00AB348F">
      <w:pPr>
        <w:spacing w:line="319" w:lineRule="exact"/>
        <w:ind w:left="1079"/>
        <w:rPr>
          <w:sz w:val="28"/>
          <w:szCs w:val="28"/>
        </w:rPr>
      </w:pPr>
      <w:r w:rsidRPr="00AB348F">
        <w:rPr>
          <w:sz w:val="28"/>
          <w:szCs w:val="28"/>
        </w:rPr>
        <w:t>«Оперативная память» или оперативное запоминающее устройство - энергозависимая часть системы компьютерной памяти, в которой во время работы компьютера хранится выполняемый машинный код, а также входные, выходные и промежуточные данные, обрабатываемые процессором.</w:t>
      </w:r>
      <w:r w:rsidR="00757947">
        <w:rPr>
          <w:sz w:val="28"/>
          <w:szCs w:val="28"/>
        </w:rPr>
        <w:br/>
      </w:r>
    </w:p>
    <w:p w:rsidR="00757947" w:rsidRPr="00757947" w:rsidRDefault="00757947" w:rsidP="00757947">
      <w:pPr>
        <w:spacing w:line="319" w:lineRule="exact"/>
        <w:ind w:left="1079"/>
        <w:rPr>
          <w:sz w:val="28"/>
          <w:szCs w:val="28"/>
        </w:rPr>
      </w:pPr>
      <w:r w:rsidRPr="00757947">
        <w:rPr>
          <w:i/>
          <w:sz w:val="28"/>
          <w:szCs w:val="28"/>
        </w:rPr>
        <w:t>«Видеокарта»</w:t>
      </w:r>
      <w:r w:rsidRPr="00757947">
        <w:rPr>
          <w:sz w:val="28"/>
          <w:szCs w:val="28"/>
        </w:rPr>
        <w:t xml:space="preserve"> - устройство, преобразующее графический образ, хранящийся как содержимое памяти компьютера, в форму, пригодную для дальнейшего вывода на экран монитора.</w:t>
      </w:r>
      <w:r>
        <w:rPr>
          <w:sz w:val="28"/>
          <w:szCs w:val="28"/>
        </w:rPr>
        <w:br/>
      </w:r>
    </w:p>
    <w:p w:rsidR="00757947" w:rsidRPr="00757947" w:rsidRDefault="00757947" w:rsidP="00757947">
      <w:pPr>
        <w:spacing w:line="319" w:lineRule="exact"/>
        <w:ind w:left="1079"/>
        <w:rPr>
          <w:sz w:val="28"/>
          <w:szCs w:val="28"/>
        </w:rPr>
      </w:pPr>
      <w:r w:rsidRPr="00757947">
        <w:rPr>
          <w:i/>
          <w:sz w:val="28"/>
          <w:szCs w:val="28"/>
        </w:rPr>
        <w:t>«Накопитель</w:t>
      </w:r>
      <w:r w:rsidRPr="00757947">
        <w:rPr>
          <w:bCs/>
          <w:i/>
          <w:sz w:val="28"/>
          <w:szCs w:val="28"/>
        </w:rPr>
        <w:t xml:space="preserve"> на жёстких магнитных дисках</w:t>
      </w:r>
      <w:r w:rsidRPr="00757947">
        <w:rPr>
          <w:i/>
          <w:sz w:val="28"/>
          <w:szCs w:val="28"/>
        </w:rPr>
        <w:t>»</w:t>
      </w:r>
      <w:r w:rsidRPr="00757947">
        <w:rPr>
          <w:sz w:val="28"/>
          <w:szCs w:val="28"/>
        </w:rPr>
        <w:t>  (</w:t>
      </w:r>
      <w:r w:rsidRPr="00757947">
        <w:rPr>
          <w:iCs/>
          <w:sz w:val="28"/>
          <w:szCs w:val="28"/>
        </w:rPr>
        <w:t>жёсткий диск, винчестер)</w:t>
      </w:r>
      <w:r w:rsidRPr="00757947">
        <w:rPr>
          <w:sz w:val="28"/>
          <w:szCs w:val="28"/>
        </w:rPr>
        <w:t> — запоминающее устройство (устройство хранения информации) произвольного доступа, основанное на принципе магнитной записи. Является основным накопителем данных в большинстве компьютеров.</w:t>
      </w:r>
      <w:r>
        <w:rPr>
          <w:sz w:val="28"/>
          <w:szCs w:val="28"/>
        </w:rPr>
        <w:br/>
      </w:r>
    </w:p>
    <w:p w:rsidR="00757947" w:rsidRPr="00757947" w:rsidRDefault="00757947" w:rsidP="00757947">
      <w:pPr>
        <w:spacing w:line="319" w:lineRule="exact"/>
        <w:ind w:left="1079"/>
        <w:rPr>
          <w:sz w:val="28"/>
          <w:szCs w:val="28"/>
        </w:rPr>
      </w:pPr>
      <w:r w:rsidRPr="00757947">
        <w:rPr>
          <w:i/>
          <w:sz w:val="28"/>
          <w:szCs w:val="28"/>
        </w:rPr>
        <w:t>«При́вод оптических дисков»</w:t>
      </w:r>
      <w:r w:rsidRPr="00757947">
        <w:rPr>
          <w:sz w:val="28"/>
          <w:szCs w:val="28"/>
        </w:rPr>
        <w:t xml:space="preserve"> — электромеханическое устройство для считывания и записи, посредством лазера, информации с оптических дисков в виде пластикового диска с отверстием в центре.</w:t>
      </w:r>
      <w:r>
        <w:rPr>
          <w:sz w:val="28"/>
          <w:szCs w:val="28"/>
        </w:rPr>
        <w:br/>
      </w:r>
    </w:p>
    <w:p w:rsidR="00757947" w:rsidRPr="00757947" w:rsidRDefault="00757947" w:rsidP="00757947">
      <w:pPr>
        <w:spacing w:line="319" w:lineRule="exact"/>
        <w:ind w:left="1079"/>
        <w:rPr>
          <w:sz w:val="28"/>
          <w:szCs w:val="28"/>
        </w:rPr>
      </w:pPr>
      <w:r w:rsidRPr="00757947">
        <w:rPr>
          <w:i/>
          <w:sz w:val="28"/>
          <w:szCs w:val="28"/>
        </w:rPr>
        <w:t>«Систе́мный блок»</w:t>
      </w:r>
      <w:r w:rsidRPr="00757947">
        <w:rPr>
          <w:sz w:val="28"/>
          <w:szCs w:val="28"/>
        </w:rPr>
        <w:t xml:space="preserve"> — физически представляет собой шасси, которое наполнено аппаратным обеспечением для создания компьютера. Функционально представляет собой основу для создания и дальнейшего расширения вычислительной системы.</w:t>
      </w:r>
    </w:p>
    <w:p w:rsidR="00757947" w:rsidRPr="00757947" w:rsidRDefault="00757947" w:rsidP="00757947">
      <w:pPr>
        <w:spacing w:line="319" w:lineRule="exact"/>
        <w:ind w:left="1079"/>
        <w:rPr>
          <w:sz w:val="28"/>
          <w:szCs w:val="28"/>
        </w:rPr>
      </w:pPr>
      <w:r w:rsidRPr="00757947">
        <w:rPr>
          <w:i/>
          <w:sz w:val="28"/>
          <w:szCs w:val="28"/>
        </w:rPr>
        <w:t>«Блок питания»</w:t>
      </w:r>
      <w:r w:rsidRPr="00757947">
        <w:rPr>
          <w:sz w:val="28"/>
          <w:szCs w:val="28"/>
        </w:rPr>
        <w:t xml:space="preserve"> — электрическое устройство, предназначенное для формирования напряжений питания компьютерных систем. В некоторой степени блок питания также выполняет функции стабилизации и защиты от незначительных помех </w:t>
      </w:r>
      <w:r w:rsidRPr="00757947">
        <w:rPr>
          <w:sz w:val="28"/>
          <w:szCs w:val="28"/>
        </w:rPr>
        <w:lastRenderedPageBreak/>
        <w:t>питающего напряжения</w:t>
      </w:r>
      <w:r>
        <w:rPr>
          <w:sz w:val="28"/>
          <w:szCs w:val="28"/>
        </w:rPr>
        <w:br/>
      </w:r>
    </w:p>
    <w:p w:rsidR="00757947" w:rsidRDefault="00757947" w:rsidP="00757947">
      <w:pPr>
        <w:spacing w:line="319" w:lineRule="exact"/>
        <w:ind w:left="1079"/>
        <w:rPr>
          <w:sz w:val="28"/>
          <w:szCs w:val="28"/>
        </w:rPr>
      </w:pPr>
      <w:r w:rsidRPr="00757947">
        <w:rPr>
          <w:i/>
          <w:sz w:val="28"/>
          <w:szCs w:val="28"/>
        </w:rPr>
        <w:t>«Wifi </w:t>
      </w:r>
      <w:r w:rsidRPr="00757947">
        <w:rPr>
          <w:bCs/>
          <w:i/>
          <w:sz w:val="28"/>
          <w:szCs w:val="28"/>
        </w:rPr>
        <w:t>адаптер</w:t>
      </w:r>
      <w:r w:rsidRPr="00757947">
        <w:rPr>
          <w:i/>
          <w:sz w:val="28"/>
          <w:szCs w:val="28"/>
        </w:rPr>
        <w:t> беспроводной сети для компьютера/ноутбука»</w:t>
      </w:r>
      <w:r w:rsidRPr="00757947">
        <w:rPr>
          <w:sz w:val="28"/>
          <w:szCs w:val="28"/>
        </w:rPr>
        <w:t xml:space="preserve"> — </w:t>
      </w:r>
      <w:r w:rsidRPr="00757947">
        <w:rPr>
          <w:bCs/>
          <w:sz w:val="28"/>
          <w:szCs w:val="28"/>
        </w:rPr>
        <w:t>это</w:t>
      </w:r>
      <w:r w:rsidRPr="00757947">
        <w:rPr>
          <w:sz w:val="28"/>
          <w:szCs w:val="28"/>
        </w:rPr>
        <w:t> специальное устройство, позволяющее принимать сигнал от роутера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57947">
        <w:rPr>
          <w:i/>
          <w:sz w:val="28"/>
          <w:szCs w:val="28"/>
        </w:rPr>
        <w:t>«Маршрутиза́тор»</w:t>
      </w:r>
      <w:r w:rsidRPr="00757947">
        <w:rPr>
          <w:sz w:val="28"/>
          <w:szCs w:val="28"/>
        </w:rPr>
        <w:t xml:space="preserve"> — специализированный компьютер, который пересылает</w:t>
      </w:r>
    </w:p>
    <w:p w:rsidR="00757947" w:rsidRPr="00757947" w:rsidRDefault="00757947" w:rsidP="00757947">
      <w:pPr>
        <w:spacing w:line="319" w:lineRule="exact"/>
        <w:ind w:left="1079"/>
        <w:rPr>
          <w:sz w:val="28"/>
          <w:szCs w:val="28"/>
        </w:rPr>
      </w:pPr>
      <w:r w:rsidRPr="00757947">
        <w:rPr>
          <w:sz w:val="28"/>
          <w:szCs w:val="28"/>
        </w:rPr>
        <w:t>пакеты между различными сегментами сети на основе правил и таблиц маршрутизации.</w:t>
      </w:r>
    </w:p>
    <w:p w:rsidR="00757947" w:rsidRPr="00757947" w:rsidRDefault="00757947" w:rsidP="00757947">
      <w:pPr>
        <w:spacing w:line="319" w:lineRule="exact"/>
        <w:ind w:left="1079"/>
        <w:rPr>
          <w:sz w:val="28"/>
          <w:szCs w:val="28"/>
        </w:rPr>
      </w:pPr>
    </w:p>
    <w:p w:rsidR="00376A30" w:rsidRPr="00AB348F" w:rsidRDefault="00757947" w:rsidP="00AB348F">
      <w:pPr>
        <w:spacing w:line="319" w:lineRule="exact"/>
        <w:ind w:left="1079"/>
        <w:rPr>
          <w:sz w:val="28"/>
          <w:szCs w:val="28"/>
        </w:rPr>
        <w:sectPr w:rsidR="00376A30" w:rsidRPr="00AB348F">
          <w:pgSz w:w="11920" w:h="16850"/>
          <w:pgMar w:top="1020" w:right="0" w:bottom="1160" w:left="620" w:header="0" w:footer="851" w:gutter="0"/>
          <w:cols w:space="720"/>
        </w:sect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376A30" w:rsidRDefault="003D5D8E">
      <w:pPr>
        <w:pStyle w:val="1"/>
        <w:ind w:right="1501"/>
        <w:jc w:val="center"/>
      </w:pPr>
      <w:bookmarkStart w:id="3" w:name="_bookmark2"/>
      <w:bookmarkEnd w:id="3"/>
      <w:r>
        <w:lastRenderedPageBreak/>
        <w:t>Постановка задачи</w:t>
      </w:r>
    </w:p>
    <w:p w:rsidR="00376A30" w:rsidRDefault="00376A30">
      <w:pPr>
        <w:pStyle w:val="a3"/>
        <w:rPr>
          <w:b/>
          <w:sz w:val="30"/>
        </w:rPr>
      </w:pPr>
    </w:p>
    <w:p w:rsidR="00376A30" w:rsidRDefault="00376A30">
      <w:pPr>
        <w:pStyle w:val="a3"/>
        <w:spacing w:before="1"/>
        <w:rPr>
          <w:b/>
          <w:sz w:val="25"/>
        </w:rPr>
      </w:pPr>
    </w:p>
    <w:p w:rsidR="00E50C14" w:rsidRDefault="00E50C14" w:rsidP="00E50C14">
      <w:pPr>
        <w:widowControl/>
        <w:adjustRightInd w:val="0"/>
        <w:spacing w:after="200" w:line="360" w:lineRule="auto"/>
        <w:ind w:left="1276" w:firstLine="851"/>
        <w:jc w:val="both"/>
        <w:rPr>
          <w:rFonts w:eastAsiaTheme="minorHAnsi"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Цель курсовой работы: реализовать веб-приложение, которое отвечает следующим требованиям:</w:t>
      </w:r>
    </w:p>
    <w:p w:rsidR="00E50C14" w:rsidRDefault="00E50C14" w:rsidP="00E50C14">
      <w:pPr>
        <w:widowControl/>
        <w:numPr>
          <w:ilvl w:val="0"/>
          <w:numId w:val="9"/>
        </w:numPr>
        <w:suppressAutoHyphens/>
        <w:adjustRightInd w:val="0"/>
        <w:spacing w:line="360" w:lineRule="auto"/>
        <w:ind w:left="1276" w:hanging="360"/>
        <w:rPr>
          <w:rFonts w:eastAsiaTheme="minorHAnsi"/>
          <w:i/>
          <w:iCs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Стабильная работа приложения на десктопных устройствах;</w:t>
      </w:r>
    </w:p>
    <w:p w:rsidR="00E50C14" w:rsidRDefault="00237E34" w:rsidP="00E50C14">
      <w:pPr>
        <w:widowControl/>
        <w:numPr>
          <w:ilvl w:val="0"/>
          <w:numId w:val="9"/>
        </w:numPr>
        <w:suppressAutoHyphens/>
        <w:adjustRightInd w:val="0"/>
        <w:spacing w:line="360" w:lineRule="auto"/>
        <w:ind w:left="1276" w:hanging="360"/>
        <w:rPr>
          <w:rFonts w:eastAsiaTheme="minorHAnsi"/>
          <w:i/>
          <w:iCs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Простой</w:t>
      </w:r>
      <w:r w:rsidR="00E50C14">
        <w:rPr>
          <w:rFonts w:eastAsiaTheme="minorHAnsi"/>
          <w:sz w:val="28"/>
          <w:szCs w:val="28"/>
          <w:lang w:eastAsia="en-US" w:bidi="ar-SA"/>
        </w:rPr>
        <w:t xml:space="preserve"> пользовательский интерфейс;</w:t>
      </w:r>
    </w:p>
    <w:p w:rsidR="00E50C14" w:rsidRDefault="00E50C14" w:rsidP="00E50C14">
      <w:pPr>
        <w:widowControl/>
        <w:numPr>
          <w:ilvl w:val="0"/>
          <w:numId w:val="9"/>
        </w:numPr>
        <w:suppressAutoHyphens/>
        <w:adjustRightInd w:val="0"/>
        <w:spacing w:line="360" w:lineRule="auto"/>
        <w:ind w:left="1276" w:hanging="360"/>
        <w:rPr>
          <w:rFonts w:eastAsiaTheme="minorHAnsi"/>
          <w:i/>
          <w:iCs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Возможность выполнения основных задач приложения:</w:t>
      </w:r>
    </w:p>
    <w:p w:rsidR="00E50C14" w:rsidRDefault="00E50C14" w:rsidP="00E50C14">
      <w:pPr>
        <w:widowControl/>
        <w:numPr>
          <w:ilvl w:val="0"/>
          <w:numId w:val="9"/>
        </w:numPr>
        <w:suppressAutoHyphens/>
        <w:adjustRightInd w:val="0"/>
        <w:spacing w:line="360" w:lineRule="auto"/>
        <w:ind w:left="1276" w:hanging="360"/>
        <w:rPr>
          <w:rFonts w:eastAsiaTheme="minorHAnsi"/>
          <w:i/>
          <w:iCs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Поиск составляющих;</w:t>
      </w:r>
    </w:p>
    <w:p w:rsidR="00E50C14" w:rsidRDefault="00E50C14" w:rsidP="00E50C14">
      <w:pPr>
        <w:widowControl/>
        <w:numPr>
          <w:ilvl w:val="0"/>
          <w:numId w:val="9"/>
        </w:numPr>
        <w:suppressAutoHyphens/>
        <w:adjustRightInd w:val="0"/>
        <w:spacing w:line="360" w:lineRule="auto"/>
        <w:ind w:left="1276" w:hanging="360"/>
        <w:rPr>
          <w:rFonts w:eastAsiaTheme="minorHAnsi"/>
          <w:i/>
          <w:iCs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Поиск готовых компьютеров;</w:t>
      </w:r>
    </w:p>
    <w:p w:rsidR="00E50C14" w:rsidRDefault="00E50C14" w:rsidP="00E50C14">
      <w:pPr>
        <w:widowControl/>
        <w:numPr>
          <w:ilvl w:val="0"/>
          <w:numId w:val="9"/>
        </w:numPr>
        <w:suppressAutoHyphens/>
        <w:adjustRightInd w:val="0"/>
        <w:spacing w:line="360" w:lineRule="auto"/>
        <w:ind w:left="1276" w:hanging="360"/>
        <w:rPr>
          <w:rFonts w:eastAsiaTheme="minorHAnsi"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Добавление в избранное составляющих и готовых сборок;</w:t>
      </w:r>
    </w:p>
    <w:p w:rsidR="00E50C14" w:rsidRDefault="00E50C14" w:rsidP="00E50C14">
      <w:pPr>
        <w:widowControl/>
        <w:numPr>
          <w:ilvl w:val="0"/>
          <w:numId w:val="9"/>
        </w:numPr>
        <w:suppressAutoHyphens/>
        <w:adjustRightInd w:val="0"/>
        <w:spacing w:line="360" w:lineRule="auto"/>
        <w:ind w:left="1276" w:hanging="360"/>
        <w:rPr>
          <w:rFonts w:eastAsiaTheme="minorHAnsi"/>
          <w:i/>
          <w:iCs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Создание собственной сборки компьютера.</w:t>
      </w:r>
    </w:p>
    <w:p w:rsidR="00E50C14" w:rsidRDefault="00E50C14" w:rsidP="00E50C14">
      <w:pPr>
        <w:widowControl/>
        <w:numPr>
          <w:ilvl w:val="0"/>
          <w:numId w:val="9"/>
        </w:numPr>
        <w:suppressAutoHyphens/>
        <w:adjustRightInd w:val="0"/>
        <w:spacing w:line="360" w:lineRule="auto"/>
        <w:ind w:left="1276" w:hanging="360"/>
        <w:rPr>
          <w:rFonts w:eastAsiaTheme="minorHAnsi"/>
          <w:i/>
          <w:iCs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Архитектура приложения с разделением на front-end и back-end;</w:t>
      </w:r>
    </w:p>
    <w:p w:rsidR="00E50C14" w:rsidRDefault="00E50C14" w:rsidP="00E50C14">
      <w:pPr>
        <w:widowControl/>
        <w:numPr>
          <w:ilvl w:val="0"/>
          <w:numId w:val="9"/>
        </w:numPr>
        <w:adjustRightInd w:val="0"/>
        <w:spacing w:line="360" w:lineRule="auto"/>
        <w:ind w:left="1276" w:hanging="360"/>
        <w:rPr>
          <w:rFonts w:eastAsiaTheme="minorHAnsi"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Отсутствие нагромождений;</w:t>
      </w:r>
    </w:p>
    <w:p w:rsidR="00E50C14" w:rsidRDefault="00E50C14" w:rsidP="00E50C14">
      <w:pPr>
        <w:widowControl/>
        <w:numPr>
          <w:ilvl w:val="0"/>
          <w:numId w:val="9"/>
        </w:numPr>
        <w:adjustRightInd w:val="0"/>
        <w:spacing w:line="360" w:lineRule="auto"/>
        <w:ind w:left="1276" w:hanging="360"/>
        <w:rPr>
          <w:rFonts w:eastAsiaTheme="minorHAnsi"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Отсутствие броских цветов;</w:t>
      </w:r>
    </w:p>
    <w:p w:rsidR="00E50C14" w:rsidRDefault="00E50C14" w:rsidP="00E50C14">
      <w:pPr>
        <w:widowControl/>
        <w:adjustRightInd w:val="0"/>
        <w:spacing w:line="360" w:lineRule="auto"/>
        <w:ind w:left="1276"/>
        <w:rPr>
          <w:rFonts w:eastAsiaTheme="minorHAnsi"/>
          <w:sz w:val="28"/>
          <w:szCs w:val="28"/>
          <w:lang w:eastAsia="en-US" w:bidi="ar-SA"/>
        </w:rPr>
      </w:pPr>
    </w:p>
    <w:p w:rsidR="00E50C14" w:rsidRDefault="00E50C14" w:rsidP="00E50C14">
      <w:pPr>
        <w:widowControl/>
        <w:adjustRightInd w:val="0"/>
        <w:spacing w:after="200" w:line="360" w:lineRule="auto"/>
        <w:ind w:left="1276" w:firstLine="708"/>
        <w:jc w:val="both"/>
        <w:rPr>
          <w:rFonts w:eastAsiaTheme="minorHAnsi"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Для достижения данной цели были выделены следующие задачи:</w:t>
      </w:r>
    </w:p>
    <w:p w:rsidR="00E50C14" w:rsidRDefault="00E50C14" w:rsidP="00E50C14">
      <w:pPr>
        <w:widowControl/>
        <w:numPr>
          <w:ilvl w:val="0"/>
          <w:numId w:val="9"/>
        </w:numPr>
        <w:adjustRightInd w:val="0"/>
        <w:spacing w:after="200" w:line="360" w:lineRule="auto"/>
        <w:ind w:left="1276" w:hanging="425"/>
        <w:jc w:val="both"/>
        <w:rPr>
          <w:rFonts w:eastAsiaTheme="minorHAnsi"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Разработка Front-end</w:t>
      </w:r>
      <w:r w:rsidR="007E1E2D">
        <w:rPr>
          <w:rFonts w:eastAsiaTheme="minorHAnsi"/>
          <w:sz w:val="28"/>
          <w:szCs w:val="28"/>
          <w:lang w:eastAsia="en-US" w:bidi="ar-SA"/>
        </w:rPr>
        <w:t xml:space="preserve"> </w:t>
      </w:r>
      <w:r>
        <w:rPr>
          <w:rFonts w:eastAsiaTheme="minorHAnsi"/>
          <w:sz w:val="28"/>
          <w:szCs w:val="28"/>
          <w:lang w:eastAsia="en-US" w:bidi="ar-SA"/>
        </w:rPr>
        <w:t>части приложения;</w:t>
      </w:r>
    </w:p>
    <w:p w:rsidR="00E50C14" w:rsidRDefault="00E50C14" w:rsidP="00E50C14">
      <w:pPr>
        <w:widowControl/>
        <w:numPr>
          <w:ilvl w:val="0"/>
          <w:numId w:val="9"/>
        </w:numPr>
        <w:adjustRightInd w:val="0"/>
        <w:spacing w:after="200" w:line="360" w:lineRule="auto"/>
        <w:ind w:left="1276" w:hanging="425"/>
        <w:jc w:val="both"/>
        <w:rPr>
          <w:rFonts w:eastAsiaTheme="minorHAnsi"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Разработка Back-end</w:t>
      </w:r>
      <w:r w:rsidR="007E1E2D">
        <w:rPr>
          <w:rFonts w:eastAsiaTheme="minorHAnsi"/>
          <w:sz w:val="28"/>
          <w:szCs w:val="28"/>
          <w:lang w:eastAsia="en-US" w:bidi="ar-SA"/>
        </w:rPr>
        <w:t xml:space="preserve"> </w:t>
      </w:r>
      <w:r>
        <w:rPr>
          <w:rFonts w:eastAsiaTheme="minorHAnsi"/>
          <w:sz w:val="28"/>
          <w:szCs w:val="28"/>
          <w:lang w:eastAsia="en-US" w:bidi="ar-SA"/>
        </w:rPr>
        <w:t>части приложения;</w:t>
      </w:r>
    </w:p>
    <w:p w:rsidR="00E50C14" w:rsidRDefault="00E50C14" w:rsidP="00E50C14">
      <w:pPr>
        <w:widowControl/>
        <w:numPr>
          <w:ilvl w:val="0"/>
          <w:numId w:val="9"/>
        </w:numPr>
        <w:adjustRightInd w:val="0"/>
        <w:spacing w:after="200" w:line="360" w:lineRule="auto"/>
        <w:ind w:left="1276" w:hanging="425"/>
        <w:jc w:val="both"/>
        <w:rPr>
          <w:rFonts w:eastAsiaTheme="minorHAnsi"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Создание связи между Front-end</w:t>
      </w:r>
      <w:r w:rsidR="007E1E2D">
        <w:rPr>
          <w:rFonts w:eastAsiaTheme="minorHAnsi"/>
          <w:sz w:val="28"/>
          <w:szCs w:val="28"/>
          <w:lang w:eastAsia="en-US" w:bidi="ar-SA"/>
        </w:rPr>
        <w:t xml:space="preserve"> </w:t>
      </w:r>
      <w:r>
        <w:rPr>
          <w:rFonts w:eastAsiaTheme="minorHAnsi"/>
          <w:sz w:val="28"/>
          <w:szCs w:val="28"/>
          <w:lang w:eastAsia="en-US" w:bidi="ar-SA"/>
        </w:rPr>
        <w:t>и Back-end</w:t>
      </w:r>
      <w:r w:rsidR="007E1E2D">
        <w:rPr>
          <w:rFonts w:eastAsiaTheme="minorHAnsi"/>
          <w:sz w:val="28"/>
          <w:szCs w:val="28"/>
          <w:lang w:eastAsia="en-US" w:bidi="ar-SA"/>
        </w:rPr>
        <w:t xml:space="preserve"> </w:t>
      </w:r>
      <w:r>
        <w:rPr>
          <w:rFonts w:eastAsiaTheme="minorHAnsi"/>
          <w:sz w:val="28"/>
          <w:szCs w:val="28"/>
          <w:lang w:eastAsia="en-US" w:bidi="ar-SA"/>
        </w:rPr>
        <w:t>частями приложения;</w:t>
      </w:r>
    </w:p>
    <w:p w:rsidR="00376A30" w:rsidRPr="00237E34" w:rsidRDefault="00E50C14" w:rsidP="00237E34">
      <w:pPr>
        <w:pStyle w:val="a4"/>
        <w:numPr>
          <w:ilvl w:val="0"/>
          <w:numId w:val="9"/>
        </w:numPr>
        <w:ind w:left="1214"/>
        <w:rPr>
          <w:sz w:val="28"/>
        </w:rPr>
        <w:sectPr w:rsidR="00376A30" w:rsidRPr="00237E34">
          <w:pgSz w:w="11920" w:h="16850"/>
          <w:pgMar w:top="1020" w:right="0" w:bottom="1160" w:left="620" w:header="0" w:footer="851" w:gutter="0"/>
          <w:cols w:space="720"/>
        </w:sectPr>
      </w:pPr>
      <w:r w:rsidRPr="00237E34">
        <w:rPr>
          <w:rFonts w:eastAsiaTheme="minorHAnsi"/>
          <w:sz w:val="28"/>
          <w:szCs w:val="28"/>
          <w:lang w:eastAsia="en-US" w:bidi="ar-SA"/>
        </w:rPr>
        <w:t>Разработка базы данных.</w:t>
      </w:r>
    </w:p>
    <w:p w:rsidR="00376A30" w:rsidRDefault="003D5D8E">
      <w:pPr>
        <w:pStyle w:val="1"/>
        <w:numPr>
          <w:ilvl w:val="1"/>
          <w:numId w:val="6"/>
        </w:numPr>
        <w:tabs>
          <w:tab w:val="left" w:pos="1320"/>
        </w:tabs>
        <w:spacing w:before="77"/>
      </w:pPr>
      <w:bookmarkStart w:id="4" w:name="_bookmark3"/>
      <w:bookmarkEnd w:id="4"/>
      <w:r>
        <w:lastRenderedPageBreak/>
        <w:t>Анализ предметной</w:t>
      </w:r>
      <w:r>
        <w:rPr>
          <w:spacing w:val="9"/>
        </w:rPr>
        <w:t xml:space="preserve"> </w:t>
      </w:r>
      <w:r>
        <w:t>области</w:t>
      </w:r>
    </w:p>
    <w:p w:rsidR="00376A30" w:rsidRDefault="00376A30">
      <w:pPr>
        <w:pStyle w:val="a3"/>
        <w:rPr>
          <w:b/>
          <w:sz w:val="30"/>
        </w:rPr>
      </w:pPr>
    </w:p>
    <w:p w:rsidR="00376A30" w:rsidRDefault="00376A30">
      <w:pPr>
        <w:pStyle w:val="a3"/>
        <w:rPr>
          <w:b/>
          <w:sz w:val="26"/>
        </w:rPr>
      </w:pPr>
    </w:p>
    <w:p w:rsidR="00376A30" w:rsidRDefault="003D5D8E">
      <w:pPr>
        <w:pStyle w:val="a4"/>
        <w:numPr>
          <w:ilvl w:val="2"/>
          <w:numId w:val="6"/>
        </w:numPr>
        <w:tabs>
          <w:tab w:val="left" w:pos="1679"/>
          <w:tab w:val="left" w:pos="1680"/>
        </w:tabs>
        <w:ind w:hanging="721"/>
        <w:jc w:val="left"/>
        <w:rPr>
          <w:sz w:val="28"/>
        </w:rPr>
      </w:pPr>
      <w:bookmarkStart w:id="5" w:name="_bookmark4"/>
      <w:bookmarkEnd w:id="5"/>
      <w:r>
        <w:rPr>
          <w:sz w:val="28"/>
        </w:rPr>
        <w:t>Пользователи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</w:t>
      </w: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spacing w:before="5"/>
        <w:rPr>
          <w:sz w:val="25"/>
        </w:rPr>
      </w:pPr>
    </w:p>
    <w:p w:rsidR="00376A30" w:rsidRDefault="003D5D8E">
      <w:pPr>
        <w:pStyle w:val="a3"/>
        <w:ind w:left="1079"/>
      </w:pPr>
      <w:r>
        <w:t>Система предназначена для работы:</w:t>
      </w:r>
    </w:p>
    <w:p w:rsidR="00376A30" w:rsidRDefault="00376A30">
      <w:pPr>
        <w:pStyle w:val="a3"/>
        <w:spacing w:before="4"/>
        <w:rPr>
          <w:sz w:val="27"/>
        </w:rPr>
      </w:pPr>
    </w:p>
    <w:p w:rsidR="00376A30" w:rsidRDefault="003D5D8E">
      <w:pPr>
        <w:pStyle w:val="a4"/>
        <w:numPr>
          <w:ilvl w:val="0"/>
          <w:numId w:val="5"/>
        </w:numPr>
        <w:tabs>
          <w:tab w:val="left" w:pos="1079"/>
          <w:tab w:val="left" w:pos="1080"/>
        </w:tabs>
        <w:rPr>
          <w:sz w:val="28"/>
        </w:rPr>
      </w:pPr>
      <w:r>
        <w:rPr>
          <w:sz w:val="28"/>
        </w:rPr>
        <w:t>Пользователя</w:t>
      </w:r>
    </w:p>
    <w:p w:rsidR="00376A30" w:rsidRDefault="00376A30">
      <w:pPr>
        <w:pStyle w:val="a3"/>
        <w:spacing w:before="9"/>
        <w:rPr>
          <w:sz w:val="27"/>
        </w:rPr>
      </w:pPr>
    </w:p>
    <w:p w:rsidR="00376A30" w:rsidRDefault="003D5D8E">
      <w:pPr>
        <w:pStyle w:val="a4"/>
        <w:numPr>
          <w:ilvl w:val="0"/>
          <w:numId w:val="5"/>
        </w:numPr>
        <w:tabs>
          <w:tab w:val="left" w:pos="1079"/>
          <w:tab w:val="left" w:pos="1080"/>
        </w:tabs>
        <w:rPr>
          <w:sz w:val="28"/>
        </w:rPr>
      </w:pPr>
      <w:r>
        <w:rPr>
          <w:sz w:val="28"/>
        </w:rPr>
        <w:t>Посетителя</w:t>
      </w:r>
    </w:p>
    <w:p w:rsidR="00376A30" w:rsidRDefault="00376A30">
      <w:pPr>
        <w:pStyle w:val="a3"/>
        <w:spacing w:before="11"/>
        <w:rPr>
          <w:sz w:val="37"/>
        </w:rPr>
      </w:pPr>
    </w:p>
    <w:p w:rsidR="00376A30" w:rsidRDefault="003D5D8E">
      <w:pPr>
        <w:pStyle w:val="a3"/>
        <w:spacing w:line="362" w:lineRule="auto"/>
        <w:ind w:left="1079" w:right="1930" w:firstLine="705"/>
      </w:pPr>
      <w:r>
        <w:t>В зависимости от роли пользователя будет доступна различная функциональность приложения.</w:t>
      </w:r>
    </w:p>
    <w:p w:rsidR="00376A30" w:rsidRDefault="003D5D8E">
      <w:pPr>
        <w:pStyle w:val="a3"/>
        <w:spacing w:before="105" w:line="362" w:lineRule="auto"/>
        <w:ind w:left="1079" w:right="1132" w:firstLine="705"/>
      </w:pPr>
      <w:r>
        <w:t>В результате анализа можно выявить несколько типов пользователей, которые могут работать с системой.</w:t>
      </w: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spacing w:before="7"/>
        <w:rPr>
          <w:sz w:val="40"/>
        </w:rPr>
      </w:pPr>
    </w:p>
    <w:p w:rsidR="00376A30" w:rsidRDefault="00376A30">
      <w:pPr>
        <w:spacing w:line="320" w:lineRule="exact"/>
        <w:sectPr w:rsidR="00376A30">
          <w:pgSz w:w="11920" w:h="16850"/>
          <w:pgMar w:top="920" w:right="0" w:bottom="1160" w:left="620" w:header="0" w:footer="851" w:gutter="0"/>
          <w:cols w:space="720"/>
        </w:sectPr>
      </w:pPr>
    </w:p>
    <w:p w:rsidR="00376A30" w:rsidRDefault="003D5D8E">
      <w:pPr>
        <w:pStyle w:val="2"/>
        <w:spacing w:before="60"/>
        <w:ind w:left="1319"/>
      </w:pPr>
      <w:r>
        <w:lastRenderedPageBreak/>
        <w:t>Пользователь</w:t>
      </w:r>
    </w:p>
    <w:p w:rsidR="00376A30" w:rsidRDefault="00376A30">
      <w:pPr>
        <w:pStyle w:val="a3"/>
        <w:rPr>
          <w:b/>
          <w:i/>
          <w:sz w:val="30"/>
        </w:rPr>
      </w:pPr>
    </w:p>
    <w:p w:rsidR="00376A30" w:rsidRDefault="00376A30">
      <w:pPr>
        <w:pStyle w:val="a3"/>
        <w:spacing w:before="8"/>
        <w:rPr>
          <w:b/>
          <w:i/>
          <w:sz w:val="25"/>
        </w:rPr>
      </w:pPr>
    </w:p>
    <w:p w:rsidR="00376A30" w:rsidRDefault="003D5D8E">
      <w:pPr>
        <w:pStyle w:val="a3"/>
        <w:ind w:left="1079"/>
      </w:pPr>
      <w:r>
        <w:t>Данный тип пользователя обладает такими параметрами как:</w:t>
      </w: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spacing w:before="3"/>
        <w:rPr>
          <w:sz w:val="26"/>
        </w:rPr>
      </w:pPr>
    </w:p>
    <w:p w:rsidR="00376A30" w:rsidRDefault="003D5D8E">
      <w:pPr>
        <w:pStyle w:val="a4"/>
        <w:numPr>
          <w:ilvl w:val="0"/>
          <w:numId w:val="5"/>
        </w:numPr>
        <w:tabs>
          <w:tab w:val="left" w:pos="1079"/>
          <w:tab w:val="left" w:pos="1080"/>
        </w:tabs>
        <w:rPr>
          <w:sz w:val="28"/>
        </w:rPr>
      </w:pPr>
      <w:r>
        <w:rPr>
          <w:sz w:val="28"/>
        </w:rPr>
        <w:t>Имя;</w:t>
      </w:r>
    </w:p>
    <w:p w:rsidR="00376A30" w:rsidRDefault="00376A30">
      <w:pPr>
        <w:pStyle w:val="a3"/>
      </w:pPr>
    </w:p>
    <w:p w:rsidR="00376A30" w:rsidRDefault="003D5D8E">
      <w:pPr>
        <w:pStyle w:val="a4"/>
        <w:numPr>
          <w:ilvl w:val="0"/>
          <w:numId w:val="5"/>
        </w:numPr>
        <w:tabs>
          <w:tab w:val="left" w:pos="1079"/>
          <w:tab w:val="left" w:pos="1080"/>
        </w:tabs>
        <w:rPr>
          <w:sz w:val="28"/>
        </w:rPr>
      </w:pPr>
      <w:r>
        <w:rPr>
          <w:sz w:val="28"/>
        </w:rPr>
        <w:t>Email;</w:t>
      </w:r>
    </w:p>
    <w:p w:rsidR="00376A30" w:rsidRDefault="00376A30">
      <w:pPr>
        <w:pStyle w:val="a3"/>
        <w:spacing w:before="9"/>
        <w:rPr>
          <w:sz w:val="27"/>
        </w:rPr>
      </w:pPr>
    </w:p>
    <w:p w:rsidR="00376A30" w:rsidRDefault="003D5D8E">
      <w:pPr>
        <w:pStyle w:val="a4"/>
        <w:numPr>
          <w:ilvl w:val="0"/>
          <w:numId w:val="5"/>
        </w:numPr>
        <w:tabs>
          <w:tab w:val="left" w:pos="1079"/>
          <w:tab w:val="left" w:pos="1080"/>
        </w:tabs>
        <w:rPr>
          <w:sz w:val="28"/>
        </w:rPr>
      </w:pPr>
      <w:r>
        <w:rPr>
          <w:sz w:val="28"/>
        </w:rPr>
        <w:t>Пароль;</w:t>
      </w:r>
    </w:p>
    <w:p w:rsidR="00376A30" w:rsidRDefault="00376A30">
      <w:pPr>
        <w:pStyle w:val="a3"/>
        <w:spacing w:before="9"/>
        <w:rPr>
          <w:sz w:val="27"/>
        </w:rPr>
      </w:pPr>
    </w:p>
    <w:p w:rsidR="00376A30" w:rsidRDefault="003D5D8E">
      <w:pPr>
        <w:pStyle w:val="a3"/>
        <w:spacing w:before="1" w:line="362" w:lineRule="auto"/>
        <w:ind w:left="1079" w:right="1465"/>
      </w:pPr>
      <w:r>
        <w:t>Использование системы производится с целью получения информации о продуктах, составления рационов и взаимодействия с готовыми</w:t>
      </w:r>
    </w:p>
    <w:p w:rsidR="00376A30" w:rsidRDefault="00376A30">
      <w:pPr>
        <w:pStyle w:val="a3"/>
        <w:spacing w:before="9"/>
        <w:rPr>
          <w:sz w:val="42"/>
        </w:rPr>
      </w:pPr>
    </w:p>
    <w:p w:rsidR="00376A30" w:rsidRDefault="003D5D8E">
      <w:pPr>
        <w:pStyle w:val="2"/>
        <w:ind w:left="1319"/>
      </w:pPr>
      <w:r>
        <w:t>Посетитель</w:t>
      </w:r>
    </w:p>
    <w:p w:rsidR="00376A30" w:rsidRDefault="00376A30">
      <w:pPr>
        <w:pStyle w:val="a3"/>
        <w:rPr>
          <w:b/>
          <w:i/>
          <w:sz w:val="30"/>
        </w:rPr>
      </w:pPr>
    </w:p>
    <w:p w:rsidR="00376A30" w:rsidRDefault="00376A30">
      <w:pPr>
        <w:pStyle w:val="a3"/>
        <w:spacing w:before="10"/>
        <w:rPr>
          <w:b/>
          <w:i/>
          <w:sz w:val="24"/>
        </w:rPr>
      </w:pPr>
    </w:p>
    <w:p w:rsidR="00376A30" w:rsidRDefault="003D5D8E">
      <w:pPr>
        <w:pStyle w:val="a3"/>
        <w:spacing w:line="362" w:lineRule="auto"/>
        <w:ind w:left="1079" w:right="1337"/>
      </w:pPr>
      <w:r>
        <w:t>Данный тип пользователя может только просматривать информационную часть приложения, информация о нем не хранится в системе.</w:t>
      </w: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spacing w:before="7"/>
        <w:rPr>
          <w:sz w:val="41"/>
        </w:rPr>
      </w:pPr>
    </w:p>
    <w:p w:rsidR="00376A30" w:rsidRDefault="003D5D8E">
      <w:pPr>
        <w:pStyle w:val="1"/>
        <w:numPr>
          <w:ilvl w:val="2"/>
          <w:numId w:val="6"/>
        </w:numPr>
        <w:tabs>
          <w:tab w:val="left" w:pos="4267"/>
          <w:tab w:val="left" w:pos="4268"/>
        </w:tabs>
        <w:spacing w:before="0"/>
        <w:ind w:left="4267" w:hanging="721"/>
        <w:jc w:val="left"/>
      </w:pPr>
      <w:bookmarkStart w:id="6" w:name="_bookmark5"/>
      <w:bookmarkEnd w:id="6"/>
      <w:r>
        <w:t>Границы</w:t>
      </w:r>
      <w:r>
        <w:rPr>
          <w:spacing w:val="-2"/>
        </w:rPr>
        <w:t xml:space="preserve"> </w:t>
      </w:r>
      <w:r>
        <w:t>функциональности</w:t>
      </w:r>
    </w:p>
    <w:p w:rsidR="00376A30" w:rsidRDefault="00376A30">
      <w:pPr>
        <w:pStyle w:val="a3"/>
        <w:rPr>
          <w:b/>
          <w:sz w:val="30"/>
        </w:rPr>
      </w:pPr>
    </w:p>
    <w:p w:rsidR="00376A30" w:rsidRDefault="00376A30">
      <w:pPr>
        <w:pStyle w:val="a3"/>
        <w:spacing w:before="6"/>
        <w:rPr>
          <w:b/>
          <w:sz w:val="25"/>
        </w:rPr>
      </w:pPr>
    </w:p>
    <w:p w:rsidR="00376A30" w:rsidRDefault="003D5D8E" w:rsidP="00E50C14">
      <w:pPr>
        <w:pStyle w:val="a3"/>
        <w:spacing w:line="355" w:lineRule="auto"/>
        <w:ind w:left="1079" w:right="1521" w:firstLine="705"/>
        <w:rPr>
          <w:sz w:val="20"/>
        </w:rPr>
      </w:pPr>
      <w:r>
        <w:t>Данная система реализовывает строго определенные возможности пользователей.</w:t>
      </w:r>
    </w:p>
    <w:p w:rsidR="00376A30" w:rsidRDefault="00376A30">
      <w:pPr>
        <w:pStyle w:val="a3"/>
        <w:rPr>
          <w:sz w:val="20"/>
        </w:rPr>
      </w:pPr>
    </w:p>
    <w:p w:rsidR="00376A30" w:rsidRDefault="00376A30">
      <w:pPr>
        <w:pStyle w:val="a3"/>
        <w:spacing w:before="8"/>
        <w:rPr>
          <w:sz w:val="19"/>
        </w:rPr>
      </w:pPr>
    </w:p>
    <w:p w:rsidR="00376A30" w:rsidRDefault="003D5D8E">
      <w:pPr>
        <w:pStyle w:val="2"/>
        <w:spacing w:before="89"/>
        <w:ind w:left="4776" w:right="0"/>
        <w:jc w:val="left"/>
      </w:pPr>
      <w:r>
        <w:t>Работа с пользователем</w:t>
      </w:r>
    </w:p>
    <w:p w:rsidR="00376A30" w:rsidRDefault="00376A30">
      <w:pPr>
        <w:pStyle w:val="a3"/>
        <w:rPr>
          <w:b/>
          <w:i/>
          <w:sz w:val="30"/>
        </w:rPr>
      </w:pPr>
    </w:p>
    <w:p w:rsidR="00376A30" w:rsidRDefault="00376A30">
      <w:pPr>
        <w:pStyle w:val="a3"/>
        <w:rPr>
          <w:b/>
          <w:i/>
          <w:sz w:val="30"/>
        </w:rPr>
      </w:pPr>
    </w:p>
    <w:p w:rsidR="00376A30" w:rsidRDefault="003D5D8E">
      <w:pPr>
        <w:pStyle w:val="a4"/>
        <w:numPr>
          <w:ilvl w:val="0"/>
          <w:numId w:val="4"/>
        </w:numPr>
        <w:tabs>
          <w:tab w:val="left" w:pos="1799"/>
          <w:tab w:val="left" w:pos="1800"/>
        </w:tabs>
        <w:spacing w:before="252"/>
        <w:ind w:hanging="361"/>
        <w:rPr>
          <w:sz w:val="28"/>
        </w:rPr>
      </w:pPr>
      <w:r>
        <w:rPr>
          <w:sz w:val="28"/>
        </w:rPr>
        <w:t>Выбор</w:t>
      </w:r>
      <w:r>
        <w:rPr>
          <w:spacing w:val="-1"/>
          <w:sz w:val="28"/>
        </w:rPr>
        <w:t xml:space="preserve"> </w:t>
      </w:r>
      <w:r w:rsidR="00237E34">
        <w:rPr>
          <w:spacing w:val="-1"/>
          <w:sz w:val="28"/>
        </w:rPr>
        <w:t>комплектующих</w:t>
      </w:r>
    </w:p>
    <w:p w:rsidR="00376A30" w:rsidRDefault="00376A30">
      <w:pPr>
        <w:pStyle w:val="a3"/>
        <w:spacing w:before="9"/>
        <w:rPr>
          <w:sz w:val="27"/>
        </w:rPr>
      </w:pPr>
    </w:p>
    <w:p w:rsidR="00376A30" w:rsidRPr="00237E34" w:rsidRDefault="00237E34" w:rsidP="00237E34">
      <w:pPr>
        <w:pStyle w:val="a4"/>
        <w:numPr>
          <w:ilvl w:val="0"/>
          <w:numId w:val="4"/>
        </w:numPr>
        <w:tabs>
          <w:tab w:val="left" w:pos="1799"/>
          <w:tab w:val="left" w:pos="1800"/>
        </w:tabs>
        <w:ind w:hanging="361"/>
        <w:rPr>
          <w:sz w:val="28"/>
        </w:rPr>
      </w:pPr>
      <w:r>
        <w:rPr>
          <w:sz w:val="28"/>
        </w:rPr>
        <w:t>Просмотр комплектующих</w:t>
      </w:r>
    </w:p>
    <w:p w:rsidR="00376A30" w:rsidRDefault="00376A30">
      <w:pPr>
        <w:pStyle w:val="a3"/>
        <w:spacing w:before="2"/>
      </w:pPr>
    </w:p>
    <w:p w:rsidR="00376A30" w:rsidRDefault="003D5D8E">
      <w:pPr>
        <w:pStyle w:val="a4"/>
        <w:numPr>
          <w:ilvl w:val="0"/>
          <w:numId w:val="4"/>
        </w:numPr>
        <w:tabs>
          <w:tab w:val="left" w:pos="1799"/>
          <w:tab w:val="left" w:pos="1800"/>
        </w:tabs>
        <w:ind w:hanging="361"/>
        <w:rPr>
          <w:sz w:val="28"/>
        </w:rPr>
      </w:pPr>
      <w:r>
        <w:rPr>
          <w:sz w:val="28"/>
        </w:rPr>
        <w:t>Просмотр</w:t>
      </w:r>
      <w:r>
        <w:rPr>
          <w:spacing w:val="1"/>
          <w:sz w:val="28"/>
        </w:rPr>
        <w:t xml:space="preserve"> </w:t>
      </w:r>
      <w:r w:rsidR="00237E34">
        <w:rPr>
          <w:sz w:val="28"/>
        </w:rPr>
        <w:t>сборки</w:t>
      </w:r>
    </w:p>
    <w:p w:rsidR="00376A30" w:rsidRDefault="00376A30">
      <w:pPr>
        <w:pStyle w:val="a3"/>
        <w:spacing w:before="9"/>
        <w:rPr>
          <w:sz w:val="27"/>
        </w:rPr>
      </w:pPr>
    </w:p>
    <w:p w:rsidR="00376A30" w:rsidRDefault="003D5D8E">
      <w:pPr>
        <w:pStyle w:val="a4"/>
        <w:numPr>
          <w:ilvl w:val="0"/>
          <w:numId w:val="4"/>
        </w:numPr>
        <w:tabs>
          <w:tab w:val="left" w:pos="1799"/>
          <w:tab w:val="left" w:pos="1800"/>
        </w:tabs>
        <w:ind w:hanging="361"/>
        <w:rPr>
          <w:sz w:val="28"/>
        </w:rPr>
      </w:pPr>
      <w:r>
        <w:rPr>
          <w:sz w:val="28"/>
        </w:rPr>
        <w:t>Использования конструктора</w:t>
      </w:r>
      <w:r>
        <w:rPr>
          <w:spacing w:val="-4"/>
          <w:sz w:val="28"/>
        </w:rPr>
        <w:t xml:space="preserve"> </w:t>
      </w:r>
      <w:r w:rsidR="00237E34">
        <w:rPr>
          <w:sz w:val="28"/>
        </w:rPr>
        <w:t>компьютеров</w:t>
      </w:r>
    </w:p>
    <w:p w:rsidR="00376A30" w:rsidRDefault="00376A30">
      <w:pPr>
        <w:pStyle w:val="a3"/>
      </w:pPr>
    </w:p>
    <w:p w:rsidR="00376A30" w:rsidRDefault="00237E34">
      <w:pPr>
        <w:pStyle w:val="a4"/>
        <w:numPr>
          <w:ilvl w:val="0"/>
          <w:numId w:val="4"/>
        </w:numPr>
        <w:tabs>
          <w:tab w:val="left" w:pos="1799"/>
          <w:tab w:val="left" w:pos="1800"/>
        </w:tabs>
        <w:ind w:hanging="361"/>
        <w:rPr>
          <w:sz w:val="28"/>
        </w:rPr>
      </w:pPr>
      <w:r>
        <w:rPr>
          <w:sz w:val="28"/>
        </w:rPr>
        <w:t>Просмотр готовой сборки компьютера</w:t>
      </w:r>
    </w:p>
    <w:p w:rsidR="00376A30" w:rsidRDefault="00376A30">
      <w:pPr>
        <w:pStyle w:val="a3"/>
        <w:spacing w:before="9"/>
        <w:rPr>
          <w:sz w:val="27"/>
        </w:rPr>
      </w:pPr>
    </w:p>
    <w:p w:rsidR="00376A30" w:rsidRDefault="003D5D8E">
      <w:pPr>
        <w:pStyle w:val="a4"/>
        <w:numPr>
          <w:ilvl w:val="0"/>
          <w:numId w:val="4"/>
        </w:numPr>
        <w:tabs>
          <w:tab w:val="left" w:pos="1799"/>
          <w:tab w:val="left" w:pos="1800"/>
        </w:tabs>
        <w:ind w:hanging="361"/>
        <w:rPr>
          <w:sz w:val="28"/>
        </w:rPr>
      </w:pPr>
      <w:r>
        <w:rPr>
          <w:sz w:val="28"/>
        </w:rPr>
        <w:t>Выход из</w:t>
      </w:r>
      <w:r>
        <w:rPr>
          <w:spacing w:val="5"/>
          <w:sz w:val="28"/>
        </w:rPr>
        <w:t xml:space="preserve"> </w:t>
      </w:r>
      <w:r>
        <w:rPr>
          <w:sz w:val="28"/>
        </w:rPr>
        <w:t>системы</w:t>
      </w:r>
    </w:p>
    <w:p w:rsidR="00237E34" w:rsidRPr="00237E34" w:rsidRDefault="00237E34" w:rsidP="00237E34">
      <w:pPr>
        <w:pStyle w:val="a4"/>
        <w:rPr>
          <w:sz w:val="28"/>
        </w:rPr>
      </w:pPr>
    </w:p>
    <w:p w:rsidR="00237E34" w:rsidRDefault="00237E34">
      <w:pPr>
        <w:pStyle w:val="a4"/>
        <w:numPr>
          <w:ilvl w:val="0"/>
          <w:numId w:val="4"/>
        </w:numPr>
        <w:tabs>
          <w:tab w:val="left" w:pos="1799"/>
          <w:tab w:val="left" w:pos="1800"/>
        </w:tabs>
        <w:ind w:hanging="361"/>
        <w:rPr>
          <w:sz w:val="28"/>
        </w:rPr>
      </w:pPr>
      <w:r>
        <w:rPr>
          <w:sz w:val="28"/>
        </w:rPr>
        <w:t>Просмотр информационной части всего приложения</w:t>
      </w:r>
    </w:p>
    <w:p w:rsidR="00237E34" w:rsidRPr="00237E34" w:rsidRDefault="00237E34" w:rsidP="00237E34">
      <w:pPr>
        <w:tabs>
          <w:tab w:val="left" w:pos="1799"/>
          <w:tab w:val="left" w:pos="1800"/>
        </w:tabs>
        <w:rPr>
          <w:sz w:val="28"/>
        </w:rPr>
      </w:pPr>
    </w:p>
    <w:p w:rsidR="00376A30" w:rsidRDefault="00376A30">
      <w:pPr>
        <w:pStyle w:val="a3"/>
        <w:rPr>
          <w:sz w:val="34"/>
        </w:rPr>
      </w:pPr>
    </w:p>
    <w:p w:rsidR="00376A30" w:rsidRDefault="00376A30">
      <w:pPr>
        <w:pStyle w:val="a3"/>
        <w:spacing w:before="1"/>
        <w:rPr>
          <w:sz w:val="37"/>
        </w:rPr>
      </w:pPr>
    </w:p>
    <w:p w:rsidR="00376A30" w:rsidRDefault="003D5D8E">
      <w:pPr>
        <w:pStyle w:val="2"/>
        <w:ind w:left="4860" w:right="0"/>
        <w:jc w:val="left"/>
      </w:pPr>
      <w:r>
        <w:t>Работа с посетителем</w:t>
      </w:r>
    </w:p>
    <w:p w:rsidR="00376A30" w:rsidRDefault="00376A30">
      <w:pPr>
        <w:pStyle w:val="a3"/>
        <w:rPr>
          <w:b/>
          <w:i/>
          <w:sz w:val="30"/>
        </w:rPr>
      </w:pPr>
    </w:p>
    <w:p w:rsidR="00376A30" w:rsidRDefault="00376A30">
      <w:pPr>
        <w:pStyle w:val="a3"/>
        <w:rPr>
          <w:b/>
          <w:i/>
          <w:sz w:val="30"/>
        </w:rPr>
      </w:pPr>
    </w:p>
    <w:p w:rsidR="00376A30" w:rsidRDefault="003D5D8E">
      <w:pPr>
        <w:pStyle w:val="a4"/>
        <w:numPr>
          <w:ilvl w:val="0"/>
          <w:numId w:val="4"/>
        </w:numPr>
        <w:tabs>
          <w:tab w:val="left" w:pos="1799"/>
          <w:tab w:val="left" w:pos="1800"/>
        </w:tabs>
        <w:spacing w:before="257"/>
        <w:ind w:hanging="361"/>
        <w:rPr>
          <w:sz w:val="28"/>
        </w:rPr>
      </w:pPr>
      <w:r>
        <w:rPr>
          <w:sz w:val="28"/>
        </w:rPr>
        <w:t>Регистрация / Авторизация в</w:t>
      </w:r>
      <w:r>
        <w:rPr>
          <w:spacing w:val="7"/>
          <w:sz w:val="28"/>
        </w:rPr>
        <w:t xml:space="preserve"> </w:t>
      </w:r>
      <w:r>
        <w:rPr>
          <w:sz w:val="28"/>
        </w:rPr>
        <w:t>системе</w:t>
      </w:r>
    </w:p>
    <w:p w:rsidR="00376A30" w:rsidRPr="00E50C14" w:rsidRDefault="003D5D8E" w:rsidP="00F75957">
      <w:pPr>
        <w:pStyle w:val="a4"/>
        <w:numPr>
          <w:ilvl w:val="0"/>
          <w:numId w:val="4"/>
        </w:numPr>
        <w:tabs>
          <w:tab w:val="left" w:pos="1799"/>
          <w:tab w:val="left" w:pos="1800"/>
        </w:tabs>
        <w:spacing w:before="261"/>
        <w:ind w:hanging="361"/>
        <w:rPr>
          <w:sz w:val="28"/>
        </w:rPr>
        <w:sectPr w:rsidR="00376A30" w:rsidRPr="00E50C14">
          <w:pgSz w:w="11920" w:h="16850"/>
          <w:pgMar w:top="920" w:right="0" w:bottom="1160" w:left="620" w:header="0" w:footer="851" w:gutter="0"/>
          <w:cols w:space="720"/>
        </w:sectPr>
      </w:pPr>
      <w:r w:rsidRPr="00E50C14">
        <w:rPr>
          <w:sz w:val="28"/>
        </w:rPr>
        <w:t>Просмотр информационной части</w:t>
      </w:r>
      <w:r w:rsidRPr="00E50C14">
        <w:rPr>
          <w:spacing w:val="-3"/>
          <w:sz w:val="28"/>
        </w:rPr>
        <w:t xml:space="preserve"> </w:t>
      </w:r>
      <w:r w:rsidRPr="00E50C14">
        <w:rPr>
          <w:sz w:val="28"/>
        </w:rPr>
        <w:t>приложени</w:t>
      </w:r>
      <w:bookmarkStart w:id="7" w:name="_bookmark6"/>
      <w:bookmarkEnd w:id="7"/>
      <w:r w:rsidR="00237E34">
        <w:rPr>
          <w:sz w:val="28"/>
        </w:rPr>
        <w:t>я</w:t>
      </w:r>
    </w:p>
    <w:p w:rsidR="00376A30" w:rsidRDefault="00376A30">
      <w:pPr>
        <w:pStyle w:val="a3"/>
        <w:rPr>
          <w:sz w:val="34"/>
        </w:rPr>
      </w:pPr>
    </w:p>
    <w:p w:rsidR="00376A30" w:rsidRDefault="003D5D8E">
      <w:pPr>
        <w:pStyle w:val="1"/>
        <w:numPr>
          <w:ilvl w:val="2"/>
          <w:numId w:val="6"/>
        </w:numPr>
        <w:tabs>
          <w:tab w:val="left" w:pos="5270"/>
          <w:tab w:val="left" w:pos="5271"/>
        </w:tabs>
        <w:spacing w:before="266"/>
        <w:ind w:left="5271" w:hanging="721"/>
        <w:jc w:val="left"/>
      </w:pPr>
      <w:bookmarkStart w:id="8" w:name="_bookmark7"/>
      <w:bookmarkEnd w:id="8"/>
      <w:r>
        <w:t>Анализ</w:t>
      </w:r>
      <w:r>
        <w:rPr>
          <w:spacing w:val="-1"/>
        </w:rPr>
        <w:t xml:space="preserve"> </w:t>
      </w:r>
      <w:r>
        <w:t>задач</w:t>
      </w:r>
    </w:p>
    <w:p w:rsidR="00376A30" w:rsidRDefault="00376A30">
      <w:pPr>
        <w:pStyle w:val="a3"/>
        <w:rPr>
          <w:b/>
          <w:sz w:val="30"/>
        </w:rPr>
      </w:pPr>
    </w:p>
    <w:p w:rsidR="00376A30" w:rsidRDefault="00376A30">
      <w:pPr>
        <w:pStyle w:val="a3"/>
        <w:spacing w:before="1"/>
        <w:rPr>
          <w:b/>
          <w:sz w:val="26"/>
        </w:rPr>
      </w:pPr>
    </w:p>
    <w:p w:rsidR="00376A30" w:rsidRDefault="00A96DA5">
      <w:pPr>
        <w:pStyle w:val="2"/>
        <w:spacing w:before="1"/>
        <w:ind w:left="1314"/>
      </w:pPr>
      <w:r>
        <w:t>Задачи, связанные с работой пользователя</w:t>
      </w:r>
    </w:p>
    <w:p w:rsidR="00376A30" w:rsidRDefault="00376A30">
      <w:pPr>
        <w:pStyle w:val="a3"/>
        <w:rPr>
          <w:b/>
          <w:i/>
          <w:sz w:val="30"/>
        </w:rPr>
      </w:pPr>
    </w:p>
    <w:p w:rsidR="00376A30" w:rsidRDefault="00376A30">
      <w:pPr>
        <w:pStyle w:val="a3"/>
        <w:rPr>
          <w:b/>
          <w:i/>
          <w:sz w:val="25"/>
        </w:rPr>
      </w:pPr>
    </w:p>
    <w:p w:rsidR="00376A30" w:rsidRDefault="003D5D8E">
      <w:pPr>
        <w:pStyle w:val="a3"/>
        <w:ind w:left="239"/>
      </w:pPr>
      <w:r>
        <w:rPr>
          <w:spacing w:val="-71"/>
          <w:u w:val="single"/>
        </w:rPr>
        <w:t xml:space="preserve"> </w:t>
      </w:r>
      <w:r>
        <w:rPr>
          <w:u w:val="single"/>
        </w:rPr>
        <w:t xml:space="preserve">Задача создания </w:t>
      </w:r>
      <w:r w:rsidR="00237E34">
        <w:rPr>
          <w:u w:val="single"/>
        </w:rPr>
        <w:t xml:space="preserve">сборки компьютера </w:t>
      </w:r>
    </w:p>
    <w:p w:rsidR="00376A30" w:rsidRDefault="003D5D8E">
      <w:pPr>
        <w:pStyle w:val="a3"/>
        <w:spacing w:before="163"/>
        <w:ind w:left="239"/>
      </w:pPr>
      <w:r>
        <w:t xml:space="preserve">Рассмотрим задачу создания </w:t>
      </w:r>
      <w:r w:rsidR="00237E34">
        <w:t xml:space="preserve">сборки компьютера </w:t>
      </w:r>
      <w:r>
        <w:t>. Данная задача включает в себя следующие этапы:</w:t>
      </w: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rPr>
          <w:sz w:val="26"/>
        </w:rPr>
      </w:pPr>
    </w:p>
    <w:p w:rsidR="00376A30" w:rsidRDefault="003D5D8E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spacing w:before="1"/>
        <w:ind w:right="1235"/>
        <w:rPr>
          <w:sz w:val="28"/>
        </w:rPr>
      </w:pPr>
      <w:r>
        <w:rPr>
          <w:sz w:val="28"/>
        </w:rPr>
        <w:t>Нажать на кнопку «</w:t>
      </w:r>
      <w:r w:rsidR="00237E34">
        <w:rPr>
          <w:sz w:val="28"/>
        </w:rPr>
        <w:t>Конструктор</w:t>
      </w:r>
      <w:r>
        <w:rPr>
          <w:sz w:val="28"/>
        </w:rPr>
        <w:t xml:space="preserve">» </w:t>
      </w:r>
      <w:r w:rsidR="00237E34">
        <w:rPr>
          <w:sz w:val="28"/>
        </w:rPr>
        <w:t>на верхней панели сайта</w:t>
      </w:r>
      <w:r>
        <w:rPr>
          <w:sz w:val="28"/>
        </w:rPr>
        <w:t>.</w:t>
      </w:r>
    </w:p>
    <w:p w:rsidR="00376A30" w:rsidRDefault="003D5D8E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spacing w:before="155"/>
        <w:rPr>
          <w:sz w:val="28"/>
        </w:rPr>
      </w:pPr>
      <w:r>
        <w:rPr>
          <w:sz w:val="28"/>
        </w:rPr>
        <w:t xml:space="preserve">Выбор </w:t>
      </w:r>
      <w:r w:rsidR="00237E34">
        <w:rPr>
          <w:sz w:val="28"/>
        </w:rPr>
        <w:t>части компьютера, которая будет</w:t>
      </w:r>
      <w:r>
        <w:rPr>
          <w:sz w:val="28"/>
        </w:rPr>
        <w:t xml:space="preserve"> </w:t>
      </w:r>
      <w:r w:rsidR="00A96DA5">
        <w:rPr>
          <w:sz w:val="28"/>
        </w:rPr>
        <w:t>выбрана на следующем этапе</w:t>
      </w:r>
      <w:r>
        <w:rPr>
          <w:sz w:val="28"/>
        </w:rPr>
        <w:t>.</w:t>
      </w:r>
    </w:p>
    <w:p w:rsidR="00376A30" w:rsidRDefault="00A96DA5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spacing w:before="162"/>
        <w:ind w:hanging="361"/>
        <w:rPr>
          <w:sz w:val="28"/>
        </w:rPr>
      </w:pPr>
      <w:r>
        <w:rPr>
          <w:sz w:val="28"/>
        </w:rPr>
        <w:t xml:space="preserve">Просмотреть и выбрать интересующую деталь компьютера </w:t>
      </w:r>
      <w:r w:rsidR="003D5D8E">
        <w:rPr>
          <w:spacing w:val="-27"/>
          <w:sz w:val="28"/>
        </w:rPr>
        <w:t xml:space="preserve"> </w:t>
      </w:r>
      <w:r w:rsidR="003D5D8E">
        <w:rPr>
          <w:sz w:val="28"/>
        </w:rPr>
        <w:t>.</w:t>
      </w:r>
    </w:p>
    <w:p w:rsidR="00A96DA5" w:rsidRPr="00A96DA5" w:rsidRDefault="00A96DA5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spacing w:before="162"/>
        <w:ind w:hanging="361"/>
        <w:rPr>
          <w:sz w:val="28"/>
        </w:rPr>
      </w:pPr>
      <w:r>
        <w:rPr>
          <w:sz w:val="28"/>
        </w:rPr>
        <w:t xml:space="preserve">Нажать кнопку </w:t>
      </w:r>
      <w:r>
        <w:rPr>
          <w:sz w:val="28"/>
          <w:lang w:val="en-US"/>
        </w:rPr>
        <w:t>“</w:t>
      </w:r>
      <w:r>
        <w:rPr>
          <w:sz w:val="28"/>
        </w:rPr>
        <w:t xml:space="preserve"> В сборку </w:t>
      </w:r>
      <w:r>
        <w:rPr>
          <w:sz w:val="28"/>
          <w:lang w:val="en-US"/>
        </w:rPr>
        <w:t>”</w:t>
      </w:r>
    </w:p>
    <w:p w:rsidR="00A96DA5" w:rsidRDefault="00A96DA5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spacing w:before="162"/>
        <w:ind w:hanging="361"/>
        <w:rPr>
          <w:sz w:val="28"/>
        </w:rPr>
      </w:pPr>
      <w:r>
        <w:rPr>
          <w:sz w:val="28"/>
        </w:rPr>
        <w:t>Далее продолжить выбирать составляющие по такому же принципу.</w:t>
      </w:r>
    </w:p>
    <w:p w:rsidR="00A96DA5" w:rsidRDefault="00A96DA5">
      <w:pPr>
        <w:rPr>
          <w:sz w:val="28"/>
        </w:rPr>
      </w:pPr>
    </w:p>
    <w:p w:rsidR="00A96DA5" w:rsidRPr="00A96DA5" w:rsidRDefault="00A96DA5" w:rsidP="00A96DA5">
      <w:pPr>
        <w:rPr>
          <w:sz w:val="28"/>
        </w:rPr>
      </w:pPr>
    </w:p>
    <w:p w:rsidR="00A96DA5" w:rsidRPr="00A96DA5" w:rsidRDefault="00A96DA5" w:rsidP="00A96DA5">
      <w:pPr>
        <w:rPr>
          <w:sz w:val="28"/>
        </w:rPr>
      </w:pPr>
    </w:p>
    <w:p w:rsidR="00A96DA5" w:rsidRPr="00A96DA5" w:rsidRDefault="00A96DA5" w:rsidP="00A96DA5">
      <w:pPr>
        <w:rPr>
          <w:sz w:val="28"/>
        </w:rPr>
      </w:pPr>
    </w:p>
    <w:p w:rsidR="00A96DA5" w:rsidRPr="00A96DA5" w:rsidRDefault="00A96DA5" w:rsidP="00A96DA5">
      <w:pPr>
        <w:rPr>
          <w:sz w:val="28"/>
        </w:rPr>
      </w:pPr>
    </w:p>
    <w:p w:rsidR="00A96DA5" w:rsidRPr="00A96DA5" w:rsidRDefault="00A96DA5" w:rsidP="00A96DA5">
      <w:pPr>
        <w:rPr>
          <w:sz w:val="28"/>
        </w:rPr>
      </w:pPr>
    </w:p>
    <w:p w:rsidR="00A96DA5" w:rsidRPr="00A96DA5" w:rsidRDefault="00A96DA5" w:rsidP="00A96DA5">
      <w:pPr>
        <w:rPr>
          <w:sz w:val="28"/>
        </w:rPr>
      </w:pPr>
    </w:p>
    <w:p w:rsidR="00A96DA5" w:rsidRPr="00A96DA5" w:rsidRDefault="00A96DA5" w:rsidP="00A96DA5">
      <w:pPr>
        <w:rPr>
          <w:sz w:val="28"/>
        </w:rPr>
      </w:pPr>
    </w:p>
    <w:p w:rsidR="00A96DA5" w:rsidRPr="00A96DA5" w:rsidRDefault="00A96DA5" w:rsidP="00A96DA5">
      <w:pPr>
        <w:rPr>
          <w:sz w:val="28"/>
        </w:rPr>
      </w:pPr>
    </w:p>
    <w:p w:rsidR="00A96DA5" w:rsidRPr="00A96DA5" w:rsidRDefault="00A96DA5" w:rsidP="00A96DA5">
      <w:pPr>
        <w:tabs>
          <w:tab w:val="left" w:pos="2175"/>
        </w:tabs>
        <w:rPr>
          <w:sz w:val="28"/>
        </w:rPr>
      </w:pPr>
    </w:p>
    <w:p w:rsidR="00376A30" w:rsidRPr="00A96DA5" w:rsidRDefault="00376A30" w:rsidP="00A96DA5">
      <w:pPr>
        <w:rPr>
          <w:sz w:val="28"/>
        </w:rPr>
        <w:sectPr w:rsidR="00376A30" w:rsidRPr="00A96DA5">
          <w:pgSz w:w="11920" w:h="16850"/>
          <w:pgMar w:top="920" w:right="0" w:bottom="1160" w:left="620" w:header="0" w:footer="851" w:gutter="0"/>
          <w:cols w:space="720"/>
        </w:sectPr>
      </w:pPr>
    </w:p>
    <w:p w:rsidR="00376A30" w:rsidRDefault="003D5D8E" w:rsidP="00A96DA5">
      <w:pPr>
        <w:pStyle w:val="a3"/>
        <w:spacing w:before="68"/>
        <w:ind w:firstLine="239"/>
      </w:pPr>
      <w:r>
        <w:rPr>
          <w:u w:val="single"/>
        </w:rPr>
        <w:lastRenderedPageBreak/>
        <w:t xml:space="preserve">Задача удаления </w:t>
      </w:r>
      <w:r w:rsidR="00A96DA5">
        <w:rPr>
          <w:u w:val="single"/>
        </w:rPr>
        <w:t xml:space="preserve">комплектующих </w:t>
      </w:r>
    </w:p>
    <w:p w:rsidR="00376A30" w:rsidRDefault="003D5D8E">
      <w:pPr>
        <w:pStyle w:val="a3"/>
        <w:spacing w:before="166"/>
        <w:ind w:left="239"/>
      </w:pPr>
      <w:r>
        <w:t xml:space="preserve">Рассмотрим задачу удаления </w:t>
      </w:r>
      <w:r w:rsidR="00A96DA5">
        <w:t>комплектующих</w:t>
      </w:r>
      <w:r>
        <w:t>. Данная задача включает в себя следующие этапы:</w:t>
      </w: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spacing w:before="2"/>
        <w:rPr>
          <w:sz w:val="26"/>
        </w:rPr>
      </w:pPr>
    </w:p>
    <w:p w:rsidR="00376A30" w:rsidRDefault="003D5D8E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spacing w:line="340" w:lineRule="auto"/>
        <w:ind w:right="949" w:hanging="360"/>
        <w:rPr>
          <w:sz w:val="28"/>
        </w:rPr>
      </w:pPr>
      <w:r>
        <w:rPr>
          <w:sz w:val="28"/>
        </w:rPr>
        <w:t>Нажать на кнопку «</w:t>
      </w:r>
      <w:r w:rsidR="00A96DA5">
        <w:rPr>
          <w:sz w:val="28"/>
        </w:rPr>
        <w:t>-</w:t>
      </w:r>
      <w:r>
        <w:rPr>
          <w:sz w:val="28"/>
        </w:rPr>
        <w:t xml:space="preserve">» напротив, </w:t>
      </w:r>
      <w:r w:rsidR="00A96DA5">
        <w:rPr>
          <w:sz w:val="28"/>
        </w:rPr>
        <w:t xml:space="preserve">комплектующего, </w:t>
      </w:r>
      <w:r>
        <w:rPr>
          <w:sz w:val="28"/>
        </w:rPr>
        <w:t xml:space="preserve">нуждающегося </w:t>
      </w:r>
      <w:r>
        <w:rPr>
          <w:spacing w:val="2"/>
          <w:sz w:val="28"/>
        </w:rPr>
        <w:t>в</w:t>
      </w:r>
      <w:r w:rsidR="00A96DA5">
        <w:rPr>
          <w:spacing w:val="2"/>
          <w:sz w:val="28"/>
        </w:rPr>
        <w:t xml:space="preserve"> </w:t>
      </w:r>
      <w:r>
        <w:rPr>
          <w:spacing w:val="2"/>
          <w:sz w:val="28"/>
        </w:rPr>
        <w:t xml:space="preserve">удалении </w:t>
      </w:r>
      <w:r w:rsidR="00A96DA5">
        <w:rPr>
          <w:sz w:val="28"/>
        </w:rPr>
        <w:t>в списке справа от конструктора компьютера</w:t>
      </w:r>
      <w:r>
        <w:rPr>
          <w:sz w:val="28"/>
        </w:rPr>
        <w:t>.</w:t>
      </w: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spacing w:before="5"/>
        <w:rPr>
          <w:sz w:val="26"/>
        </w:rPr>
      </w:pPr>
    </w:p>
    <w:p w:rsidR="00376A30" w:rsidRDefault="003D5D8E">
      <w:pPr>
        <w:pStyle w:val="a3"/>
        <w:ind w:left="239"/>
      </w:pPr>
      <w:r>
        <w:rPr>
          <w:spacing w:val="-71"/>
          <w:u w:val="single"/>
        </w:rPr>
        <w:t xml:space="preserve"> </w:t>
      </w:r>
      <w:r>
        <w:rPr>
          <w:u w:val="single"/>
        </w:rPr>
        <w:t xml:space="preserve">Задача просмотра </w:t>
      </w:r>
      <w:r w:rsidR="00A96DA5">
        <w:rPr>
          <w:u w:val="single"/>
        </w:rPr>
        <w:t xml:space="preserve">сборки компьютера </w:t>
      </w:r>
    </w:p>
    <w:p w:rsidR="00376A30" w:rsidRDefault="003D5D8E">
      <w:pPr>
        <w:pStyle w:val="a3"/>
        <w:spacing w:before="163"/>
        <w:ind w:left="239"/>
      </w:pPr>
      <w:r>
        <w:t xml:space="preserve">Рассмотрим задачу просмотра </w:t>
      </w:r>
      <w:r w:rsidR="00A96DA5">
        <w:t>сборки компьютера</w:t>
      </w:r>
      <w:r>
        <w:t>. Данная задача включает в себя следующие этапы:</w:t>
      </w: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rPr>
          <w:sz w:val="26"/>
        </w:rPr>
      </w:pPr>
    </w:p>
    <w:p w:rsidR="00376A30" w:rsidRPr="00A96DA5" w:rsidRDefault="003D5D8E" w:rsidP="000A3288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spacing w:before="1"/>
        <w:rPr>
          <w:sz w:val="34"/>
        </w:rPr>
      </w:pPr>
      <w:r>
        <w:rPr>
          <w:sz w:val="28"/>
        </w:rPr>
        <w:t xml:space="preserve">Нажать на </w:t>
      </w:r>
      <w:r w:rsidR="00A96DA5">
        <w:rPr>
          <w:sz w:val="28"/>
        </w:rPr>
        <w:t>кнопку</w:t>
      </w:r>
      <w:r w:rsidR="00A96DA5" w:rsidRPr="00A96DA5">
        <w:rPr>
          <w:sz w:val="28"/>
        </w:rPr>
        <w:t xml:space="preserve"> “</w:t>
      </w:r>
      <w:r w:rsidR="00A96DA5">
        <w:rPr>
          <w:sz w:val="28"/>
        </w:rPr>
        <w:t xml:space="preserve"> Конструктор </w:t>
      </w:r>
      <w:r w:rsidR="00A96DA5" w:rsidRPr="00A96DA5">
        <w:rPr>
          <w:sz w:val="28"/>
        </w:rPr>
        <w:t>”</w:t>
      </w:r>
      <w:r>
        <w:rPr>
          <w:sz w:val="28"/>
        </w:rPr>
        <w:t xml:space="preserve">, </w:t>
      </w:r>
      <w:r w:rsidR="00A96DA5">
        <w:rPr>
          <w:sz w:val="28"/>
        </w:rPr>
        <w:t>на верхней панели, после чего откроется сам конструктор компьютера, где справа будет видно ваши комплектующие.</w:t>
      </w:r>
      <w:r w:rsidR="00A96DA5">
        <w:rPr>
          <w:sz w:val="28"/>
        </w:rPr>
        <w:br/>
      </w:r>
      <w:r w:rsidR="00A96DA5">
        <w:rPr>
          <w:sz w:val="28"/>
        </w:rPr>
        <w:br/>
      </w:r>
    </w:p>
    <w:p w:rsidR="00376A30" w:rsidRDefault="00376A30">
      <w:pPr>
        <w:pStyle w:val="a3"/>
        <w:rPr>
          <w:sz w:val="34"/>
        </w:rPr>
      </w:pPr>
    </w:p>
    <w:p w:rsidR="00376A30" w:rsidRDefault="00376A30">
      <w:pPr>
        <w:pStyle w:val="a3"/>
        <w:spacing w:before="2"/>
        <w:rPr>
          <w:sz w:val="30"/>
        </w:rPr>
      </w:pPr>
    </w:p>
    <w:p w:rsidR="00376A30" w:rsidRDefault="003D5D8E" w:rsidP="00A96DA5">
      <w:pPr>
        <w:pStyle w:val="a3"/>
        <w:ind w:left="239"/>
      </w:pPr>
      <w:r>
        <w:rPr>
          <w:spacing w:val="-71"/>
          <w:u w:val="single"/>
        </w:rPr>
        <w:t xml:space="preserve"> </w:t>
      </w:r>
    </w:p>
    <w:p w:rsidR="00376A30" w:rsidRDefault="00376A30">
      <w:pPr>
        <w:rPr>
          <w:sz w:val="28"/>
        </w:rPr>
        <w:sectPr w:rsidR="00376A30">
          <w:pgSz w:w="11920" w:h="16850"/>
          <w:pgMar w:top="1400" w:right="0" w:bottom="1160" w:left="620" w:header="0" w:footer="851" w:gutter="0"/>
          <w:cols w:space="720"/>
        </w:sectPr>
      </w:pPr>
    </w:p>
    <w:p w:rsidR="00376A30" w:rsidRDefault="003D5D8E" w:rsidP="00A96DA5">
      <w:pPr>
        <w:pStyle w:val="a3"/>
        <w:spacing w:before="68"/>
        <w:ind w:left="239"/>
      </w:pPr>
      <w:r>
        <w:rPr>
          <w:spacing w:val="-71"/>
          <w:u w:val="single"/>
        </w:rPr>
        <w:lastRenderedPageBreak/>
        <w:t xml:space="preserve"> </w:t>
      </w:r>
    </w:p>
    <w:p w:rsidR="00376A30" w:rsidRDefault="00376A30">
      <w:pPr>
        <w:pStyle w:val="a3"/>
        <w:rPr>
          <w:sz w:val="34"/>
        </w:rPr>
      </w:pPr>
    </w:p>
    <w:p w:rsidR="00376A30" w:rsidRDefault="00376A30">
      <w:pPr>
        <w:pStyle w:val="a3"/>
        <w:rPr>
          <w:sz w:val="34"/>
        </w:rPr>
      </w:pPr>
    </w:p>
    <w:p w:rsidR="00376A30" w:rsidRDefault="00376A30">
      <w:pPr>
        <w:pStyle w:val="a3"/>
        <w:spacing w:before="2"/>
        <w:rPr>
          <w:sz w:val="30"/>
        </w:rPr>
      </w:pPr>
    </w:p>
    <w:p w:rsidR="00376A30" w:rsidRDefault="003D5D8E" w:rsidP="00A96DA5">
      <w:pPr>
        <w:pStyle w:val="a3"/>
        <w:ind w:left="239"/>
      </w:pPr>
      <w:r>
        <w:rPr>
          <w:spacing w:val="-71"/>
          <w:u w:val="single"/>
        </w:rPr>
        <w:t xml:space="preserve"> </w:t>
      </w: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spacing w:before="6"/>
        <w:rPr>
          <w:sz w:val="38"/>
        </w:rPr>
      </w:pPr>
    </w:p>
    <w:p w:rsidR="00376A30" w:rsidRDefault="003D5D8E">
      <w:pPr>
        <w:pStyle w:val="a3"/>
        <w:spacing w:before="1"/>
        <w:ind w:left="239"/>
      </w:pPr>
      <w:r>
        <w:rPr>
          <w:spacing w:val="-71"/>
          <w:u w:val="single"/>
        </w:rPr>
        <w:t xml:space="preserve"> </w:t>
      </w:r>
      <w:r>
        <w:rPr>
          <w:u w:val="single"/>
        </w:rPr>
        <w:t xml:space="preserve">Задача просмотра </w:t>
      </w:r>
      <w:r w:rsidR="001618D6">
        <w:rPr>
          <w:u w:val="single"/>
        </w:rPr>
        <w:t>комплек</w:t>
      </w:r>
      <w:r w:rsidR="00A96DA5">
        <w:rPr>
          <w:u w:val="single"/>
        </w:rPr>
        <w:t>тующих</w:t>
      </w:r>
    </w:p>
    <w:p w:rsidR="00376A30" w:rsidRDefault="003D5D8E">
      <w:pPr>
        <w:pStyle w:val="a3"/>
        <w:spacing w:before="158" w:line="362" w:lineRule="auto"/>
        <w:ind w:left="239" w:right="2424"/>
      </w:pPr>
      <w:r>
        <w:t xml:space="preserve">Рассмотрим задачу просмотра </w:t>
      </w:r>
      <w:r w:rsidR="00A96DA5">
        <w:t>комплектующих</w:t>
      </w:r>
      <w:r>
        <w:t>. Данная задача включает в себя следующие этапы:</w:t>
      </w:r>
    </w:p>
    <w:p w:rsidR="00376A30" w:rsidRDefault="00376A30">
      <w:pPr>
        <w:pStyle w:val="a3"/>
        <w:spacing w:before="2"/>
        <w:rPr>
          <w:sz w:val="41"/>
        </w:rPr>
      </w:pPr>
    </w:p>
    <w:p w:rsidR="00376A30" w:rsidRDefault="00A96DA5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ind w:right="147"/>
        <w:rPr>
          <w:sz w:val="28"/>
        </w:rPr>
      </w:pPr>
      <w:r>
        <w:rPr>
          <w:sz w:val="28"/>
        </w:rPr>
        <w:t xml:space="preserve">Нажать на кнопку </w:t>
      </w:r>
      <w:r w:rsidRPr="00A96DA5">
        <w:rPr>
          <w:sz w:val="28"/>
        </w:rPr>
        <w:t>“</w:t>
      </w:r>
      <w:r>
        <w:rPr>
          <w:sz w:val="28"/>
        </w:rPr>
        <w:t>Комплектующие</w:t>
      </w:r>
      <w:r w:rsidRPr="00A96DA5">
        <w:rPr>
          <w:sz w:val="28"/>
        </w:rPr>
        <w:t>”</w:t>
      </w:r>
      <w:r>
        <w:rPr>
          <w:sz w:val="28"/>
        </w:rPr>
        <w:t xml:space="preserve"> на верхней панели</w:t>
      </w:r>
    </w:p>
    <w:p w:rsidR="001618D6" w:rsidRDefault="001618D6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ind w:right="147"/>
        <w:rPr>
          <w:sz w:val="28"/>
        </w:rPr>
      </w:pPr>
      <w:r>
        <w:rPr>
          <w:sz w:val="28"/>
        </w:rPr>
        <w:t xml:space="preserve">Выбрать и нажать  из списка  </w:t>
      </w:r>
      <w:r w:rsidRPr="001618D6">
        <w:rPr>
          <w:sz w:val="28"/>
        </w:rPr>
        <w:t>“</w:t>
      </w:r>
      <w:r>
        <w:rPr>
          <w:sz w:val="28"/>
        </w:rPr>
        <w:t>Тип комплектующей</w:t>
      </w:r>
      <w:r w:rsidRPr="001618D6">
        <w:rPr>
          <w:sz w:val="28"/>
        </w:rPr>
        <w:t>”</w:t>
      </w:r>
      <w:r>
        <w:rPr>
          <w:sz w:val="28"/>
        </w:rPr>
        <w:t xml:space="preserve"> интересующий тип вашей комплектующей</w:t>
      </w:r>
    </w:p>
    <w:p w:rsidR="001618D6" w:rsidRDefault="001618D6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ind w:right="147"/>
        <w:rPr>
          <w:sz w:val="28"/>
        </w:rPr>
      </w:pPr>
      <w:r>
        <w:rPr>
          <w:sz w:val="28"/>
        </w:rPr>
        <w:t>Выбрать комплектующую и ознакомиться с ее описанием</w:t>
      </w:r>
    </w:p>
    <w:p w:rsidR="001618D6" w:rsidRDefault="001618D6" w:rsidP="001618D6">
      <w:pPr>
        <w:pStyle w:val="a4"/>
        <w:tabs>
          <w:tab w:val="left" w:pos="959"/>
          <w:tab w:val="left" w:pos="960"/>
        </w:tabs>
        <w:ind w:right="147" w:firstLine="0"/>
        <w:rPr>
          <w:sz w:val="28"/>
        </w:rPr>
      </w:pPr>
    </w:p>
    <w:p w:rsidR="00376A30" w:rsidRDefault="00376A30">
      <w:pPr>
        <w:rPr>
          <w:sz w:val="28"/>
        </w:rPr>
      </w:pPr>
    </w:p>
    <w:p w:rsidR="001618D6" w:rsidRDefault="001618D6">
      <w:pPr>
        <w:rPr>
          <w:sz w:val="28"/>
        </w:rPr>
        <w:sectPr w:rsidR="001618D6">
          <w:pgSz w:w="11920" w:h="16850"/>
          <w:pgMar w:top="920" w:right="0" w:bottom="1160" w:left="620" w:header="0" w:footer="851" w:gutter="0"/>
          <w:cols w:space="720"/>
        </w:sectPr>
      </w:pPr>
    </w:p>
    <w:p w:rsidR="00376A30" w:rsidRDefault="003D5D8E">
      <w:pPr>
        <w:pStyle w:val="a3"/>
        <w:spacing w:before="68"/>
        <w:ind w:left="239"/>
      </w:pPr>
      <w:r>
        <w:rPr>
          <w:spacing w:val="-71"/>
          <w:u w:val="single"/>
        </w:rPr>
        <w:lastRenderedPageBreak/>
        <w:t xml:space="preserve"> </w:t>
      </w:r>
      <w:r>
        <w:rPr>
          <w:u w:val="single"/>
        </w:rPr>
        <w:t xml:space="preserve">Задача </w:t>
      </w:r>
      <w:r w:rsidR="001618D6">
        <w:rPr>
          <w:u w:val="single"/>
        </w:rPr>
        <w:t>просмотра информации приложения</w:t>
      </w:r>
    </w:p>
    <w:p w:rsidR="00376A30" w:rsidRDefault="003D5D8E">
      <w:pPr>
        <w:pStyle w:val="a3"/>
        <w:spacing w:before="158"/>
        <w:ind w:left="239"/>
      </w:pPr>
      <w:r>
        <w:t xml:space="preserve">Рассмотрим задачу </w:t>
      </w:r>
      <w:r w:rsidR="001618D6">
        <w:t>просмотра информации приложения</w:t>
      </w:r>
      <w:r>
        <w:t>. Данная задача включает в себя следующие этапы:</w:t>
      </w:r>
    </w:p>
    <w:p w:rsidR="00376A30" w:rsidRDefault="00376A30">
      <w:pPr>
        <w:pStyle w:val="a3"/>
        <w:rPr>
          <w:sz w:val="30"/>
        </w:rPr>
      </w:pPr>
    </w:p>
    <w:p w:rsidR="00376A30" w:rsidRDefault="00376A30">
      <w:pPr>
        <w:pStyle w:val="a3"/>
        <w:spacing w:before="10"/>
        <w:rPr>
          <w:sz w:val="25"/>
        </w:rPr>
      </w:pPr>
    </w:p>
    <w:p w:rsidR="00376A30" w:rsidRDefault="001618D6" w:rsidP="001618D6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ind w:right="79"/>
        <w:rPr>
          <w:sz w:val="34"/>
        </w:rPr>
      </w:pPr>
      <w:r>
        <w:rPr>
          <w:sz w:val="28"/>
        </w:rPr>
        <w:t>Нажать на кнопку «Информация</w:t>
      </w:r>
      <w:r w:rsidR="003D5D8E">
        <w:rPr>
          <w:sz w:val="28"/>
        </w:rPr>
        <w:t>»</w:t>
      </w:r>
      <w:r>
        <w:rPr>
          <w:sz w:val="28"/>
        </w:rPr>
        <w:t xml:space="preserve"> на верхней панели </w:t>
      </w:r>
      <w:r w:rsidR="003D5D8E">
        <w:rPr>
          <w:sz w:val="28"/>
        </w:rPr>
        <w:t xml:space="preserve"> </w:t>
      </w:r>
    </w:p>
    <w:p w:rsidR="00376A30" w:rsidRDefault="00376A30">
      <w:pPr>
        <w:pStyle w:val="a3"/>
        <w:rPr>
          <w:sz w:val="34"/>
        </w:rPr>
      </w:pPr>
    </w:p>
    <w:p w:rsidR="00376A30" w:rsidRDefault="00376A30">
      <w:pPr>
        <w:pStyle w:val="a3"/>
        <w:spacing w:before="10"/>
        <w:rPr>
          <w:sz w:val="29"/>
        </w:rPr>
      </w:pPr>
    </w:p>
    <w:p w:rsidR="00376A30" w:rsidRDefault="003D5D8E">
      <w:pPr>
        <w:pStyle w:val="a3"/>
        <w:ind w:left="239"/>
      </w:pPr>
      <w:r>
        <w:rPr>
          <w:spacing w:val="-71"/>
          <w:u w:val="single"/>
        </w:rPr>
        <w:t xml:space="preserve"> </w:t>
      </w:r>
      <w:r>
        <w:rPr>
          <w:u w:val="single"/>
        </w:rPr>
        <w:t xml:space="preserve">Задача </w:t>
      </w:r>
      <w:r w:rsidR="001618D6">
        <w:rPr>
          <w:u w:val="single"/>
        </w:rPr>
        <w:t xml:space="preserve">просмотра руководств </w:t>
      </w:r>
    </w:p>
    <w:p w:rsidR="00376A30" w:rsidRDefault="003D5D8E">
      <w:pPr>
        <w:pStyle w:val="a3"/>
        <w:spacing w:before="158" w:line="362" w:lineRule="auto"/>
        <w:ind w:left="239" w:right="1315"/>
      </w:pPr>
      <w:r>
        <w:t xml:space="preserve">Рассмотрим задачу </w:t>
      </w:r>
      <w:r w:rsidR="001618D6">
        <w:t>просмотра руководств</w:t>
      </w:r>
      <w:r>
        <w:t>. Данная задача включает в себя следующие этапы:</w:t>
      </w:r>
    </w:p>
    <w:p w:rsidR="00376A30" w:rsidRDefault="00376A30">
      <w:pPr>
        <w:pStyle w:val="a3"/>
        <w:spacing w:before="5"/>
        <w:rPr>
          <w:sz w:val="41"/>
        </w:rPr>
      </w:pPr>
    </w:p>
    <w:p w:rsidR="00376A30" w:rsidRDefault="003D5D8E" w:rsidP="001618D6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ind w:right="278"/>
        <w:rPr>
          <w:sz w:val="34"/>
        </w:rPr>
      </w:pPr>
      <w:r>
        <w:rPr>
          <w:sz w:val="28"/>
        </w:rPr>
        <w:t>Н</w:t>
      </w:r>
      <w:r w:rsidR="001618D6">
        <w:rPr>
          <w:sz w:val="28"/>
        </w:rPr>
        <w:t>ажать на кнопку «Руководства</w:t>
      </w:r>
      <w:r>
        <w:rPr>
          <w:sz w:val="28"/>
        </w:rPr>
        <w:t>»</w:t>
      </w:r>
      <w:r w:rsidR="001618D6">
        <w:rPr>
          <w:sz w:val="28"/>
        </w:rPr>
        <w:t xml:space="preserve"> на верхней панели приложения</w:t>
      </w:r>
      <w:r>
        <w:rPr>
          <w:sz w:val="28"/>
        </w:rPr>
        <w:t xml:space="preserve"> </w:t>
      </w:r>
    </w:p>
    <w:p w:rsidR="00376A30" w:rsidRDefault="00376A30">
      <w:pPr>
        <w:pStyle w:val="a3"/>
        <w:rPr>
          <w:sz w:val="50"/>
        </w:rPr>
      </w:pPr>
    </w:p>
    <w:p w:rsidR="00376A30" w:rsidRDefault="003D5D8E" w:rsidP="001618D6">
      <w:pPr>
        <w:pStyle w:val="a3"/>
        <w:ind w:left="239"/>
        <w:sectPr w:rsidR="00376A30">
          <w:pgSz w:w="11920" w:h="16850"/>
          <w:pgMar w:top="920" w:right="0" w:bottom="1160" w:left="620" w:header="0" w:footer="851" w:gutter="0"/>
          <w:cols w:space="720"/>
        </w:sectPr>
      </w:pPr>
      <w:r>
        <w:rPr>
          <w:spacing w:val="-71"/>
          <w:u w:val="single"/>
        </w:rPr>
        <w:t xml:space="preserve"> </w:t>
      </w:r>
    </w:p>
    <w:p w:rsidR="00376A30" w:rsidRDefault="00376A30" w:rsidP="001618D6">
      <w:pPr>
        <w:pStyle w:val="a3"/>
        <w:spacing w:before="73"/>
      </w:pPr>
    </w:p>
    <w:p w:rsidR="00376A30" w:rsidRDefault="00376A30">
      <w:pPr>
        <w:pStyle w:val="a3"/>
        <w:rPr>
          <w:sz w:val="34"/>
        </w:rPr>
      </w:pPr>
    </w:p>
    <w:p w:rsidR="00376A30" w:rsidRDefault="00376A30">
      <w:pPr>
        <w:pStyle w:val="a3"/>
        <w:rPr>
          <w:sz w:val="34"/>
        </w:rPr>
      </w:pPr>
    </w:p>
    <w:p w:rsidR="00376A30" w:rsidRDefault="00376A30">
      <w:pPr>
        <w:pStyle w:val="a3"/>
        <w:spacing w:before="11"/>
        <w:rPr>
          <w:sz w:val="29"/>
        </w:rPr>
      </w:pPr>
    </w:p>
    <w:p w:rsidR="00376A30" w:rsidRDefault="003D5D8E">
      <w:pPr>
        <w:pStyle w:val="a3"/>
        <w:ind w:left="239"/>
      </w:pPr>
      <w:r>
        <w:rPr>
          <w:spacing w:val="-71"/>
          <w:u w:val="single"/>
        </w:rPr>
        <w:t xml:space="preserve"> </w:t>
      </w:r>
      <w:r w:rsidR="001618D6">
        <w:rPr>
          <w:u w:val="single"/>
        </w:rPr>
        <w:t xml:space="preserve">Задача регистрации пользователя </w:t>
      </w:r>
    </w:p>
    <w:p w:rsidR="00376A30" w:rsidRDefault="001618D6">
      <w:pPr>
        <w:pStyle w:val="a3"/>
        <w:spacing w:before="158" w:line="362" w:lineRule="auto"/>
        <w:ind w:left="239" w:right="1130"/>
      </w:pPr>
      <w:r>
        <w:t>Рассмотрим задачу регистрации пользователя в  систему</w:t>
      </w:r>
      <w:r w:rsidR="003D5D8E">
        <w:t>. Данная задача включает в себя следующие этапы:</w:t>
      </w:r>
    </w:p>
    <w:p w:rsidR="00376A30" w:rsidRDefault="00376A30">
      <w:pPr>
        <w:pStyle w:val="a3"/>
        <w:spacing w:before="5"/>
        <w:rPr>
          <w:sz w:val="41"/>
        </w:rPr>
      </w:pPr>
    </w:p>
    <w:p w:rsidR="001618D6" w:rsidRDefault="003D5D8E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rPr>
          <w:sz w:val="28"/>
        </w:rPr>
      </w:pPr>
      <w:r>
        <w:rPr>
          <w:sz w:val="28"/>
        </w:rPr>
        <w:t>Нажать на кнопку «</w:t>
      </w:r>
      <w:r w:rsidR="001618D6">
        <w:rPr>
          <w:sz w:val="28"/>
        </w:rPr>
        <w:t>Авторизация</w:t>
      </w:r>
      <w:r>
        <w:rPr>
          <w:sz w:val="28"/>
        </w:rPr>
        <w:t>» в шапке</w:t>
      </w:r>
      <w:r>
        <w:rPr>
          <w:spacing w:val="-7"/>
          <w:sz w:val="28"/>
        </w:rPr>
        <w:t xml:space="preserve"> </w:t>
      </w:r>
      <w:r>
        <w:rPr>
          <w:sz w:val="28"/>
        </w:rPr>
        <w:t>сайта.</w:t>
      </w:r>
      <w:r w:rsidR="001618D6">
        <w:rPr>
          <w:sz w:val="28"/>
        </w:rPr>
        <w:t xml:space="preserve"> </w:t>
      </w:r>
    </w:p>
    <w:p w:rsidR="001618D6" w:rsidRDefault="001618D6" w:rsidP="001618D6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rPr>
          <w:sz w:val="28"/>
        </w:rPr>
      </w:pPr>
      <w:r>
        <w:rPr>
          <w:sz w:val="28"/>
        </w:rPr>
        <w:t xml:space="preserve">Нажать на кнопку «Зарегистрироваться». </w:t>
      </w:r>
    </w:p>
    <w:p w:rsidR="00376A30" w:rsidRDefault="001618D6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rPr>
          <w:sz w:val="28"/>
        </w:rPr>
      </w:pPr>
      <w:r>
        <w:rPr>
          <w:sz w:val="28"/>
        </w:rPr>
        <w:t>Ввести достоверные данные.</w:t>
      </w:r>
    </w:p>
    <w:p w:rsidR="001618D6" w:rsidRDefault="001618D6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rPr>
          <w:sz w:val="28"/>
        </w:rPr>
      </w:pPr>
      <w:r>
        <w:rPr>
          <w:sz w:val="28"/>
        </w:rPr>
        <w:t>Нажать на кнопку «Зарегистрироваться</w:t>
      </w:r>
      <w:r w:rsidR="004A0E5C">
        <w:rPr>
          <w:sz w:val="28"/>
        </w:rPr>
        <w:t>».</w:t>
      </w:r>
      <w:r>
        <w:rPr>
          <w:sz w:val="28"/>
        </w:rPr>
        <w:br/>
      </w:r>
    </w:p>
    <w:p w:rsidR="001618D6" w:rsidRDefault="001618D6" w:rsidP="001618D6">
      <w:pPr>
        <w:tabs>
          <w:tab w:val="left" w:pos="959"/>
          <w:tab w:val="left" w:pos="960"/>
        </w:tabs>
        <w:rPr>
          <w:sz w:val="28"/>
        </w:rPr>
      </w:pPr>
    </w:p>
    <w:p w:rsidR="001618D6" w:rsidRDefault="001618D6" w:rsidP="001618D6">
      <w:pPr>
        <w:tabs>
          <w:tab w:val="left" w:pos="959"/>
          <w:tab w:val="left" w:pos="960"/>
        </w:tabs>
        <w:rPr>
          <w:sz w:val="28"/>
        </w:rPr>
      </w:pPr>
    </w:p>
    <w:p w:rsidR="001618D6" w:rsidRDefault="001618D6" w:rsidP="001618D6">
      <w:pPr>
        <w:pStyle w:val="a3"/>
        <w:ind w:left="239"/>
      </w:pPr>
      <w:r>
        <w:rPr>
          <w:u w:val="single"/>
        </w:rPr>
        <w:t xml:space="preserve">Задача авторизации пользователя </w:t>
      </w:r>
    </w:p>
    <w:p w:rsidR="001618D6" w:rsidRDefault="001618D6" w:rsidP="001618D6">
      <w:pPr>
        <w:pStyle w:val="a3"/>
        <w:spacing w:before="158" w:line="362" w:lineRule="auto"/>
        <w:ind w:left="239" w:right="1130"/>
      </w:pPr>
      <w:r>
        <w:t>Рассмотрим задачу авторизации пользователя в  систему. Данная задача включает в себя следующие этапы:</w:t>
      </w:r>
    </w:p>
    <w:p w:rsidR="001618D6" w:rsidRDefault="001618D6" w:rsidP="001618D6">
      <w:pPr>
        <w:pStyle w:val="a3"/>
        <w:spacing w:before="5"/>
        <w:rPr>
          <w:sz w:val="41"/>
        </w:rPr>
      </w:pPr>
    </w:p>
    <w:p w:rsidR="001618D6" w:rsidRDefault="001618D6" w:rsidP="001618D6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rPr>
          <w:sz w:val="28"/>
        </w:rPr>
      </w:pPr>
      <w:r>
        <w:rPr>
          <w:sz w:val="28"/>
        </w:rPr>
        <w:t>Нажать на кнопку «Авторизация» в шапке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сайта. </w:t>
      </w:r>
    </w:p>
    <w:p w:rsidR="001618D6" w:rsidRDefault="001618D6" w:rsidP="001618D6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rPr>
          <w:sz w:val="28"/>
        </w:rPr>
      </w:pPr>
      <w:r>
        <w:rPr>
          <w:sz w:val="28"/>
        </w:rPr>
        <w:t>Ввести достоверные данные.</w:t>
      </w:r>
    </w:p>
    <w:p w:rsidR="001618D6" w:rsidRPr="001618D6" w:rsidRDefault="001618D6" w:rsidP="001618D6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rPr>
          <w:sz w:val="28"/>
        </w:rPr>
      </w:pPr>
      <w:r>
        <w:rPr>
          <w:sz w:val="28"/>
        </w:rPr>
        <w:t>Нажать на кнопку «Войти»</w:t>
      </w:r>
      <w:r>
        <w:rPr>
          <w:sz w:val="28"/>
          <w:lang w:val="en-US"/>
        </w:rPr>
        <w:t>.</w:t>
      </w:r>
    </w:p>
    <w:p w:rsidR="001618D6" w:rsidRDefault="001618D6" w:rsidP="001618D6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rPr>
          <w:sz w:val="28"/>
        </w:rPr>
      </w:pPr>
      <w:r>
        <w:rPr>
          <w:sz w:val="28"/>
        </w:rPr>
        <w:t>После чего вас перенесет в линый кабинет</w:t>
      </w:r>
    </w:p>
    <w:p w:rsidR="001618D6" w:rsidRPr="001618D6" w:rsidRDefault="001618D6" w:rsidP="001618D6">
      <w:pPr>
        <w:tabs>
          <w:tab w:val="left" w:pos="959"/>
          <w:tab w:val="left" w:pos="960"/>
        </w:tabs>
        <w:rPr>
          <w:sz w:val="28"/>
        </w:rPr>
      </w:pPr>
    </w:p>
    <w:p w:rsidR="001618D6" w:rsidRDefault="001618D6" w:rsidP="001618D6">
      <w:pPr>
        <w:pStyle w:val="a3"/>
        <w:ind w:left="239"/>
      </w:pPr>
      <w:r>
        <w:br/>
      </w:r>
      <w:r>
        <w:br/>
      </w:r>
      <w:r>
        <w:rPr>
          <w:u w:val="single"/>
        </w:rPr>
        <w:t>Задача выхода из системы</w:t>
      </w:r>
    </w:p>
    <w:p w:rsidR="001618D6" w:rsidRDefault="001618D6" w:rsidP="001618D6">
      <w:pPr>
        <w:pStyle w:val="a3"/>
        <w:spacing w:before="158" w:line="362" w:lineRule="auto"/>
        <w:ind w:left="239" w:right="1130"/>
      </w:pPr>
      <w:r>
        <w:t>Рассмотрим задачу выхода из системы. Данная задача включает в себя следующие этапы:</w:t>
      </w:r>
    </w:p>
    <w:p w:rsidR="001618D6" w:rsidRDefault="001618D6" w:rsidP="001618D6">
      <w:pPr>
        <w:pStyle w:val="a3"/>
        <w:spacing w:before="5"/>
        <w:rPr>
          <w:sz w:val="41"/>
        </w:rPr>
      </w:pPr>
    </w:p>
    <w:p w:rsidR="00376A30" w:rsidRDefault="001618D6" w:rsidP="004A0E5C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rPr>
          <w:sz w:val="28"/>
        </w:rPr>
      </w:pPr>
      <w:r>
        <w:rPr>
          <w:sz w:val="28"/>
        </w:rPr>
        <w:t>Нажать на кнопку «</w:t>
      </w:r>
      <w:r w:rsidR="004A0E5C">
        <w:rPr>
          <w:sz w:val="28"/>
        </w:rPr>
        <w:t>Профиль</w:t>
      </w:r>
      <w:r>
        <w:rPr>
          <w:sz w:val="28"/>
        </w:rPr>
        <w:t>» в шапке</w:t>
      </w:r>
      <w:r>
        <w:rPr>
          <w:spacing w:val="-7"/>
          <w:sz w:val="28"/>
        </w:rPr>
        <w:t xml:space="preserve"> </w:t>
      </w:r>
      <w:r>
        <w:rPr>
          <w:sz w:val="28"/>
        </w:rPr>
        <w:t>сайта.</w:t>
      </w:r>
    </w:p>
    <w:p w:rsidR="004A0E5C" w:rsidRDefault="004A0E5C" w:rsidP="004A0E5C">
      <w:pPr>
        <w:pStyle w:val="a4"/>
        <w:numPr>
          <w:ilvl w:val="0"/>
          <w:numId w:val="1"/>
        </w:numPr>
        <w:tabs>
          <w:tab w:val="left" w:pos="959"/>
          <w:tab w:val="left" w:pos="960"/>
        </w:tabs>
        <w:rPr>
          <w:sz w:val="28"/>
        </w:rPr>
      </w:pPr>
      <w:r>
        <w:rPr>
          <w:sz w:val="28"/>
        </w:rPr>
        <w:t xml:space="preserve">Нажать на кнопку «Выход». </w:t>
      </w:r>
    </w:p>
    <w:p w:rsidR="004A0E5C" w:rsidRPr="004A0E5C" w:rsidRDefault="004A0E5C" w:rsidP="004A0E5C">
      <w:pPr>
        <w:tabs>
          <w:tab w:val="left" w:pos="959"/>
          <w:tab w:val="left" w:pos="960"/>
        </w:tabs>
        <w:ind w:left="596"/>
        <w:rPr>
          <w:sz w:val="28"/>
        </w:rPr>
        <w:sectPr w:rsidR="004A0E5C" w:rsidRPr="004A0E5C">
          <w:pgSz w:w="11920" w:h="16850"/>
          <w:pgMar w:top="860" w:right="0" w:bottom="1160" w:left="620" w:header="0" w:footer="851" w:gutter="0"/>
          <w:cols w:space="720"/>
        </w:sectPr>
      </w:pPr>
    </w:p>
    <w:p w:rsidR="00376A30" w:rsidRDefault="00376A30" w:rsidP="004A0E5C">
      <w:pPr>
        <w:pStyle w:val="a3"/>
        <w:spacing w:before="89"/>
      </w:pPr>
    </w:p>
    <w:p w:rsidR="00376A30" w:rsidRDefault="00376A30">
      <w:pPr>
        <w:sectPr w:rsidR="00376A30">
          <w:pgSz w:w="11920" w:h="16850"/>
          <w:pgMar w:top="1200" w:right="0" w:bottom="1160" w:left="620" w:header="0" w:footer="851" w:gutter="0"/>
          <w:cols w:space="720"/>
        </w:sectPr>
      </w:pPr>
    </w:p>
    <w:p w:rsidR="00376A30" w:rsidRDefault="003D5D8E">
      <w:pPr>
        <w:pStyle w:val="1"/>
        <w:numPr>
          <w:ilvl w:val="2"/>
          <w:numId w:val="6"/>
        </w:numPr>
        <w:tabs>
          <w:tab w:val="left" w:pos="3255"/>
        </w:tabs>
        <w:spacing w:before="61"/>
        <w:ind w:left="3254" w:hanging="496"/>
        <w:jc w:val="left"/>
      </w:pPr>
      <w:bookmarkStart w:id="9" w:name="_bookmark8"/>
      <w:bookmarkEnd w:id="9"/>
      <w:r>
        <w:lastRenderedPageBreak/>
        <w:t>Графическое описание работы</w:t>
      </w:r>
      <w:r>
        <w:rPr>
          <w:spacing w:val="-9"/>
        </w:rPr>
        <w:t xml:space="preserve"> </w:t>
      </w:r>
      <w:r>
        <w:t>системы</w:t>
      </w:r>
    </w:p>
    <w:p w:rsidR="00376A30" w:rsidRDefault="00376A30">
      <w:pPr>
        <w:pStyle w:val="a3"/>
        <w:spacing w:before="4"/>
        <w:rPr>
          <w:b/>
          <w:sz w:val="27"/>
        </w:rPr>
      </w:pPr>
    </w:p>
    <w:p w:rsidR="00376A30" w:rsidRDefault="003D5D8E">
      <w:pPr>
        <w:pStyle w:val="a3"/>
        <w:spacing w:line="355" w:lineRule="auto"/>
        <w:ind w:left="239" w:right="1647" w:firstLine="696"/>
      </w:pPr>
      <w:r>
        <w:t>Для удобства описания работы системы была использована графическая нотация UML.</w:t>
      </w:r>
    </w:p>
    <w:p w:rsidR="00376A30" w:rsidRDefault="00376A30">
      <w:pPr>
        <w:pStyle w:val="a3"/>
        <w:spacing w:before="10"/>
        <w:rPr>
          <w:sz w:val="43"/>
        </w:rPr>
      </w:pPr>
    </w:p>
    <w:p w:rsidR="00376A30" w:rsidRDefault="003D5D8E">
      <w:pPr>
        <w:pStyle w:val="1"/>
        <w:numPr>
          <w:ilvl w:val="3"/>
          <w:numId w:val="6"/>
        </w:numPr>
        <w:tabs>
          <w:tab w:val="left" w:pos="4352"/>
        </w:tabs>
        <w:spacing w:before="0"/>
        <w:ind w:hanging="709"/>
        <w:jc w:val="left"/>
      </w:pPr>
      <w:bookmarkStart w:id="10" w:name="_bookmark9"/>
      <w:bookmarkEnd w:id="10"/>
      <w:r>
        <w:t>Диаграмма прецедентов</w:t>
      </w:r>
    </w:p>
    <w:p w:rsidR="00376A30" w:rsidRDefault="00376A30">
      <w:pPr>
        <w:pStyle w:val="a3"/>
        <w:spacing w:before="5"/>
        <w:rPr>
          <w:b/>
          <w:sz w:val="26"/>
        </w:rPr>
      </w:pPr>
    </w:p>
    <w:p w:rsidR="00376A30" w:rsidRDefault="003D5D8E">
      <w:pPr>
        <w:pStyle w:val="a3"/>
        <w:spacing w:line="362" w:lineRule="auto"/>
        <w:ind w:left="854" w:right="1062" w:firstLine="729"/>
        <w:jc w:val="both"/>
      </w:pPr>
      <w:r>
        <w:t>Для описания системы на концептуальном уровне была спроектирована диаграмма прецедентов, представленная на Рисунке 1. Участниками</w:t>
      </w:r>
      <w:r>
        <w:rPr>
          <w:spacing w:val="-39"/>
        </w:rPr>
        <w:t xml:space="preserve"> </w:t>
      </w:r>
      <w:r>
        <w:t>являются зарегистрированный и незарегистрированный пользователи и</w:t>
      </w:r>
      <w:r w:rsidR="004A0E5C">
        <w:t xml:space="preserve"> </w:t>
      </w:r>
      <w:r>
        <w:rPr>
          <w:spacing w:val="-55"/>
        </w:rPr>
        <w:t xml:space="preserve"> </w:t>
      </w:r>
      <w:r>
        <w:t>администратор.</w:t>
      </w:r>
    </w:p>
    <w:p w:rsidR="00376A30" w:rsidRDefault="003D5D8E">
      <w:pPr>
        <w:pStyle w:val="a3"/>
        <w:spacing w:line="362" w:lineRule="auto"/>
        <w:ind w:left="5035" w:right="729" w:hanging="4506"/>
        <w:jc w:val="both"/>
      </w:pPr>
      <w:r>
        <w:t>Диаграмма показывает возможности участников выполнять те или иные действия в системе.</w:t>
      </w:r>
    </w:p>
    <w:p w:rsidR="00376A30" w:rsidRDefault="00376A30">
      <w:pPr>
        <w:spacing w:line="362" w:lineRule="auto"/>
        <w:jc w:val="both"/>
        <w:sectPr w:rsidR="00376A30">
          <w:pgSz w:w="11920" w:h="16850"/>
          <w:pgMar w:top="1380" w:right="0" w:bottom="1160" w:left="620" w:header="0" w:footer="851" w:gutter="0"/>
          <w:cols w:space="720"/>
        </w:sectPr>
      </w:pPr>
    </w:p>
    <w:p w:rsidR="004A0E5C" w:rsidRDefault="00FD2EC8">
      <w:pPr>
        <w:pStyle w:val="a3"/>
        <w:ind w:left="196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6781800" cy="3810000"/>
            <wp:effectExtent l="0" t="0" r="0" b="0"/>
            <wp:docPr id="6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E5C" w:rsidRDefault="004A0E5C">
      <w:pPr>
        <w:pStyle w:val="a3"/>
        <w:ind w:left="196"/>
        <w:rPr>
          <w:sz w:val="20"/>
        </w:rPr>
      </w:pPr>
    </w:p>
    <w:p w:rsidR="004A0E5C" w:rsidRDefault="004A0E5C" w:rsidP="004A0E5C">
      <w:pPr>
        <w:spacing w:before="84"/>
        <w:ind w:left="1311" w:right="1512"/>
        <w:jc w:val="center"/>
        <w:rPr>
          <w:sz w:val="24"/>
        </w:rPr>
      </w:pPr>
      <w:r>
        <w:rPr>
          <w:sz w:val="24"/>
        </w:rPr>
        <w:t>Рисунок 1 – Диаграмма Прецедентов</w:t>
      </w:r>
    </w:p>
    <w:p w:rsidR="004A0E5C" w:rsidRDefault="004A0E5C">
      <w:pPr>
        <w:pStyle w:val="a3"/>
        <w:ind w:left="196"/>
        <w:rPr>
          <w:sz w:val="20"/>
        </w:rPr>
      </w:pPr>
    </w:p>
    <w:p w:rsidR="004A0E5C" w:rsidRDefault="004A0E5C">
      <w:pPr>
        <w:pStyle w:val="a3"/>
        <w:ind w:left="196"/>
        <w:rPr>
          <w:sz w:val="20"/>
        </w:rPr>
      </w:pPr>
    </w:p>
    <w:p w:rsidR="004A0E5C" w:rsidRDefault="00FD2EC8" w:rsidP="004A0E5C">
      <w:pPr>
        <w:spacing w:before="84"/>
        <w:ind w:left="1311" w:right="1512"/>
        <w:jc w:val="center"/>
        <w:rPr>
          <w:sz w:val="24"/>
        </w:rPr>
      </w:pPr>
      <w:r>
        <w:rPr>
          <w:noProof/>
          <w:sz w:val="20"/>
          <w:lang w:bidi="ar-SA"/>
        </w:rPr>
        <w:drawing>
          <wp:inline distT="0" distB="0" distL="0" distR="0">
            <wp:extent cx="6038850" cy="2895600"/>
            <wp:effectExtent l="0" t="0" r="0" b="0"/>
            <wp:docPr id="5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E5C">
        <w:rPr>
          <w:sz w:val="20"/>
        </w:rPr>
        <w:br/>
      </w:r>
      <w:r w:rsidR="004A0E5C">
        <w:rPr>
          <w:sz w:val="20"/>
        </w:rPr>
        <w:br/>
      </w:r>
      <w:r w:rsidR="004A0E5C">
        <w:rPr>
          <w:sz w:val="24"/>
        </w:rPr>
        <w:t>Рисунок 2 – Диаграмма Прецедентов</w:t>
      </w:r>
    </w:p>
    <w:p w:rsidR="004A0E5C" w:rsidRDefault="004A0E5C">
      <w:pPr>
        <w:pStyle w:val="a3"/>
        <w:ind w:left="196"/>
        <w:rPr>
          <w:sz w:val="20"/>
        </w:rPr>
      </w:pPr>
    </w:p>
    <w:p w:rsidR="00376A30" w:rsidRDefault="00FD2EC8">
      <w:pPr>
        <w:pStyle w:val="a3"/>
        <w:ind w:left="196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6267450" cy="2933700"/>
            <wp:effectExtent l="0" t="0" r="0" b="0"/>
            <wp:docPr id="3" name="Рисунок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30" w:rsidRDefault="004A0E5C" w:rsidP="00473CA6">
      <w:pPr>
        <w:spacing w:before="84"/>
        <w:ind w:left="1311" w:right="1512"/>
        <w:jc w:val="center"/>
        <w:rPr>
          <w:sz w:val="24"/>
        </w:rPr>
        <w:sectPr w:rsidR="00376A30">
          <w:pgSz w:w="11920" w:h="16850"/>
          <w:pgMar w:top="1240" w:right="0" w:bottom="1140" w:left="620" w:header="0" w:footer="851" w:gutter="0"/>
          <w:cols w:space="720"/>
        </w:sectPr>
      </w:pPr>
      <w:r>
        <w:rPr>
          <w:sz w:val="24"/>
        </w:rPr>
        <w:t>Рисунок 3</w:t>
      </w:r>
      <w:r w:rsidR="003D5D8E">
        <w:rPr>
          <w:sz w:val="24"/>
        </w:rPr>
        <w:t xml:space="preserve"> – Диаграмма </w:t>
      </w:r>
      <w:r w:rsidR="00473CA6">
        <w:rPr>
          <w:sz w:val="24"/>
        </w:rPr>
        <w:t>Прецедентов</w:t>
      </w:r>
    </w:p>
    <w:p w:rsidR="00376A30" w:rsidRDefault="00376A30">
      <w:pPr>
        <w:rPr>
          <w:sz w:val="16"/>
        </w:rPr>
        <w:sectPr w:rsidR="00376A30">
          <w:pgSz w:w="11920" w:h="16850"/>
          <w:pgMar w:top="1500" w:right="0" w:bottom="1160" w:left="620" w:header="0" w:footer="851" w:gutter="0"/>
          <w:cols w:space="720"/>
        </w:sectPr>
      </w:pPr>
      <w:bookmarkStart w:id="11" w:name="_bookmark10"/>
      <w:bookmarkEnd w:id="11"/>
    </w:p>
    <w:p w:rsidR="00376A30" w:rsidRDefault="003D5D8E">
      <w:pPr>
        <w:pStyle w:val="1"/>
        <w:numPr>
          <w:ilvl w:val="3"/>
          <w:numId w:val="6"/>
        </w:numPr>
        <w:tabs>
          <w:tab w:val="left" w:pos="3793"/>
        </w:tabs>
        <w:spacing w:before="74"/>
        <w:ind w:left="3792" w:hanging="707"/>
        <w:jc w:val="left"/>
      </w:pPr>
      <w:bookmarkStart w:id="12" w:name="_bookmark11"/>
      <w:bookmarkEnd w:id="12"/>
      <w:r>
        <w:lastRenderedPageBreak/>
        <w:t>Диаграмма последовательностей</w:t>
      </w:r>
    </w:p>
    <w:p w:rsidR="00376A30" w:rsidRDefault="00376A30">
      <w:pPr>
        <w:pStyle w:val="a3"/>
        <w:rPr>
          <w:b/>
          <w:sz w:val="30"/>
        </w:rPr>
      </w:pPr>
    </w:p>
    <w:p w:rsidR="00376A30" w:rsidRDefault="00376A30">
      <w:pPr>
        <w:pStyle w:val="a3"/>
        <w:spacing w:before="1"/>
        <w:rPr>
          <w:b/>
          <w:sz w:val="25"/>
        </w:rPr>
      </w:pPr>
    </w:p>
    <w:p w:rsidR="00376A30" w:rsidRDefault="003D5D8E">
      <w:pPr>
        <w:pStyle w:val="a3"/>
        <w:spacing w:line="362" w:lineRule="auto"/>
        <w:ind w:left="945" w:right="1068"/>
      </w:pPr>
      <w:r>
        <w:t>Для демонстрации взаимо</w:t>
      </w:r>
      <w:r>
        <w:rPr>
          <w:color w:val="1F1F22"/>
        </w:rPr>
        <w:t>действия актеров системы была создана диаграмма последовательнос</w:t>
      </w:r>
      <w:r w:rsidR="00F41B43">
        <w:rPr>
          <w:color w:val="1F1F22"/>
        </w:rPr>
        <w:t>тей, представленная на Рисунке 4</w:t>
      </w:r>
      <w:r>
        <w:rPr>
          <w:color w:val="1F1F22"/>
        </w:rPr>
        <w:t>.</w:t>
      </w:r>
    </w:p>
    <w:p w:rsidR="00376A30" w:rsidRDefault="00376A30">
      <w:pPr>
        <w:pStyle w:val="a3"/>
        <w:rPr>
          <w:sz w:val="20"/>
        </w:rPr>
      </w:pPr>
    </w:p>
    <w:p w:rsidR="00376A30" w:rsidRDefault="00376A30">
      <w:pPr>
        <w:pStyle w:val="a3"/>
        <w:rPr>
          <w:sz w:val="20"/>
        </w:rPr>
      </w:pPr>
    </w:p>
    <w:p w:rsidR="00376A30" w:rsidRDefault="00376A30">
      <w:pPr>
        <w:pStyle w:val="a3"/>
        <w:rPr>
          <w:sz w:val="20"/>
        </w:rPr>
      </w:pPr>
    </w:p>
    <w:p w:rsidR="00376A30" w:rsidRDefault="00FD2EC8">
      <w:pPr>
        <w:pStyle w:val="a3"/>
        <w:spacing w:before="3"/>
        <w:rPr>
          <w:sz w:val="21"/>
        </w:rPr>
      </w:pPr>
      <w:r>
        <w:rPr>
          <w:noProof/>
          <w:lang w:bidi="ar-SA"/>
        </w:rPr>
        <w:drawing>
          <wp:inline distT="0" distB="0" distL="0" distR="0">
            <wp:extent cx="6896100" cy="6877050"/>
            <wp:effectExtent l="0" t="0" r="0" b="0"/>
            <wp:docPr id="4" name="Рисунок 4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30" w:rsidRDefault="00F41B43">
      <w:pPr>
        <w:pStyle w:val="a3"/>
        <w:spacing w:before="92"/>
        <w:ind w:left="1066" w:right="1512"/>
        <w:jc w:val="center"/>
      </w:pPr>
      <w:r>
        <w:t>Рисунок 4</w:t>
      </w:r>
      <w:r w:rsidR="003D5D8E">
        <w:t xml:space="preserve"> – Диаграмма последовательностей</w:t>
      </w:r>
    </w:p>
    <w:p w:rsidR="00376A30" w:rsidRDefault="00376A30">
      <w:pPr>
        <w:jc w:val="center"/>
        <w:sectPr w:rsidR="00376A30">
          <w:pgSz w:w="11920" w:h="16850"/>
          <w:pgMar w:top="1000" w:right="0" w:bottom="1160" w:left="620" w:header="0" w:footer="851" w:gutter="0"/>
          <w:cols w:space="720"/>
        </w:sectPr>
      </w:pPr>
    </w:p>
    <w:p w:rsidR="00376A30" w:rsidRDefault="00376A30">
      <w:pPr>
        <w:rPr>
          <w:sz w:val="24"/>
        </w:rPr>
        <w:sectPr w:rsidR="00376A30">
          <w:pgSz w:w="11920" w:h="16850"/>
          <w:pgMar w:top="1120" w:right="0" w:bottom="1160" w:left="620" w:header="0" w:footer="851" w:gutter="0"/>
          <w:cols w:space="720"/>
        </w:sectPr>
      </w:pPr>
    </w:p>
    <w:p w:rsidR="00376A30" w:rsidRDefault="00376A30">
      <w:pPr>
        <w:pStyle w:val="a3"/>
        <w:spacing w:before="4"/>
        <w:rPr>
          <w:sz w:val="17"/>
        </w:rPr>
      </w:pPr>
      <w:bookmarkStart w:id="13" w:name="_bookmark18"/>
      <w:bookmarkEnd w:id="13"/>
    </w:p>
    <w:sectPr w:rsidR="00376A30">
      <w:pgSz w:w="11920" w:h="16850"/>
      <w:pgMar w:top="1600" w:right="0" w:bottom="1040" w:left="620" w:header="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0AC" w:rsidRDefault="00EF00AC">
      <w:r>
        <w:separator/>
      </w:r>
    </w:p>
  </w:endnote>
  <w:endnote w:type="continuationSeparator" w:id="0">
    <w:p w:rsidR="00EF00AC" w:rsidRDefault="00EF0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A30" w:rsidRDefault="003D5D8E">
    <w:pPr>
      <w:pStyle w:val="a3"/>
      <w:spacing w:line="14" w:lineRule="auto"/>
      <w:rPr>
        <w:sz w:val="13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3962400</wp:posOffset>
          </wp:positionH>
          <wp:positionV relativeFrom="page">
            <wp:posOffset>9956291</wp:posOffset>
          </wp:positionV>
          <wp:extent cx="179832" cy="1524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832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2EC8"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3963670</wp:posOffset>
              </wp:positionH>
              <wp:positionV relativeFrom="page">
                <wp:posOffset>9962515</wp:posOffset>
              </wp:positionV>
              <wp:extent cx="17907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6A30" w:rsidRDefault="003D5D8E">
                          <w:pPr>
                            <w:spacing w:line="223" w:lineRule="exact"/>
                            <w:ind w:left="4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D2EC8">
                            <w:rPr>
                              <w:rFonts w:ascii="Calibri"/>
                              <w:noProof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1pt;margin-top:784.45pt;width:14.1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" filled="f" stroked="f">
              <v:textbox inset="0,0,0,0">
                <w:txbxContent>
                  <w:p w:rsidR="00376A30" w:rsidRDefault="003D5D8E">
                    <w:pPr>
                      <w:spacing w:line="223" w:lineRule="exact"/>
                      <w:ind w:left="4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D2EC8">
                      <w:rPr>
                        <w:rFonts w:ascii="Calibri"/>
                        <w:noProof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0AC" w:rsidRDefault="00EF00AC">
      <w:r>
        <w:separator/>
      </w:r>
    </w:p>
  </w:footnote>
  <w:footnote w:type="continuationSeparator" w:id="0">
    <w:p w:rsidR="00EF00AC" w:rsidRDefault="00EF0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DF295E2"/>
    <w:lvl w:ilvl="0">
      <w:numFmt w:val="bullet"/>
      <w:lvlText w:val="*"/>
      <w:lvlJc w:val="left"/>
    </w:lvl>
  </w:abstractNum>
  <w:abstractNum w:abstractNumId="1" w15:restartNumberingAfterBreak="0">
    <w:nsid w:val="01665CAF"/>
    <w:multiLevelType w:val="multilevel"/>
    <w:tmpl w:val="AADC674A"/>
    <w:lvl w:ilvl="0">
      <w:start w:val="1"/>
      <w:numFmt w:val="bullet"/>
      <w:lvlText w:val=""/>
      <w:lvlJc w:val="left"/>
      <w:pPr>
        <w:ind w:left="1100" w:hanging="3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800" w:hanging="720"/>
      </w:pPr>
    </w:lvl>
    <w:lvl w:ilvl="2">
      <w:start w:val="1"/>
      <w:numFmt w:val="decimalZero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960" w:hanging="1440"/>
      </w:pPr>
    </w:lvl>
    <w:lvl w:ilvl="6">
      <w:start w:val="1"/>
      <w:numFmt w:val="decimal"/>
      <w:lvlText w:val="%1.%2.%3.%4.%5.%6.%7"/>
      <w:lvlJc w:val="left"/>
      <w:pPr>
        <w:ind w:left="4680" w:hanging="1800"/>
      </w:pPr>
    </w:lvl>
    <w:lvl w:ilvl="7">
      <w:start w:val="1"/>
      <w:numFmt w:val="decimal"/>
      <w:lvlText w:val="%1.%2.%3.%4.%5.%6.%7.%8"/>
      <w:lvlJc w:val="left"/>
      <w:pPr>
        <w:ind w:left="5040" w:hanging="1800"/>
      </w:pPr>
    </w:lvl>
    <w:lvl w:ilvl="8">
      <w:start w:val="1"/>
      <w:numFmt w:val="decimal"/>
      <w:lvlText w:val="%1.%2.%3.%4.%5.%6.%7.%8.%9"/>
      <w:lvlJc w:val="left"/>
      <w:pPr>
        <w:ind w:left="5760" w:hanging="2160"/>
      </w:pPr>
    </w:lvl>
  </w:abstractNum>
  <w:abstractNum w:abstractNumId="2" w15:restartNumberingAfterBreak="0">
    <w:nsid w:val="07A45CBA"/>
    <w:multiLevelType w:val="multilevel"/>
    <w:tmpl w:val="26BC73D0"/>
    <w:lvl w:ilvl="0">
      <w:start w:val="1"/>
      <w:numFmt w:val="decimal"/>
      <w:lvlText w:val="%1."/>
      <w:lvlJc w:val="left"/>
      <w:pPr>
        <w:ind w:left="1079" w:hanging="363"/>
      </w:pPr>
      <w:rPr>
        <w:rFonts w:ascii="Times New Roman" w:eastAsia="Times New Roman" w:hAnsi="Times New Roman" w:cs="Times New Roman" w:hint="default"/>
        <w:w w:val="93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953" w:hanging="728"/>
      </w:pPr>
      <w:rPr>
        <w:rFonts w:ascii="Times New Roman" w:eastAsia="Times New Roman" w:hAnsi="Times New Roman" w:cs="Times New Roman" w:hint="default"/>
        <w:w w:val="93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996" w:hanging="72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4033" w:hanging="72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070" w:hanging="72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107" w:hanging="72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44" w:hanging="72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180" w:hanging="72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217" w:hanging="728"/>
      </w:pPr>
      <w:rPr>
        <w:rFonts w:hint="default"/>
        <w:lang w:val="ru-RU" w:eastAsia="ru-RU" w:bidi="ru-RU"/>
      </w:rPr>
    </w:lvl>
  </w:abstractNum>
  <w:abstractNum w:abstractNumId="3" w15:restartNumberingAfterBreak="0">
    <w:nsid w:val="103A3D7A"/>
    <w:multiLevelType w:val="hybridMultilevel"/>
    <w:tmpl w:val="6CEAA544"/>
    <w:lvl w:ilvl="0" w:tplc="D23AA8A4">
      <w:numFmt w:val="bullet"/>
      <w:lvlText w:val=""/>
      <w:lvlJc w:val="left"/>
      <w:pPr>
        <w:ind w:left="1079" w:hanging="363"/>
      </w:pPr>
      <w:rPr>
        <w:rFonts w:ascii="Symbol" w:eastAsia="Symbol" w:hAnsi="Symbol" w:cs="Symbol" w:hint="default"/>
        <w:w w:val="95"/>
        <w:sz w:val="28"/>
        <w:szCs w:val="28"/>
        <w:lang w:val="ru-RU" w:eastAsia="ru-RU" w:bidi="ru-RU"/>
      </w:rPr>
    </w:lvl>
    <w:lvl w:ilvl="1" w:tplc="1AD83080">
      <w:numFmt w:val="bullet"/>
      <w:lvlText w:val="•"/>
      <w:lvlJc w:val="left"/>
      <w:pPr>
        <w:ind w:left="2101" w:hanging="363"/>
      </w:pPr>
      <w:rPr>
        <w:rFonts w:hint="default"/>
        <w:lang w:val="ru-RU" w:eastAsia="ru-RU" w:bidi="ru-RU"/>
      </w:rPr>
    </w:lvl>
    <w:lvl w:ilvl="2" w:tplc="15B0825C">
      <w:numFmt w:val="bullet"/>
      <w:lvlText w:val="•"/>
      <w:lvlJc w:val="left"/>
      <w:pPr>
        <w:ind w:left="3122" w:hanging="363"/>
      </w:pPr>
      <w:rPr>
        <w:rFonts w:hint="default"/>
        <w:lang w:val="ru-RU" w:eastAsia="ru-RU" w:bidi="ru-RU"/>
      </w:rPr>
    </w:lvl>
    <w:lvl w:ilvl="3" w:tplc="61EAA184">
      <w:numFmt w:val="bullet"/>
      <w:lvlText w:val="•"/>
      <w:lvlJc w:val="left"/>
      <w:pPr>
        <w:ind w:left="4143" w:hanging="363"/>
      </w:pPr>
      <w:rPr>
        <w:rFonts w:hint="default"/>
        <w:lang w:val="ru-RU" w:eastAsia="ru-RU" w:bidi="ru-RU"/>
      </w:rPr>
    </w:lvl>
    <w:lvl w:ilvl="4" w:tplc="D59C789A">
      <w:numFmt w:val="bullet"/>
      <w:lvlText w:val="•"/>
      <w:lvlJc w:val="left"/>
      <w:pPr>
        <w:ind w:left="5164" w:hanging="363"/>
      </w:pPr>
      <w:rPr>
        <w:rFonts w:hint="default"/>
        <w:lang w:val="ru-RU" w:eastAsia="ru-RU" w:bidi="ru-RU"/>
      </w:rPr>
    </w:lvl>
    <w:lvl w:ilvl="5" w:tplc="34C00D1C">
      <w:numFmt w:val="bullet"/>
      <w:lvlText w:val="•"/>
      <w:lvlJc w:val="left"/>
      <w:pPr>
        <w:ind w:left="6185" w:hanging="363"/>
      </w:pPr>
      <w:rPr>
        <w:rFonts w:hint="default"/>
        <w:lang w:val="ru-RU" w:eastAsia="ru-RU" w:bidi="ru-RU"/>
      </w:rPr>
    </w:lvl>
    <w:lvl w:ilvl="6" w:tplc="3140F572">
      <w:numFmt w:val="bullet"/>
      <w:lvlText w:val="•"/>
      <w:lvlJc w:val="left"/>
      <w:pPr>
        <w:ind w:left="7206" w:hanging="363"/>
      </w:pPr>
      <w:rPr>
        <w:rFonts w:hint="default"/>
        <w:lang w:val="ru-RU" w:eastAsia="ru-RU" w:bidi="ru-RU"/>
      </w:rPr>
    </w:lvl>
    <w:lvl w:ilvl="7" w:tplc="CB562754">
      <w:numFmt w:val="bullet"/>
      <w:lvlText w:val="•"/>
      <w:lvlJc w:val="left"/>
      <w:pPr>
        <w:ind w:left="8227" w:hanging="363"/>
      </w:pPr>
      <w:rPr>
        <w:rFonts w:hint="default"/>
        <w:lang w:val="ru-RU" w:eastAsia="ru-RU" w:bidi="ru-RU"/>
      </w:rPr>
    </w:lvl>
    <w:lvl w:ilvl="8" w:tplc="0B226928">
      <w:numFmt w:val="bullet"/>
      <w:lvlText w:val="•"/>
      <w:lvlJc w:val="left"/>
      <w:pPr>
        <w:ind w:left="9248" w:hanging="363"/>
      </w:pPr>
      <w:rPr>
        <w:rFonts w:hint="default"/>
        <w:lang w:val="ru-RU" w:eastAsia="ru-RU" w:bidi="ru-RU"/>
      </w:rPr>
    </w:lvl>
  </w:abstractNum>
  <w:abstractNum w:abstractNumId="4" w15:restartNumberingAfterBreak="0">
    <w:nsid w:val="37433471"/>
    <w:multiLevelType w:val="hybridMultilevel"/>
    <w:tmpl w:val="045A6438"/>
    <w:lvl w:ilvl="0" w:tplc="422847EA">
      <w:numFmt w:val="bullet"/>
      <w:lvlText w:val=""/>
      <w:lvlJc w:val="left"/>
      <w:pPr>
        <w:ind w:left="1799" w:hanging="360"/>
      </w:pPr>
      <w:rPr>
        <w:rFonts w:ascii="Symbol" w:eastAsia="Symbol" w:hAnsi="Symbol" w:cs="Symbol" w:hint="default"/>
        <w:w w:val="95"/>
        <w:sz w:val="28"/>
        <w:szCs w:val="28"/>
        <w:lang w:val="ru-RU" w:eastAsia="ru-RU" w:bidi="ru-RU"/>
      </w:rPr>
    </w:lvl>
    <w:lvl w:ilvl="1" w:tplc="3FB0C706">
      <w:numFmt w:val="bullet"/>
      <w:lvlText w:val="•"/>
      <w:lvlJc w:val="left"/>
      <w:pPr>
        <w:ind w:left="2749" w:hanging="360"/>
      </w:pPr>
      <w:rPr>
        <w:rFonts w:hint="default"/>
        <w:lang w:val="ru-RU" w:eastAsia="ru-RU" w:bidi="ru-RU"/>
      </w:rPr>
    </w:lvl>
    <w:lvl w:ilvl="2" w:tplc="EF96DCAE">
      <w:numFmt w:val="bullet"/>
      <w:lvlText w:val="•"/>
      <w:lvlJc w:val="left"/>
      <w:pPr>
        <w:ind w:left="3698" w:hanging="360"/>
      </w:pPr>
      <w:rPr>
        <w:rFonts w:hint="default"/>
        <w:lang w:val="ru-RU" w:eastAsia="ru-RU" w:bidi="ru-RU"/>
      </w:rPr>
    </w:lvl>
    <w:lvl w:ilvl="3" w:tplc="988A711C">
      <w:numFmt w:val="bullet"/>
      <w:lvlText w:val="•"/>
      <w:lvlJc w:val="left"/>
      <w:pPr>
        <w:ind w:left="4647" w:hanging="360"/>
      </w:pPr>
      <w:rPr>
        <w:rFonts w:hint="default"/>
        <w:lang w:val="ru-RU" w:eastAsia="ru-RU" w:bidi="ru-RU"/>
      </w:rPr>
    </w:lvl>
    <w:lvl w:ilvl="4" w:tplc="A254D76A">
      <w:numFmt w:val="bullet"/>
      <w:lvlText w:val="•"/>
      <w:lvlJc w:val="left"/>
      <w:pPr>
        <w:ind w:left="5596" w:hanging="360"/>
      </w:pPr>
      <w:rPr>
        <w:rFonts w:hint="default"/>
        <w:lang w:val="ru-RU" w:eastAsia="ru-RU" w:bidi="ru-RU"/>
      </w:rPr>
    </w:lvl>
    <w:lvl w:ilvl="5" w:tplc="AC70E0A8">
      <w:numFmt w:val="bullet"/>
      <w:lvlText w:val="•"/>
      <w:lvlJc w:val="left"/>
      <w:pPr>
        <w:ind w:left="6545" w:hanging="360"/>
      </w:pPr>
      <w:rPr>
        <w:rFonts w:hint="default"/>
        <w:lang w:val="ru-RU" w:eastAsia="ru-RU" w:bidi="ru-RU"/>
      </w:rPr>
    </w:lvl>
    <w:lvl w:ilvl="6" w:tplc="45CC1FD4">
      <w:numFmt w:val="bullet"/>
      <w:lvlText w:val="•"/>
      <w:lvlJc w:val="left"/>
      <w:pPr>
        <w:ind w:left="7494" w:hanging="360"/>
      </w:pPr>
      <w:rPr>
        <w:rFonts w:hint="default"/>
        <w:lang w:val="ru-RU" w:eastAsia="ru-RU" w:bidi="ru-RU"/>
      </w:rPr>
    </w:lvl>
    <w:lvl w:ilvl="7" w:tplc="817CE77C">
      <w:numFmt w:val="bullet"/>
      <w:lvlText w:val="•"/>
      <w:lvlJc w:val="left"/>
      <w:pPr>
        <w:ind w:left="8443" w:hanging="360"/>
      </w:pPr>
      <w:rPr>
        <w:rFonts w:hint="default"/>
        <w:lang w:val="ru-RU" w:eastAsia="ru-RU" w:bidi="ru-RU"/>
      </w:rPr>
    </w:lvl>
    <w:lvl w:ilvl="8" w:tplc="2D78DA10">
      <w:numFmt w:val="bullet"/>
      <w:lvlText w:val="•"/>
      <w:lvlJc w:val="left"/>
      <w:pPr>
        <w:ind w:left="9392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49C42C7D"/>
    <w:multiLevelType w:val="hybridMultilevel"/>
    <w:tmpl w:val="EC2E5240"/>
    <w:lvl w:ilvl="0" w:tplc="D3666C0C">
      <w:start w:val="1"/>
      <w:numFmt w:val="decimal"/>
      <w:lvlText w:val="%1."/>
      <w:lvlJc w:val="left"/>
      <w:pPr>
        <w:ind w:left="2145" w:hanging="360"/>
      </w:pPr>
      <w:rPr>
        <w:rFonts w:ascii="Times New Roman" w:eastAsia="Times New Roman" w:hAnsi="Times New Roman" w:cs="Times New Roman" w:hint="default"/>
        <w:w w:val="93"/>
        <w:sz w:val="28"/>
        <w:szCs w:val="28"/>
        <w:lang w:val="ru-RU" w:eastAsia="ru-RU" w:bidi="ru-RU"/>
      </w:rPr>
    </w:lvl>
    <w:lvl w:ilvl="1" w:tplc="67EE9C2C">
      <w:numFmt w:val="bullet"/>
      <w:lvlText w:val=""/>
      <w:lvlJc w:val="left"/>
      <w:pPr>
        <w:ind w:left="2505" w:hanging="360"/>
      </w:pPr>
      <w:rPr>
        <w:rFonts w:ascii="Symbol" w:eastAsia="Symbol" w:hAnsi="Symbol" w:cs="Symbol" w:hint="default"/>
        <w:w w:val="95"/>
        <w:sz w:val="28"/>
        <w:szCs w:val="28"/>
        <w:lang w:val="ru-RU" w:eastAsia="ru-RU" w:bidi="ru-RU"/>
      </w:rPr>
    </w:lvl>
    <w:lvl w:ilvl="2" w:tplc="EA92706C">
      <w:numFmt w:val="bullet"/>
      <w:lvlText w:val="•"/>
      <w:lvlJc w:val="left"/>
      <w:pPr>
        <w:ind w:left="3476" w:hanging="360"/>
      </w:pPr>
      <w:rPr>
        <w:rFonts w:hint="default"/>
        <w:lang w:val="ru-RU" w:eastAsia="ru-RU" w:bidi="ru-RU"/>
      </w:rPr>
    </w:lvl>
    <w:lvl w:ilvl="3" w:tplc="505096F0">
      <w:numFmt w:val="bullet"/>
      <w:lvlText w:val="•"/>
      <w:lvlJc w:val="left"/>
      <w:pPr>
        <w:ind w:left="4453" w:hanging="360"/>
      </w:pPr>
      <w:rPr>
        <w:rFonts w:hint="default"/>
        <w:lang w:val="ru-RU" w:eastAsia="ru-RU" w:bidi="ru-RU"/>
      </w:rPr>
    </w:lvl>
    <w:lvl w:ilvl="4" w:tplc="E03049F4">
      <w:numFmt w:val="bullet"/>
      <w:lvlText w:val="•"/>
      <w:lvlJc w:val="left"/>
      <w:pPr>
        <w:ind w:left="5430" w:hanging="360"/>
      </w:pPr>
      <w:rPr>
        <w:rFonts w:hint="default"/>
        <w:lang w:val="ru-RU" w:eastAsia="ru-RU" w:bidi="ru-RU"/>
      </w:rPr>
    </w:lvl>
    <w:lvl w:ilvl="5" w:tplc="A8EE5042">
      <w:numFmt w:val="bullet"/>
      <w:lvlText w:val="•"/>
      <w:lvlJc w:val="left"/>
      <w:pPr>
        <w:ind w:left="6407" w:hanging="360"/>
      </w:pPr>
      <w:rPr>
        <w:rFonts w:hint="default"/>
        <w:lang w:val="ru-RU" w:eastAsia="ru-RU" w:bidi="ru-RU"/>
      </w:rPr>
    </w:lvl>
    <w:lvl w:ilvl="6" w:tplc="58B811B6">
      <w:numFmt w:val="bullet"/>
      <w:lvlText w:val="•"/>
      <w:lvlJc w:val="left"/>
      <w:pPr>
        <w:ind w:left="7384" w:hanging="360"/>
      </w:pPr>
      <w:rPr>
        <w:rFonts w:hint="default"/>
        <w:lang w:val="ru-RU" w:eastAsia="ru-RU" w:bidi="ru-RU"/>
      </w:rPr>
    </w:lvl>
    <w:lvl w:ilvl="7" w:tplc="C45ECFD6">
      <w:numFmt w:val="bullet"/>
      <w:lvlText w:val="•"/>
      <w:lvlJc w:val="left"/>
      <w:pPr>
        <w:ind w:left="8360" w:hanging="360"/>
      </w:pPr>
      <w:rPr>
        <w:rFonts w:hint="default"/>
        <w:lang w:val="ru-RU" w:eastAsia="ru-RU" w:bidi="ru-RU"/>
      </w:rPr>
    </w:lvl>
    <w:lvl w:ilvl="8" w:tplc="ED0C8B0A">
      <w:numFmt w:val="bullet"/>
      <w:lvlText w:val="•"/>
      <w:lvlJc w:val="left"/>
      <w:pPr>
        <w:ind w:left="9337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562D4275"/>
    <w:multiLevelType w:val="multilevel"/>
    <w:tmpl w:val="686C4F16"/>
    <w:lvl w:ilvl="0">
      <w:start w:val="1"/>
      <w:numFmt w:val="decimal"/>
      <w:lvlText w:val="%1."/>
      <w:lvlJc w:val="left"/>
      <w:pPr>
        <w:ind w:left="1079" w:hanging="363"/>
      </w:pPr>
      <w:rPr>
        <w:rFonts w:ascii="Times New Roman" w:eastAsia="Times New Roman" w:hAnsi="Times New Roman" w:cs="Times New Roman" w:hint="default"/>
        <w:w w:val="93"/>
        <w:sz w:val="28"/>
        <w:szCs w:val="28"/>
        <w:lang w:val="ru-RU" w:eastAsia="ru-RU" w:bidi="ru-RU"/>
      </w:rPr>
    </w:lvl>
    <w:lvl w:ilvl="1">
      <w:start w:val="1"/>
      <w:numFmt w:val="decimal"/>
      <w:lvlText w:val="%2."/>
      <w:lvlJc w:val="left"/>
      <w:pPr>
        <w:ind w:left="1319" w:hanging="363"/>
      </w:pPr>
      <w:rPr>
        <w:rFonts w:ascii="Times New Roman" w:eastAsia="Times New Roman" w:hAnsi="Times New Roman" w:cs="Times New Roman" w:hint="default"/>
        <w:b/>
        <w:bCs/>
        <w:w w:val="94"/>
        <w:sz w:val="28"/>
        <w:szCs w:val="28"/>
        <w:lang w:val="ru-RU" w:eastAsia="ru-RU" w:bidi="ru-RU"/>
      </w:rPr>
    </w:lvl>
    <w:lvl w:ilvl="2">
      <w:start w:val="1"/>
      <w:numFmt w:val="decimal"/>
      <w:lvlText w:val="%2.%3."/>
      <w:lvlJc w:val="left"/>
      <w:pPr>
        <w:ind w:left="1679" w:hanging="720"/>
        <w:jc w:val="right"/>
      </w:pPr>
      <w:rPr>
        <w:rFonts w:ascii="Times New Roman" w:eastAsia="Times New Roman" w:hAnsi="Times New Roman" w:cs="Times New Roman" w:hint="default"/>
        <w:b/>
        <w:bCs/>
        <w:w w:val="94"/>
        <w:sz w:val="28"/>
        <w:szCs w:val="28"/>
        <w:lang w:val="ru-RU" w:eastAsia="ru-RU" w:bidi="ru-RU"/>
      </w:rPr>
    </w:lvl>
    <w:lvl w:ilvl="3">
      <w:start w:val="1"/>
      <w:numFmt w:val="decimal"/>
      <w:lvlText w:val="%2.%3.%4."/>
      <w:lvlJc w:val="left"/>
      <w:pPr>
        <w:ind w:left="4351" w:hanging="708"/>
        <w:jc w:val="right"/>
      </w:pPr>
      <w:rPr>
        <w:rFonts w:ascii="Times New Roman" w:eastAsia="Times New Roman" w:hAnsi="Times New Roman" w:cs="Times New Roman" w:hint="default"/>
        <w:b/>
        <w:bCs/>
        <w:w w:val="94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5350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340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330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320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310" w:hanging="708"/>
      </w:pPr>
      <w:rPr>
        <w:rFonts w:hint="default"/>
        <w:lang w:val="ru-RU" w:eastAsia="ru-RU" w:bidi="ru-RU"/>
      </w:rPr>
    </w:lvl>
  </w:abstractNum>
  <w:abstractNum w:abstractNumId="7" w15:restartNumberingAfterBreak="0">
    <w:nsid w:val="60CD761C"/>
    <w:multiLevelType w:val="hybridMultilevel"/>
    <w:tmpl w:val="B53A27DC"/>
    <w:lvl w:ilvl="0" w:tplc="ACB4FD08">
      <w:numFmt w:val="bullet"/>
      <w:lvlText w:val=""/>
      <w:lvlJc w:val="left"/>
      <w:pPr>
        <w:ind w:left="2399" w:hanging="360"/>
      </w:pPr>
      <w:rPr>
        <w:rFonts w:ascii="Symbol" w:eastAsia="Symbol" w:hAnsi="Symbol" w:cs="Symbol" w:hint="default"/>
        <w:w w:val="98"/>
        <w:sz w:val="28"/>
        <w:szCs w:val="28"/>
        <w:lang w:val="ru-RU" w:eastAsia="ru-RU" w:bidi="ru-RU"/>
      </w:rPr>
    </w:lvl>
    <w:lvl w:ilvl="1" w:tplc="B3426AE0">
      <w:numFmt w:val="bullet"/>
      <w:lvlText w:val="•"/>
      <w:lvlJc w:val="left"/>
      <w:pPr>
        <w:ind w:left="3289" w:hanging="360"/>
      </w:pPr>
      <w:rPr>
        <w:rFonts w:hint="default"/>
        <w:lang w:val="ru-RU" w:eastAsia="ru-RU" w:bidi="ru-RU"/>
      </w:rPr>
    </w:lvl>
    <w:lvl w:ilvl="2" w:tplc="A0C66D38">
      <w:numFmt w:val="bullet"/>
      <w:lvlText w:val="•"/>
      <w:lvlJc w:val="left"/>
      <w:pPr>
        <w:ind w:left="4178" w:hanging="360"/>
      </w:pPr>
      <w:rPr>
        <w:rFonts w:hint="default"/>
        <w:lang w:val="ru-RU" w:eastAsia="ru-RU" w:bidi="ru-RU"/>
      </w:rPr>
    </w:lvl>
    <w:lvl w:ilvl="3" w:tplc="845EAAA0">
      <w:numFmt w:val="bullet"/>
      <w:lvlText w:val="•"/>
      <w:lvlJc w:val="left"/>
      <w:pPr>
        <w:ind w:left="5067" w:hanging="360"/>
      </w:pPr>
      <w:rPr>
        <w:rFonts w:hint="default"/>
        <w:lang w:val="ru-RU" w:eastAsia="ru-RU" w:bidi="ru-RU"/>
      </w:rPr>
    </w:lvl>
    <w:lvl w:ilvl="4" w:tplc="5100BC4E">
      <w:numFmt w:val="bullet"/>
      <w:lvlText w:val="•"/>
      <w:lvlJc w:val="left"/>
      <w:pPr>
        <w:ind w:left="5956" w:hanging="360"/>
      </w:pPr>
      <w:rPr>
        <w:rFonts w:hint="default"/>
        <w:lang w:val="ru-RU" w:eastAsia="ru-RU" w:bidi="ru-RU"/>
      </w:rPr>
    </w:lvl>
    <w:lvl w:ilvl="5" w:tplc="AED6F12E">
      <w:numFmt w:val="bullet"/>
      <w:lvlText w:val="•"/>
      <w:lvlJc w:val="left"/>
      <w:pPr>
        <w:ind w:left="6845" w:hanging="360"/>
      </w:pPr>
      <w:rPr>
        <w:rFonts w:hint="default"/>
        <w:lang w:val="ru-RU" w:eastAsia="ru-RU" w:bidi="ru-RU"/>
      </w:rPr>
    </w:lvl>
    <w:lvl w:ilvl="6" w:tplc="10E6C12A">
      <w:numFmt w:val="bullet"/>
      <w:lvlText w:val="•"/>
      <w:lvlJc w:val="left"/>
      <w:pPr>
        <w:ind w:left="7734" w:hanging="360"/>
      </w:pPr>
      <w:rPr>
        <w:rFonts w:hint="default"/>
        <w:lang w:val="ru-RU" w:eastAsia="ru-RU" w:bidi="ru-RU"/>
      </w:rPr>
    </w:lvl>
    <w:lvl w:ilvl="7" w:tplc="E0142022">
      <w:numFmt w:val="bullet"/>
      <w:lvlText w:val="•"/>
      <w:lvlJc w:val="left"/>
      <w:pPr>
        <w:ind w:left="8623" w:hanging="360"/>
      </w:pPr>
      <w:rPr>
        <w:rFonts w:hint="default"/>
        <w:lang w:val="ru-RU" w:eastAsia="ru-RU" w:bidi="ru-RU"/>
      </w:rPr>
    </w:lvl>
    <w:lvl w:ilvl="8" w:tplc="3E84A54A">
      <w:numFmt w:val="bullet"/>
      <w:lvlText w:val="•"/>
      <w:lvlJc w:val="left"/>
      <w:pPr>
        <w:ind w:left="9512" w:hanging="360"/>
      </w:pPr>
      <w:rPr>
        <w:rFonts w:hint="default"/>
        <w:lang w:val="ru-RU" w:eastAsia="ru-RU" w:bidi="ru-RU"/>
      </w:rPr>
    </w:lvl>
  </w:abstractNum>
  <w:abstractNum w:abstractNumId="8" w15:restartNumberingAfterBreak="0">
    <w:nsid w:val="65011564"/>
    <w:multiLevelType w:val="multilevel"/>
    <w:tmpl w:val="82406396"/>
    <w:lvl w:ilvl="0">
      <w:start w:val="1"/>
      <w:numFmt w:val="decimal"/>
      <w:lvlText w:val="%1."/>
      <w:lvlJc w:val="left"/>
      <w:pPr>
        <w:ind w:left="510" w:hanging="269"/>
      </w:pPr>
      <w:rPr>
        <w:rFonts w:ascii="Times New Roman" w:eastAsia="Times New Roman" w:hAnsi="Times New Roman" w:cs="Times New Roman" w:hint="default"/>
        <w:w w:val="93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84" w:hanging="620"/>
      </w:pPr>
      <w:rPr>
        <w:rFonts w:ascii="Times New Roman" w:eastAsia="Times New Roman" w:hAnsi="Times New Roman" w:cs="Times New Roman" w:hint="default"/>
        <w:w w:val="93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564" w:hanging="879"/>
      </w:pPr>
      <w:rPr>
        <w:rFonts w:ascii="Times New Roman" w:eastAsia="Times New Roman" w:hAnsi="Times New Roman" w:cs="Times New Roman" w:hint="default"/>
        <w:w w:val="93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776" w:hanging="87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2" w:hanging="87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09" w:hanging="87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25" w:hanging="87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42" w:hanging="87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858" w:hanging="879"/>
      </w:pPr>
      <w:rPr>
        <w:rFonts w:hint="default"/>
        <w:lang w:val="ru-RU" w:eastAsia="ru-RU" w:bidi="ru-RU"/>
      </w:rPr>
    </w:lvl>
  </w:abstractNum>
  <w:abstractNum w:abstractNumId="9" w15:restartNumberingAfterBreak="0">
    <w:nsid w:val="76F27025"/>
    <w:multiLevelType w:val="hybridMultilevel"/>
    <w:tmpl w:val="FF92118C"/>
    <w:lvl w:ilvl="0" w:tplc="8FDA253E">
      <w:numFmt w:val="bullet"/>
      <w:lvlText w:val=""/>
      <w:lvlJc w:val="left"/>
      <w:pPr>
        <w:ind w:left="959" w:hanging="363"/>
      </w:pPr>
      <w:rPr>
        <w:rFonts w:ascii="Symbol" w:eastAsia="Symbol" w:hAnsi="Symbol" w:cs="Symbol" w:hint="default"/>
        <w:w w:val="98"/>
        <w:sz w:val="28"/>
        <w:szCs w:val="28"/>
        <w:lang w:val="ru-RU" w:eastAsia="ru-RU" w:bidi="ru-RU"/>
      </w:rPr>
    </w:lvl>
    <w:lvl w:ilvl="1" w:tplc="44EC873E">
      <w:numFmt w:val="bullet"/>
      <w:lvlText w:val="•"/>
      <w:lvlJc w:val="left"/>
      <w:pPr>
        <w:ind w:left="1993" w:hanging="363"/>
      </w:pPr>
      <w:rPr>
        <w:rFonts w:hint="default"/>
        <w:lang w:val="ru-RU" w:eastAsia="ru-RU" w:bidi="ru-RU"/>
      </w:rPr>
    </w:lvl>
    <w:lvl w:ilvl="2" w:tplc="CEB242EE">
      <w:numFmt w:val="bullet"/>
      <w:lvlText w:val="•"/>
      <w:lvlJc w:val="left"/>
      <w:pPr>
        <w:ind w:left="3026" w:hanging="363"/>
      </w:pPr>
      <w:rPr>
        <w:rFonts w:hint="default"/>
        <w:lang w:val="ru-RU" w:eastAsia="ru-RU" w:bidi="ru-RU"/>
      </w:rPr>
    </w:lvl>
    <w:lvl w:ilvl="3" w:tplc="1A9E8134">
      <w:numFmt w:val="bullet"/>
      <w:lvlText w:val="•"/>
      <w:lvlJc w:val="left"/>
      <w:pPr>
        <w:ind w:left="4059" w:hanging="363"/>
      </w:pPr>
      <w:rPr>
        <w:rFonts w:hint="default"/>
        <w:lang w:val="ru-RU" w:eastAsia="ru-RU" w:bidi="ru-RU"/>
      </w:rPr>
    </w:lvl>
    <w:lvl w:ilvl="4" w:tplc="266A3E20">
      <w:numFmt w:val="bullet"/>
      <w:lvlText w:val="•"/>
      <w:lvlJc w:val="left"/>
      <w:pPr>
        <w:ind w:left="5092" w:hanging="363"/>
      </w:pPr>
      <w:rPr>
        <w:rFonts w:hint="default"/>
        <w:lang w:val="ru-RU" w:eastAsia="ru-RU" w:bidi="ru-RU"/>
      </w:rPr>
    </w:lvl>
    <w:lvl w:ilvl="5" w:tplc="E14A602C">
      <w:numFmt w:val="bullet"/>
      <w:lvlText w:val="•"/>
      <w:lvlJc w:val="left"/>
      <w:pPr>
        <w:ind w:left="6125" w:hanging="363"/>
      </w:pPr>
      <w:rPr>
        <w:rFonts w:hint="default"/>
        <w:lang w:val="ru-RU" w:eastAsia="ru-RU" w:bidi="ru-RU"/>
      </w:rPr>
    </w:lvl>
    <w:lvl w:ilvl="6" w:tplc="03867F5A">
      <w:numFmt w:val="bullet"/>
      <w:lvlText w:val="•"/>
      <w:lvlJc w:val="left"/>
      <w:pPr>
        <w:ind w:left="7158" w:hanging="363"/>
      </w:pPr>
      <w:rPr>
        <w:rFonts w:hint="default"/>
        <w:lang w:val="ru-RU" w:eastAsia="ru-RU" w:bidi="ru-RU"/>
      </w:rPr>
    </w:lvl>
    <w:lvl w:ilvl="7" w:tplc="46047C8C">
      <w:numFmt w:val="bullet"/>
      <w:lvlText w:val="•"/>
      <w:lvlJc w:val="left"/>
      <w:pPr>
        <w:ind w:left="8191" w:hanging="363"/>
      </w:pPr>
      <w:rPr>
        <w:rFonts w:hint="default"/>
        <w:lang w:val="ru-RU" w:eastAsia="ru-RU" w:bidi="ru-RU"/>
      </w:rPr>
    </w:lvl>
    <w:lvl w:ilvl="8" w:tplc="7D500C8C">
      <w:numFmt w:val="bullet"/>
      <w:lvlText w:val="•"/>
      <w:lvlJc w:val="left"/>
      <w:pPr>
        <w:ind w:left="9224" w:hanging="363"/>
      </w:pPr>
      <w:rPr>
        <w:rFonts w:hint="default"/>
        <w:lang w:val="ru-RU" w:eastAsia="ru-RU" w:bidi="ru-RU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1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30"/>
    <w:rsid w:val="0004714C"/>
    <w:rsid w:val="001618D6"/>
    <w:rsid w:val="00237E34"/>
    <w:rsid w:val="00376A30"/>
    <w:rsid w:val="003D5D8E"/>
    <w:rsid w:val="00473CA6"/>
    <w:rsid w:val="004A0E5C"/>
    <w:rsid w:val="005900FB"/>
    <w:rsid w:val="0066442D"/>
    <w:rsid w:val="00757947"/>
    <w:rsid w:val="007E1E2D"/>
    <w:rsid w:val="00A96DA5"/>
    <w:rsid w:val="00AA46FA"/>
    <w:rsid w:val="00AB348F"/>
    <w:rsid w:val="00B07AA5"/>
    <w:rsid w:val="00E50C14"/>
    <w:rsid w:val="00EF00AC"/>
    <w:rsid w:val="00F41B43"/>
    <w:rsid w:val="00FD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8A074"/>
  <w15:docId w15:val="{2DA979E8-72E1-42B5-8661-65CD9A6A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69"/>
      <w:ind w:left="1719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right="1512"/>
      <w:jc w:val="center"/>
      <w:outlineLvl w:val="1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6"/>
      <w:ind w:left="1564" w:right="439" w:hanging="1565"/>
      <w:jc w:val="right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59" w:hanging="36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1596B-A045-48E8-B6F2-1DC145D83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Данила</cp:lastModifiedBy>
  <cp:revision>2</cp:revision>
  <dcterms:created xsi:type="dcterms:W3CDTF">2020-09-15T12:13:00Z</dcterms:created>
  <dcterms:modified xsi:type="dcterms:W3CDTF">2020-09-15T12:13:00Z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2020-09-15T00:00:00Z</vt:filetime>
  </property>
</Properties>
</file>