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7A" w:rsidRDefault="00115C7A" w:rsidP="00115C7A">
      <w:pPr>
        <w:pStyle w:val="1"/>
      </w:pPr>
      <w:r>
        <w:rPr>
          <w:rFonts w:hint="eastAsia"/>
        </w:rPr>
        <w:t>扩展：时间命令</w:t>
      </w:r>
    </w:p>
    <w:p w:rsidR="00115C7A" w:rsidRPr="00CE534C" w:rsidRDefault="00115C7A" w:rsidP="00115C7A">
      <w:pPr>
        <w:pStyle w:val="5"/>
        <w:rPr>
          <w:szCs w:val="21"/>
        </w:rPr>
      </w:pPr>
      <w:proofErr w:type="spellStart"/>
      <w:r w:rsidRPr="00CE534C">
        <w:rPr>
          <w:szCs w:val="21"/>
        </w:rPr>
        <w:t>hwclock</w:t>
      </w:r>
      <w:proofErr w:type="spellEnd"/>
      <w:r w:rsidRPr="00CE534C">
        <w:rPr>
          <w:szCs w:val="21"/>
        </w:rPr>
        <w:t xml:space="preserve">   硬件时钟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date     软件时钟</w:t>
      </w:r>
    </w:p>
    <w:p w:rsidR="00115C7A" w:rsidRPr="00CE534C" w:rsidRDefault="00115C7A" w:rsidP="00115C7A">
      <w:pPr>
        <w:pStyle w:val="5"/>
        <w:rPr>
          <w:szCs w:val="21"/>
        </w:rPr>
      </w:pPr>
      <w:proofErr w:type="spellStart"/>
      <w:r w:rsidRPr="00CE534C">
        <w:rPr>
          <w:szCs w:val="21"/>
        </w:rPr>
        <w:t>hwclock</w:t>
      </w:r>
      <w:proofErr w:type="spellEnd"/>
      <w:r w:rsidRPr="00CE534C">
        <w:rPr>
          <w:szCs w:val="21"/>
        </w:rPr>
        <w:t xml:space="preserve">  --</w:t>
      </w:r>
      <w:proofErr w:type="spellStart"/>
      <w:r w:rsidRPr="00CE534C">
        <w:rPr>
          <w:szCs w:val="21"/>
        </w:rPr>
        <w:t>hctosys</w:t>
      </w:r>
      <w:proofErr w:type="spellEnd"/>
      <w:r w:rsidRPr="00CE534C">
        <w:rPr>
          <w:szCs w:val="21"/>
        </w:rPr>
        <w:t xml:space="preserve">   根据硬件时钟来同步软件时钟</w:t>
      </w:r>
    </w:p>
    <w:p w:rsidR="00115C7A" w:rsidRPr="00CE534C" w:rsidRDefault="00115C7A" w:rsidP="00115C7A">
      <w:pPr>
        <w:pStyle w:val="5"/>
        <w:rPr>
          <w:szCs w:val="21"/>
        </w:rPr>
      </w:pPr>
      <w:proofErr w:type="spellStart"/>
      <w:r w:rsidRPr="00CE534C">
        <w:rPr>
          <w:szCs w:val="21"/>
        </w:rPr>
        <w:t>hwclock</w:t>
      </w:r>
      <w:proofErr w:type="spellEnd"/>
      <w:r w:rsidRPr="00CE534C">
        <w:rPr>
          <w:szCs w:val="21"/>
        </w:rPr>
        <w:t xml:space="preserve">  --</w:t>
      </w:r>
      <w:proofErr w:type="spellStart"/>
      <w:r w:rsidRPr="00CE534C">
        <w:rPr>
          <w:szCs w:val="21"/>
        </w:rPr>
        <w:t>systohc</w:t>
      </w:r>
      <w:proofErr w:type="spellEnd"/>
      <w:r w:rsidRPr="00CE534C">
        <w:rPr>
          <w:szCs w:val="21"/>
        </w:rPr>
        <w:t xml:space="preserve">   根据软件时钟来同步硬件时钟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设置硬件时间</w:t>
      </w:r>
    </w:p>
    <w:p w:rsidR="00115C7A" w:rsidRPr="00CE534C" w:rsidRDefault="00115C7A" w:rsidP="00115C7A">
      <w:pPr>
        <w:pStyle w:val="5"/>
        <w:rPr>
          <w:szCs w:val="21"/>
        </w:rPr>
      </w:pPr>
      <w:proofErr w:type="spellStart"/>
      <w:r w:rsidRPr="00CE534C">
        <w:rPr>
          <w:szCs w:val="21"/>
        </w:rPr>
        <w:t>hwclock</w:t>
      </w:r>
      <w:proofErr w:type="spellEnd"/>
      <w:r w:rsidRPr="00CE534C">
        <w:rPr>
          <w:szCs w:val="21"/>
        </w:rPr>
        <w:t xml:space="preserve"> --set --date="10/30/14 00:00"        格式：月/日/年  时:分:</w:t>
      </w:r>
      <w:proofErr w:type="gramStart"/>
      <w:r w:rsidRPr="00CE534C">
        <w:rPr>
          <w:szCs w:val="21"/>
        </w:rPr>
        <w:t>秒</w:t>
      </w:r>
      <w:proofErr w:type="gramEnd"/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设置软件时间</w:t>
      </w:r>
    </w:p>
    <w:p w:rsidR="00115C7A" w:rsidRPr="00CE534C" w:rsidRDefault="00115C7A" w:rsidP="00115C7A">
      <w:pPr>
        <w:pStyle w:val="5"/>
        <w:rPr>
          <w:szCs w:val="21"/>
        </w:rPr>
      </w:pPr>
      <w:r w:rsidRPr="00CE534C">
        <w:rPr>
          <w:szCs w:val="21"/>
        </w:rPr>
        <w:t>法</w:t>
      </w:r>
      <w:proofErr w:type="gramStart"/>
      <w:r w:rsidRPr="00CE534C">
        <w:rPr>
          <w:szCs w:val="21"/>
        </w:rPr>
        <w:t>一</w:t>
      </w:r>
      <w:proofErr w:type="gramEnd"/>
      <w:r w:rsidRPr="00CE534C">
        <w:rPr>
          <w:szCs w:val="21"/>
        </w:rPr>
        <w:t>： date 11121314    11月12日13点14分</w:t>
      </w:r>
    </w:p>
    <w:p w:rsidR="00115C7A" w:rsidRDefault="00115C7A" w:rsidP="00115C7A">
      <w:pPr>
        <w:pStyle w:val="5"/>
        <w:rPr>
          <w:color w:val="000000"/>
          <w:szCs w:val="21"/>
          <w:shd w:val="clear" w:color="auto" w:fill="FFFFFF"/>
        </w:rPr>
      </w:pPr>
      <w:r w:rsidRPr="00CE534C">
        <w:rPr>
          <w:rFonts w:hint="eastAsia"/>
          <w:color w:val="000000"/>
          <w:szCs w:val="21"/>
          <w:shd w:val="clear" w:color="auto" w:fill="FFFFFF"/>
        </w:rPr>
        <w:t>法二： date -s 12/31/2015     date -s 13:14:00      设置时间为2015年12月13日，13时14分</w:t>
      </w:r>
    </w:p>
    <w:p w:rsidR="00115C7A" w:rsidRPr="001F78F3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F78F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同步系统时间 时间同步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cp</w:t>
      </w:r>
      <w:proofErr w:type="spellEnd"/>
      <w:proofErr w:type="gram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/share/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zoneinfo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/Asia/Shanghai /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localtime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  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该命令作用：把当前时区调整为上海就是+8区 </w:t>
      </w: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ntpdate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us.pool.ntp.org        </w:t>
      </w:r>
    </w:p>
    <w:p w:rsidR="00115C7A" w:rsidRPr="001F78F3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该命令作用：利用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ntpdate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同步标准时间</w:t>
      </w:r>
    </w:p>
    <w:p w:rsidR="00115C7A" w:rsidRPr="001F78F3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可以加入定时计划任务，每隔10分钟同步一下时钟: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crontab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-e</w:t>
      </w: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添加如下：</w:t>
      </w:r>
    </w:p>
    <w:p w:rsidR="00115C7A" w:rsidRDefault="00115C7A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0-59/10 * * * * /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sbin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>ntpdate</w:t>
      </w:r>
      <w:proofErr w:type="spellEnd"/>
      <w:r w:rsidRPr="001F78F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us.pool.ntp.org | logger -t NTP </w:t>
      </w:r>
    </w:p>
    <w:p w:rsidR="00334ED6" w:rsidRDefault="00334ED6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时间戳换算：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把时间戳换算成日期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Start"/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date</w:t>
      </w:r>
      <w:proofErr w:type="gramEnd"/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 -d "1970-01-01 17382 days"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把日期换算</w:t>
      </w:r>
      <w:proofErr w:type="gramStart"/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成时间戳</w:t>
      </w:r>
      <w:proofErr w:type="gramEnd"/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334ED6" w:rsidRPr="00334ED6" w:rsidRDefault="00334ED6" w:rsidP="00334ED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echo</w:t>
      </w:r>
      <w:proofErr w:type="gramEnd"/>
      <w:r w:rsidRPr="00334ED6">
        <w:rPr>
          <w:rFonts w:ascii="微软雅黑" w:eastAsia="微软雅黑" w:hAnsi="微软雅黑" w:cs="宋体" w:hint="eastAsia"/>
          <w:color w:val="000000"/>
          <w:kern w:val="0"/>
          <w:szCs w:val="21"/>
        </w:rPr>
        <w:t> $(($(date --date="2017/08/05" +%s)/86400+1))</w:t>
      </w:r>
    </w:p>
    <w:p w:rsidR="00334ED6" w:rsidRPr="001F78F3" w:rsidRDefault="00334ED6" w:rsidP="00115C7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E23E8" w:rsidRDefault="001E23E8">
      <w:pPr>
        <w:rPr>
          <w:rFonts w:hint="eastAsia"/>
        </w:rPr>
      </w:pPr>
    </w:p>
    <w:p w:rsidR="002E4842" w:rsidRPr="002E4842" w:rsidRDefault="00140D18" w:rsidP="00140D18">
      <w:pPr>
        <w:pStyle w:val="1"/>
        <w:rPr>
          <w:rFonts w:hint="eastAsia"/>
        </w:rPr>
      </w:pPr>
      <w:r>
        <w:rPr>
          <w:rFonts w:hint="eastAsia"/>
        </w:rPr>
        <w:t>扩展：中文</w:t>
      </w:r>
      <w:r w:rsidR="002E4842" w:rsidRPr="002E4842">
        <w:rPr>
          <w:rFonts w:hint="eastAsia"/>
        </w:rPr>
        <w:t>语言环境</w:t>
      </w:r>
    </w:p>
    <w:p w:rsidR="002E4842" w:rsidRDefault="002E4842" w:rsidP="002E4842">
      <w:pPr>
        <w:pStyle w:val="3"/>
        <w:shd w:val="clear" w:color="auto" w:fill="FFFFFF"/>
        <w:spacing w:line="315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#vi /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etc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/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sysconfig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/i18n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将 LANG="en_US.UTF-8"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    SYSFONT="latarcyrheb-sun16"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修改为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LANG="zh_CN.GB18030"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LANGUAGE="zh_CN.GB18030:zh_CN.GB2312:zh_CN"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SUPPORTED="zh_CN.UTF-8:zh_CN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:zh:en</w:t>
      </w:r>
      <w:proofErr w:type="gramEnd"/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_US.UTF-8:en_US:en" </w:t>
      </w: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br/>
        <w:t>    SYSFONT="lat0-sun16"</w:t>
      </w:r>
    </w:p>
    <w:p w:rsidR="002E4842" w:rsidRDefault="002E4842" w:rsidP="002E4842">
      <w:pPr>
        <w:shd w:val="clear" w:color="auto" w:fill="FFFFFF"/>
        <w:spacing w:line="315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E60013"/>
        </w:rPr>
        <w:t>重启机器生效</w:t>
      </w:r>
    </w:p>
    <w:p w:rsidR="002E4842" w:rsidRDefault="002E4842" w:rsidP="002E4842">
      <w:pPr>
        <w:shd w:val="clear" w:color="auto" w:fill="FFFFFF"/>
        <w:spacing w:line="315" w:lineRule="atLeast"/>
        <w:rPr>
          <w:rFonts w:ascii="微软雅黑" w:eastAsia="微软雅黑" w:hAnsi="微软雅黑" w:hint="eastAsia"/>
          <w:color w:val="000000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</w:rPr>
        <w:t>如果重启未生效，可用 yum 安装中文字体 </w:t>
      </w:r>
    </w:p>
    <w:p w:rsidR="002E4842" w:rsidRDefault="002E4842" w:rsidP="002E4842">
      <w:pPr>
        <w:shd w:val="clear" w:color="auto" w:fill="FFFFFF"/>
        <w:spacing w:line="315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#yum install fonts-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chinese.noarch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 </w:t>
      </w:r>
    </w:p>
    <w:p w:rsidR="002E4842" w:rsidRPr="00115C7A" w:rsidRDefault="002E4842"/>
    <w:sectPr w:rsidR="002E4842" w:rsidRPr="0011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34" w:rsidRDefault="00643134" w:rsidP="00115C7A">
      <w:r>
        <w:separator/>
      </w:r>
    </w:p>
  </w:endnote>
  <w:endnote w:type="continuationSeparator" w:id="0">
    <w:p w:rsidR="00643134" w:rsidRDefault="00643134" w:rsidP="0011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34" w:rsidRDefault="00643134" w:rsidP="00115C7A">
      <w:r>
        <w:separator/>
      </w:r>
    </w:p>
  </w:footnote>
  <w:footnote w:type="continuationSeparator" w:id="0">
    <w:p w:rsidR="00643134" w:rsidRDefault="00643134" w:rsidP="00115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82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101FF6"/>
    <w:rsid w:val="00114007"/>
    <w:rsid w:val="00115C7A"/>
    <w:rsid w:val="00115F09"/>
    <w:rsid w:val="00133A30"/>
    <w:rsid w:val="00135A1C"/>
    <w:rsid w:val="00140D18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4842"/>
    <w:rsid w:val="002E6CDC"/>
    <w:rsid w:val="0030197C"/>
    <w:rsid w:val="003046C0"/>
    <w:rsid w:val="003058B8"/>
    <w:rsid w:val="00325EAC"/>
    <w:rsid w:val="003318CD"/>
    <w:rsid w:val="00334ED6"/>
    <w:rsid w:val="00346BE9"/>
    <w:rsid w:val="00351B82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30D13"/>
    <w:rsid w:val="0054486A"/>
    <w:rsid w:val="0054566E"/>
    <w:rsid w:val="0054597E"/>
    <w:rsid w:val="00554A94"/>
    <w:rsid w:val="00562C81"/>
    <w:rsid w:val="00563AB9"/>
    <w:rsid w:val="00591D6D"/>
    <w:rsid w:val="00596284"/>
    <w:rsid w:val="005C3B55"/>
    <w:rsid w:val="005C49D6"/>
    <w:rsid w:val="005E6832"/>
    <w:rsid w:val="005F19ED"/>
    <w:rsid w:val="005F4B7A"/>
    <w:rsid w:val="00613F28"/>
    <w:rsid w:val="00614D79"/>
    <w:rsid w:val="00617E39"/>
    <w:rsid w:val="00621096"/>
    <w:rsid w:val="00623058"/>
    <w:rsid w:val="00632268"/>
    <w:rsid w:val="00643134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409E7"/>
    <w:rsid w:val="009449BF"/>
    <w:rsid w:val="0094540C"/>
    <w:rsid w:val="00947F44"/>
    <w:rsid w:val="0095280C"/>
    <w:rsid w:val="009633AF"/>
    <w:rsid w:val="0099587D"/>
    <w:rsid w:val="0099672E"/>
    <w:rsid w:val="009C5469"/>
    <w:rsid w:val="009D4F18"/>
    <w:rsid w:val="009E2842"/>
    <w:rsid w:val="009E5E7D"/>
    <w:rsid w:val="00A05780"/>
    <w:rsid w:val="00A11EE7"/>
    <w:rsid w:val="00A16E13"/>
    <w:rsid w:val="00A2416C"/>
    <w:rsid w:val="00A31023"/>
    <w:rsid w:val="00A36898"/>
    <w:rsid w:val="00A45646"/>
    <w:rsid w:val="00A56C1F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4A87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5C7A"/>
    <w:rPr>
      <w:b/>
      <w:bCs/>
      <w:kern w:val="44"/>
      <w:sz w:val="44"/>
      <w:szCs w:val="44"/>
    </w:rPr>
  </w:style>
  <w:style w:type="paragraph" w:customStyle="1" w:styleId="5">
    <w:name w:val="微软雅黑5号"/>
    <w:basedOn w:val="a"/>
    <w:link w:val="5Char"/>
    <w:qFormat/>
    <w:rsid w:val="00115C7A"/>
    <w:rPr>
      <w:rFonts w:ascii="微软雅黑" w:eastAsia="微软雅黑" w:hAnsi="微软雅黑"/>
    </w:rPr>
  </w:style>
  <w:style w:type="character" w:customStyle="1" w:styleId="5Char">
    <w:name w:val="微软雅黑5号 Char"/>
    <w:basedOn w:val="a0"/>
    <w:link w:val="5"/>
    <w:rsid w:val="00115C7A"/>
    <w:rPr>
      <w:rFonts w:ascii="微软雅黑" w:eastAsia="微软雅黑" w:hAnsi="微软雅黑"/>
    </w:rPr>
  </w:style>
  <w:style w:type="character" w:customStyle="1" w:styleId="3Char">
    <w:name w:val="标题 3 Char"/>
    <w:basedOn w:val="a0"/>
    <w:link w:val="3"/>
    <w:uiPriority w:val="9"/>
    <w:semiHidden/>
    <w:rsid w:val="002E4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4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5C7A"/>
    <w:rPr>
      <w:b/>
      <w:bCs/>
      <w:kern w:val="44"/>
      <w:sz w:val="44"/>
      <w:szCs w:val="44"/>
    </w:rPr>
  </w:style>
  <w:style w:type="paragraph" w:customStyle="1" w:styleId="5">
    <w:name w:val="微软雅黑5号"/>
    <w:basedOn w:val="a"/>
    <w:link w:val="5Char"/>
    <w:qFormat/>
    <w:rsid w:val="00115C7A"/>
    <w:rPr>
      <w:rFonts w:ascii="微软雅黑" w:eastAsia="微软雅黑" w:hAnsi="微软雅黑"/>
    </w:rPr>
  </w:style>
  <w:style w:type="character" w:customStyle="1" w:styleId="5Char">
    <w:name w:val="微软雅黑5号 Char"/>
    <w:basedOn w:val="a0"/>
    <w:link w:val="5"/>
    <w:rsid w:val="00115C7A"/>
    <w:rPr>
      <w:rFonts w:ascii="微软雅黑" w:eastAsia="微软雅黑" w:hAnsi="微软雅黑"/>
    </w:rPr>
  </w:style>
  <w:style w:type="character" w:customStyle="1" w:styleId="3Char">
    <w:name w:val="标题 3 Char"/>
    <w:basedOn w:val="a0"/>
    <w:link w:val="3"/>
    <w:uiPriority w:val="9"/>
    <w:semiHidden/>
    <w:rsid w:val="002E48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8</cp:revision>
  <dcterms:created xsi:type="dcterms:W3CDTF">2017-08-05T15:16:00Z</dcterms:created>
  <dcterms:modified xsi:type="dcterms:W3CDTF">2017-08-31T13:04:00Z</dcterms:modified>
</cp:coreProperties>
</file>