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312BD" w:rsidRDefault="002914B1">
      <w:pPr>
        <w:numPr>
          <w:ilvl w:val="0"/>
          <w:numId w:val="1"/>
        </w:numPr>
        <w:shd w:val="clear" w:color="auto" w:fill="FFFFFF"/>
        <w:ind w:left="1100"/>
      </w:pPr>
      <w:r>
        <w:rPr>
          <w:color w:val="1A171B"/>
          <w:sz w:val="24"/>
          <w:szCs w:val="24"/>
        </w:rPr>
        <w:t>Thinking about the R^2 metric used for evaluating regression, answer the following questions:</w:t>
      </w:r>
    </w:p>
    <w:p w14:paraId="00000002" w14:textId="77777777" w:rsidR="007312BD" w:rsidRDefault="002914B1">
      <w:pPr>
        <w:numPr>
          <w:ilvl w:val="1"/>
          <w:numId w:val="1"/>
        </w:numPr>
        <w:ind w:left="2200"/>
      </w:pPr>
      <w:r>
        <w:rPr>
          <w:color w:val="1A171B"/>
          <w:sz w:val="24"/>
          <w:szCs w:val="24"/>
        </w:rPr>
        <w:t xml:space="preserve">The highest possible score for the r^2 metric is 1. This happens when each y prediction is exactly correct, leading the expression for r^2 to be 1 - 0. </w:t>
      </w:r>
    </w:p>
    <w:p w14:paraId="00000003" w14:textId="77777777" w:rsidR="007312BD" w:rsidRDefault="002914B1">
      <w:pPr>
        <w:numPr>
          <w:ilvl w:val="1"/>
          <w:numId w:val="1"/>
        </w:numPr>
        <w:ind w:left="2200"/>
      </w:pPr>
      <w:r>
        <w:rPr>
          <w:color w:val="1A171B"/>
          <w:sz w:val="24"/>
          <w:szCs w:val="24"/>
        </w:rPr>
        <w:t>If a model predicted the average value of the training set for every input, the score it would get on a</w:t>
      </w:r>
      <w:r>
        <w:rPr>
          <w:color w:val="1A171B"/>
          <w:sz w:val="24"/>
          <w:szCs w:val="24"/>
        </w:rPr>
        <w:t xml:space="preserve"> test set with the same average would be 0. That’s because the numerator and denominator in the fraction of the r^2 metric will be the same, causing the whole expression to become 1 - 1. </w:t>
      </w:r>
    </w:p>
    <w:p w14:paraId="00000004" w14:textId="77777777" w:rsidR="007312BD" w:rsidRDefault="002914B1">
      <w:pPr>
        <w:numPr>
          <w:ilvl w:val="1"/>
          <w:numId w:val="1"/>
        </w:numPr>
        <w:ind w:left="2200"/>
      </w:pPr>
      <w:r>
        <w:rPr>
          <w:color w:val="1A171B"/>
          <w:sz w:val="24"/>
          <w:szCs w:val="24"/>
        </w:rPr>
        <w:t>The lowest score you can get for r^2 is negative infinity. If you ha</w:t>
      </w:r>
      <w:r>
        <w:rPr>
          <w:color w:val="1A171B"/>
          <w:sz w:val="24"/>
          <w:szCs w:val="24"/>
        </w:rPr>
        <w:t xml:space="preserve">ve a simple linear regression, the line could be “infinitely” distant from the data. </w:t>
      </w:r>
    </w:p>
    <w:p w14:paraId="00000005" w14:textId="77777777" w:rsidR="007312BD" w:rsidRDefault="002914B1">
      <w:pPr>
        <w:numPr>
          <w:ilvl w:val="0"/>
          <w:numId w:val="1"/>
        </w:numPr>
        <w:shd w:val="clear" w:color="auto" w:fill="FFFFFF"/>
        <w:ind w:left="1100"/>
      </w:pPr>
      <w:r>
        <w:rPr>
          <w:color w:val="1A171B"/>
          <w:sz w:val="24"/>
          <w:szCs w:val="24"/>
        </w:rPr>
        <w:t>When using accuracy to measure your model's performance on a classification problem:</w:t>
      </w:r>
    </w:p>
    <w:p w14:paraId="00000006" w14:textId="77777777" w:rsidR="007312BD" w:rsidRDefault="002914B1">
      <w:pPr>
        <w:numPr>
          <w:ilvl w:val="1"/>
          <w:numId w:val="1"/>
        </w:numPr>
        <w:ind w:left="2200"/>
      </w:pPr>
      <w:r>
        <w:rPr>
          <w:color w:val="1A171B"/>
          <w:sz w:val="24"/>
          <w:szCs w:val="24"/>
        </w:rPr>
        <w:t>The best possible score you can get is 1. If every test item is predicted as the righ</w:t>
      </w:r>
      <w:r>
        <w:rPr>
          <w:color w:val="1A171B"/>
          <w:sz w:val="24"/>
          <w:szCs w:val="24"/>
        </w:rPr>
        <w:t xml:space="preserve">t class, the ratio of correct predictions to total test items must be 1:1. </w:t>
      </w:r>
    </w:p>
    <w:p w14:paraId="00000007" w14:textId="77777777" w:rsidR="007312BD" w:rsidRDefault="002914B1">
      <w:pPr>
        <w:numPr>
          <w:ilvl w:val="1"/>
          <w:numId w:val="1"/>
        </w:numPr>
        <w:ind w:left="2200"/>
      </w:pPr>
      <w:r>
        <w:rPr>
          <w:color w:val="1A171B"/>
          <w:sz w:val="24"/>
          <w:szCs w:val="24"/>
        </w:rPr>
        <w:t xml:space="preserve">If a model predicted the same class no matter what, and 85% of the test items were of that class, then the score would be .85. </w:t>
      </w:r>
    </w:p>
    <w:p w14:paraId="00000008" w14:textId="2E733FAB" w:rsidR="007312BD" w:rsidRDefault="002914B1">
      <w:pPr>
        <w:numPr>
          <w:ilvl w:val="1"/>
          <w:numId w:val="1"/>
        </w:numPr>
        <w:ind w:left="2200"/>
      </w:pPr>
      <w:r>
        <w:rPr>
          <w:color w:val="1A171B"/>
          <w:sz w:val="24"/>
          <w:szCs w:val="24"/>
        </w:rPr>
        <w:t>The worst possible score you can get on a test set t</w:t>
      </w:r>
      <w:r>
        <w:rPr>
          <w:color w:val="1A171B"/>
          <w:sz w:val="24"/>
          <w:szCs w:val="24"/>
        </w:rPr>
        <w:t>hat only has two classes is 0</w:t>
      </w:r>
      <w:r w:rsidR="005A0494">
        <w:rPr>
          <w:color w:val="1A171B"/>
          <w:sz w:val="24"/>
          <w:szCs w:val="24"/>
        </w:rPr>
        <w:t>.5</w:t>
      </w:r>
      <w:r>
        <w:rPr>
          <w:color w:val="1A171B"/>
          <w:sz w:val="24"/>
          <w:szCs w:val="24"/>
        </w:rPr>
        <w:t xml:space="preserve">. </w:t>
      </w:r>
      <w:r w:rsidR="005A0494">
        <w:rPr>
          <w:color w:val="1A171B"/>
          <w:sz w:val="24"/>
          <w:szCs w:val="24"/>
        </w:rPr>
        <w:t>This is because, technically, a score of 0 is achievable, but if you flip your predictions that becomes a score of 1. So realistically, the worst possible score you can get is doing just as well as just randomly guessing.</w:t>
      </w:r>
    </w:p>
    <w:p w14:paraId="00000009" w14:textId="77777777" w:rsidR="007312BD" w:rsidRDefault="002914B1">
      <w:pPr>
        <w:numPr>
          <w:ilvl w:val="0"/>
          <w:numId w:val="1"/>
        </w:numPr>
        <w:shd w:val="clear" w:color="auto" w:fill="FFFFFF"/>
        <w:ind w:left="1100"/>
      </w:pPr>
      <w:r>
        <w:rPr>
          <w:color w:val="1A171B"/>
          <w:sz w:val="24"/>
          <w:szCs w:val="24"/>
        </w:rPr>
        <w:t>A model gets a recall score of 0 for class A on a test set with 3 classes. If you take one of the test items that are in class A and have this model predic</w:t>
      </w:r>
      <w:r>
        <w:rPr>
          <w:color w:val="1A171B"/>
          <w:sz w:val="24"/>
          <w:szCs w:val="24"/>
        </w:rPr>
        <w:t xml:space="preserve">t what class it is, it will predict class B or C. This is because for it to have a recall of 0 for class A, it must have never predicted any true positives for class A (only false negatives). </w:t>
      </w:r>
    </w:p>
    <w:p w14:paraId="0000000A" w14:textId="77777777" w:rsidR="007312BD" w:rsidRDefault="002914B1">
      <w:pPr>
        <w:numPr>
          <w:ilvl w:val="0"/>
          <w:numId w:val="1"/>
        </w:numPr>
        <w:shd w:val="clear" w:color="auto" w:fill="FFFFFF"/>
        <w:ind w:left="1100"/>
      </w:pPr>
      <w:r>
        <w:rPr>
          <w:color w:val="1A171B"/>
          <w:sz w:val="24"/>
          <w:szCs w:val="24"/>
        </w:rPr>
        <w:t>A model gets a precision score of 1 for class A on a test set w</w:t>
      </w:r>
      <w:r>
        <w:rPr>
          <w:color w:val="1A171B"/>
          <w:sz w:val="24"/>
          <w:szCs w:val="24"/>
        </w:rPr>
        <w:t>ith 3 classes. If you take one of the test items that are in class A and have this model predict what class it is, it could predict any of the classes. This is because precision tells nothing about false negatives.</w:t>
      </w:r>
    </w:p>
    <w:p w14:paraId="0000000B" w14:textId="242485EB" w:rsidR="007312BD" w:rsidRDefault="002914B1">
      <w:pPr>
        <w:numPr>
          <w:ilvl w:val="0"/>
          <w:numId w:val="1"/>
        </w:numPr>
        <w:shd w:val="clear" w:color="auto" w:fill="FFFFFF"/>
        <w:ind w:left="1100"/>
      </w:pPr>
      <w:r>
        <w:rPr>
          <w:color w:val="1A171B"/>
          <w:sz w:val="24"/>
          <w:szCs w:val="24"/>
        </w:rPr>
        <w:t>If a model with classes A and B has an AU</w:t>
      </w:r>
      <w:r>
        <w:rPr>
          <w:color w:val="1A171B"/>
          <w:sz w:val="24"/>
          <w:szCs w:val="24"/>
        </w:rPr>
        <w:t xml:space="preserve">C score of 1 and you give it an item from the test set that is in class A, it will predict class A and give it a probability </w:t>
      </w:r>
      <w:r w:rsidR="005A0494">
        <w:rPr>
          <w:color w:val="1A171B"/>
          <w:sz w:val="24"/>
          <w:szCs w:val="24"/>
        </w:rPr>
        <w:t>&gt;</w:t>
      </w:r>
      <w:r>
        <w:rPr>
          <w:color w:val="1A171B"/>
          <w:sz w:val="24"/>
          <w:szCs w:val="24"/>
        </w:rPr>
        <w:t>=</w:t>
      </w:r>
      <w:r w:rsidR="005A0494">
        <w:rPr>
          <w:color w:val="1A171B"/>
          <w:sz w:val="24"/>
          <w:szCs w:val="24"/>
        </w:rPr>
        <w:t>50%</w:t>
      </w:r>
      <w:r>
        <w:rPr>
          <w:color w:val="1A171B"/>
          <w:sz w:val="24"/>
          <w:szCs w:val="24"/>
        </w:rPr>
        <w:t xml:space="preserve"> </w:t>
      </w:r>
      <w:r>
        <w:rPr>
          <w:color w:val="1A171B"/>
          <w:sz w:val="24"/>
          <w:szCs w:val="24"/>
        </w:rPr>
        <w:t>(the AUC score does not tell you anything about the probability it predicts)</w:t>
      </w:r>
      <w:r w:rsidR="005A0494">
        <w:rPr>
          <w:color w:val="1A171B"/>
          <w:sz w:val="24"/>
          <w:szCs w:val="24"/>
        </w:rPr>
        <w:t xml:space="preserve">. </w:t>
      </w:r>
      <w:r>
        <w:rPr>
          <w:color w:val="1A171B"/>
          <w:sz w:val="24"/>
          <w:szCs w:val="24"/>
        </w:rPr>
        <w:t>This is because an AUC score of 1 means that the model is perfect (can separate the two classes into 2 distinct groups and this separation is accurate</w:t>
      </w:r>
      <w:r>
        <w:rPr>
          <w:color w:val="1A171B"/>
          <w:sz w:val="24"/>
          <w:szCs w:val="24"/>
        </w:rPr>
        <w:t>).</w:t>
      </w:r>
    </w:p>
    <w:p w14:paraId="0000000C" w14:textId="6699F82F" w:rsidR="007312BD" w:rsidRDefault="002914B1">
      <w:pPr>
        <w:numPr>
          <w:ilvl w:val="0"/>
          <w:numId w:val="1"/>
        </w:numPr>
        <w:shd w:val="clear" w:color="auto" w:fill="FFFFFF"/>
        <w:spacing w:after="200"/>
        <w:ind w:left="1100"/>
      </w:pPr>
      <w:r>
        <w:rPr>
          <w:color w:val="1A171B"/>
          <w:sz w:val="24"/>
          <w:szCs w:val="24"/>
        </w:rPr>
        <w:lastRenderedPageBreak/>
        <w:t>I</w:t>
      </w:r>
      <w:r>
        <w:rPr>
          <w:color w:val="1A171B"/>
          <w:sz w:val="24"/>
          <w:szCs w:val="24"/>
        </w:rPr>
        <w:t>f a model with classes A and B has an AUC score of 0 and you give it an item from the test set that is in class A, it will predict class B and give it a probability of &gt;=50</w:t>
      </w:r>
      <w:r>
        <w:rPr>
          <w:color w:val="1A171B"/>
          <w:sz w:val="24"/>
          <w:szCs w:val="24"/>
        </w:rPr>
        <w:t xml:space="preserve">% </w:t>
      </w:r>
      <w:r>
        <w:rPr>
          <w:color w:val="1A171B"/>
          <w:sz w:val="24"/>
          <w:szCs w:val="24"/>
        </w:rPr>
        <w:t>(the AUC score does not tell you anyth</w:t>
      </w:r>
      <w:bookmarkStart w:id="0" w:name="_GoBack"/>
      <w:bookmarkEnd w:id="0"/>
      <w:r>
        <w:rPr>
          <w:color w:val="1A171B"/>
          <w:sz w:val="24"/>
          <w:szCs w:val="24"/>
        </w:rPr>
        <w:t>ing about the probability it predicts)</w:t>
      </w:r>
      <w:r>
        <w:rPr>
          <w:color w:val="1A171B"/>
          <w:sz w:val="24"/>
          <w:szCs w:val="24"/>
        </w:rPr>
        <w:t xml:space="preserve">. </w:t>
      </w:r>
      <w:r>
        <w:rPr>
          <w:color w:val="1A171B"/>
          <w:sz w:val="24"/>
          <w:szCs w:val="24"/>
        </w:rPr>
        <w:t>An AUC score of 0 means that the model is perfectly incorrect (it has separated th</w:t>
      </w:r>
      <w:r>
        <w:rPr>
          <w:color w:val="1A171B"/>
          <w:sz w:val="24"/>
          <w:szCs w:val="24"/>
        </w:rPr>
        <w:t xml:space="preserve">e classes into 2 distinct groups, but has flipped them). </w:t>
      </w:r>
    </w:p>
    <w:p w14:paraId="0000000D" w14:textId="77777777" w:rsidR="007312BD" w:rsidRDefault="007312BD"/>
    <w:sectPr w:rsidR="00731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03DE5"/>
    <w:multiLevelType w:val="multilevel"/>
    <w:tmpl w:val="8F842B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A171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1A171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2BD"/>
    <w:rsid w:val="002914B1"/>
    <w:rsid w:val="005A0494"/>
    <w:rsid w:val="0073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6EACE"/>
  <w15:docId w15:val="{C7CF6C0E-88E9-D24E-8175-AF3B16E3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2020-10-27T02:56:00Z</dcterms:created>
  <dcterms:modified xsi:type="dcterms:W3CDTF">2020-10-27T03:15:00Z</dcterms:modified>
</cp:coreProperties>
</file>