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C2" w:rsidRPr="00D73A02" w:rsidRDefault="00C71627" w:rsidP="00C71627">
      <w:pPr>
        <w:jc w:val="center"/>
        <w:rPr>
          <w:b/>
        </w:rPr>
      </w:pPr>
      <w:r w:rsidRPr="00D73A02">
        <w:rPr>
          <w:b/>
        </w:rPr>
        <w:t>Настройки для коммуникации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693"/>
        <w:gridCol w:w="2835"/>
        <w:gridCol w:w="958"/>
      </w:tblGrid>
      <w:tr w:rsidR="00C71627" w:rsidRPr="000F6031" w:rsidTr="00EA0DD3">
        <w:trPr>
          <w:cantSplit/>
          <w:tblHeader/>
        </w:trPr>
        <w:tc>
          <w:tcPr>
            <w:tcW w:w="1101" w:type="dxa"/>
          </w:tcPr>
          <w:p w:rsidR="00C71627" w:rsidRPr="000F6031" w:rsidRDefault="00C71627" w:rsidP="00EA0DD3">
            <w:pPr>
              <w:jc w:val="center"/>
              <w:rPr>
                <w:b/>
                <w:i/>
                <w:lang w:val="ru-RU"/>
              </w:rPr>
            </w:pPr>
            <w:r w:rsidRPr="000F6031">
              <w:rPr>
                <w:b/>
                <w:i/>
                <w:lang w:val="ru-RU"/>
              </w:rPr>
              <w:t>Адрес</w:t>
            </w:r>
          </w:p>
        </w:tc>
        <w:tc>
          <w:tcPr>
            <w:tcW w:w="2268" w:type="dxa"/>
            <w:vAlign w:val="center"/>
          </w:tcPr>
          <w:p w:rsidR="00C71627" w:rsidRPr="000F6031" w:rsidRDefault="00C71627" w:rsidP="00EA0DD3">
            <w:pPr>
              <w:jc w:val="center"/>
              <w:rPr>
                <w:b/>
                <w:i/>
                <w:lang w:val="ru-RU"/>
              </w:rPr>
            </w:pPr>
            <w:r w:rsidRPr="000F6031">
              <w:rPr>
                <w:b/>
                <w:i/>
                <w:lang w:val="ru-RU"/>
              </w:rPr>
              <w:t>Название</w:t>
            </w:r>
          </w:p>
        </w:tc>
        <w:tc>
          <w:tcPr>
            <w:tcW w:w="2693" w:type="dxa"/>
            <w:vAlign w:val="center"/>
          </w:tcPr>
          <w:p w:rsidR="00C71627" w:rsidRPr="000F6031" w:rsidRDefault="00C71627" w:rsidP="00EA0DD3">
            <w:pPr>
              <w:jc w:val="center"/>
              <w:rPr>
                <w:b/>
                <w:i/>
                <w:lang w:val="ru-RU"/>
              </w:rPr>
            </w:pPr>
            <w:r w:rsidRPr="000F6031">
              <w:rPr>
                <w:b/>
                <w:i/>
                <w:lang w:val="en-US"/>
              </w:rPr>
              <w:t xml:space="preserve">Min </w:t>
            </w:r>
            <w:r w:rsidRPr="000F6031">
              <w:rPr>
                <w:b/>
                <w:i/>
                <w:lang w:val="ru-RU"/>
              </w:rPr>
              <w:t>предел</w:t>
            </w:r>
          </w:p>
        </w:tc>
        <w:tc>
          <w:tcPr>
            <w:tcW w:w="2835" w:type="dxa"/>
            <w:vAlign w:val="center"/>
          </w:tcPr>
          <w:p w:rsidR="00C71627" w:rsidRPr="000F6031" w:rsidRDefault="00C71627" w:rsidP="00EA0DD3">
            <w:pPr>
              <w:jc w:val="center"/>
              <w:rPr>
                <w:b/>
                <w:i/>
                <w:lang w:val="ru-RU"/>
              </w:rPr>
            </w:pPr>
            <w:r w:rsidRPr="000F6031">
              <w:rPr>
                <w:b/>
                <w:i/>
                <w:lang w:val="en-US"/>
              </w:rPr>
              <w:t xml:space="preserve">Max </w:t>
            </w:r>
            <w:r w:rsidRPr="000F6031">
              <w:rPr>
                <w:b/>
                <w:i/>
                <w:lang w:val="ru-RU"/>
              </w:rPr>
              <w:t>предел</w:t>
            </w:r>
          </w:p>
        </w:tc>
        <w:tc>
          <w:tcPr>
            <w:tcW w:w="958" w:type="dxa"/>
            <w:vAlign w:val="center"/>
          </w:tcPr>
          <w:p w:rsidR="00C71627" w:rsidRPr="000F6031" w:rsidRDefault="00C71627" w:rsidP="00EA0DD3">
            <w:pPr>
              <w:jc w:val="center"/>
              <w:rPr>
                <w:b/>
                <w:i/>
                <w:lang w:val="ru-RU"/>
              </w:rPr>
            </w:pPr>
            <w:r w:rsidRPr="000F6031">
              <w:rPr>
                <w:b/>
                <w:i/>
                <w:lang w:val="ru-RU"/>
              </w:rPr>
              <w:t>Шаг</w:t>
            </w:r>
          </w:p>
        </w:tc>
      </w:tr>
      <w:tr w:rsidR="00C71627" w:rsidRPr="000F6031" w:rsidTr="00EA0DD3">
        <w:trPr>
          <w:cantSplit/>
        </w:trPr>
        <w:tc>
          <w:tcPr>
            <w:tcW w:w="9855" w:type="dxa"/>
            <w:gridSpan w:val="5"/>
          </w:tcPr>
          <w:p w:rsidR="00C71627" w:rsidRPr="000F6031" w:rsidRDefault="00C71627" w:rsidP="00EA0DD3">
            <w:pPr>
              <w:jc w:val="center"/>
              <w:rPr>
                <w:b/>
                <w:i/>
                <w:lang w:val="en-US"/>
              </w:rPr>
            </w:pPr>
            <w:r w:rsidRPr="000F6031">
              <w:rPr>
                <w:b/>
                <w:i/>
                <w:lang w:val="en-US"/>
              </w:rPr>
              <w:t>Modbus-RTU</w:t>
            </w:r>
          </w:p>
        </w:tc>
      </w:tr>
      <w:tr w:rsidR="00C71627" w:rsidRPr="000F6031" w:rsidTr="00EA0DD3">
        <w:trPr>
          <w:cantSplit/>
        </w:trPr>
        <w:tc>
          <w:tcPr>
            <w:tcW w:w="1101" w:type="dxa"/>
          </w:tcPr>
          <w:p w:rsidR="00C71627" w:rsidRPr="000F6031" w:rsidRDefault="00C71627" w:rsidP="00EA0DD3">
            <w:pPr>
              <w:rPr>
                <w:lang w:val="ru-RU"/>
              </w:rPr>
            </w:pPr>
          </w:p>
        </w:tc>
        <w:tc>
          <w:tcPr>
            <w:tcW w:w="2268" w:type="dxa"/>
            <w:vAlign w:val="center"/>
          </w:tcPr>
          <w:p w:rsidR="00C71627" w:rsidRPr="000F6031" w:rsidRDefault="00C71627" w:rsidP="00EA0DD3">
            <w:pPr>
              <w:rPr>
                <w:lang w:val="ru-RU"/>
              </w:rPr>
            </w:pPr>
            <w:r w:rsidRPr="000F6031">
              <w:rPr>
                <w:lang w:val="ru-RU"/>
              </w:rPr>
              <w:t>Адрес</w:t>
            </w:r>
          </w:p>
        </w:tc>
        <w:tc>
          <w:tcPr>
            <w:tcW w:w="2693" w:type="dxa"/>
            <w:vAlign w:val="center"/>
          </w:tcPr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1</w:t>
            </w:r>
          </w:p>
        </w:tc>
        <w:tc>
          <w:tcPr>
            <w:tcW w:w="2835" w:type="dxa"/>
            <w:vAlign w:val="center"/>
          </w:tcPr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247</w:t>
            </w:r>
          </w:p>
        </w:tc>
        <w:tc>
          <w:tcPr>
            <w:tcW w:w="958" w:type="dxa"/>
            <w:vAlign w:val="center"/>
          </w:tcPr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1</w:t>
            </w:r>
          </w:p>
        </w:tc>
      </w:tr>
      <w:tr w:rsidR="00C71627" w:rsidRPr="000F6031" w:rsidTr="00EA0DD3">
        <w:trPr>
          <w:cantSplit/>
        </w:trPr>
        <w:tc>
          <w:tcPr>
            <w:tcW w:w="1101" w:type="dxa"/>
          </w:tcPr>
          <w:p w:rsidR="00C71627" w:rsidRPr="000F6031" w:rsidRDefault="00C71627" w:rsidP="00EA0DD3">
            <w:pPr>
              <w:jc w:val="center"/>
              <w:rPr>
                <w:lang w:val="en-US"/>
              </w:rPr>
            </w:pPr>
          </w:p>
        </w:tc>
        <w:tc>
          <w:tcPr>
            <w:tcW w:w="8754" w:type="dxa"/>
            <w:gridSpan w:val="4"/>
            <w:vAlign w:val="center"/>
          </w:tcPr>
          <w:p w:rsidR="00C71627" w:rsidRPr="000F6031" w:rsidRDefault="00C71627" w:rsidP="00EA0DD3">
            <w:pPr>
              <w:jc w:val="center"/>
              <w:rPr>
                <w:lang w:val="en-US"/>
              </w:rPr>
            </w:pPr>
            <w:r w:rsidRPr="000F6031">
              <w:rPr>
                <w:lang w:val="en-US"/>
              </w:rPr>
              <w:t>RS-485</w:t>
            </w:r>
          </w:p>
        </w:tc>
      </w:tr>
      <w:tr w:rsidR="00C71627" w:rsidRPr="000F6031" w:rsidTr="00EA0DD3">
        <w:trPr>
          <w:cantSplit/>
        </w:trPr>
        <w:tc>
          <w:tcPr>
            <w:tcW w:w="1101" w:type="dxa"/>
          </w:tcPr>
          <w:p w:rsidR="00C71627" w:rsidRPr="000F6031" w:rsidRDefault="00C71627" w:rsidP="00EA0DD3">
            <w:pPr>
              <w:rPr>
                <w:lang w:val="ru-RU"/>
              </w:rPr>
            </w:pPr>
          </w:p>
        </w:tc>
        <w:tc>
          <w:tcPr>
            <w:tcW w:w="2268" w:type="dxa"/>
            <w:vAlign w:val="center"/>
          </w:tcPr>
          <w:p w:rsidR="00C71627" w:rsidRPr="000F6031" w:rsidRDefault="00C71627" w:rsidP="00EA0DD3">
            <w:pPr>
              <w:rPr>
                <w:lang w:val="ru-RU"/>
              </w:rPr>
            </w:pPr>
            <w:r w:rsidRPr="000F6031">
              <w:rPr>
                <w:lang w:val="ru-RU"/>
              </w:rPr>
              <w:t>Скорость обмена</w:t>
            </w:r>
          </w:p>
        </w:tc>
        <w:tc>
          <w:tcPr>
            <w:tcW w:w="6486" w:type="dxa"/>
            <w:gridSpan w:val="3"/>
            <w:vAlign w:val="center"/>
          </w:tcPr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9600</w:t>
            </w:r>
          </w:p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14400</w:t>
            </w:r>
          </w:p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19200</w:t>
            </w:r>
          </w:p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28800</w:t>
            </w:r>
          </w:p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38400</w:t>
            </w:r>
          </w:p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57600</w:t>
            </w:r>
          </w:p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115200</w:t>
            </w:r>
          </w:p>
        </w:tc>
      </w:tr>
      <w:tr w:rsidR="00C71627" w:rsidRPr="000F6031" w:rsidTr="00EA0DD3">
        <w:trPr>
          <w:cantSplit/>
        </w:trPr>
        <w:tc>
          <w:tcPr>
            <w:tcW w:w="1101" w:type="dxa"/>
          </w:tcPr>
          <w:p w:rsidR="00C71627" w:rsidRPr="000F6031" w:rsidRDefault="00C71627" w:rsidP="00EA0DD3">
            <w:pPr>
              <w:rPr>
                <w:lang w:val="ru-RU"/>
              </w:rPr>
            </w:pPr>
          </w:p>
        </w:tc>
        <w:tc>
          <w:tcPr>
            <w:tcW w:w="2268" w:type="dxa"/>
            <w:vAlign w:val="center"/>
          </w:tcPr>
          <w:p w:rsidR="00C71627" w:rsidRPr="000F6031" w:rsidRDefault="00C71627" w:rsidP="00EA0DD3">
            <w:pPr>
              <w:rPr>
                <w:lang w:val="ru-RU"/>
              </w:rPr>
            </w:pPr>
            <w:r w:rsidRPr="000F6031">
              <w:rPr>
                <w:lang w:val="ru-RU"/>
              </w:rPr>
              <w:t>Контроль четности</w:t>
            </w:r>
          </w:p>
        </w:tc>
        <w:tc>
          <w:tcPr>
            <w:tcW w:w="6486" w:type="dxa"/>
            <w:gridSpan w:val="3"/>
            <w:vAlign w:val="center"/>
          </w:tcPr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Нет</w:t>
            </w:r>
          </w:p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Нечет.</w:t>
            </w:r>
          </w:p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Чет.</w:t>
            </w:r>
          </w:p>
        </w:tc>
      </w:tr>
      <w:tr w:rsidR="00C71627" w:rsidRPr="000F6031" w:rsidTr="00EA0DD3">
        <w:trPr>
          <w:cantSplit/>
        </w:trPr>
        <w:tc>
          <w:tcPr>
            <w:tcW w:w="1101" w:type="dxa"/>
          </w:tcPr>
          <w:p w:rsidR="00C71627" w:rsidRPr="000F6031" w:rsidRDefault="00C71627" w:rsidP="00EA0DD3">
            <w:pPr>
              <w:rPr>
                <w:lang w:val="ru-RU"/>
              </w:rPr>
            </w:pPr>
          </w:p>
        </w:tc>
        <w:tc>
          <w:tcPr>
            <w:tcW w:w="2268" w:type="dxa"/>
            <w:vAlign w:val="center"/>
          </w:tcPr>
          <w:p w:rsidR="00C71627" w:rsidRPr="000F6031" w:rsidRDefault="00C71627" w:rsidP="00EA0DD3">
            <w:pPr>
              <w:rPr>
                <w:lang w:val="ru-RU"/>
              </w:rPr>
            </w:pPr>
            <w:r w:rsidRPr="000F6031">
              <w:rPr>
                <w:lang w:val="ru-RU"/>
              </w:rPr>
              <w:t>Стоп-биты</w:t>
            </w:r>
          </w:p>
        </w:tc>
        <w:tc>
          <w:tcPr>
            <w:tcW w:w="6486" w:type="dxa"/>
            <w:gridSpan w:val="3"/>
            <w:vAlign w:val="center"/>
          </w:tcPr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Один</w:t>
            </w:r>
          </w:p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Два</w:t>
            </w:r>
          </w:p>
        </w:tc>
      </w:tr>
      <w:tr w:rsidR="00C71627" w:rsidRPr="000F6031" w:rsidTr="00EA0DD3">
        <w:trPr>
          <w:cantSplit/>
        </w:trPr>
        <w:tc>
          <w:tcPr>
            <w:tcW w:w="1101" w:type="dxa"/>
          </w:tcPr>
          <w:p w:rsidR="00C71627" w:rsidRPr="000F6031" w:rsidRDefault="00C71627" w:rsidP="00EA0DD3">
            <w:pPr>
              <w:rPr>
                <w:lang w:val="ru-RU"/>
              </w:rPr>
            </w:pPr>
          </w:p>
        </w:tc>
        <w:tc>
          <w:tcPr>
            <w:tcW w:w="2268" w:type="dxa"/>
            <w:vAlign w:val="center"/>
          </w:tcPr>
          <w:p w:rsidR="00C71627" w:rsidRPr="000F6031" w:rsidRDefault="00C71627" w:rsidP="00EA0DD3">
            <w:pPr>
              <w:rPr>
                <w:lang w:val="ru-RU"/>
              </w:rPr>
            </w:pPr>
            <w:r w:rsidRPr="000F6031">
              <w:rPr>
                <w:lang w:val="ru-RU"/>
              </w:rPr>
              <w:t>Конец приёма</w:t>
            </w:r>
          </w:p>
        </w:tc>
        <w:tc>
          <w:tcPr>
            <w:tcW w:w="2693" w:type="dxa"/>
            <w:vAlign w:val="center"/>
          </w:tcPr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1,5 символа</w:t>
            </w:r>
          </w:p>
        </w:tc>
        <w:tc>
          <w:tcPr>
            <w:tcW w:w="2835" w:type="dxa"/>
            <w:vAlign w:val="center"/>
          </w:tcPr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69,4 символа</w:t>
            </w:r>
          </w:p>
        </w:tc>
        <w:tc>
          <w:tcPr>
            <w:tcW w:w="958" w:type="dxa"/>
            <w:vAlign w:val="center"/>
          </w:tcPr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0,1 символа</w:t>
            </w:r>
          </w:p>
        </w:tc>
      </w:tr>
      <w:tr w:rsidR="00C71627" w:rsidRPr="000F6031" w:rsidTr="00EA0DD3">
        <w:trPr>
          <w:cantSplit/>
        </w:trPr>
        <w:tc>
          <w:tcPr>
            <w:tcW w:w="9855" w:type="dxa"/>
            <w:gridSpan w:val="5"/>
          </w:tcPr>
          <w:p w:rsidR="00C71627" w:rsidRPr="000F6031" w:rsidRDefault="00C71627" w:rsidP="00EA0DD3">
            <w:pPr>
              <w:jc w:val="center"/>
              <w:rPr>
                <w:b/>
                <w:i/>
                <w:lang w:val="ru-RU"/>
              </w:rPr>
            </w:pPr>
            <w:r w:rsidRPr="000F6031">
              <w:rPr>
                <w:b/>
                <w:i/>
                <w:lang w:val="ru-RU"/>
              </w:rPr>
              <w:t>Язык меню</w:t>
            </w:r>
          </w:p>
        </w:tc>
      </w:tr>
      <w:tr w:rsidR="00C71627" w:rsidRPr="000F6031" w:rsidTr="00EA0DD3">
        <w:trPr>
          <w:cantSplit/>
        </w:trPr>
        <w:tc>
          <w:tcPr>
            <w:tcW w:w="1101" w:type="dxa"/>
          </w:tcPr>
          <w:p w:rsidR="00C71627" w:rsidRPr="000F6031" w:rsidRDefault="00C71627" w:rsidP="00EA0DD3">
            <w:pPr>
              <w:rPr>
                <w:lang w:val="ru-RU"/>
              </w:rPr>
            </w:pPr>
          </w:p>
        </w:tc>
        <w:tc>
          <w:tcPr>
            <w:tcW w:w="2268" w:type="dxa"/>
            <w:vAlign w:val="center"/>
          </w:tcPr>
          <w:p w:rsidR="00C71627" w:rsidRPr="000F6031" w:rsidRDefault="00C71627" w:rsidP="00EA0DD3">
            <w:pPr>
              <w:rPr>
                <w:lang w:val="ru-RU"/>
              </w:rPr>
            </w:pPr>
            <w:proofErr w:type="spellStart"/>
            <w:r w:rsidRPr="000F6031">
              <w:rPr>
                <w:lang w:val="ru-RU"/>
              </w:rPr>
              <w:t>Language</w:t>
            </w:r>
            <w:proofErr w:type="spellEnd"/>
          </w:p>
        </w:tc>
        <w:tc>
          <w:tcPr>
            <w:tcW w:w="6486" w:type="dxa"/>
            <w:gridSpan w:val="3"/>
            <w:vAlign w:val="center"/>
          </w:tcPr>
          <w:p w:rsidR="00C71627" w:rsidRPr="000F6031" w:rsidRDefault="00C71627" w:rsidP="00EA0DD3">
            <w:pPr>
              <w:jc w:val="center"/>
              <w:rPr>
                <w:lang w:val="ru-RU"/>
              </w:rPr>
            </w:pPr>
            <w:r w:rsidRPr="000F6031">
              <w:rPr>
                <w:lang w:val="ru-RU"/>
              </w:rPr>
              <w:t>Русский</w:t>
            </w:r>
          </w:p>
          <w:p w:rsidR="00C71627" w:rsidRPr="000F6031" w:rsidRDefault="00C71627" w:rsidP="00EA0DD3">
            <w:pPr>
              <w:jc w:val="center"/>
            </w:pPr>
            <w:r w:rsidRPr="000F6031">
              <w:t>Українська</w:t>
            </w:r>
          </w:p>
          <w:p w:rsidR="00C71627" w:rsidRPr="000F6031" w:rsidRDefault="00C71627" w:rsidP="00EA0DD3">
            <w:pPr>
              <w:jc w:val="center"/>
              <w:rPr>
                <w:lang w:val="en-US"/>
              </w:rPr>
            </w:pPr>
            <w:r w:rsidRPr="000F6031">
              <w:rPr>
                <w:lang w:val="en-US"/>
              </w:rPr>
              <w:t>English</w:t>
            </w:r>
          </w:p>
        </w:tc>
      </w:tr>
    </w:tbl>
    <w:p w:rsidR="00C71627" w:rsidRDefault="00C71627" w:rsidP="00C71627">
      <w:pPr>
        <w:jc w:val="center"/>
        <w:rPr>
          <w:lang w:val="uk-UA"/>
        </w:rPr>
      </w:pPr>
    </w:p>
    <w:p w:rsidR="00C71627" w:rsidRPr="00D73A02" w:rsidRDefault="00C71627" w:rsidP="00C71627">
      <w:pPr>
        <w:jc w:val="center"/>
        <w:rPr>
          <w:b/>
        </w:rPr>
      </w:pPr>
      <w:r w:rsidRPr="00D73A02">
        <w:rPr>
          <w:b/>
        </w:rPr>
        <w:t>Дополнительные настройки</w:t>
      </w:r>
      <w:proofErr w:type="gramStart"/>
      <w:r w:rsidRPr="00D73A02">
        <w:rPr>
          <w:b/>
        </w:rPr>
        <w:t>.</w:t>
      </w:r>
      <w:proofErr w:type="gramEnd"/>
      <w:r w:rsidRPr="00D73A02">
        <w:rPr>
          <w:b/>
        </w:rPr>
        <w:t xml:space="preserve"> </w:t>
      </w:r>
      <w:proofErr w:type="gramStart"/>
      <w:r w:rsidRPr="00D73A02">
        <w:rPr>
          <w:b/>
        </w:rPr>
        <w:t>к</w:t>
      </w:r>
      <w:proofErr w:type="gramEnd"/>
      <w:r w:rsidRPr="00D73A02">
        <w:rPr>
          <w:b/>
        </w:rPr>
        <w:t>оторые нужно добавить</w:t>
      </w:r>
    </w:p>
    <w:p w:rsidR="00C71627" w:rsidRDefault="00C71627" w:rsidP="00C71627">
      <w:pPr>
        <w:jc w:val="both"/>
      </w:pPr>
      <w:r>
        <w:t>1. Имя яч</w:t>
      </w:r>
      <w:r w:rsidRPr="00C71627">
        <w:t>ейки</w:t>
      </w:r>
    </w:p>
    <w:p w:rsidR="00C71627" w:rsidRDefault="00C71627" w:rsidP="00C71627">
      <w:pPr>
        <w:jc w:val="both"/>
        <w:rPr>
          <w:lang w:val="en-US"/>
        </w:rPr>
      </w:pPr>
      <w:r>
        <w:t>2. Пароль для изменения настроек с меню</w:t>
      </w:r>
    </w:p>
    <w:p w:rsidR="00C71627" w:rsidRPr="00C71627" w:rsidRDefault="00C71627" w:rsidP="00C71627">
      <w:pPr>
        <w:jc w:val="both"/>
      </w:pPr>
      <w:r w:rsidRPr="00C71627">
        <w:t>9.</w:t>
      </w:r>
      <w:r w:rsidRPr="00C71627">
        <w:t>Предлагаю ввести дополнительны</w:t>
      </w:r>
      <w:proofErr w:type="gramStart"/>
      <w:r w:rsidRPr="00C71627">
        <w:t>й</w:t>
      </w:r>
      <w:r>
        <w:t>(</w:t>
      </w:r>
      <w:proofErr w:type="gramEnd"/>
      <w:r>
        <w:t>е)</w:t>
      </w:r>
      <w:r w:rsidRPr="00C71627">
        <w:t xml:space="preserve"> </w:t>
      </w:r>
      <w:r>
        <w:t>пароль(и) для подачи таких команд с меню, как: «Сброс ресурса выключателя» и «Обнуление счетчиков энергии».</w:t>
      </w:r>
    </w:p>
    <w:p w:rsidR="00C71627" w:rsidRPr="00C71627" w:rsidRDefault="00C71627" w:rsidP="00C71627">
      <w:pPr>
        <w:jc w:val="both"/>
      </w:pPr>
      <w:r>
        <w:t xml:space="preserve">3. Пароль для изменения настроек с </w:t>
      </w:r>
      <w:r>
        <w:rPr>
          <w:lang w:val="en-US"/>
        </w:rPr>
        <w:t>USB</w:t>
      </w:r>
    </w:p>
    <w:p w:rsidR="00C71627" w:rsidRPr="00C71627" w:rsidRDefault="00C71627" w:rsidP="00C71627">
      <w:pPr>
        <w:jc w:val="both"/>
      </w:pPr>
      <w:r w:rsidRPr="00C71627">
        <w:t>4</w:t>
      </w:r>
      <w:r>
        <w:t xml:space="preserve">. Время простоя интерфейса </w:t>
      </w:r>
      <w:r>
        <w:rPr>
          <w:lang w:val="en-US"/>
        </w:rPr>
        <w:t>USB</w:t>
      </w:r>
      <w:r>
        <w:rPr>
          <w:lang w:val="uk-UA"/>
        </w:rPr>
        <w:t xml:space="preserve">, по </w:t>
      </w:r>
      <w:proofErr w:type="spellStart"/>
      <w:r>
        <w:rPr>
          <w:lang w:val="uk-UA"/>
        </w:rPr>
        <w:t>истечению</w:t>
      </w:r>
      <w:proofErr w:type="spellEnd"/>
      <w:r>
        <w:rPr>
          <w:lang w:val="uk-UA"/>
        </w:rPr>
        <w:t xml:space="preserve"> котрого пароль </w:t>
      </w:r>
      <w:r>
        <w:rPr>
          <w:lang w:val="en-US"/>
        </w:rPr>
        <w:t>USB</w:t>
      </w:r>
      <w:r w:rsidRPr="00C71627">
        <w:t xml:space="preserve"> </w:t>
      </w:r>
      <w:r>
        <w:t>активируется (если он установлен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о деактивирован)</w:t>
      </w:r>
      <w:r w:rsidRPr="00C71627">
        <w:t xml:space="preserve"> </w:t>
      </w:r>
      <w:r>
        <w:t xml:space="preserve">3. Пароль для изменения настроек с </w:t>
      </w:r>
      <w:r>
        <w:rPr>
          <w:lang w:val="en-US"/>
        </w:rPr>
        <w:t>USB</w:t>
      </w:r>
    </w:p>
    <w:p w:rsidR="00C71627" w:rsidRPr="00C71627" w:rsidRDefault="00C71627" w:rsidP="00C71627">
      <w:pPr>
        <w:jc w:val="both"/>
      </w:pPr>
      <w:r w:rsidRPr="00C71627">
        <w:t>5</w:t>
      </w:r>
      <w:r>
        <w:t xml:space="preserve">. Пароль для изменения настроек с </w:t>
      </w:r>
      <w:r>
        <w:rPr>
          <w:lang w:val="en-US"/>
        </w:rPr>
        <w:t>RS</w:t>
      </w:r>
      <w:r w:rsidRPr="00C71627">
        <w:t>-485</w:t>
      </w:r>
    </w:p>
    <w:p w:rsidR="00C71627" w:rsidRPr="00C71627" w:rsidRDefault="00C71627" w:rsidP="00C71627">
      <w:pPr>
        <w:jc w:val="both"/>
      </w:pPr>
      <w:r w:rsidRPr="00C71627">
        <w:t>6</w:t>
      </w:r>
      <w:r>
        <w:t xml:space="preserve">. Время простоя интерфейса </w:t>
      </w:r>
      <w:r>
        <w:rPr>
          <w:lang w:val="en-US"/>
        </w:rPr>
        <w:t>RS</w:t>
      </w:r>
      <w:r w:rsidRPr="00C71627">
        <w:t>-485</w:t>
      </w:r>
      <w:r>
        <w:rPr>
          <w:lang w:val="uk-UA"/>
        </w:rPr>
        <w:t xml:space="preserve">, по </w:t>
      </w:r>
      <w:proofErr w:type="spellStart"/>
      <w:r>
        <w:rPr>
          <w:lang w:val="uk-UA"/>
        </w:rPr>
        <w:t>истечению</w:t>
      </w:r>
      <w:proofErr w:type="spellEnd"/>
      <w:r>
        <w:rPr>
          <w:lang w:val="uk-UA"/>
        </w:rPr>
        <w:t xml:space="preserve"> котрого пароль </w:t>
      </w:r>
      <w:r>
        <w:rPr>
          <w:lang w:val="en-US"/>
        </w:rPr>
        <w:t>RS</w:t>
      </w:r>
      <w:r w:rsidRPr="00C71627">
        <w:t xml:space="preserve">-485 </w:t>
      </w:r>
      <w:r>
        <w:t>активируется (если он установлен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о деактивирован)</w:t>
      </w:r>
    </w:p>
    <w:p w:rsidR="00C71627" w:rsidRPr="00C71627" w:rsidRDefault="00C71627" w:rsidP="00C71627">
      <w:pPr>
        <w:jc w:val="both"/>
      </w:pPr>
      <w:r w:rsidRPr="00C71627">
        <w:t>7</w:t>
      </w:r>
      <w:r>
        <w:t xml:space="preserve">. Пароль для изменения настроек с </w:t>
      </w:r>
      <w:r>
        <w:rPr>
          <w:lang w:val="en-US"/>
        </w:rPr>
        <w:t>ZigBee</w:t>
      </w:r>
    </w:p>
    <w:p w:rsidR="00C71627" w:rsidRDefault="00C71627" w:rsidP="00C71627">
      <w:pPr>
        <w:jc w:val="both"/>
      </w:pPr>
      <w:r w:rsidRPr="00C71627">
        <w:t>8</w:t>
      </w:r>
      <w:r>
        <w:t xml:space="preserve">. Время простоя интерфейса </w:t>
      </w:r>
      <w:r>
        <w:rPr>
          <w:lang w:val="en-US"/>
        </w:rPr>
        <w:t>ZigBee</w:t>
      </w:r>
      <w:r>
        <w:rPr>
          <w:lang w:val="uk-UA"/>
        </w:rPr>
        <w:t xml:space="preserve">, по </w:t>
      </w:r>
      <w:proofErr w:type="spellStart"/>
      <w:r>
        <w:rPr>
          <w:lang w:val="uk-UA"/>
        </w:rPr>
        <w:t>истечению</w:t>
      </w:r>
      <w:proofErr w:type="spellEnd"/>
      <w:r>
        <w:rPr>
          <w:lang w:val="uk-UA"/>
        </w:rPr>
        <w:t xml:space="preserve"> котрого пароль </w:t>
      </w:r>
      <w:r>
        <w:rPr>
          <w:lang w:val="en-US"/>
        </w:rPr>
        <w:t>ZigBee</w:t>
      </w:r>
      <w:r w:rsidRPr="00C71627">
        <w:t xml:space="preserve"> </w:t>
      </w:r>
      <w:r>
        <w:t>активируется (если он установлен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о деактивирован)</w:t>
      </w:r>
    </w:p>
    <w:p w:rsidR="00406D04" w:rsidRDefault="00406D04" w:rsidP="00C71627">
      <w:pPr>
        <w:jc w:val="both"/>
      </w:pPr>
    </w:p>
    <w:p w:rsidR="00406D04" w:rsidRPr="00406D04" w:rsidRDefault="00406D04" w:rsidP="00406D04">
      <w:pPr>
        <w:jc w:val="center"/>
        <w:rPr>
          <w:b/>
          <w:lang w:val="en-US"/>
        </w:rPr>
      </w:pPr>
      <w:r>
        <w:rPr>
          <w:b/>
        </w:rPr>
        <w:t>Настройки</w:t>
      </w:r>
      <w:r w:rsidRPr="00406D04">
        <w:rPr>
          <w:b/>
          <w:lang w:val="en-US"/>
        </w:rPr>
        <w:t xml:space="preserve"> </w:t>
      </w:r>
      <w:r>
        <w:rPr>
          <w:b/>
        </w:rPr>
        <w:t>для</w:t>
      </w:r>
      <w:r w:rsidRPr="00406D04">
        <w:rPr>
          <w:b/>
          <w:lang w:val="en-US"/>
        </w:rPr>
        <w:t xml:space="preserve"> </w:t>
      </w:r>
      <w:r>
        <w:rPr>
          <w:b/>
          <w:lang w:val="en-US"/>
        </w:rPr>
        <w:t>IEC61850</w:t>
      </w:r>
    </w:p>
    <w:p w:rsidR="00406D04" w:rsidRDefault="00406D04" w:rsidP="00C71627">
      <w:pPr>
        <w:jc w:val="both"/>
        <w:rPr>
          <w:lang w:val="en-US"/>
        </w:rPr>
      </w:pPr>
      <w:r>
        <w:rPr>
          <w:lang w:val="en-US"/>
        </w:rPr>
        <w:t>To be continue.</w:t>
      </w:r>
    </w:p>
    <w:p w:rsidR="00406D04" w:rsidRPr="00406D04" w:rsidRDefault="00406D04" w:rsidP="00C71627">
      <w:pPr>
        <w:jc w:val="both"/>
        <w:rPr>
          <w:lang w:val="en-US"/>
        </w:rPr>
      </w:pPr>
      <w:bookmarkStart w:id="0" w:name="_GoBack"/>
      <w:bookmarkEnd w:id="0"/>
    </w:p>
    <w:sectPr w:rsidR="00406D04" w:rsidRPr="00406D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27"/>
    <w:rsid w:val="002D1F0D"/>
    <w:rsid w:val="00406D04"/>
    <w:rsid w:val="006C21A3"/>
    <w:rsid w:val="00C71627"/>
    <w:rsid w:val="00C82CC2"/>
    <w:rsid w:val="00D7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A3"/>
    <w:pPr>
      <w:spacing w:before="60" w:after="60" w:line="240" w:lineRule="auto"/>
    </w:pPr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627"/>
    <w:pPr>
      <w:spacing w:after="0" w:line="240" w:lineRule="auto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71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A3"/>
    <w:pPr>
      <w:spacing w:before="60" w:after="60" w:line="240" w:lineRule="auto"/>
    </w:pPr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627"/>
    <w:pPr>
      <w:spacing w:after="0" w:line="240" w:lineRule="auto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7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54353-D573-4D40-9A0D-66931E80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3</cp:revision>
  <dcterms:created xsi:type="dcterms:W3CDTF">2015-01-30T09:37:00Z</dcterms:created>
  <dcterms:modified xsi:type="dcterms:W3CDTF">2015-01-30T09:49:00Z</dcterms:modified>
</cp:coreProperties>
</file>