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6F424">
      <w:pPr>
        <w:spacing w:after="0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Data Type 数据类型</w:t>
      </w:r>
    </w:p>
    <w:tbl>
      <w:tblPr>
        <w:tblStyle w:val="31"/>
        <w:tblpPr w:leftFromText="180" w:rightFromText="180" w:vertAnchor="page" w:horzAnchor="page" w:tblpX="955" w:tblpY="539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736"/>
        <w:gridCol w:w="736"/>
        <w:gridCol w:w="736"/>
        <w:gridCol w:w="736"/>
      </w:tblGrid>
      <w:tr w14:paraId="7C39D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0342BD7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Data Type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EFA083E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  <w:t>可迭代性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5935B5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  <w:t>可修改性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C08DC64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  <w:t>可索引性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568BA8A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  <w:t>可哈希性</w:t>
            </w:r>
          </w:p>
        </w:tc>
      </w:tr>
      <w:tr w14:paraId="530A1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C5B80D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int</w:t>
            </w:r>
          </w:p>
        </w:tc>
        <w:tc>
          <w:tcPr>
            <w:tcW w:w="0" w:type="auto"/>
          </w:tcPr>
          <w:p w14:paraId="10C6EF60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6D208058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7E6E6924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23E251DE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</w:tr>
      <w:tr w14:paraId="49FF5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343B9F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float</w:t>
            </w:r>
          </w:p>
        </w:tc>
        <w:tc>
          <w:tcPr>
            <w:tcW w:w="0" w:type="auto"/>
          </w:tcPr>
          <w:p w14:paraId="7B449664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7988769E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345ED5C4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0A6B5A52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</w:tr>
      <w:tr w14:paraId="6CADE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DB57DA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Str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  <w:t>()</w:t>
            </w:r>
          </w:p>
        </w:tc>
        <w:tc>
          <w:tcPr>
            <w:tcW w:w="0" w:type="auto"/>
          </w:tcPr>
          <w:p w14:paraId="796A1DDC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10D3E09B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397A16F5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01F5F16B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</w:tr>
      <w:tr w14:paraId="63CCE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BC234A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Tuple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  <w:t>()</w:t>
            </w:r>
          </w:p>
        </w:tc>
        <w:tc>
          <w:tcPr>
            <w:tcW w:w="0" w:type="auto"/>
          </w:tcPr>
          <w:p w14:paraId="56714A1B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3D6B2203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28B3CA75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010CF0AB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</w:tr>
      <w:tr w14:paraId="57A7C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AF6566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List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  <w:lang w:val="en-US" w:eastAsia="zh-CN"/>
              </w:rPr>
              <w:t>[]</w:t>
            </w:r>
          </w:p>
        </w:tc>
        <w:tc>
          <w:tcPr>
            <w:tcW w:w="0" w:type="auto"/>
          </w:tcPr>
          <w:p w14:paraId="4D574302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4BC3D757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6C2ECB66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25BB0C2B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</w:tr>
      <w:tr w14:paraId="2C3DA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5D431E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set</w:t>
            </w:r>
          </w:p>
        </w:tc>
        <w:tc>
          <w:tcPr>
            <w:tcW w:w="0" w:type="auto"/>
          </w:tcPr>
          <w:p w14:paraId="1A956B55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7A68BB2F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3E30F989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  <w:tc>
          <w:tcPr>
            <w:tcW w:w="0" w:type="auto"/>
          </w:tcPr>
          <w:p w14:paraId="50DEF65D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</w:tr>
      <w:tr w14:paraId="69B62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9DB0ED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3"/>
                <w:szCs w:val="13"/>
              </w:rPr>
              <w:t>dict</w:t>
            </w:r>
          </w:p>
        </w:tc>
        <w:tc>
          <w:tcPr>
            <w:tcW w:w="0" w:type="auto"/>
          </w:tcPr>
          <w:p w14:paraId="7E864FBC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1C78AF87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76DC649A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Yes</w:t>
            </w:r>
          </w:p>
        </w:tc>
        <w:tc>
          <w:tcPr>
            <w:tcW w:w="0" w:type="auto"/>
          </w:tcPr>
          <w:p w14:paraId="0FBF22D0">
            <w:pPr>
              <w:pStyle w:val="27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No</w:t>
            </w:r>
          </w:p>
        </w:tc>
      </w:tr>
    </w:tbl>
    <w:p w14:paraId="2DA5DAC0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395F675E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44371AE6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6566C56A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7656C9BF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0C6AE1EC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51BECFA7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607588B2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182F53B6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52E02ECE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390A35F1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</w:p>
    <w:p w14:paraId="4604F0E4">
      <w:pPr>
        <w:spacing w:after="0"/>
        <w:rPr>
          <w:rFonts w:hint="eastAsia" w:ascii="微软雅黑" w:hAnsi="微软雅黑" w:eastAsia="微软雅黑" w:cs="微软雅黑"/>
          <w:b w:val="0"/>
          <w:bCs w:val="0"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Hashable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可哈希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14"/>
          <w:szCs w:val="14"/>
        </w:rPr>
        <w:t>可哈希意味着一个对象在其生命周期内具有不变的哈希值，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并且可以与其他对象进行比较</w:t>
      </w:r>
      <w:r>
        <w:rPr>
          <w:rFonts w:hint="eastAsia" w:ascii="微软雅黑" w:hAnsi="微软雅黑" w:eastAsia="微软雅黑" w:cs="微软雅黑"/>
          <w:sz w:val="14"/>
          <w:szCs w:val="14"/>
        </w:rPr>
        <w:t>。如果一个对象是可哈希的，它就可以作为字典的键或集合的元素。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ool fals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e布尔假值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sz w:val="14"/>
          <w:szCs w:val="14"/>
        </w:rPr>
        <w:t>False, None, 0, 0.0, 0j, “</w:t>
      </w:r>
      <w:r>
        <w:rPr>
          <w:rFonts w:hint="eastAsia" w:ascii="微软雅黑" w:hAnsi="微软雅黑" w:eastAsia="微软雅黑" w:cs="微软雅黑"/>
          <w:b w:val="0"/>
          <w:bCs w:val="0"/>
          <w:sz w:val="14"/>
          <w:szCs w:val="14"/>
          <w:lang w:eastAsia="zh-CN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sz w:val="14"/>
          <w:szCs w:val="14"/>
        </w:rPr>
        <w:t>(empty string), [] (empty list)</w:t>
      </w:r>
      <w:r>
        <w:rPr>
          <w:rFonts w:hint="eastAsia" w:ascii="微软雅黑" w:hAnsi="微软雅黑" w:eastAsia="微软雅黑" w:cs="微软雅黑"/>
          <w:b w:val="0"/>
          <w:bCs w:val="0"/>
          <w:sz w:val="14"/>
          <w:szCs w:val="1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4"/>
          <w:szCs w:val="14"/>
        </w:rPr>
        <w:t xml:space="preserve"> {} (empty dict), range(0), set() (empty set)</w:t>
      </w:r>
    </w:p>
    <w:p w14:paraId="6AE4ED7F">
      <w:pPr>
        <w:spacing w:after="0"/>
        <w:rPr>
          <w:rFonts w:hint="eastAsia" w:ascii="微软雅黑" w:hAnsi="微软雅黑" w:eastAsia="微软雅黑" w:cs="微软雅黑"/>
          <w:b w:val="0"/>
          <w:bCs w:val="0"/>
          <w:sz w:val="14"/>
          <w:szCs w:val="14"/>
        </w:rPr>
      </w:pPr>
    </w:p>
    <w:p w14:paraId="54CBA1E5">
      <w:pPr>
        <w:spacing w:after="0"/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Namespace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/>
        </w:rPr>
        <w:t xml:space="preserve"> 命名空间</w:t>
      </w:r>
    </w:p>
    <w:p w14:paraId="6A6D6E76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Fonts w:hint="eastAsia" w:ascii="微软雅黑" w:hAnsi="微软雅黑" w:eastAsia="微软雅黑" w:cs="微软雅黑"/>
          <w:sz w:val="14"/>
          <w:szCs w:val="14"/>
        </w:rPr>
        <w:t>Python中用于存储变量名与对象映射关系的系统，可以理解为变量名的集合和它们所指向对象的上下文环境。</w:t>
      </w:r>
    </w:p>
    <w:p w14:paraId="1AF5DA7E">
      <w:pPr>
        <w:spacing w:after="0"/>
        <w:rPr>
          <w:rFonts w:hint="eastAsia" w:ascii="微软雅黑" w:hAnsi="微软雅黑" w:eastAsia="微软雅黑" w:cs="微软雅黑"/>
          <w:i w:val="0"/>
          <w:iCs w:val="0"/>
          <w:sz w:val="14"/>
          <w:szCs w:val="14"/>
          <w:lang w:val="en-US" w:eastAsia="zh-CN"/>
        </w:rPr>
      </w:pPr>
      <w:r>
        <w:rPr>
          <w:rStyle w:val="38"/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14"/>
          <w:szCs w:val="14"/>
        </w:rPr>
        <w:t>Built-in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 </w:t>
      </w:r>
      <w:r>
        <w:rPr>
          <w:rFonts w:hint="eastAsia" w:ascii="微软雅黑" w:hAnsi="微软雅黑" w:eastAsia="微软雅黑" w:cs="微软雅黑"/>
          <w:sz w:val="14"/>
          <w:szCs w:val="14"/>
        </w:rPr>
        <w:t>包含Python内置的函数和异常名</w:t>
      </w:r>
      <w:r>
        <w:rPr>
          <w:rFonts w:hint="eastAsia" w:ascii="微软雅黑" w:hAnsi="微软雅黑" w:eastAsia="微软雅黑" w:cs="微软雅黑"/>
          <w:sz w:val="14"/>
          <w:szCs w:val="14"/>
          <w:lang w:val="en-US" w:eastAsia="zh-CN"/>
        </w:rPr>
        <w:t>, 如len，ValueError等</w:t>
      </w:r>
    </w:p>
    <w:p w14:paraId="64CBE272">
      <w:pPr>
        <w:spacing w:after="0"/>
        <w:rPr>
          <w:rFonts w:hint="eastAsia" w:ascii="微软雅黑" w:hAnsi="微软雅黑" w:eastAsia="微软雅黑" w:cs="微软雅黑"/>
          <w:i w:val="0"/>
          <w:iCs w:val="0"/>
          <w:sz w:val="14"/>
          <w:szCs w:val="14"/>
          <w:lang w:val="en-US" w:eastAsia="zh-CN"/>
        </w:rPr>
      </w:pPr>
      <w:r>
        <w:rPr>
          <w:rStyle w:val="38"/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14"/>
          <w:szCs w:val="14"/>
        </w:rPr>
        <w:t>Global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  <w:lang w:val="en-US" w:eastAsia="zh-CN"/>
        </w:rPr>
        <w:t>全局变量，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模块级别</w:t>
      </w:r>
      <w:r>
        <w:rPr>
          <w:rFonts w:hint="eastAsia" w:ascii="微软雅黑" w:hAnsi="微软雅黑" w:eastAsia="微软雅黑" w:cs="微软雅黑"/>
          <w:b w:val="0"/>
          <w:bCs w:val="0"/>
          <w:sz w:val="14"/>
          <w:szCs w:val="14"/>
        </w:rPr>
        <w:t>定义的名称</w:t>
      </w:r>
    </w:p>
    <w:p w14:paraId="7CBB24F9">
      <w:pPr>
        <w:spacing w:after="0"/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14"/>
          <w:szCs w:val="14"/>
        </w:rPr>
        <w:t>Enclosed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  <w:t>: for variables in inside function (wrapped in a function)</w:t>
      </w:r>
    </w:p>
    <w:p w14:paraId="32866470">
      <w:pPr>
        <w:spacing w:after="0"/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14"/>
          <w:szCs w:val="14"/>
        </w:rPr>
        <w:t>Local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  <w:t>: For variables in functions</w:t>
      </w:r>
    </w:p>
    <w:p w14:paraId="68C7D974">
      <w:pPr>
        <w:spacing w:after="0"/>
        <w:rPr>
          <w:rFonts w:hint="eastAsia" w:ascii="微软雅黑" w:hAnsi="微软雅黑" w:eastAsia="微软雅黑" w:cs="微软雅黑"/>
          <w:i w:val="0"/>
          <w:iCs w:val="0"/>
          <w:color w:val="FF0000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Each imported module has its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14"/>
          <w:szCs w:val="14"/>
        </w:rPr>
        <w:t>own namespace</w:t>
      </w:r>
      <w:r>
        <w:rPr>
          <w:rFonts w:hint="eastAsia" w:ascii="微软雅黑" w:hAnsi="微软雅黑" w:eastAsia="微软雅黑" w:cs="微软雅黑"/>
          <w:i w:val="0"/>
          <w:iCs w:val="0"/>
          <w:sz w:val="14"/>
          <w:szCs w:val="14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olor w:val="FF0000"/>
          <w:sz w:val="14"/>
          <w:szCs w:val="14"/>
        </w:rPr>
        <w:t>parallel with local</w:t>
      </w:r>
    </w:p>
    <w:p w14:paraId="4B8E41AD">
      <w:pPr>
        <w:spacing w:after="0"/>
        <w:rPr>
          <w:rFonts w:hint="eastAsia" w:ascii="微软雅黑" w:hAnsi="微软雅黑" w:eastAsia="微软雅黑" w:cs="微软雅黑"/>
          <w:i w:val="0"/>
          <w:iCs w:val="0"/>
          <w:color w:val="FF0000"/>
          <w:sz w:val="14"/>
          <w:szCs w:val="14"/>
        </w:rPr>
      </w:pPr>
    </w:p>
    <w:p w14:paraId="55EE1CE4">
      <w:pPr>
        <w:spacing w:after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  <w:lang w:eastAsia="zh-CN"/>
        </w:rPr>
        <w:t>F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unction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  <w:lang w:val="en-US" w:eastAsia="zh-CN"/>
        </w:rPr>
        <w:t>函数</w:t>
      </w:r>
    </w:p>
    <w:p w14:paraId="2AD74A4B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import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import whole  class, when use objects need to type </w:t>
      </w:r>
    </w:p>
    <w:p w14:paraId="2049F591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from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lang w:val="en-US"/>
        </w:rPr>
        <w:t>xxx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 import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lang w:val="en-US"/>
        </w:rPr>
        <w:t>xxx</w:t>
      </w:r>
      <w:r>
        <w:rPr>
          <w:rFonts w:hint="eastAsia" w:ascii="微软雅黑" w:hAnsi="微软雅黑" w:eastAsia="微软雅黑" w:cs="微软雅黑"/>
          <w:sz w:val="14"/>
          <w:szCs w:val="14"/>
        </w:rPr>
        <w:t>: import object</w:t>
      </w:r>
    </w:p>
    <w:p w14:paraId="1A7BE1F5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US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Positional argument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位置形参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sz w:val="14"/>
          <w:szCs w:val="14"/>
          <w:lang w:val="en-US" w:eastAsia="zh-CN"/>
        </w:rPr>
        <w:t>注意参数的位置和顺序</w:t>
      </w:r>
    </w:p>
    <w:p w14:paraId="1F188D37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US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Keyword argument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关键字形参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order is not important </w:t>
      </w:r>
      <w:r>
        <w:rPr>
          <w:rFonts w:hint="eastAsia" w:ascii="微软雅黑" w:hAnsi="微软雅黑" w:eastAsia="微软雅黑" w:cs="微软雅黑"/>
          <w:sz w:val="14"/>
          <w:szCs w:val="14"/>
          <w:lang w:val="en-US" w:eastAsia="zh-CN"/>
        </w:rPr>
        <w:tab/>
      </w:r>
    </w:p>
    <w:p w14:paraId="534AEC49">
      <w:pPr>
        <w:spacing w:after="0"/>
        <w:ind w:firstLine="720" w:firstLineChars="0"/>
        <w:rPr>
          <w:rFonts w:hint="eastAsia" w:ascii="微软雅黑" w:hAnsi="微软雅黑" w:eastAsia="微软雅黑" w:cs="微软雅黑"/>
          <w:b w:val="0"/>
          <w:bCs w:val="0"/>
          <w:sz w:val="14"/>
          <w:szCs w:val="14"/>
        </w:rPr>
      </w:pPr>
      <w:r>
        <w:rPr>
          <w:rFonts w:hint="eastAsia" w:ascii="微软雅黑" w:hAnsi="微软雅黑" w:eastAsia="微软雅黑" w:cs="微软雅黑"/>
          <w:b w:val="0"/>
          <w:bCs w:val="0"/>
          <w:sz w:val="14"/>
          <w:szCs w:val="14"/>
          <w:lang w:val="en-US" w:eastAsia="zh-CN"/>
        </w:rPr>
        <w:t xml:space="preserve">eg: </w:t>
      </w:r>
      <w:r>
        <w:rPr>
          <w:rStyle w:val="38"/>
          <w:rFonts w:hint="eastAsia" w:ascii="微软雅黑" w:hAnsi="微软雅黑" w:eastAsia="微软雅黑" w:cs="微软雅黑"/>
          <w:b w:val="0"/>
          <w:bCs w:val="0"/>
          <w:sz w:val="14"/>
          <w:szCs w:val="14"/>
        </w:rPr>
        <w:t>func(x=2, z='123', y=1234)</w:t>
      </w:r>
    </w:p>
    <w:p w14:paraId="02B10D67">
      <w:pPr>
        <w:spacing w:after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Default/optional argument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默认/可选参数：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可以省略，有默认值</w:t>
      </w:r>
    </w:p>
    <w:p w14:paraId="0E8165E4">
      <w:pPr>
        <w:spacing w:after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Pure function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纯函数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无副作用的函数；输出只依赖于输入（不能使用全局变量）</w:t>
      </w:r>
    </w:p>
    <w:p w14:paraId="646031AB">
      <w:pPr>
        <w:spacing w:after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Generator Function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生成器函数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sz w:val="14"/>
          <w:szCs w:val="14"/>
          <w:lang w:val="en-US" w:eastAsia="zh-CN"/>
        </w:rPr>
        <w:t>返回值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变成了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  <w:t>yield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。Yield将暂停函数，保持状态并在下次调用时继续（变量的值将保持）</w:t>
      </w:r>
    </w:p>
    <w:p w14:paraId="68D9348E">
      <w:pPr>
        <w:spacing w:after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</w:pP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  <w:t>Inner function内部函数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  <w:t>：是在另一个函数内部定义的函数，也称为嵌套函数。内部函数可以访问外部函数的变量和参数</w:t>
      </w:r>
    </w:p>
    <w:p w14:paraId="1CACF2C1">
      <w:pPr>
        <w:spacing w:after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  <w:lang w:val="en-US" w:eastAsia="zh-CN"/>
        </w:rPr>
        <w:t>&gt; 函数可以直接读取全局变量，通过添加全局global x 来修改全局变量</w:t>
      </w:r>
    </w:p>
    <w:p w14:paraId="22F99BBB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lang w:eastAsia="zh-CN"/>
        </w:rPr>
        <w:t>Access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 the global variable:</w:t>
      </w:r>
    </w:p>
    <w:p w14:paraId="5CD82A9D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In a function, global variable with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global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can: modify, both mutable and immutable; read</w:t>
      </w:r>
    </w:p>
    <w:p w14:paraId="279F3D26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Global variable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without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global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can: modify mutable only by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append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or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sort</w:t>
      </w:r>
      <w:r>
        <w:rPr>
          <w:rFonts w:hint="eastAsia" w:ascii="微软雅黑" w:hAnsi="微软雅黑" w:eastAsia="微软雅黑" w:cs="微软雅黑"/>
          <w:sz w:val="14"/>
          <w:szCs w:val="14"/>
        </w:rPr>
        <w:t>, etc.</w:t>
      </w:r>
    </w:p>
    <w:p w14:paraId="2BBB08F5">
      <w:pPr>
        <w:spacing w:after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&gt;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Pass by assignment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通过赋值传递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类似于指针传递。当传递一个可变变量时，它将修改原始变量。对于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不可变变量，它将创建一个新对象</w:t>
      </w:r>
    </w:p>
    <w:p w14:paraId="27D347D7">
      <w:pPr>
        <w:spacing w:after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</w:p>
    <w:p w14:paraId="38906A27">
      <w:pPr>
        <w:spacing w:after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Loop and recursion</w:t>
      </w:r>
    </w:p>
    <w:p w14:paraId="7CFA45C0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while(x&lt;10)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when x&lt;10, keep running. Once x&gt;=10, stop</w:t>
      </w:r>
    </w:p>
    <w:p w14:paraId="3EF31903">
      <w:pPr>
        <w:spacing w:after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Recursive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递归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>调用本身，解决较小的问题（分而治之），增加函数调用的运行时间。经常使用DP代替递归</w:t>
      </w:r>
    </w:p>
    <w:p w14:paraId="33397A13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Iterative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迭代</w:t>
      </w:r>
      <w:r>
        <w:rPr>
          <w:rFonts w:hint="eastAsia" w:ascii="微软雅黑" w:hAnsi="微软雅黑" w:eastAsia="微软雅黑" w:cs="微软雅黑"/>
          <w:sz w:val="14"/>
          <w:szCs w:val="14"/>
        </w:rPr>
        <w:t>: for or while loop, faster</w:t>
      </w:r>
    </w:p>
    <w:p w14:paraId="374D93E3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String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</w:t>
      </w:r>
    </w:p>
    <w:p w14:paraId="18722481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&gt; chr(123)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-&gt; ‘{’ (Unicode to character) </w:t>
      </w:r>
    </w:p>
    <w:p w14:paraId="6DEF1BBD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ord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('{')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-&gt; 123 (Character to ASCII)</w:t>
      </w:r>
    </w:p>
    <w:p w14:paraId="44E65ACE">
      <w:pPr>
        <w:spacing w:after="0"/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string slicing:  str[start:end:step]</w:t>
      </w:r>
    </w:p>
    <w:p w14:paraId="04D773B9">
      <w:pPr>
        <w:spacing w:after="0"/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</w:pPr>
    </w:p>
    <w:p w14:paraId="44460EF5">
      <w:pPr>
        <w:spacing w:after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List</w:t>
      </w:r>
    </w:p>
    <w:p w14:paraId="7B1B77F8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Mutable, can modify the element. Dynamic arrays.</w:t>
      </w:r>
    </w:p>
    <w:p w14:paraId="67D6513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Can contain one or more types in a list, defined using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[]</w:t>
      </w:r>
    </w:p>
    <w:p w14:paraId="23F68904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Can be sorted.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sort()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returns a sorted list,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sorted()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modify the origin to sorted.</w:t>
      </w:r>
    </w:p>
    <w:p w14:paraId="43F336B8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Can be reversed.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reverse()</w:t>
      </w:r>
    </w:p>
    <w:p w14:paraId="648709A2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a[i]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,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return i-th element of a.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a[i:j]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, returns elements i up to j-1.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len(a)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,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min(a)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,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max(a)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.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x in a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return True if x is a part of a.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a+b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, concatenates a and b.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n*a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, creates n copies of sequence a.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Also, for tuple</w:t>
      </w:r>
    </w:p>
    <w:p w14:paraId="2B896F0F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&gt;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append: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a.append()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add an element </w:t>
      </w:r>
      <w:r>
        <w:rPr>
          <w:rFonts w:hint="eastAsia" w:ascii="微软雅黑" w:hAnsi="微软雅黑" w:eastAsia="微软雅黑" w:cs="微软雅黑"/>
          <w:b/>
          <w:bCs/>
          <w:color w:val="FF0000"/>
          <w:sz w:val="14"/>
          <w:szCs w:val="14"/>
        </w:rPr>
        <w:t>in the end of list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. </w:t>
      </w:r>
    </w:p>
    <w:p w14:paraId="527658CE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concatenate: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a+b</w:t>
      </w:r>
      <w:r>
        <w:rPr>
          <w:rFonts w:hint="eastAsia" w:ascii="微软雅黑" w:hAnsi="微软雅黑" w:eastAsia="微软雅黑" w:cs="微软雅黑"/>
          <w:sz w:val="14"/>
          <w:szCs w:val="14"/>
        </w:rPr>
        <w:t>, join two or more lists</w:t>
      </w:r>
    </w:p>
    <w:p w14:paraId="2139C62E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append is same as std::vector, pre-allocate space, fast; concat is slow.</w:t>
      </w:r>
    </w:p>
    <w:p w14:paraId="4074A96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cannot delete iteratively, since the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next()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will be also deleted</w:t>
      </w:r>
    </w:p>
    <w:p w14:paraId="3DCF23F9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当创建一个list并赋值给一个变量时，该变量实际上只是一个指向对象的引用。这意味着，当在函数中修改一个可变对象（list, dict,）时，你实际上是修改了该对象的内容，而不是引用。也就是说，函数内可以修改函数外的list。</w:t>
      </w:r>
    </w:p>
    <w:p w14:paraId="2B45C81E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highlight w:val="yellow"/>
          <w:lang w:eastAsia="zh-CN"/>
        </w:rPr>
        <w:t>inser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highlight w:val="yellow"/>
        </w:rPr>
        <w:t>t(), pop(), remove(), in, index()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 with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O(1), others O(n)</w:t>
      </w:r>
    </w:p>
    <w:p w14:paraId="5693B453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List Comprehension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eastAsia="zh-CN"/>
        </w:rPr>
        <w:t>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list = [i for i in range(1,101)]</w:t>
      </w:r>
    </w:p>
    <w:p w14:paraId="7B79C12B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Generator Expression: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</w:p>
    <w:p w14:paraId="08F499D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&gt; list_gen = (i for i in range(1,101))</w:t>
      </w:r>
    </w:p>
    <w:p w14:paraId="2ABE937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returns an iterator, generate element in demand.</w:t>
      </w:r>
    </w:p>
    <w:p w14:paraId="6C2C0535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requires less memory</w:t>
      </w:r>
    </w:p>
    <w:p w14:paraId="24C18DD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</w:p>
    <w:p w14:paraId="6FD0BF4E">
      <w:pPr>
        <w:spacing w:after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Tuple:</w:t>
      </w:r>
    </w:p>
    <w:p w14:paraId="364819AF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Immutable, cannot be modified, static array.</w:t>
      </w:r>
    </w:p>
    <w:p w14:paraId="070E1C4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Can contain one or more types in a list, defined using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()</w:t>
      </w:r>
    </w:p>
    <w:p w14:paraId="435F9121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With only one element: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tuple1 = (3,)</w:t>
      </w:r>
    </w:p>
    <w:p w14:paraId="3A1A14D3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List usually stores a large collection of data with the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same type</w:t>
      </w:r>
    </w:p>
    <w:p w14:paraId="159DA976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Tuple usually stores a small collections of items with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various types</w:t>
      </w:r>
    </w:p>
    <w:p w14:paraId="5C7AE04B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list()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Change tuple to list.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tuple()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change list to tuple</w:t>
      </w:r>
    </w:p>
    <w:p w14:paraId="2BD132E1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highlight w:val="yellow"/>
        </w:rPr>
        <w:t>len()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 has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O(1), others has O(n)</w:t>
      </w:r>
    </w:p>
    <w:p w14:paraId="105A283D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</w:p>
    <w:p w14:paraId="70FB8193">
      <w:pPr>
        <w:spacing w:after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Set:</w:t>
      </w:r>
    </w:p>
    <w:p w14:paraId="7BA6C68E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unordered, mutable, no duplicate elements</w:t>
      </w:r>
    </w:p>
    <w:p w14:paraId="481C33FD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only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len(a)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,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min(a)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,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max(a)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,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x in a</w:t>
      </w:r>
    </w:p>
    <w:p w14:paraId="37FC15CB">
      <w:pPr>
        <w:pStyle w:val="39"/>
        <w:spacing w:after="0"/>
        <w:rPr>
          <w:rStyle w:val="72"/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setA 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=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{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2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3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4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}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setB 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=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{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3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4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5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6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}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setA 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|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setB </w:t>
      </w:r>
      <w:r>
        <w:rPr>
          <w:rStyle w:val="54"/>
          <w:rFonts w:hint="eastAsia" w:ascii="微软雅黑" w:hAnsi="微软雅黑" w:eastAsia="微软雅黑" w:cs="微软雅黑"/>
          <w:sz w:val="14"/>
          <w:szCs w:val="14"/>
        </w:rPr>
        <w:t>#Union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{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2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3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4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5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6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}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setA 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&amp;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setB </w:t>
      </w:r>
      <w:r>
        <w:rPr>
          <w:rStyle w:val="54"/>
          <w:rFonts w:hint="eastAsia" w:ascii="微软雅黑" w:hAnsi="微软雅黑" w:eastAsia="微软雅黑" w:cs="微软雅黑"/>
          <w:sz w:val="14"/>
          <w:szCs w:val="14"/>
        </w:rPr>
        <w:t>#Intersection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{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3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4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}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setA 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-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setB </w:t>
      </w:r>
      <w:r>
        <w:rPr>
          <w:rStyle w:val="54"/>
          <w:rFonts w:hint="eastAsia" w:ascii="微软雅黑" w:hAnsi="微软雅黑" w:eastAsia="微软雅黑" w:cs="微软雅黑"/>
          <w:sz w:val="14"/>
          <w:szCs w:val="14"/>
        </w:rPr>
        <w:t>#A-B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{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2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}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setA 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^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setB </w:t>
      </w:r>
      <w:r>
        <w:rPr>
          <w:rStyle w:val="54"/>
          <w:rFonts w:hint="eastAsia" w:ascii="微软雅黑" w:hAnsi="微软雅黑" w:eastAsia="微软雅黑" w:cs="微软雅黑"/>
          <w:sz w:val="14"/>
          <w:szCs w:val="14"/>
        </w:rPr>
        <w:t>#(A|B)-A&amp;B (Symmetric Difference)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{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2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5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6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}</w:t>
      </w:r>
    </w:p>
    <w:p w14:paraId="04CFDCF9">
      <w:pPr>
        <w:pStyle w:val="39"/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add(),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 add single element.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update()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, add multiple elements. </w:t>
      </w:r>
    </w:p>
    <w:p w14:paraId="355CFDB8">
      <w:pPr>
        <w:pStyle w:val="39"/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delete()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,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discard()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 remove element, delete will throw error if element is not exist.</w:t>
      </w:r>
    </w:p>
    <w:p w14:paraId="4B7E5DB3">
      <w:pPr>
        <w:pStyle w:val="39"/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pop()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 delete and return an element</w:t>
      </w:r>
    </w:p>
    <w:p w14:paraId="49DD7E68">
      <w:pPr>
        <w:pStyle w:val="39"/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clear()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 delete all elements</w:t>
      </w:r>
    </w:p>
    <w:p w14:paraId="28DB5CE1">
      <w:pPr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highlight w:val="yellow"/>
        </w:rPr>
        <w:t>set()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highlight w:val="yellow"/>
        </w:rPr>
        <w:t xml:space="preserve">,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highlight w:val="yellow"/>
        </w:rPr>
        <w:t xml:space="preserve">list()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>for list and set ONLY</w:t>
      </w:r>
    </w:p>
    <w:p w14:paraId="67C9EE88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所有操作都是</w:t>
      </w:r>
      <w:r>
        <w:rPr>
          <w:rFonts w:hint="eastAsia" w:ascii="微软雅黑" w:hAnsi="微软雅黑" w:eastAsia="微软雅黑" w:cs="微软雅黑"/>
          <w:i/>
          <w:iCs/>
          <w:sz w:val="14"/>
          <w:szCs w:val="14"/>
          <w:highlight w:val="yellow"/>
        </w:rPr>
        <w:t>O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</w:rPr>
        <w:t>(</w:t>
      </w:r>
      <w:r>
        <w:rPr>
          <w:rFonts w:hint="eastAsia" w:ascii="微软雅黑" w:hAnsi="微软雅黑" w:eastAsia="微软雅黑" w:cs="微软雅黑"/>
          <w:i/>
          <w:iCs/>
          <w:sz w:val="14"/>
          <w:szCs w:val="14"/>
          <w:highlight w:val="yellow"/>
        </w:rPr>
        <w:t>1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</w:rPr>
        <w:t>),</w:t>
      </w:r>
    </w:p>
    <w:p w14:paraId="0066CE6F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</w:p>
    <w:p w14:paraId="51474894">
      <w:pPr>
        <w:spacing w:after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Dictionary:</w:t>
      </w:r>
    </w:p>
    <w:p w14:paraId="36B825B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search key in the dict: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dict.get("apples")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or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dict["apples"]</w:t>
      </w:r>
      <w:r>
        <w:rPr>
          <w:rFonts w:hint="eastAsia" w:ascii="微软雅黑" w:hAnsi="微软雅黑" w:eastAsia="微软雅黑" w:cs="微软雅黑"/>
          <w:sz w:val="14"/>
          <w:szCs w:val="14"/>
        </w:rPr>
        <w:t>, each key has a correspondent value.</w:t>
      </w:r>
    </w:p>
    <w:p w14:paraId="7BC0F59C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使用dict.get()时，如果键不存在会返回None。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</w:rPr>
        <w:t>使用dict[key]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时会返回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</w:rPr>
        <w:t>KeyError</w:t>
      </w:r>
    </w:p>
    <w:p w14:paraId="518BB00D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each pair has a key(left) and a value(right)</w:t>
      </w:r>
    </w:p>
    <w:p w14:paraId="76EDC301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can </w:t>
      </w:r>
      <w:r>
        <w:rPr>
          <w:rFonts w:hint="eastAsia" w:ascii="微软雅黑" w:hAnsi="微软雅黑" w:eastAsia="微软雅黑" w:cs="微软雅黑"/>
          <w:sz w:val="14"/>
          <w:szCs w:val="14"/>
        </w:rPr>
        <w:t>store any type</w:t>
      </w:r>
    </w:p>
    <w:p w14:paraId="1A5EE6DD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delete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dict.pop("apples")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or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del dict["apples"]</w:t>
      </w:r>
    </w:p>
    <w:p w14:paraId="3A3AACED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clear()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clear all. </w:t>
      </w:r>
      <w:r>
        <w:rPr>
          <w:rFonts w:hint="eastAsia" w:ascii="微软雅黑" w:hAnsi="微软雅黑" w:eastAsia="微软雅黑" w:cs="微软雅黑"/>
          <w:sz w:val="14"/>
          <w:szCs w:val="14"/>
          <w:lang w:val="en-US" w:eastAsia="zh-CN"/>
        </w:rPr>
        <w:t xml:space="preserve">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&gt;copy():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make a copy.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&gt;keys()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:return all keys. </w:t>
      </w:r>
    </w:p>
    <w:p w14:paraId="45CB7C89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values()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: return all values.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</w:rPr>
        <w:t>items()</w:t>
      </w:r>
      <w:r>
        <w:rPr>
          <w:rFonts w:hint="eastAsia" w:ascii="微软雅黑" w:hAnsi="微软雅黑" w:eastAsia="微软雅黑" w:cs="微软雅黑"/>
          <w:sz w:val="14"/>
          <w:szCs w:val="14"/>
        </w:rPr>
        <w:t>: return all keys + values</w:t>
      </w:r>
    </w:p>
    <w:p w14:paraId="2E677EC7">
      <w:pPr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&gt; 不能修改正在迭代的容器的大小或结构，但可以改现有键的值</w:t>
      </w:r>
    </w:p>
    <w:p w14:paraId="1AFFAB6B">
      <w:pPr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&gt; 如果在插入键值对时,键已经存在,那么此键对应的值会被覆写为新值</w:t>
      </w:r>
    </w:p>
    <w:p w14:paraId="119C6276">
      <w:pPr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highlight w:val="yellow"/>
          <w:lang w:eastAsia="zh-CN"/>
        </w:rPr>
        <w:t>dict[key].append()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 xml:space="preserve"> is valid</w:t>
      </w:r>
    </w:p>
    <w:p w14:paraId="5DE9F62E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 xml:space="preserve">&gt; </w:t>
      </w:r>
      <w:r>
        <w:rPr>
          <w:rStyle w:val="38"/>
          <w:rFonts w:hint="eastAsia" w:ascii="微软雅黑" w:hAnsi="微软雅黑" w:eastAsia="微软雅黑" w:cs="微软雅黑"/>
          <w:b/>
          <w:bCs/>
          <w:sz w:val="14"/>
          <w:szCs w:val="14"/>
          <w:highlight w:val="yellow"/>
          <w:lang w:eastAsia="zh-CN"/>
        </w:rPr>
        <w:t xml:space="preserve">dict.keys(), values(), items() </w:t>
      </w: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 xml:space="preserve">是 </w:t>
      </w:r>
      <w:r>
        <w:rPr>
          <w:rFonts w:hint="eastAsia" w:ascii="微软雅黑" w:hAnsi="微软雅黑" w:eastAsia="微软雅黑" w:cs="微软雅黑"/>
          <w:i/>
          <w:iCs/>
          <w:sz w:val="14"/>
          <w:szCs w:val="14"/>
          <w:highlight w:val="yellow"/>
        </w:rPr>
        <w:t>O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</w:rPr>
        <w:t>(</w:t>
      </w:r>
      <w:r>
        <w:rPr>
          <w:rFonts w:hint="eastAsia" w:ascii="微软雅黑" w:hAnsi="微软雅黑" w:eastAsia="微软雅黑" w:cs="微软雅黑"/>
          <w:i/>
          <w:iCs/>
          <w:sz w:val="14"/>
          <w:szCs w:val="14"/>
          <w:highlight w:val="yellow"/>
        </w:rPr>
        <w:t>n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),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其余操作都是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O(1)</w:t>
      </w:r>
    </w:p>
    <w:p w14:paraId="005796BC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</w:p>
    <w:p w14:paraId="58459090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Lambda: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 </w:t>
      </w:r>
    </w:p>
    <w:p w14:paraId="7FC7D394">
      <w:pPr>
        <w:pStyle w:val="39"/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(</w:t>
      </w:r>
      <w:r>
        <w:rPr>
          <w:rStyle w:val="42"/>
          <w:rFonts w:hint="eastAsia" w:ascii="微软雅黑" w:hAnsi="微软雅黑" w:eastAsia="微软雅黑" w:cs="微软雅黑"/>
          <w:sz w:val="14"/>
          <w:szCs w:val="14"/>
        </w:rPr>
        <w:t>lambda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x:x)(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10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) </w:t>
      </w:r>
      <w:r>
        <w:rPr>
          <w:rStyle w:val="54"/>
          <w:rFonts w:hint="eastAsia" w:ascii="微软雅黑" w:hAnsi="微软雅黑" w:eastAsia="微软雅黑" w:cs="微软雅黑"/>
          <w:sz w:val="14"/>
          <w:szCs w:val="14"/>
        </w:rPr>
        <w:t># Identity function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10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(</w:t>
      </w:r>
      <w:r>
        <w:rPr>
          <w:rStyle w:val="42"/>
          <w:rFonts w:hint="eastAsia" w:ascii="微软雅黑" w:hAnsi="微软雅黑" w:eastAsia="微软雅黑" w:cs="微软雅黑"/>
          <w:sz w:val="14"/>
          <w:szCs w:val="14"/>
        </w:rPr>
        <w:t>lambda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x: </w:t>
      </w:r>
      <w:r>
        <w:rPr>
          <w:rStyle w:val="50"/>
          <w:rFonts w:hint="eastAsia" w:ascii="微软雅黑" w:hAnsi="微软雅黑" w:eastAsia="微软雅黑" w:cs="微软雅黑"/>
          <w:sz w:val="14"/>
          <w:szCs w:val="14"/>
        </w:rPr>
        <w:t>'abc'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)(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5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) </w:t>
      </w:r>
      <w:r>
        <w:rPr>
          <w:rStyle w:val="54"/>
          <w:rFonts w:hint="eastAsia" w:ascii="微软雅黑" w:hAnsi="微软雅黑" w:eastAsia="微软雅黑" w:cs="微软雅黑"/>
          <w:sz w:val="14"/>
          <w:szCs w:val="14"/>
        </w:rPr>
        <w:t># Constant function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‘abc</w:t>
      </w:r>
      <w:r>
        <w:rPr>
          <w:rStyle w:val="50"/>
          <w:rFonts w:hint="eastAsia" w:ascii="微软雅黑" w:hAnsi="微软雅黑" w:eastAsia="微软雅黑" w:cs="微软雅黑"/>
          <w:sz w:val="14"/>
          <w:szCs w:val="14"/>
        </w:rPr>
        <w:t>'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(</w:t>
      </w:r>
      <w:r>
        <w:rPr>
          <w:rStyle w:val="42"/>
          <w:rFonts w:hint="eastAsia" w:ascii="微软雅黑" w:hAnsi="微软雅黑" w:eastAsia="微软雅黑" w:cs="微软雅黑"/>
          <w:sz w:val="14"/>
          <w:szCs w:val="14"/>
        </w:rPr>
        <w:t>lambda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x,y,z: x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+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y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+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z)(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4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5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,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9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) </w:t>
      </w:r>
      <w:r>
        <w:rPr>
          <w:rStyle w:val="54"/>
          <w:rFonts w:hint="eastAsia" w:ascii="微软雅黑" w:hAnsi="微软雅黑" w:eastAsia="微软雅黑" w:cs="微软雅黑"/>
          <w:sz w:val="14"/>
          <w:szCs w:val="14"/>
        </w:rPr>
        <w:t># Multiple arguments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18</w:t>
      </w:r>
    </w:p>
    <w:p w14:paraId="56CBB587">
      <w:pPr>
        <w:pStyle w:val="39"/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42"/>
          <w:rFonts w:hint="eastAsia" w:ascii="微软雅黑" w:hAnsi="微软雅黑" w:eastAsia="微软雅黑" w:cs="微软雅黑"/>
          <w:sz w:val="14"/>
          <w:szCs w:val="14"/>
        </w:rPr>
        <w:t>def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func_a(n)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ab/>
      </w:r>
      <w:r>
        <w:rPr>
          <w:rStyle w:val="61"/>
          <w:rFonts w:hint="eastAsia" w:ascii="微软雅黑" w:hAnsi="微软雅黑" w:eastAsia="微软雅黑" w:cs="微软雅黑"/>
          <w:sz w:val="14"/>
          <w:szCs w:val="14"/>
        </w:rPr>
        <w:t>return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</w:t>
      </w:r>
      <w:r>
        <w:rPr>
          <w:rStyle w:val="42"/>
          <w:rFonts w:hint="eastAsia" w:ascii="微软雅黑" w:hAnsi="微软雅黑" w:eastAsia="微软雅黑" w:cs="微软雅黑"/>
          <w:sz w:val="14"/>
          <w:szCs w:val="14"/>
        </w:rPr>
        <w:t>lambda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x:x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+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n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f1 </w:t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=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func_a(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10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)</w:t>
      </w:r>
      <w:r>
        <w:rPr>
          <w:rFonts w:hint="eastAsia" w:ascii="微软雅黑" w:hAnsi="微软雅黑" w:eastAsia="微软雅黑" w:cs="微软雅黑"/>
          <w:sz w:val="14"/>
          <w:szCs w:val="14"/>
        </w:rPr>
        <w:br w:type="textWrapping"/>
      </w:r>
      <w:r>
        <w:rPr>
          <w:rStyle w:val="62"/>
          <w:rFonts w:hint="eastAsia" w:ascii="微软雅黑" w:hAnsi="微软雅黑" w:eastAsia="微软雅黑" w:cs="微软雅黑"/>
          <w:sz w:val="14"/>
          <w:szCs w:val="14"/>
        </w:rPr>
        <w:t>&gt;&gt;&gt;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 xml:space="preserve"> f1(</w:t>
      </w: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</w:t>
      </w:r>
      <w:r>
        <w:rPr>
          <w:rStyle w:val="72"/>
          <w:rFonts w:hint="eastAsia" w:ascii="微软雅黑" w:hAnsi="微软雅黑" w:eastAsia="微软雅黑" w:cs="微软雅黑"/>
          <w:sz w:val="14"/>
          <w:szCs w:val="14"/>
        </w:rPr>
        <w:t>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 </w:t>
      </w:r>
    </w:p>
    <w:p w14:paraId="75CEF139">
      <w:pPr>
        <w:pStyle w:val="39"/>
        <w:spacing w:after="0"/>
        <w:rPr>
          <w:rStyle w:val="44"/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44"/>
          <w:rFonts w:hint="eastAsia" w:ascii="微软雅黑" w:hAnsi="微软雅黑" w:eastAsia="微软雅黑" w:cs="微软雅黑"/>
          <w:sz w:val="14"/>
          <w:szCs w:val="14"/>
        </w:rPr>
        <w:t>11</w:t>
      </w:r>
    </w:p>
    <w:p w14:paraId="2044A760">
      <w:pPr>
        <w:pStyle w:val="39"/>
        <w:spacing w:after="0"/>
        <w:rPr>
          <w:rStyle w:val="44"/>
          <w:rFonts w:hint="eastAsia" w:ascii="微软雅黑" w:hAnsi="微软雅黑" w:eastAsia="微软雅黑" w:cs="微软雅黑"/>
          <w:sz w:val="14"/>
          <w:szCs w:val="14"/>
        </w:rPr>
      </w:pPr>
    </w:p>
    <w:p w14:paraId="1F09045B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 xml:space="preserve">Variable store a function: </w:t>
      </w:r>
    </w:p>
    <w:p w14:paraId="37F8D939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&gt; say_hello = greet()</w:t>
      </w:r>
      <w:r>
        <w:rPr>
          <w:rFonts w:hint="eastAsia" w:ascii="微软雅黑" w:hAnsi="微软雅黑" w:eastAsia="微软雅黑" w:cs="微软雅黑"/>
          <w:sz w:val="14"/>
          <w:szCs w:val="14"/>
        </w:rPr>
        <w:t xml:space="preserve">, store the output. </w:t>
      </w:r>
    </w:p>
    <w:p w14:paraId="60B22218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>&gt; say_hello = greet</w:t>
      </w:r>
      <w:r>
        <w:rPr>
          <w:rFonts w:hint="eastAsia" w:ascii="微软雅黑" w:hAnsi="微软雅黑" w:eastAsia="微软雅黑" w:cs="微软雅黑"/>
          <w:sz w:val="14"/>
          <w:szCs w:val="14"/>
        </w:rPr>
        <w:t>, store the function</w:t>
      </w:r>
    </w:p>
    <w:p w14:paraId="2CD2CA03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Their id are identical</w:t>
      </w:r>
    </w:p>
    <w:p w14:paraId="2D9CA005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function can store in list, tuple, set, dict</w:t>
      </w:r>
    </w:p>
    <w:p w14:paraId="6CB3ABDE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function can be passed as argument to functions</w:t>
      </w:r>
    </w:p>
    <w:p w14:paraId="43D54B80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function can be returned from function</w:t>
      </w:r>
    </w:p>
    <w:p w14:paraId="2F4761B3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Fonts w:hint="eastAsia" w:ascii="微软雅黑" w:hAnsi="微软雅黑" w:eastAsia="微软雅黑" w:cs="微软雅黑"/>
          <w:sz w:val="14"/>
          <w:szCs w:val="14"/>
        </w:rPr>
        <w:drawing>
          <wp:inline distT="0" distB="0" distL="0" distR="0">
            <wp:extent cx="3549650" cy="1935480"/>
            <wp:effectExtent l="0" t="0" r="0" b="0"/>
            <wp:docPr id="79293875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38751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rcRect t="19586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9357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3E0C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Closures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闭包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:</w:t>
      </w:r>
    </w:p>
    <w:p w14:paraId="655F3650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remember the state and the environment</w:t>
      </w:r>
    </w:p>
    <w:p w14:paraId="10B380BE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returns an inner function</w:t>
      </w:r>
    </w:p>
    <w:p w14:paraId="515EBF28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preserve function state across function calls</w:t>
      </w:r>
    </w:p>
    <w:p w14:paraId="3AD83BF8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Decorators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US" w:eastAsia="zh-CN"/>
        </w:rPr>
        <w:t>装饰器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</w:rPr>
        <w:t>:</w:t>
      </w:r>
    </w:p>
    <w:p w14:paraId="14817C27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all decorators are closures</w:t>
      </w:r>
    </w:p>
    <w:p w14:paraId="6326BB35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for decorators, the outer function accepts a function as input arg</w:t>
      </w:r>
    </w:p>
    <w:p w14:paraId="4F518AAC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</w:p>
    <w:p w14:paraId="67FB4FE4">
      <w:pPr>
        <w:spacing w:after="0"/>
        <w:rPr>
          <w:rFonts w:hint="eastAsia" w:ascii="微软雅黑" w:hAnsi="微软雅黑" w:eastAsia="微软雅黑" w:cs="微软雅黑"/>
          <w:sz w:val="14"/>
          <w:szCs w:val="14"/>
        </w:rPr>
      </w:pPr>
    </w:p>
    <w:p w14:paraId="14F7C825">
      <w:pPr>
        <w:spacing w:after="0"/>
        <w:rPr>
          <w:rStyle w:val="38"/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Style w:val="38"/>
          <w:rFonts w:hint="eastAsia" w:ascii="微软雅黑" w:hAnsi="微软雅黑" w:eastAsia="微软雅黑" w:cs="微软雅黑"/>
          <w:b/>
          <w:bCs/>
          <w:sz w:val="16"/>
          <w:szCs w:val="16"/>
        </w:rPr>
        <w:t>Pastpaper Question</w:t>
      </w:r>
    </w:p>
    <w:p w14:paraId="5FE8C734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int('-12.210')</w:t>
      </w:r>
      <w:r>
        <w:rPr>
          <w:rFonts w:hint="eastAsia" w:ascii="微软雅黑" w:hAnsi="微软雅黑" w:eastAsia="微软雅黑" w:cs="微软雅黑"/>
          <w:sz w:val="14"/>
          <w:szCs w:val="14"/>
          <w:lang w:val="en-GB"/>
        </w:rPr>
        <w:t xml:space="preserve"> throws an error, cannot be string</w:t>
      </w:r>
    </w:p>
    <w:p w14:paraId="26FCC496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['a','b','c','d'][-1] = ['d']</w:t>
      </w:r>
    </w:p>
    <w:p w14:paraId="4A0E718E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['a','b','c','d'][1:-1] = ['b','c']</w:t>
      </w:r>
      <w:r>
        <w:rPr>
          <w:rFonts w:hint="eastAsia" w:ascii="微软雅黑" w:hAnsi="微软雅黑" w:eastAsia="微软雅黑" w:cs="微软雅黑"/>
          <w:sz w:val="14"/>
          <w:szCs w:val="14"/>
          <w:lang w:val="en-GB"/>
        </w:rPr>
        <w:t xml:space="preserve"> </w:t>
      </w:r>
    </w:p>
    <w:p w14:paraId="27272C41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[].append('IT5001')</w:t>
      </w:r>
      <w:r>
        <w:rPr>
          <w:rFonts w:hint="eastAsia" w:ascii="微软雅黑" w:hAnsi="微软雅黑" w:eastAsia="微软雅黑" w:cs="微软雅黑"/>
          <w:sz w:val="14"/>
          <w:szCs w:val="14"/>
          <w:lang w:val="en-GB"/>
        </w:rPr>
        <w:t xml:space="preserve"> 不打印任何结果，应该选none</w:t>
      </w:r>
    </w:p>
    <w:p w14:paraId="24D98106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3 in {1,2,{3,4}}</w:t>
      </w:r>
      <w:r>
        <w:rPr>
          <w:rFonts w:hint="eastAsia" w:ascii="微软雅黑" w:hAnsi="微软雅黑" w:eastAsia="微软雅黑" w:cs="微软雅黑"/>
          <w:sz w:val="14"/>
          <w:szCs w:val="14"/>
          <w:lang w:val="en-GB"/>
        </w:rPr>
        <w:t xml:space="preserve"> 此set包含了一个set，而set中的元素必须是可散列的(hashable)，然而set本身是不可散列的，所以此set是非法的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，同理，tuple中包含tuple也是非法的</w:t>
      </w:r>
    </w:p>
    <w:p w14:paraId="47377AA0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  <w:t>(lambda x: x (3))(lambda x: x*4)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前面一个lambda是带常数的，并且没有附加计算，所以为3。第一个lambda的输出可以看作是第二个lambda的输入。即这个表达式可以写为lambda x: x*4 (3)。所以输出为12</w:t>
      </w:r>
    </w:p>
    <w:p w14:paraId="366835DA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  <w:t>1(2+3)%4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此表达式中的1会被python理解为函数名称，所以会抛出错误</w:t>
      </w:r>
    </w:p>
    <w:p w14:paraId="56E6AAFC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  <w:t>[1, 2] + (3, 4)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 xml:space="preserve"> list和tuple不能相加，因为是不同的数据结构，可以将list或tuple转换成对方的结构后相加。</w:t>
      </w:r>
    </w:p>
    <w:p w14:paraId="6A3A67A0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x = [5, 0, 0, 1] += 'IT'</w:t>
      </w:r>
      <w:r>
        <w:rPr>
          <w:rFonts w:hint="eastAsia" w:ascii="微软雅黑" w:hAnsi="微软雅黑" w:eastAsia="微软雅黑" w:cs="微软雅黑"/>
          <w:sz w:val="14"/>
          <w:szCs w:val="14"/>
          <w:lang w:val="en-GB"/>
        </w:rPr>
        <w:t xml:space="preserve"> string是一个可以被迭代的，所以IT会被拆分I和T，输出为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[5, 0, 0, 1, 'I', 'T']</w:t>
      </w:r>
    </w:p>
    <w:p w14:paraId="5DA65C69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[1, 2, 3][4:5] and 'IT5001!'</w:t>
      </w:r>
      <w:r>
        <w:rPr>
          <w:rFonts w:hint="eastAsia" w:ascii="微软雅黑" w:hAnsi="微软雅黑" w:eastAsia="微软雅黑" w:cs="微软雅黑"/>
          <w:sz w:val="14"/>
          <w:szCs w:val="14"/>
          <w:lang w:val="en-GB"/>
        </w:rPr>
        <w:t xml:space="preserve"> 其中，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[1, 2, 3][4:5]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会返回一个空列表`[]`，and会返回第一个逻辑为false的值，如果所有制都为True，则返回最后一个值。空列表被看作是False，而任何非空的对象都会是True。所以此表达式会返回空列表`[]`</w:t>
      </w:r>
    </w:p>
    <w:p w14:paraId="6C3E03F4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/>
        </w:rPr>
        <w:t>list(filter(bool, [0, 1, 2]))</w:t>
      </w:r>
      <w:r>
        <w:rPr>
          <w:rFonts w:hint="eastAsia" w:ascii="微软雅黑" w:hAnsi="微软雅黑" w:eastAsia="微软雅黑" w:cs="微软雅黑"/>
          <w:sz w:val="14"/>
          <w:szCs w:val="14"/>
          <w:lang w:val="en-GB"/>
        </w:rPr>
        <w:t xml:space="preserve"> bool会测试每个元素的布尔值，然后filter会只保留布尔值为True的值，所以输出为[1,2]</w:t>
      </w:r>
    </w:p>
    <w:p w14:paraId="3CB644FD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/>
        </w:rPr>
      </w:pPr>
    </w:p>
    <w:p w14:paraId="459AD0D8">
      <w:pPr>
        <w:spacing w:after="0"/>
        <w:rPr>
          <w:rFonts w:hint="eastAsia" w:ascii="微软雅黑" w:hAnsi="微软雅黑" w:eastAsia="微软雅黑" w:cs="微软雅黑"/>
          <w:b/>
          <w:bCs/>
          <w:sz w:val="15"/>
          <w:szCs w:val="15"/>
          <w:lang w:val="en-GB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GB"/>
        </w:rPr>
        <w:t>Built-in Functions</w:t>
      </w:r>
    </w:p>
    <w:p w14:paraId="1E0D5B2A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val="en-GB" w:eastAsia="zh-CN"/>
        </w:rPr>
        <w:t>round() 舍入到最近的偶数, round(2.5)=2, round(3.5)=4</w:t>
      </w:r>
    </w:p>
    <w:p w14:paraId="6FD1D5B6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val="en-GB" w:eastAsia="zh-CN"/>
        </w:rPr>
        <w:t>input() 函数总是返回一个字符串类型的值</w:t>
      </w:r>
    </w:p>
    <w:p w14:paraId="0682814D">
      <w:pPr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>&gt; split() 按照指定的分隔符将字符串拆分成一个子字符串列表，如果没有指定分隔符，那么默认是空白字符，如空格，换行符，制表符。split(‘w’)</w:t>
      </w:r>
    </w:p>
    <w:p w14:paraId="72866031">
      <w:pPr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>&gt; strip() 移除开头和结尾的指定字符，若未指定，则移除空白字符。还可分为lstrip()移除开头的指定字符，rstrip()移除末尾指定字符</w:t>
      </w:r>
    </w:p>
    <w:p w14:paraId="3C6D53E8">
      <w:pPr>
        <w:spacing w:after="0"/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</w:pPr>
    </w:p>
    <w:p w14:paraId="74E48C07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  <w:highlight w:val="yellow"/>
          <w:lang w:val="en-GB" w:eastAsia="zh-CN"/>
        </w:rPr>
        <w:t>逻辑运算与计算</w:t>
      </w:r>
    </w:p>
    <w:p w14:paraId="35DF9F0F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逻辑运算符（如 or）是短路求值的。这意味着如果左边的操作数已经确定了整个表达式的值，那么右边的操作数就不会被评估。</w:t>
      </w:r>
    </w:p>
    <w:p w14:paraId="5EE5D5EB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例如 1&gt;1+1 or 3&gt;7-6 or 6&gt;7/0 ，第二个操作数为True，那么python不会计算之后的操作数，所以不会识别到ZeroDivisionError：</w:t>
      </w:r>
    </w:p>
    <w:p w14:paraId="324C7F8C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逻辑运算符中，and的运算顺序要优于or</w:t>
      </w:r>
    </w:p>
    <w:p w14:paraId="3BC5FC45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11&amp;4: 这个表达式使用了按位与运算符 &amp; 来计算两个整数 11 和 4 的二进制按位与结果。 1011 &amp; 0100 = 0000 = 0</w:t>
      </w:r>
    </w:p>
    <w:p w14:paraId="19BE4C80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在多重比较时, 会从左到右进行评估. 例如False == True == False，其实是False == True and True == False</w:t>
      </w:r>
    </w:p>
    <w:p w14:paraId="046B427D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连续的正负号会按照它们的顺序进行评估。每个`+`操作符不改变数的正负性，而每个`-`操作符会翻转数的正负性。例如`9-+-+-+-9`,第一个`-`将`9`变为`-9`,每个`+`不改变数值,之后的每个`-`翻转数字的正负性，所以最终是`9+9=18`</w:t>
      </w:r>
    </w:p>
    <w:p w14:paraId="613C3CC7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  <w:t>Break, continue, pass</w:t>
      </w:r>
    </w:p>
    <w:p w14:paraId="12CC9435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val="en-GB" w:eastAsia="zh-CN"/>
        </w:rPr>
        <w:t>&gt; break 用于完全退出循环。continue 用于跳过当前迭代并继续下一个循环。pass是一个空操作，仅作为占位符</w:t>
      </w:r>
    </w:p>
    <w:p w14:paraId="3975ADA6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</w:p>
    <w:p w14:paraId="6B9F0FA9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  <w:t>map() &amp; filter()</w:t>
      </w:r>
    </w:p>
    <w:p w14:paraId="68F9C41D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val="en-GB" w:eastAsia="zh-CN"/>
        </w:rPr>
        <w:t>map和filter函数都返回一个可迭代的对象，只能读取一次</w:t>
      </w:r>
    </w:p>
    <w:p w14:paraId="398CAB16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  <w:t>Lambda Function</w:t>
      </w:r>
    </w:p>
    <w:p w14:paraId="38BCDF76">
      <w:pPr>
        <w:spacing w:after="0"/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Lambda函数的输入如果在for loop中，那么他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val="en-GB" w:eastAsia="zh-CN"/>
        </w:rPr>
        <w:t>只会捕获for loop的最终值</w:t>
      </w:r>
      <w:r>
        <w:rPr>
          <w:rFonts w:hint="eastAsia" w:ascii="微软雅黑" w:hAnsi="微软雅黑" w:eastAsia="微软雅黑" w:cs="微软雅黑"/>
          <w:sz w:val="14"/>
          <w:szCs w:val="14"/>
          <w:lang w:val="en-GB" w:eastAsia="zh-CN"/>
        </w:rPr>
        <w:t>.例如lambda x: i + x for i in range(3)，此处的i只会是3</w:t>
      </w:r>
    </w:p>
    <w:p w14:paraId="4E1AC99B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</w:pPr>
      <w:r>
        <w:rPr>
          <w:rFonts w:hint="eastAsia" w:ascii="微软雅黑" w:hAnsi="微软雅黑" w:eastAsia="微软雅黑" w:cs="微软雅黑"/>
          <w:b/>
          <w:bCs/>
          <w:sz w:val="14"/>
          <w:szCs w:val="14"/>
          <w:lang w:val="en-GB" w:eastAsia="zh-CN"/>
        </w:rPr>
        <w:t>Read File</w:t>
      </w:r>
    </w:p>
    <w:p w14:paraId="517F73E4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b for binary format, all mode with b open the file in binary format</w:t>
      </w:r>
    </w:p>
    <w:p w14:paraId="54CF66A8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+ for reading and writing, all mode with + will open the file with R/W</w:t>
      </w:r>
    </w:p>
    <w:p w14:paraId="7584E716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r for read only, all mode with r has file ptr at the beginning of the file</w:t>
      </w:r>
    </w:p>
    <w:p w14:paraId="46ECDC66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w for write only, overwrite the file if exists, create file otherwise. File ptr at the beginning of the file</w:t>
      </w:r>
    </w:p>
    <w:p w14:paraId="301DFF70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a for appending. File ptr at the end. Create new file if not exist</w:t>
      </w:r>
    </w:p>
    <w:p w14:paraId="2927E885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r, rb, r+, rb+, w, wb, w+, wb+, a, ab, a+, ab+</w:t>
      </w:r>
    </w:p>
    <w:p w14:paraId="7A8144A4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</w:p>
    <w:p w14:paraId="5282CB7F">
      <w:pPr>
        <w:spacing w:after="0"/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Try-Except-Finally Clause and Errors</w:t>
      </w:r>
    </w:p>
    <w:p w14:paraId="11941B42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lang w:eastAsia="zh-CN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当try中的代码抛出错误时，程序会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立即停止try中的其他代码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，去匹配except</w:t>
      </w:r>
    </w:p>
    <w:p w14:paraId="6E973C52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没有指定error类型的except必须放在所有except的最后，并在前面的except没有匹配到error后匹配任意一个error。</w:t>
      </w:r>
    </w:p>
    <w:p w14:paraId="1F5FCB7A">
      <w:pPr>
        <w:spacing w:after="0"/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只有当except中的error类型不能匹配try中产生的error时，才会进入else</w:t>
      </w:r>
    </w:p>
    <w:p w14:paraId="1F4E94C5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  <w:highlight w:val="yellow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Finally无论如何都会执行</w:t>
      </w:r>
    </w:p>
    <w:p w14:paraId="22112C5D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Assert 会返回一个AssertionError</w:t>
      </w:r>
      <w:r>
        <w:rPr>
          <w:rFonts w:hint="eastAsia" w:ascii="微软雅黑" w:hAnsi="微软雅黑" w:eastAsia="微软雅黑" w:cs="微软雅黑"/>
          <w:sz w:val="14"/>
          <w:szCs w:val="14"/>
          <w:highlight w:val="yellow"/>
          <w:lang w:eastAsia="zh-CN"/>
        </w:rPr>
        <w:t>如果assert中的语句为False</w:t>
      </w:r>
    </w:p>
    <w:p w14:paraId="550BA305">
      <w:pPr>
        <w:spacing w:after="0"/>
        <w:rPr>
          <w:rFonts w:hint="eastAsia" w:ascii="微软雅黑" w:hAnsi="微软雅黑" w:eastAsia="微软雅黑" w:cs="微软雅黑"/>
          <w:sz w:val="14"/>
          <w:szCs w:val="14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  <w:lang w:eastAsia="zh-CN"/>
        </w:rPr>
        <w:t>Error includes SyntaxError and Exceptions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3685"/>
      </w:tblGrid>
      <w:tr w14:paraId="3A748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25AA9A8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Type of Exception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B2B62A8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Description</w:t>
            </w:r>
          </w:p>
        </w:tc>
      </w:tr>
      <w:tr w14:paraId="7B469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1C016A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NameError</w:t>
            </w:r>
          </w:p>
        </w:tc>
        <w:tc>
          <w:tcPr>
            <w:tcW w:w="0" w:type="auto"/>
          </w:tcPr>
          <w:p w14:paraId="616F0603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an identifier is used before assignment</w:t>
            </w:r>
          </w:p>
        </w:tc>
      </w:tr>
      <w:tr w14:paraId="60C4A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3670F6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TypeError</w:t>
            </w:r>
          </w:p>
        </w:tc>
        <w:tc>
          <w:tcPr>
            <w:tcW w:w="0" w:type="auto"/>
          </w:tcPr>
          <w:p w14:paraId="46986E19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wrong type of parameter is sent to a function</w:t>
            </w:r>
          </w:p>
        </w:tc>
      </w:tr>
      <w:tr w14:paraId="6F344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88C46D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ValueError</w:t>
            </w:r>
          </w:p>
        </w:tc>
        <w:tc>
          <w:tcPr>
            <w:tcW w:w="0" w:type="auto"/>
          </w:tcPr>
          <w:p w14:paraId="03E47A4B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 xml:space="preserve">If function parameter has invalid value Eg: log(-1) </w:t>
            </w:r>
          </w:p>
        </w:tc>
      </w:tr>
      <w:tr w14:paraId="3D71E46C">
        <w:tc>
          <w:tcPr>
            <w:tcW w:w="0" w:type="auto"/>
          </w:tcPr>
          <w:p w14:paraId="44047877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ZeroDivisionError</w:t>
            </w:r>
          </w:p>
        </w:tc>
        <w:tc>
          <w:tcPr>
            <w:tcW w:w="0" w:type="auto"/>
          </w:tcPr>
          <w:p w14:paraId="7A8E3AC7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0 is used as divisor</w:t>
            </w:r>
          </w:p>
        </w:tc>
      </w:tr>
      <w:tr w14:paraId="25D76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54CE16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StopIteration</w:t>
            </w:r>
          </w:p>
        </w:tc>
        <w:tc>
          <w:tcPr>
            <w:tcW w:w="0" w:type="auto"/>
          </w:tcPr>
          <w:p w14:paraId="31730D71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Raised by next(iter)</w:t>
            </w:r>
          </w:p>
        </w:tc>
      </w:tr>
      <w:tr w14:paraId="354C4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96BC6B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IndexError</w:t>
            </w:r>
          </w:p>
        </w:tc>
        <w:tc>
          <w:tcPr>
            <w:tcW w:w="0" w:type="auto"/>
          </w:tcPr>
          <w:p w14:paraId="35C72E69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index is out of bound for a sequence</w:t>
            </w:r>
          </w:p>
        </w:tc>
      </w:tr>
      <w:tr w14:paraId="52F94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64F036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KeyError</w:t>
            </w:r>
          </w:p>
        </w:tc>
        <w:tc>
          <w:tcPr>
            <w:tcW w:w="0" w:type="auto"/>
          </w:tcPr>
          <w:p w14:paraId="7A601457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non-existent key is requested for set or dictionary</w:t>
            </w:r>
          </w:p>
        </w:tc>
      </w:tr>
      <w:tr w14:paraId="7DB8E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2ACFF2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IOError</w:t>
            </w:r>
          </w:p>
        </w:tc>
        <w:tc>
          <w:tcPr>
            <w:tcW w:w="0" w:type="auto"/>
          </w:tcPr>
          <w:p w14:paraId="22785746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I/O operation fails (Eg: opening a file)</w:t>
            </w:r>
          </w:p>
        </w:tc>
      </w:tr>
      <w:tr w14:paraId="7E551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D76DE6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EOFError</w:t>
            </w:r>
          </w:p>
        </w:tc>
        <w:tc>
          <w:tcPr>
            <w:tcW w:w="0" w:type="auto"/>
          </w:tcPr>
          <w:p w14:paraId="3B9FD903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end of file is reached for console of file input</w:t>
            </w:r>
          </w:p>
        </w:tc>
      </w:tr>
      <w:tr w14:paraId="1A910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FB308B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AttributeError</w:t>
            </w:r>
          </w:p>
        </w:tc>
        <w:tc>
          <w:tcPr>
            <w:tcW w:w="0" w:type="auto"/>
          </w:tcPr>
          <w:p w14:paraId="5F82089B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</w:rPr>
              <w:t>If an undefined attribute of an object is used</w:t>
            </w:r>
          </w:p>
        </w:tc>
      </w:tr>
    </w:tbl>
    <w:p w14:paraId="1D513847">
      <w:pPr>
        <w:spacing w:after="0"/>
        <w:rPr>
          <w:rFonts w:hint="eastAsia" w:ascii="微软雅黑" w:hAnsi="微软雅黑" w:eastAsia="微软雅黑" w:cs="微软雅黑"/>
          <w:b/>
          <w:bCs/>
          <w:sz w:val="14"/>
          <w:szCs w:val="14"/>
          <w:lang w:eastAsia="zh-CN"/>
        </w:rPr>
      </w:pPr>
    </w:p>
    <w:p w14:paraId="29351A63">
      <w:pPr>
        <w:spacing w:after="0"/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Time Com</w:t>
      </w:r>
      <w:bookmarkStart w:id="0" w:name="_GoBack"/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plex</w:t>
      </w:r>
      <w:bookmarkEnd w:id="0"/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ity</w:t>
      </w:r>
    </w:p>
    <w:tbl>
      <w:tblPr>
        <w:tblStyle w:val="3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888"/>
        <w:gridCol w:w="1013"/>
        <w:gridCol w:w="1014"/>
      </w:tblGrid>
      <w:tr w14:paraId="53BD6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08E2A77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Algorithm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8FFEE39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Best Case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62D61F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Worst Case</w:t>
            </w:r>
          </w:p>
        </w:tc>
        <w:tc>
          <w:tcPr>
            <w:tcW w:w="101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502F5DD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Average</w:t>
            </w:r>
          </w:p>
        </w:tc>
      </w:tr>
      <w:tr w14:paraId="7541F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4051953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Bubble Sort</w:t>
            </w:r>
          </w:p>
        </w:tc>
        <w:tc>
          <w:tcPr>
            <w:tcW w:w="0" w:type="auto"/>
          </w:tcPr>
          <w:p w14:paraId="72A9443D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62ABD61D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1014" w:type="dxa"/>
          </w:tcPr>
          <w:p w14:paraId="0AE9E2B5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</w:tr>
      <w:tr w14:paraId="20356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FA38E0A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Merge Sort</w:t>
            </w:r>
          </w:p>
        </w:tc>
        <w:tc>
          <w:tcPr>
            <w:tcW w:w="0" w:type="auto"/>
          </w:tcPr>
          <w:p w14:paraId="408D2139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nlog n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014070D6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nlog n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1014" w:type="dxa"/>
          </w:tcPr>
          <w:p w14:paraId="40022396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nlog n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</w:tr>
      <w:tr w14:paraId="77757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CF5E17E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BFS</w:t>
            </w:r>
          </w:p>
        </w:tc>
        <w:tc>
          <w:tcPr>
            <w:tcW w:w="0" w:type="auto"/>
          </w:tcPr>
          <w:p w14:paraId="3FD87833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6E882161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+</m:t>
                    </m:r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1014" w:type="dxa"/>
          </w:tcPr>
          <w:p w14:paraId="25D4E59B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+</m:t>
                    </m:r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</w:tr>
      <w:tr w14:paraId="37F7B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FC250AE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>DFS</w:t>
            </w:r>
          </w:p>
        </w:tc>
        <w:tc>
          <w:tcPr>
            <w:tcW w:w="0" w:type="auto"/>
          </w:tcPr>
          <w:p w14:paraId="0C9E0931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25D35885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+</m:t>
                    </m:r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1014" w:type="dxa"/>
          </w:tcPr>
          <w:p w14:paraId="0E30968D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+</m:t>
                    </m:r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</w:tr>
      <w:tr w14:paraId="44242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53D7F98">
            <w:pPr>
              <w:pStyle w:val="27"/>
              <w:rPr>
                <w:rFonts w:hint="default" w:ascii="微软雅黑" w:hAnsi="微软雅黑" w:eastAsia="微软雅黑" w:cs="微软雅黑"/>
                <w:b/>
                <w:bCs/>
                <w:sz w:val="14"/>
                <w:szCs w:val="1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lang w:val="en-US" w:eastAsia="zh-CN"/>
              </w:rPr>
              <w:t xml:space="preserve">Greedy </w:t>
            </w:r>
          </w:p>
        </w:tc>
        <w:tc>
          <w:tcPr>
            <w:tcW w:w="0" w:type="auto"/>
          </w:tcPr>
          <w:p w14:paraId="1354BB4B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34A1F441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1014" w:type="dxa"/>
          </w:tcPr>
          <w:p w14:paraId="672401D6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4"/>
                            <w:szCs w:val="1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</w:tr>
      <w:tr w14:paraId="69AE7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711296D">
            <w:pPr>
              <w:pStyle w:val="27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lang w:eastAsia="zh-CN"/>
              </w:rPr>
              <w:t>Binary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  <w:t xml:space="preserve"> Search</w:t>
            </w:r>
          </w:p>
        </w:tc>
        <w:tc>
          <w:tcPr>
            <w:tcW w:w="0" w:type="auto"/>
          </w:tcPr>
          <w:p w14:paraId="286EFF75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 w14:paraId="454B0292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log n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  <w:tc>
          <w:tcPr>
            <w:tcW w:w="1014" w:type="dxa"/>
          </w:tcPr>
          <w:p w14:paraId="797712D3">
            <w:pPr>
              <w:pStyle w:val="27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4"/>
                    <w:szCs w:val="14"/>
                  </w:rPr>
                  <m:t>O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  <m:t>log n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4"/>
                        <w:szCs w:val="14"/>
                      </w:rPr>
                    </m:ctrlPr>
                  </m:e>
                </m:d>
              </m:oMath>
            </m:oMathPara>
          </w:p>
        </w:tc>
      </w:tr>
    </w:tbl>
    <w:p w14:paraId="2FE2EE4E">
      <w:pPr>
        <w:spacing w:after="0"/>
        <w:rPr>
          <w:rFonts w:hint="eastAsia" w:ascii="微软雅黑" w:hAnsi="微软雅黑" w:eastAsia="微软雅黑" w:cs="微软雅黑"/>
          <w:b/>
          <w:bCs/>
          <w:sz w:val="20"/>
          <w:szCs w:val="20"/>
          <w:lang w:eastAsia="zh-CN"/>
        </w:rPr>
      </w:pPr>
      <w:r>
        <w:rPr>
          <w:rStyle w:val="38"/>
          <w:rFonts w:hint="eastAsia" w:ascii="微软雅黑" w:hAnsi="微软雅黑" w:eastAsia="微软雅黑" w:cs="微软雅黑"/>
          <w:sz w:val="14"/>
          <w:szCs w:val="14"/>
        </w:rPr>
        <w:t xml:space="preserve">&gt; </w:t>
      </w:r>
      <w:r>
        <w:rPr>
          <w:rFonts w:hint="eastAsia" w:ascii="微软雅黑" w:hAnsi="微软雅黑" w:eastAsia="微软雅黑" w:cs="微软雅黑"/>
          <w:sz w:val="14"/>
          <w:szCs w:val="14"/>
        </w:rPr>
        <w:t>V for node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num, E for edge num</w:t>
      </w:r>
    </w:p>
    <w:sectPr>
      <w:pgSz w:w="11906" w:h="16838"/>
      <w:pgMar w:top="170" w:right="170" w:bottom="170" w:left="170" w:header="720" w:footer="720" w:gutter="0"/>
      <w:cols w:space="284" w:num="2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tjQyNTU2MjEzMzYzNTBQ0lEKTi0uzszPAykwqQUAQijLyywAAAA="/>
  </w:docVars>
  <w:rsids>
    <w:rsidRoot w:val="00F06E31"/>
    <w:rsid w:val="000C0649"/>
    <w:rsid w:val="000D69B1"/>
    <w:rsid w:val="000F6337"/>
    <w:rsid w:val="00107445"/>
    <w:rsid w:val="00187624"/>
    <w:rsid w:val="001B2DC8"/>
    <w:rsid w:val="002243E2"/>
    <w:rsid w:val="0024407C"/>
    <w:rsid w:val="002445D7"/>
    <w:rsid w:val="00275901"/>
    <w:rsid w:val="00335FB9"/>
    <w:rsid w:val="0033734E"/>
    <w:rsid w:val="003E532B"/>
    <w:rsid w:val="004803A9"/>
    <w:rsid w:val="004819B2"/>
    <w:rsid w:val="004F578C"/>
    <w:rsid w:val="0054480C"/>
    <w:rsid w:val="006A5BEE"/>
    <w:rsid w:val="0078129A"/>
    <w:rsid w:val="007C03B1"/>
    <w:rsid w:val="00845ECF"/>
    <w:rsid w:val="00854842"/>
    <w:rsid w:val="00874039"/>
    <w:rsid w:val="00910A1C"/>
    <w:rsid w:val="00970424"/>
    <w:rsid w:val="00990966"/>
    <w:rsid w:val="00A10D8D"/>
    <w:rsid w:val="00AC5B59"/>
    <w:rsid w:val="00AD0633"/>
    <w:rsid w:val="00E4264D"/>
    <w:rsid w:val="00E647DD"/>
    <w:rsid w:val="00F06E31"/>
    <w:rsid w:val="00F434B5"/>
    <w:rsid w:val="00F63871"/>
    <w:rsid w:val="15685969"/>
    <w:rsid w:val="29F97E6A"/>
    <w:rsid w:val="4ABF170F"/>
    <w:rsid w:val="55FF1594"/>
    <w:rsid w:val="56717635"/>
    <w:rsid w:val="6D9848FE"/>
    <w:rsid w:val="7D84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eastAsia="宋体" w:asciiTheme="minorHAnsi" w:hAnsi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eastAsia="宋体" w:asciiTheme="minorHAnsi" w:hAnsi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75"/>
    <w:qFormat/>
    <w:uiPriority w:val="0"/>
    <w:pPr>
      <w:tabs>
        <w:tab w:val="center" w:pos="4153"/>
        <w:tab w:val="right" w:pos="8306"/>
      </w:tabs>
      <w:spacing w:after="0"/>
    </w:pPr>
  </w:style>
  <w:style w:type="paragraph" w:styleId="16">
    <w:name w:val="header"/>
    <w:basedOn w:val="1"/>
    <w:link w:val="74"/>
    <w:qFormat/>
    <w:uiPriority w:val="0"/>
    <w:pPr>
      <w:tabs>
        <w:tab w:val="center" w:pos="4153"/>
        <w:tab w:val="right" w:pos="8306"/>
      </w:tabs>
      <w:spacing w:after="0"/>
    </w:p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Strong"/>
    <w:basedOn w:val="21"/>
    <w:uiPriority w:val="0"/>
    <w:rPr>
      <w:b/>
    </w:rPr>
  </w:style>
  <w:style w:type="character" w:styleId="23">
    <w:name w:val="Hyperlink"/>
    <w:basedOn w:val="24"/>
    <w:qFormat/>
    <w:uiPriority w:val="0"/>
    <w:rPr>
      <w:color w:val="4F81BD" w:themeColor="accent1"/>
    </w:rPr>
  </w:style>
  <w:style w:type="character" w:customStyle="1" w:styleId="24">
    <w:name w:val="题注 字符"/>
    <w:basedOn w:val="21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eastAsia="宋体" w:asciiTheme="minorHAnsi" w:hAnsiTheme="minorHAnsi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4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character" w:customStyle="1" w:styleId="40">
    <w:name w:val="Section Number"/>
    <w:basedOn w:val="24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2">
    <w:name w:val="KeywordTok"/>
    <w:basedOn w:val="38"/>
    <w:qFormat/>
    <w:uiPriority w:val="0"/>
    <w:rPr>
      <w:rFonts w:ascii="Consolas" w:hAnsi="Consolas"/>
      <w:b/>
      <w:color w:val="007020"/>
      <w:sz w:val="22"/>
    </w:rPr>
  </w:style>
  <w:style w:type="character" w:customStyle="1" w:styleId="43">
    <w:name w:val="DataTypeTok"/>
    <w:basedOn w:val="38"/>
    <w:qFormat/>
    <w:uiPriority w:val="0"/>
    <w:rPr>
      <w:rFonts w:ascii="Consolas" w:hAnsi="Consolas"/>
      <w:color w:val="902000"/>
      <w:sz w:val="22"/>
    </w:rPr>
  </w:style>
  <w:style w:type="character" w:customStyle="1" w:styleId="44">
    <w:name w:val="DecVal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BaseN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Float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7">
    <w:name w:val="ConstantTok"/>
    <w:basedOn w:val="38"/>
    <w:qFormat/>
    <w:uiPriority w:val="0"/>
    <w:rPr>
      <w:rFonts w:ascii="Consolas" w:hAnsi="Consolas"/>
      <w:color w:val="880000"/>
      <w:sz w:val="22"/>
    </w:rPr>
  </w:style>
  <w:style w:type="character" w:customStyle="1" w:styleId="48">
    <w:name w:val="Char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Char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String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VerbatimString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52">
    <w:name w:val="SpecialStringTok"/>
    <w:basedOn w:val="38"/>
    <w:qFormat/>
    <w:uiPriority w:val="0"/>
    <w:rPr>
      <w:rFonts w:ascii="Consolas" w:hAnsi="Consolas"/>
      <w:color w:val="BB6688"/>
      <w:sz w:val="22"/>
    </w:rPr>
  </w:style>
  <w:style w:type="character" w:customStyle="1" w:styleId="53">
    <w:name w:val="ImportTok"/>
    <w:basedOn w:val="38"/>
    <w:qFormat/>
    <w:uiPriority w:val="0"/>
    <w:rPr>
      <w:rFonts w:ascii="Consolas" w:hAnsi="Consolas"/>
      <w:b/>
      <w:color w:val="008000"/>
      <w:sz w:val="22"/>
    </w:rPr>
  </w:style>
  <w:style w:type="character" w:customStyle="1" w:styleId="54">
    <w:name w:val="CommentTok"/>
    <w:basedOn w:val="38"/>
    <w:qFormat/>
    <w:uiPriority w:val="0"/>
    <w:rPr>
      <w:rFonts w:ascii="Consolas" w:hAnsi="Consolas"/>
      <w:i/>
      <w:color w:val="60A0B0"/>
      <w:sz w:val="22"/>
    </w:rPr>
  </w:style>
  <w:style w:type="character" w:customStyle="1" w:styleId="55">
    <w:name w:val="DocumentationTok"/>
    <w:basedOn w:val="38"/>
    <w:qFormat/>
    <w:uiPriority w:val="0"/>
    <w:rPr>
      <w:rFonts w:ascii="Consolas" w:hAnsi="Consolas"/>
      <w:i/>
      <w:color w:val="BA2121"/>
      <w:sz w:val="22"/>
    </w:rPr>
  </w:style>
  <w:style w:type="character" w:customStyle="1" w:styleId="56">
    <w:name w:val="Annotation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CommentVar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8">
    <w:name w:val="OtherTok"/>
    <w:basedOn w:val="38"/>
    <w:qFormat/>
    <w:uiPriority w:val="0"/>
    <w:rPr>
      <w:rFonts w:ascii="Consolas" w:hAnsi="Consolas"/>
      <w:color w:val="007020"/>
      <w:sz w:val="22"/>
    </w:rPr>
  </w:style>
  <w:style w:type="character" w:customStyle="1" w:styleId="59">
    <w:name w:val="FunctionTok"/>
    <w:basedOn w:val="38"/>
    <w:qFormat/>
    <w:uiPriority w:val="0"/>
    <w:rPr>
      <w:rFonts w:ascii="Consolas" w:hAnsi="Consolas"/>
      <w:color w:val="06287E"/>
      <w:sz w:val="22"/>
    </w:rPr>
  </w:style>
  <w:style w:type="character" w:customStyle="1" w:styleId="60">
    <w:name w:val="VariableTok"/>
    <w:basedOn w:val="38"/>
    <w:qFormat/>
    <w:uiPriority w:val="0"/>
    <w:rPr>
      <w:rFonts w:ascii="Consolas" w:hAnsi="Consolas"/>
      <w:color w:val="19177C"/>
      <w:sz w:val="22"/>
    </w:rPr>
  </w:style>
  <w:style w:type="character" w:customStyle="1" w:styleId="61">
    <w:name w:val="ControlFlowTok"/>
    <w:basedOn w:val="38"/>
    <w:qFormat/>
    <w:uiPriority w:val="0"/>
    <w:rPr>
      <w:rFonts w:ascii="Consolas" w:hAnsi="Consolas"/>
      <w:b/>
      <w:color w:val="007020"/>
      <w:sz w:val="22"/>
    </w:rPr>
  </w:style>
  <w:style w:type="character" w:customStyle="1" w:styleId="62">
    <w:name w:val="OperatorTok"/>
    <w:basedOn w:val="38"/>
    <w:qFormat/>
    <w:uiPriority w:val="0"/>
    <w:rPr>
      <w:rFonts w:ascii="Consolas" w:hAnsi="Consolas"/>
      <w:color w:val="666666"/>
      <w:sz w:val="22"/>
    </w:rPr>
  </w:style>
  <w:style w:type="character" w:customStyle="1" w:styleId="63">
    <w:name w:val="BuiltInTok"/>
    <w:basedOn w:val="38"/>
    <w:qFormat/>
    <w:uiPriority w:val="0"/>
    <w:rPr>
      <w:rFonts w:ascii="Consolas" w:hAnsi="Consolas"/>
      <w:color w:val="008000"/>
      <w:sz w:val="22"/>
    </w:rPr>
  </w:style>
  <w:style w:type="character" w:customStyle="1" w:styleId="64">
    <w:name w:val="ExtensionTok"/>
    <w:basedOn w:val="38"/>
    <w:qFormat/>
    <w:uiPriority w:val="0"/>
    <w:rPr>
      <w:rFonts w:ascii="Consolas" w:hAnsi="Consolas"/>
      <w:sz w:val="22"/>
    </w:rPr>
  </w:style>
  <w:style w:type="character" w:customStyle="1" w:styleId="65">
    <w:name w:val="PreprocessorTok"/>
    <w:basedOn w:val="38"/>
    <w:qFormat/>
    <w:uiPriority w:val="0"/>
    <w:rPr>
      <w:rFonts w:ascii="Consolas" w:hAnsi="Consolas"/>
      <w:color w:val="BC7A00"/>
      <w:sz w:val="22"/>
    </w:rPr>
  </w:style>
  <w:style w:type="character" w:customStyle="1" w:styleId="66">
    <w:name w:val="AttributeTok"/>
    <w:basedOn w:val="38"/>
    <w:qFormat/>
    <w:uiPriority w:val="0"/>
    <w:rPr>
      <w:rFonts w:ascii="Consolas" w:hAnsi="Consolas"/>
      <w:color w:val="7D9029"/>
      <w:sz w:val="22"/>
    </w:rPr>
  </w:style>
  <w:style w:type="character" w:customStyle="1" w:styleId="67">
    <w:name w:val="RegionMarkerTok"/>
    <w:basedOn w:val="38"/>
    <w:qFormat/>
    <w:uiPriority w:val="0"/>
    <w:rPr>
      <w:rFonts w:ascii="Consolas" w:hAnsi="Consolas"/>
      <w:sz w:val="22"/>
    </w:rPr>
  </w:style>
  <w:style w:type="character" w:customStyle="1" w:styleId="68">
    <w:name w:val="Information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Warning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AlertTok"/>
    <w:basedOn w:val="38"/>
    <w:qFormat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ErrorTok"/>
    <w:basedOn w:val="38"/>
    <w:qFormat/>
    <w:uiPriority w:val="0"/>
    <w:rPr>
      <w:rFonts w:ascii="Consolas" w:hAnsi="Consolas"/>
      <w:b/>
      <w:color w:val="FF0000"/>
      <w:sz w:val="22"/>
    </w:rPr>
  </w:style>
  <w:style w:type="character" w:customStyle="1" w:styleId="72">
    <w:name w:val="NormalTok"/>
    <w:basedOn w:val="38"/>
    <w:qFormat/>
    <w:uiPriority w:val="0"/>
    <w:rPr>
      <w:rFonts w:ascii="Consolas" w:hAnsi="Consolas"/>
      <w:sz w:val="22"/>
    </w:rPr>
  </w:style>
  <w:style w:type="paragraph" w:styleId="73">
    <w:name w:val="List Paragraph"/>
    <w:basedOn w:val="1"/>
    <w:qFormat/>
    <w:uiPriority w:val="0"/>
    <w:pPr>
      <w:ind w:left="720"/>
      <w:contextualSpacing/>
    </w:pPr>
  </w:style>
  <w:style w:type="character" w:customStyle="1" w:styleId="74">
    <w:name w:val="页眉 字符"/>
    <w:basedOn w:val="21"/>
    <w:link w:val="16"/>
    <w:qFormat/>
    <w:uiPriority w:val="0"/>
  </w:style>
  <w:style w:type="character" w:customStyle="1" w:styleId="75">
    <w:name w:val="页脚 字符"/>
    <w:basedOn w:val="21"/>
    <w:link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2776</Words>
  <Characters>7164</Characters>
  <Lines>72</Lines>
  <Paragraphs>20</Paragraphs>
  <TotalTime>1205</TotalTime>
  <ScaleCrop>false</ScaleCrop>
  <LinksUpToDate>false</LinksUpToDate>
  <CharactersWithSpaces>8111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2023-09-15T12:41:00Z</dcterms:created>
  <dc:creator>Flyan.Fu</dc:creator>
  <cp:lastModifiedBy>Flyan.Fu</cp:lastModifiedBy>
  <cp:lastPrinted>2025-10-03T03:00:00Z</cp:lastPrinted>
  <dcterms:modified xsi:type="dcterms:W3CDTF">2025-11-24T03:21:23Z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eyJoZGlkIjoiNWVhMzBlN2M3ZjdhOGUyNTZlZGRlNzU4NTA5MTZmMWEiLCJ1c2VySWQiOiIyNTM0NzAxOTgifQ==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40C666DB7A6647C4BB816863FB19DF83_12</vt:lpwstr>
  </property>
</Properties>
</file>