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B2F" w:rsidRPr="000113C2" w:rsidRDefault="00475B2F" w:rsidP="00475B2F">
      <w:pPr>
        <w:rPr>
          <w:lang w:val="ru-RU"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368"/>
        <w:gridCol w:w="2880"/>
        <w:gridCol w:w="3600"/>
        <w:gridCol w:w="2472"/>
      </w:tblGrid>
      <w:tr w:rsidR="00475B2F" w:rsidRPr="000113C2" w:rsidTr="000113C2">
        <w:tc>
          <w:tcPr>
            <w:tcW w:w="1368" w:type="dxa"/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 xml:space="preserve">Название: </w:t>
            </w:r>
          </w:p>
        </w:tc>
        <w:tc>
          <w:tcPr>
            <w:tcW w:w="8952" w:type="dxa"/>
            <w:gridSpan w:val="3"/>
          </w:tcPr>
          <w:p w:rsidR="00475B2F" w:rsidRPr="00736C32" w:rsidRDefault="00736C32" w:rsidP="00B16B14">
            <w:pPr>
              <w:rPr>
                <w:lang w:val="ru-RU"/>
              </w:rPr>
            </w:pPr>
            <w:r>
              <w:rPr>
                <w:b/>
                <w:lang w:val="ru-RU"/>
              </w:rPr>
              <w:t>Тестирование интерфейса пользователя</w:t>
            </w:r>
          </w:p>
        </w:tc>
      </w:tr>
      <w:tr w:rsidR="00706582" w:rsidRPr="00F3526E" w:rsidTr="00706582">
        <w:tc>
          <w:tcPr>
            <w:tcW w:w="1368" w:type="dxa"/>
            <w:tcBorders>
              <w:bottom w:val="single" w:sz="4" w:space="0" w:color="auto"/>
            </w:tcBorders>
          </w:tcPr>
          <w:p w:rsidR="00706582" w:rsidRPr="00706582" w:rsidRDefault="00706582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Функция:</w:t>
            </w:r>
          </w:p>
        </w:tc>
        <w:tc>
          <w:tcPr>
            <w:tcW w:w="8952" w:type="dxa"/>
            <w:gridSpan w:val="3"/>
            <w:tcBorders>
              <w:bottom w:val="single" w:sz="4" w:space="0" w:color="auto"/>
            </w:tcBorders>
          </w:tcPr>
          <w:p w:rsidR="00706582" w:rsidRPr="00B16B14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Подсветка строк в справочнике</w:t>
            </w:r>
          </w:p>
        </w:tc>
      </w:tr>
      <w:tr w:rsidR="00475B2F" w:rsidRPr="00B16B1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Действие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Ожидаемый результат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475B2F" w:rsidRPr="00706582" w:rsidRDefault="00475B2F" w:rsidP="00475B2F">
            <w:pPr>
              <w:rPr>
                <w:b/>
                <w:bCs/>
                <w:lang w:val="ru-RU"/>
              </w:rPr>
            </w:pPr>
            <w:r w:rsidRPr="00706582">
              <w:rPr>
                <w:b/>
                <w:bCs/>
                <w:lang w:val="ru-RU"/>
              </w:rPr>
              <w:t>Результат теста</w:t>
            </w:r>
            <w:r w:rsidR="007A30EE" w:rsidRPr="00706582">
              <w:rPr>
                <w:b/>
                <w:bCs/>
                <w:lang w:val="ru-RU"/>
              </w:rPr>
              <w:t>: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пройден </w:t>
            </w:r>
          </w:p>
          <w:p w:rsid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провален</w:t>
            </w:r>
          </w:p>
          <w:p w:rsidR="007A30EE" w:rsidRPr="00706582" w:rsidRDefault="00706582" w:rsidP="00706582">
            <w:pPr>
              <w:numPr>
                <w:ilvl w:val="0"/>
                <w:numId w:val="1"/>
              </w:numPr>
              <w:tabs>
                <w:tab w:val="clear" w:pos="720"/>
                <w:tab w:val="num" w:pos="252"/>
              </w:tabs>
              <w:ind w:left="432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заблокирован</w:t>
            </w:r>
          </w:p>
        </w:tc>
      </w:tr>
      <w:tr w:rsidR="000113C2" w:rsidRPr="00B16B14" w:rsidTr="000113C2">
        <w:tc>
          <w:tcPr>
            <w:tcW w:w="4248" w:type="dxa"/>
            <w:gridSpan w:val="2"/>
            <w:shd w:val="clear" w:color="auto" w:fill="E6E6E6"/>
          </w:tcPr>
          <w:p w:rsidR="000113C2" w:rsidRPr="000113C2" w:rsidRDefault="000113C2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Предусловие: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0113C2" w:rsidRPr="000113C2" w:rsidRDefault="000113C2" w:rsidP="00475B2F">
            <w:pPr>
              <w:rPr>
                <w:lang w:val="ru-RU"/>
              </w:rPr>
            </w:pPr>
          </w:p>
        </w:tc>
      </w:tr>
      <w:tr w:rsidR="00475B2F" w:rsidRPr="000113C2" w:rsidTr="000113C2">
        <w:tc>
          <w:tcPr>
            <w:tcW w:w="4248" w:type="dxa"/>
            <w:gridSpan w:val="2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Запустить приложение «Справочник «Виды ремонтов»</w:t>
            </w:r>
            <w:r w:rsidR="00A455BB">
              <w:rPr>
                <w:lang w:val="ru-RU"/>
              </w:rPr>
              <w:t>.</w:t>
            </w:r>
          </w:p>
        </w:tc>
        <w:tc>
          <w:tcPr>
            <w:tcW w:w="3600" w:type="dxa"/>
          </w:tcPr>
          <w:p w:rsidR="00475B2F" w:rsidRPr="000113C2" w:rsidRDefault="00273469" w:rsidP="007A30EE">
            <w:pPr>
              <w:rPr>
                <w:lang w:val="ru-RU"/>
              </w:rPr>
            </w:pPr>
            <w:r>
              <w:rPr>
                <w:lang w:val="ru-RU"/>
              </w:rPr>
              <w:t>Приложение запущено и готово к работе.</w:t>
            </w:r>
          </w:p>
        </w:tc>
        <w:tc>
          <w:tcPr>
            <w:tcW w:w="2472" w:type="dxa"/>
          </w:tcPr>
          <w:p w:rsidR="00475B2F" w:rsidRPr="000113C2" w:rsidRDefault="00273469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923FD3" w:rsidRPr="000113C2" w:rsidTr="000113C2">
        <w:tc>
          <w:tcPr>
            <w:tcW w:w="4248" w:type="dxa"/>
            <w:gridSpan w:val="2"/>
            <w:shd w:val="clear" w:color="auto" w:fill="E6E6E6"/>
          </w:tcPr>
          <w:p w:rsidR="00923FD3" w:rsidRPr="000113C2" w:rsidRDefault="00923FD3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Шаги т</w:t>
            </w:r>
            <w:r w:rsidRPr="000113C2">
              <w:rPr>
                <w:rFonts w:ascii="Times New Roman" w:hAnsi="Times New Roman" w:cs="Times New Roman"/>
                <w:lang w:val="ru-RU"/>
              </w:rPr>
              <w:t>ест</w:t>
            </w:r>
            <w:r>
              <w:rPr>
                <w:rFonts w:ascii="Times New Roman" w:hAnsi="Times New Roman" w:cs="Times New Roman"/>
                <w:lang w:val="ru-RU"/>
              </w:rPr>
              <w:t>а</w:t>
            </w:r>
            <w:r w:rsidRPr="000113C2">
              <w:rPr>
                <w:rFonts w:ascii="Times New Roman" w:hAnsi="Times New Roman" w:cs="Times New Roman"/>
                <w:lang w:val="ru-RU"/>
              </w:rPr>
              <w:t>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923FD3" w:rsidRPr="000113C2" w:rsidRDefault="00923FD3" w:rsidP="00475B2F">
            <w:pPr>
              <w:rPr>
                <w:lang w:val="ru-RU"/>
              </w:rPr>
            </w:pPr>
            <w:bookmarkStart w:id="0" w:name="_GoBack"/>
            <w:bookmarkEnd w:id="0"/>
          </w:p>
        </w:tc>
      </w:tr>
      <w:tr w:rsidR="00F3526E" w:rsidRPr="0045509E" w:rsidTr="000113C2">
        <w:tc>
          <w:tcPr>
            <w:tcW w:w="4248" w:type="dxa"/>
            <w:gridSpan w:val="2"/>
          </w:tcPr>
          <w:p w:rsidR="00F3526E" w:rsidRPr="00273469" w:rsidRDefault="002016F5" w:rsidP="00F57CF3">
            <w:pPr>
              <w:rPr>
                <w:iCs/>
                <w:lang w:val="ru-RU"/>
              </w:rPr>
            </w:pPr>
            <w:r>
              <w:rPr>
                <w:iCs/>
                <w:lang w:val="ru-RU"/>
              </w:rPr>
              <w:t>Удалить</w:t>
            </w:r>
            <w:r w:rsidR="0045509E">
              <w:rPr>
                <w:iCs/>
                <w:lang w:val="ru-RU"/>
              </w:rPr>
              <w:t xml:space="preserve"> строку.</w:t>
            </w:r>
            <w:r w:rsidR="00F3526E">
              <w:rPr>
                <w:iCs/>
                <w:lang w:val="ru-RU"/>
              </w:rPr>
              <w:t xml:space="preserve"> </w:t>
            </w:r>
          </w:p>
        </w:tc>
        <w:tc>
          <w:tcPr>
            <w:tcW w:w="3600" w:type="dxa"/>
          </w:tcPr>
          <w:p w:rsidR="00F3526E" w:rsidRPr="000113C2" w:rsidRDefault="00F3526E" w:rsidP="002016F5">
            <w:pPr>
              <w:rPr>
                <w:lang w:val="ru-RU"/>
              </w:rPr>
            </w:pPr>
            <w:r>
              <w:rPr>
                <w:lang w:val="ru-RU"/>
              </w:rPr>
              <w:t>Строк</w:t>
            </w:r>
            <w:r w:rsidR="0045509E">
              <w:rPr>
                <w:lang w:val="ru-RU"/>
              </w:rPr>
              <w:t>а</w:t>
            </w:r>
            <w:r>
              <w:rPr>
                <w:lang w:val="ru-RU"/>
              </w:rPr>
              <w:t xml:space="preserve"> подсвечива</w:t>
            </w:r>
            <w:r w:rsidR="0045509E">
              <w:rPr>
                <w:lang w:val="ru-RU"/>
              </w:rPr>
              <w:t>е</w:t>
            </w:r>
            <w:r>
              <w:rPr>
                <w:lang w:val="ru-RU"/>
              </w:rPr>
              <w:t xml:space="preserve">тся </w:t>
            </w:r>
            <w:r w:rsidR="002016F5">
              <w:rPr>
                <w:lang w:val="ru-RU"/>
              </w:rPr>
              <w:t>серым</w:t>
            </w:r>
            <w:r w:rsidR="0045509E">
              <w:rPr>
                <w:lang w:val="ru-RU"/>
              </w:rPr>
              <w:t xml:space="preserve"> </w:t>
            </w:r>
            <w:r>
              <w:rPr>
                <w:lang w:val="ru-RU"/>
              </w:rPr>
              <w:t>цветом.</w:t>
            </w:r>
          </w:p>
        </w:tc>
        <w:tc>
          <w:tcPr>
            <w:tcW w:w="2472" w:type="dxa"/>
          </w:tcPr>
          <w:p w:rsidR="00F3526E" w:rsidRPr="002016F5" w:rsidRDefault="002016F5" w:rsidP="00F57CF3">
            <w:pPr>
              <w:rPr>
                <w:lang w:val="ru-RU"/>
              </w:rPr>
            </w:pPr>
            <w:r w:rsidRPr="002016F5">
              <w:rPr>
                <w:lang w:val="ru-RU"/>
              </w:rPr>
              <w:t>пройден</w:t>
            </w:r>
          </w:p>
        </w:tc>
      </w:tr>
      <w:tr w:rsidR="00F3526E" w:rsidRPr="00750E34" w:rsidTr="000113C2"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:rsidR="00F3526E" w:rsidRDefault="00F3526E" w:rsidP="007A30EE">
            <w:pPr>
              <w:rPr>
                <w:lang w:val="ru-RU"/>
              </w:rPr>
            </w:pPr>
            <w:r>
              <w:rPr>
                <w:lang w:val="ru-RU"/>
              </w:rPr>
              <w:t>Нажмите кнопку «Сохранить».</w:t>
            </w:r>
          </w:p>
        </w:tc>
        <w:tc>
          <w:tcPr>
            <w:tcW w:w="3600" w:type="dxa"/>
            <w:tcBorders>
              <w:bottom w:val="single" w:sz="4" w:space="0" w:color="auto"/>
            </w:tcBorders>
          </w:tcPr>
          <w:p w:rsidR="00F3526E" w:rsidRPr="00750E34" w:rsidRDefault="00FC240F" w:rsidP="002016F5">
            <w:pPr>
              <w:rPr>
                <w:lang w:val="ru-RU"/>
              </w:rPr>
            </w:pPr>
            <w:r>
              <w:rPr>
                <w:lang w:val="ru-RU"/>
              </w:rPr>
              <w:t>Строк</w:t>
            </w:r>
            <w:r w:rsidR="00EF4680">
              <w:rPr>
                <w:lang w:val="ru-RU"/>
              </w:rPr>
              <w:t>и</w:t>
            </w:r>
            <w:r>
              <w:rPr>
                <w:lang w:val="ru-RU"/>
              </w:rPr>
              <w:t xml:space="preserve"> не подсвечивается.</w:t>
            </w:r>
            <w:r w:rsidR="00750E34" w:rsidRPr="00750E34">
              <w:rPr>
                <w:lang w:val="ru-RU"/>
              </w:rPr>
              <w:t xml:space="preserve"> </w:t>
            </w:r>
            <w:r w:rsidR="002016F5">
              <w:rPr>
                <w:lang w:val="ru-RU"/>
              </w:rPr>
              <w:t>Удаленные</w:t>
            </w:r>
            <w:r w:rsidR="00750E34">
              <w:rPr>
                <w:lang w:val="ru-RU"/>
              </w:rPr>
              <w:t xml:space="preserve"> строки </w:t>
            </w:r>
            <w:r w:rsidR="002016F5">
              <w:rPr>
                <w:lang w:val="ru-RU"/>
              </w:rPr>
              <w:t>удаляются из</w:t>
            </w:r>
            <w:r w:rsidR="00750E34">
              <w:rPr>
                <w:lang w:val="ru-RU"/>
              </w:rPr>
              <w:t xml:space="preserve"> файл</w:t>
            </w:r>
            <w:r w:rsidR="002016F5">
              <w:rPr>
                <w:lang w:val="ru-RU"/>
              </w:rPr>
              <w:t>а</w:t>
            </w:r>
            <w:r w:rsidR="00750E34">
              <w:rPr>
                <w:lang w:val="ru-RU"/>
              </w:rPr>
              <w:t>.</w:t>
            </w:r>
          </w:p>
        </w:tc>
        <w:tc>
          <w:tcPr>
            <w:tcW w:w="2472" w:type="dxa"/>
            <w:tcBorders>
              <w:bottom w:val="single" w:sz="4" w:space="0" w:color="auto"/>
            </w:tcBorders>
          </w:tcPr>
          <w:p w:rsidR="00F3526E" w:rsidRPr="002016F5" w:rsidRDefault="0045509E" w:rsidP="002016F5">
            <w:pPr>
              <w:rPr>
                <w:lang w:val="ru-RU"/>
              </w:rPr>
            </w:pPr>
            <w:r w:rsidRPr="002016F5">
              <w:rPr>
                <w:lang w:val="ru-RU"/>
              </w:rPr>
              <w:t>п</w:t>
            </w:r>
            <w:r w:rsidR="002016F5" w:rsidRPr="002016F5">
              <w:rPr>
                <w:lang w:val="ru-RU"/>
              </w:rPr>
              <w:t>ройден</w:t>
            </w:r>
          </w:p>
        </w:tc>
      </w:tr>
      <w:tr w:rsidR="00F3526E" w:rsidRPr="00750E34" w:rsidTr="000113C2">
        <w:tc>
          <w:tcPr>
            <w:tcW w:w="4248" w:type="dxa"/>
            <w:gridSpan w:val="2"/>
            <w:shd w:val="clear" w:color="auto" w:fill="E6E6E6"/>
          </w:tcPr>
          <w:p w:rsidR="00F3526E" w:rsidRPr="000113C2" w:rsidRDefault="00F3526E" w:rsidP="000113C2">
            <w:pPr>
              <w:pStyle w:val="3"/>
              <w:rPr>
                <w:rFonts w:ascii="Times New Roman" w:hAnsi="Times New Roman" w:cs="Times New Roman"/>
                <w:lang w:val="ru-RU"/>
              </w:rPr>
            </w:pPr>
            <w:r w:rsidRPr="000113C2">
              <w:rPr>
                <w:rFonts w:ascii="Times New Roman" w:hAnsi="Times New Roman" w:cs="Times New Roman"/>
                <w:lang w:val="ru-RU"/>
              </w:rPr>
              <w:t>Постусловие:</w:t>
            </w:r>
          </w:p>
        </w:tc>
        <w:tc>
          <w:tcPr>
            <w:tcW w:w="6072" w:type="dxa"/>
            <w:gridSpan w:val="2"/>
            <w:shd w:val="clear" w:color="auto" w:fill="E6E6E6"/>
          </w:tcPr>
          <w:p w:rsidR="00F3526E" w:rsidRPr="000113C2" w:rsidRDefault="00F3526E" w:rsidP="00475B2F">
            <w:pPr>
              <w:rPr>
                <w:lang w:val="ru-RU"/>
              </w:rPr>
            </w:pPr>
          </w:p>
        </w:tc>
      </w:tr>
      <w:tr w:rsidR="00F3526E" w:rsidRPr="000113C2" w:rsidTr="000113C2">
        <w:tc>
          <w:tcPr>
            <w:tcW w:w="4248" w:type="dxa"/>
            <w:gridSpan w:val="2"/>
          </w:tcPr>
          <w:p w:rsidR="00F3526E" w:rsidRPr="000113C2" w:rsidRDefault="00F3526E" w:rsidP="007A30EE">
            <w:pPr>
              <w:rPr>
                <w:lang w:val="ru-RU"/>
              </w:rPr>
            </w:pPr>
            <w:r>
              <w:rPr>
                <w:lang w:val="ru-RU"/>
              </w:rPr>
              <w:t>Нажать кнопку в правом верхнем углу.</w:t>
            </w:r>
          </w:p>
        </w:tc>
        <w:tc>
          <w:tcPr>
            <w:tcW w:w="3600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 xml:space="preserve"> Появляется запрос подтверждения выхода из приложения.</w:t>
            </w:r>
          </w:p>
        </w:tc>
        <w:tc>
          <w:tcPr>
            <w:tcW w:w="2472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  <w:tr w:rsidR="00F3526E" w:rsidRPr="000113C2" w:rsidTr="000113C2">
        <w:tc>
          <w:tcPr>
            <w:tcW w:w="4248" w:type="dxa"/>
            <w:gridSpan w:val="2"/>
          </w:tcPr>
          <w:p w:rsidR="00F3526E" w:rsidRPr="00C277F1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Нажать кнопку «</w:t>
            </w:r>
            <w:r>
              <w:rPr>
                <w:lang w:val="en-US"/>
              </w:rPr>
              <w:t>Yes</w:t>
            </w:r>
            <w:r>
              <w:rPr>
                <w:lang w:val="ru-RU"/>
              </w:rPr>
              <w:t>».</w:t>
            </w:r>
          </w:p>
        </w:tc>
        <w:tc>
          <w:tcPr>
            <w:tcW w:w="3600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Завершение работы приложения.</w:t>
            </w:r>
          </w:p>
        </w:tc>
        <w:tc>
          <w:tcPr>
            <w:tcW w:w="2472" w:type="dxa"/>
          </w:tcPr>
          <w:p w:rsidR="00F3526E" w:rsidRPr="000113C2" w:rsidRDefault="00F3526E" w:rsidP="00475B2F">
            <w:pPr>
              <w:rPr>
                <w:lang w:val="ru-RU"/>
              </w:rPr>
            </w:pPr>
            <w:r>
              <w:rPr>
                <w:lang w:val="ru-RU"/>
              </w:rPr>
              <w:t>пройден</w:t>
            </w:r>
          </w:p>
        </w:tc>
      </w:tr>
    </w:tbl>
    <w:p w:rsidR="00475B2F" w:rsidRPr="000113C2" w:rsidRDefault="00475B2F" w:rsidP="00475B2F">
      <w:pPr>
        <w:rPr>
          <w:lang w:val="ru-RU"/>
        </w:rPr>
      </w:pPr>
    </w:p>
    <w:sectPr w:rsidR="00475B2F" w:rsidRPr="000113C2" w:rsidSect="007A30EE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E2860"/>
    <w:multiLevelType w:val="hybridMultilevel"/>
    <w:tmpl w:val="55C4C1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B2F"/>
    <w:rsid w:val="000113C2"/>
    <w:rsid w:val="000335BB"/>
    <w:rsid w:val="00035885"/>
    <w:rsid w:val="000455D3"/>
    <w:rsid w:val="0004627B"/>
    <w:rsid w:val="00070A9C"/>
    <w:rsid w:val="0007704B"/>
    <w:rsid w:val="000A63B5"/>
    <w:rsid w:val="001149A1"/>
    <w:rsid w:val="0017219E"/>
    <w:rsid w:val="0017627A"/>
    <w:rsid w:val="00184DF6"/>
    <w:rsid w:val="00194A16"/>
    <w:rsid w:val="001A2FB9"/>
    <w:rsid w:val="001E1490"/>
    <w:rsid w:val="002016F5"/>
    <w:rsid w:val="00204BFD"/>
    <w:rsid w:val="00233B97"/>
    <w:rsid w:val="0024538A"/>
    <w:rsid w:val="00254F87"/>
    <w:rsid w:val="00273469"/>
    <w:rsid w:val="00291180"/>
    <w:rsid w:val="002D1B7B"/>
    <w:rsid w:val="002D7644"/>
    <w:rsid w:val="00300070"/>
    <w:rsid w:val="003035E9"/>
    <w:rsid w:val="00316CF6"/>
    <w:rsid w:val="00336A66"/>
    <w:rsid w:val="003518EC"/>
    <w:rsid w:val="00371D2B"/>
    <w:rsid w:val="00387121"/>
    <w:rsid w:val="003A7C34"/>
    <w:rsid w:val="003D0DB7"/>
    <w:rsid w:val="003D1E57"/>
    <w:rsid w:val="0045509E"/>
    <w:rsid w:val="00455264"/>
    <w:rsid w:val="00475B2F"/>
    <w:rsid w:val="004D5662"/>
    <w:rsid w:val="004E3C40"/>
    <w:rsid w:val="004E6FC0"/>
    <w:rsid w:val="00505419"/>
    <w:rsid w:val="00531447"/>
    <w:rsid w:val="0053643C"/>
    <w:rsid w:val="00554B0B"/>
    <w:rsid w:val="00557A6E"/>
    <w:rsid w:val="005640D7"/>
    <w:rsid w:val="00577C44"/>
    <w:rsid w:val="005B4F6D"/>
    <w:rsid w:val="00621C0D"/>
    <w:rsid w:val="006262A5"/>
    <w:rsid w:val="0062686C"/>
    <w:rsid w:val="00632686"/>
    <w:rsid w:val="00661D0E"/>
    <w:rsid w:val="00664CEE"/>
    <w:rsid w:val="006652EA"/>
    <w:rsid w:val="0067615B"/>
    <w:rsid w:val="007007B8"/>
    <w:rsid w:val="00706582"/>
    <w:rsid w:val="00713BF0"/>
    <w:rsid w:val="00716C10"/>
    <w:rsid w:val="00736C32"/>
    <w:rsid w:val="00744584"/>
    <w:rsid w:val="00750E34"/>
    <w:rsid w:val="0078201D"/>
    <w:rsid w:val="00782E5E"/>
    <w:rsid w:val="0078342D"/>
    <w:rsid w:val="00794EF2"/>
    <w:rsid w:val="00797260"/>
    <w:rsid w:val="007A30EE"/>
    <w:rsid w:val="007C4B91"/>
    <w:rsid w:val="007D0946"/>
    <w:rsid w:val="007D67DE"/>
    <w:rsid w:val="007E08E0"/>
    <w:rsid w:val="008341AA"/>
    <w:rsid w:val="008412F8"/>
    <w:rsid w:val="00853C88"/>
    <w:rsid w:val="00885967"/>
    <w:rsid w:val="008B4C6F"/>
    <w:rsid w:val="00923FD3"/>
    <w:rsid w:val="0093162A"/>
    <w:rsid w:val="00944726"/>
    <w:rsid w:val="00945248"/>
    <w:rsid w:val="00983338"/>
    <w:rsid w:val="00987098"/>
    <w:rsid w:val="009873C0"/>
    <w:rsid w:val="009E21B3"/>
    <w:rsid w:val="009F5FE1"/>
    <w:rsid w:val="00A05030"/>
    <w:rsid w:val="00A22407"/>
    <w:rsid w:val="00A455BB"/>
    <w:rsid w:val="00A51A53"/>
    <w:rsid w:val="00A70EBB"/>
    <w:rsid w:val="00A831FE"/>
    <w:rsid w:val="00A83DA8"/>
    <w:rsid w:val="00AD7B55"/>
    <w:rsid w:val="00AF411F"/>
    <w:rsid w:val="00B075FD"/>
    <w:rsid w:val="00B12DA9"/>
    <w:rsid w:val="00B16B14"/>
    <w:rsid w:val="00B17283"/>
    <w:rsid w:val="00B8086B"/>
    <w:rsid w:val="00B922AA"/>
    <w:rsid w:val="00B9370F"/>
    <w:rsid w:val="00B97F41"/>
    <w:rsid w:val="00BC5052"/>
    <w:rsid w:val="00BD0108"/>
    <w:rsid w:val="00BF23E8"/>
    <w:rsid w:val="00C277F1"/>
    <w:rsid w:val="00C4594E"/>
    <w:rsid w:val="00C529D8"/>
    <w:rsid w:val="00CB520F"/>
    <w:rsid w:val="00D654F0"/>
    <w:rsid w:val="00D720F1"/>
    <w:rsid w:val="00D80F02"/>
    <w:rsid w:val="00D83CFD"/>
    <w:rsid w:val="00D93F5A"/>
    <w:rsid w:val="00DA525B"/>
    <w:rsid w:val="00DA5686"/>
    <w:rsid w:val="00DB0F08"/>
    <w:rsid w:val="00DC5638"/>
    <w:rsid w:val="00DD0D9F"/>
    <w:rsid w:val="00E15888"/>
    <w:rsid w:val="00E5129B"/>
    <w:rsid w:val="00E9507D"/>
    <w:rsid w:val="00EE2865"/>
    <w:rsid w:val="00EE4A22"/>
    <w:rsid w:val="00EE59B2"/>
    <w:rsid w:val="00EE7227"/>
    <w:rsid w:val="00EF4680"/>
    <w:rsid w:val="00F15E0F"/>
    <w:rsid w:val="00F3526E"/>
    <w:rsid w:val="00F575E8"/>
    <w:rsid w:val="00F9134A"/>
    <w:rsid w:val="00FB3962"/>
    <w:rsid w:val="00FC240F"/>
    <w:rsid w:val="00FC36CF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6268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0113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75B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rsid w:val="007A30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0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Тест Кейс</vt:lpstr>
      <vt:lpstr>Тест Кейс</vt:lpstr>
    </vt:vector>
  </TitlesOfParts>
  <Company>European Patent Office</Company>
  <LinksUpToDate>false</LinksUpToDate>
  <CharactersWithSpaces>633</CharactersWithSpaces>
  <SharedDoc>false</SharedDoc>
  <HLinks>
    <vt:vector size="24" baseType="variant">
      <vt:variant>
        <vt:i4>1376259</vt:i4>
      </vt:variant>
      <vt:variant>
        <vt:i4>9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3801117</vt:i4>
      </vt:variant>
      <vt:variant>
        <vt:i4>6</vt:i4>
      </vt:variant>
      <vt:variant>
        <vt:i4>0</vt:i4>
      </vt:variant>
      <vt:variant>
        <vt:i4>5</vt:i4>
      </vt:variant>
      <vt:variant>
        <vt:lpwstr>mailto:test@test.com</vt:lpwstr>
      </vt:variant>
      <vt:variant>
        <vt:lpwstr/>
      </vt:variant>
      <vt:variant>
        <vt:i4>1376259</vt:i4>
      </vt:variant>
      <vt:variant>
        <vt:i4>3</vt:i4>
      </vt:variant>
      <vt:variant>
        <vt:i4>0</vt:i4>
      </vt:variant>
      <vt:variant>
        <vt:i4>5</vt:i4>
      </vt:variant>
      <vt:variant>
        <vt:lpwstr>http://www.protesting.ru/contact/contact.html</vt:lpwstr>
      </vt:variant>
      <vt:variant>
        <vt:lpwstr/>
      </vt:variant>
      <vt:variant>
        <vt:i4>1048665</vt:i4>
      </vt:variant>
      <vt:variant>
        <vt:i4>0</vt:i4>
      </vt:variant>
      <vt:variant>
        <vt:i4>0</vt:i4>
      </vt:variant>
      <vt:variant>
        <vt:i4>5</vt:i4>
      </vt:variant>
      <vt:variant>
        <vt:lpwstr>http://www.protesting.ru/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Кейс</dc:title>
  <dc:creator>Alexey Bulat</dc:creator>
  <cp:lastModifiedBy>1</cp:lastModifiedBy>
  <cp:revision>40</cp:revision>
  <dcterms:created xsi:type="dcterms:W3CDTF">2015-07-24T04:49:00Z</dcterms:created>
  <dcterms:modified xsi:type="dcterms:W3CDTF">2015-07-26T07:49:00Z</dcterms:modified>
</cp:coreProperties>
</file>