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F2C4" w14:textId="0932DB57" w:rsidR="008546A8" w:rsidRPr="00B133B7" w:rsidRDefault="004D2EB1">
      <w:pPr>
        <w:pStyle w:val="berschrift1"/>
        <w:spacing w:before="0" w:after="120"/>
        <w:rPr>
          <w:lang w:val="en-US"/>
        </w:rPr>
      </w:pPr>
      <w:r w:rsidRPr="00B133B7">
        <w:rPr>
          <w:lang w:val="en-US"/>
        </w:rPr>
        <w:t xml:space="preserve">Concept </w:t>
      </w:r>
      <w:r w:rsidR="00B133B7">
        <w:rPr>
          <w:lang w:val="en-US"/>
        </w:rPr>
        <w:t>1</w:t>
      </w:r>
      <w:r w:rsidRPr="00B133B7">
        <w:rPr>
          <w:lang w:val="en-US"/>
        </w:rPr>
        <w:t>:</w:t>
      </w:r>
      <w:r w:rsidR="00B133B7">
        <w:rPr>
          <w:lang w:val="en-US"/>
        </w:rPr>
        <w:t xml:space="preserve"> Fixed-Wing UAV AC designed to fight wildfires</w:t>
      </w:r>
    </w:p>
    <w:p w14:paraId="5457ABF0" w14:textId="0AB4CD29" w:rsidR="008546A8" w:rsidRPr="00B133B7" w:rsidRDefault="004D2EB1" w:rsidP="00B133B7">
      <w:pPr>
        <w:pStyle w:val="berschrift2"/>
        <w:rPr>
          <w:lang w:val="en-US"/>
        </w:rPr>
      </w:pPr>
      <w:r w:rsidRPr="00B133B7">
        <w:rPr>
          <w:lang w:val="en-US"/>
        </w:rPr>
        <w:t>1. Short description &amp; mission</w:t>
      </w:r>
    </w:p>
    <w:p w14:paraId="426C09F4" w14:textId="44C5AC0C" w:rsidR="008546A8" w:rsidRPr="00B133B7" w:rsidRDefault="004D2EB1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lang w:val="en-US"/>
        </w:rPr>
      </w:pPr>
      <w:r w:rsidRPr="00B133B7">
        <w:rPr>
          <w:sz w:val="20"/>
          <w:szCs w:val="20"/>
          <w:lang w:val="en-US"/>
        </w:rPr>
        <w:t xml:space="preserve"> </w:t>
      </w:r>
      <w:r w:rsidR="00B133B7">
        <w:rPr>
          <w:sz w:val="20"/>
          <w:szCs w:val="20"/>
          <w:lang w:val="en-US"/>
        </w:rPr>
        <w:t>Wildfires can be detected in really early stages by small drones. Big wildfires are fought with heavy Cargo Airplanes. We come in between: Fire gets detected while it is still small, so drone has an impact!</w:t>
      </w:r>
    </w:p>
    <w:p w14:paraId="14B7C9E6" w14:textId="0D2047DB" w:rsidR="008546A8" w:rsidRPr="00B133B7" w:rsidRDefault="004D2EB1" w:rsidP="00B41C4E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lang w:val="en-US"/>
        </w:rPr>
      </w:pPr>
      <w:r w:rsidRPr="00B133B7">
        <w:rPr>
          <w:sz w:val="20"/>
          <w:szCs w:val="20"/>
          <w:lang w:val="en-US"/>
        </w:rPr>
        <w:t xml:space="preserve"> </w:t>
      </w:r>
    </w:p>
    <w:p w14:paraId="69C92B3C" w14:textId="77777777" w:rsidR="008546A8" w:rsidRPr="00B133B7" w:rsidRDefault="004D2EB1">
      <w:pPr>
        <w:pStyle w:val="berschrift2"/>
        <w:rPr>
          <w:lang w:val="en-US"/>
        </w:rPr>
      </w:pPr>
      <w:r w:rsidRPr="00B133B7">
        <w:rPr>
          <w:lang w:val="en-US"/>
        </w:rPr>
        <w:t>2. Configuration / possible design</w:t>
      </w:r>
    </w:p>
    <w:p w14:paraId="1E2DE50D" w14:textId="5181B1EF" w:rsidR="00B133B7" w:rsidRPr="002173D2" w:rsidRDefault="00B133B7" w:rsidP="002173D2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200 kg Payload. Fire Retardent OR Fire Extinguishing Bombs.</w:t>
      </w:r>
      <w:r w:rsidR="002173D2">
        <w:rPr>
          <w:lang w:val="en-US"/>
        </w:rPr>
        <w:br/>
        <w:t>Bombs: Not used for Wildfires, but have advantage to just retardant (Storage, Reload, Wind influence)</w:t>
      </w:r>
      <w:r w:rsidR="002173D2">
        <w:rPr>
          <w:lang w:val="en-US"/>
        </w:rPr>
        <w:br/>
        <w:t xml:space="preserve">Fire retardant: Used </w:t>
      </w:r>
      <w:r w:rsidRPr="002173D2">
        <w:rPr>
          <w:lang w:val="en-US"/>
        </w:rPr>
        <w:t xml:space="preserve"> </w:t>
      </w:r>
    </w:p>
    <w:p w14:paraId="69838322" w14:textId="19F306B4" w:rsidR="00944D22" w:rsidRDefault="00944D22" w:rsidP="00B133B7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Need many in small operating radius, large distances we lose first strike potential</w:t>
      </w:r>
    </w:p>
    <w:p w14:paraId="570083EF" w14:textId="10B5EACB" w:rsidR="00944D22" w:rsidRPr="00B133B7" w:rsidRDefault="00AB2B93" w:rsidP="00B133B7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“</w:t>
      </w:r>
      <w:r w:rsidR="00944D22">
        <w:rPr>
          <w:lang w:val="en-US"/>
        </w:rPr>
        <w:t>20-30 could cover size of California (WINDRACER)</w:t>
      </w:r>
      <w:r>
        <w:rPr>
          <w:lang w:val="en-US"/>
        </w:rPr>
        <w:t>”</w:t>
      </w:r>
    </w:p>
    <w:p w14:paraId="06772F25" w14:textId="5EB8E0BC" w:rsidR="008546A8" w:rsidRPr="008F305C" w:rsidRDefault="00B133B7" w:rsidP="008F305C">
      <w:pPr>
        <w:spacing w:after="60"/>
        <w:ind w:left="172"/>
        <w:rPr>
          <w:lang w:val="en-US"/>
        </w:rPr>
      </w:pPr>
      <w:r>
        <w:rPr>
          <w:noProof/>
        </w:rPr>
        <w:drawing>
          <wp:inline distT="0" distB="0" distL="0" distR="0" wp14:anchorId="45251E72" wp14:editId="368A0265">
            <wp:extent cx="3374020" cy="1901577"/>
            <wp:effectExtent l="0" t="0" r="0" b="3810"/>
            <wp:docPr id="20988327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62" cy="19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5B8C" w14:textId="10AA48F4" w:rsidR="008F305C" w:rsidRDefault="008F305C" w:rsidP="008F305C">
      <w:pPr>
        <w:spacing w:after="60"/>
        <w:ind w:left="172"/>
        <w:rPr>
          <w:lang w:val="en-US"/>
        </w:rPr>
      </w:pPr>
      <w:r w:rsidRPr="008F305C">
        <w:rPr>
          <w:noProof/>
          <w:lang w:val="en-US"/>
        </w:rPr>
        <w:drawing>
          <wp:inline distT="0" distB="0" distL="0" distR="0" wp14:anchorId="6FBD6A9D" wp14:editId="641E7B0E">
            <wp:extent cx="5731510" cy="3266440"/>
            <wp:effectExtent l="0" t="0" r="2540" b="0"/>
            <wp:docPr id="7599139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32FB" w14:textId="77777777" w:rsidR="008F305C" w:rsidRDefault="008F305C" w:rsidP="008F305C">
      <w:pPr>
        <w:spacing w:before="280" w:after="140"/>
        <w:rPr>
          <w:b/>
          <w:bCs/>
          <w:color w:val="1F4E79"/>
          <w:sz w:val="24"/>
          <w:szCs w:val="24"/>
        </w:rPr>
      </w:pPr>
    </w:p>
    <w:p w14:paraId="05686149" w14:textId="77777777" w:rsidR="008F305C" w:rsidRDefault="008F305C" w:rsidP="008F305C">
      <w:pPr>
        <w:spacing w:before="280" w:after="140"/>
        <w:rPr>
          <w:b/>
          <w:bCs/>
          <w:color w:val="1F4E79"/>
          <w:sz w:val="24"/>
          <w:szCs w:val="24"/>
        </w:rPr>
      </w:pPr>
    </w:p>
    <w:p w14:paraId="2546E8E2" w14:textId="77777777" w:rsidR="008F305C" w:rsidRDefault="008F305C" w:rsidP="008F305C">
      <w:pPr>
        <w:spacing w:before="280" w:after="140"/>
        <w:rPr>
          <w:b/>
          <w:bCs/>
          <w:color w:val="1F4E79"/>
          <w:sz w:val="24"/>
          <w:szCs w:val="24"/>
        </w:rPr>
      </w:pPr>
    </w:p>
    <w:p w14:paraId="72C9577D" w14:textId="1068F335" w:rsidR="008F305C" w:rsidRPr="008F305C" w:rsidRDefault="008F305C" w:rsidP="008F305C">
      <w:pPr>
        <w:spacing w:before="280" w:after="140"/>
        <w:rPr>
          <w:lang w:val="en-US"/>
        </w:rPr>
      </w:pPr>
      <w:r w:rsidRPr="008F305C">
        <w:rPr>
          <w:b/>
          <w:bCs/>
          <w:color w:val="1F4E79"/>
          <w:sz w:val="24"/>
          <w:szCs w:val="24"/>
          <w:lang w:val="en-US"/>
        </w:rPr>
        <w:t>1. How fast the fire grows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F305C" w14:paraId="6A65EE11" w14:textId="77777777" w:rsidTr="005B7FC0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46F4" w14:textId="77777777" w:rsidR="008F305C" w:rsidRDefault="008F305C" w:rsidP="005B7FC0">
            <w:r>
              <w:rPr>
                <w:b/>
                <w:bCs/>
                <w:sz w:val="20"/>
                <w:szCs w:val="20"/>
              </w:rPr>
              <w:t>Time after detection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D1E3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Fire area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C3BC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Head fire length</w:t>
            </w:r>
          </w:p>
        </w:tc>
      </w:tr>
      <w:tr w:rsidR="008F305C" w14:paraId="51550EAA" w14:textId="77777777" w:rsidTr="005B7FC0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FC28" w14:textId="77777777" w:rsidR="008F305C" w:rsidRDefault="008F305C" w:rsidP="005B7FC0">
            <w:r>
              <w:rPr>
                <w:sz w:val="20"/>
                <w:szCs w:val="20"/>
              </w:rPr>
              <w:t>At detection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7FA6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~40 m²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B31C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~25 m</w:t>
            </w:r>
          </w:p>
        </w:tc>
      </w:tr>
      <w:tr w:rsidR="008F305C" w14:paraId="6ADE3DBE" w14:textId="77777777" w:rsidTr="005B7FC0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7343" w14:textId="77777777" w:rsidR="008F305C" w:rsidRDefault="008F305C" w:rsidP="005B7FC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B392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350 m²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C6E5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24 m</w:t>
            </w:r>
          </w:p>
        </w:tc>
      </w:tr>
      <w:tr w:rsidR="008F305C" w14:paraId="422ACB00" w14:textId="77777777" w:rsidTr="005B7FC0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9A48" w14:textId="77777777" w:rsidR="008F305C" w:rsidRDefault="008F305C" w:rsidP="005B7FC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AA87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630 m²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C5F3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32 m</w:t>
            </w:r>
          </w:p>
        </w:tc>
      </w:tr>
      <w:tr w:rsidR="008F305C" w14:paraId="64FF8B1D" w14:textId="77777777" w:rsidTr="005B7FC0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A307" w14:textId="77777777" w:rsidR="008F305C" w:rsidRDefault="008F305C" w:rsidP="005B7FC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3030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1 400 m²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89F6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48 m</w:t>
            </w:r>
          </w:p>
        </w:tc>
      </w:tr>
      <w:tr w:rsidR="008F305C" w14:paraId="20097366" w14:textId="77777777" w:rsidTr="005B7FC0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D531" w14:textId="77777777" w:rsidR="008F305C" w:rsidRDefault="008F305C" w:rsidP="005B7FC0">
            <w:r>
              <w:rPr>
                <w:sz w:val="20"/>
                <w:szCs w:val="20"/>
              </w:rPr>
              <w:t>60 min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83BB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5 700 m²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68FC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97 m</w:t>
            </w:r>
          </w:p>
        </w:tc>
      </w:tr>
    </w:tbl>
    <w:p w14:paraId="259CE074" w14:textId="77777777" w:rsidR="008F305C" w:rsidRPr="00655C64" w:rsidRDefault="008F305C" w:rsidP="008F305C">
      <w:pPr>
        <w:spacing w:after="200"/>
        <w:rPr>
          <w:lang w:val="en-US"/>
        </w:rPr>
      </w:pPr>
      <w:r w:rsidRPr="00655C64">
        <w:rPr>
          <w:i/>
          <w:iCs/>
          <w:color w:val="808080"/>
          <w:sz w:val="18"/>
          <w:szCs w:val="18"/>
          <w:lang w:val="en-US"/>
        </w:rPr>
        <w:t>Assumes very early detection and moderate spread (2 m/min, elliptical growth).</w:t>
      </w:r>
    </w:p>
    <w:p w14:paraId="0E5B9829" w14:textId="77777777" w:rsidR="008F305C" w:rsidRDefault="008F305C" w:rsidP="008F305C">
      <w:pPr>
        <w:spacing w:before="280" w:after="140"/>
      </w:pPr>
      <w:r>
        <w:rPr>
          <w:b/>
          <w:bCs/>
          <w:color w:val="1F4E79"/>
          <w:sz w:val="24"/>
          <w:szCs w:val="24"/>
        </w:rPr>
        <w:t>2. How much we cover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50"/>
        <w:gridCol w:w="2250"/>
      </w:tblGrid>
      <w:tr w:rsidR="008F305C" w14:paraId="67BB7B89" w14:textId="77777777" w:rsidTr="005B7FC0">
        <w:trPr>
          <w:tblHeader/>
        </w:trPr>
        <w:tc>
          <w:tcPr>
            <w:tcW w:w="4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2473" w14:textId="77777777" w:rsidR="008F305C" w:rsidRDefault="008F305C" w:rsidP="005B7FC0">
            <w:r>
              <w:rPr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2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3B87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Area covered</w:t>
            </w:r>
          </w:p>
        </w:tc>
        <w:tc>
          <w:tcPr>
            <w:tcW w:w="22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654F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Line at 5 m width</w:t>
            </w:r>
          </w:p>
        </w:tc>
      </w:tr>
      <w:tr w:rsidR="008F305C" w14:paraId="16D16368" w14:textId="77777777" w:rsidTr="005B7FC0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2FEE" w14:textId="77777777" w:rsidR="008F305C" w:rsidRDefault="008F305C" w:rsidP="005B7FC0">
            <w:r>
              <w:rPr>
                <w:sz w:val="20"/>
                <w:szCs w:val="20"/>
              </w:rPr>
              <w:t>3 000 l retardant (AT-802 reference)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8C4A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6 000 m²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A9A9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F305C" w14:paraId="6A15080F" w14:textId="77777777" w:rsidTr="005B7FC0"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4A4B" w14:textId="77777777" w:rsidR="008F305C" w:rsidRDefault="008F305C" w:rsidP="005B7FC0">
            <w:r>
              <w:rPr>
                <w:sz w:val="20"/>
                <w:szCs w:val="20"/>
              </w:rPr>
              <w:t>200 l retardant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2453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400 m²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280B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80 m</w:t>
            </w:r>
          </w:p>
        </w:tc>
      </w:tr>
      <w:tr w:rsidR="008F305C" w14:paraId="3B495497" w14:textId="77777777" w:rsidTr="005B7FC0"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0E07" w14:textId="77777777" w:rsidR="008F305C" w:rsidRPr="00655C64" w:rsidRDefault="008F305C" w:rsidP="005B7FC0">
            <w:pPr>
              <w:rPr>
                <w:lang w:val="en-US"/>
              </w:rPr>
            </w:pPr>
            <w:r w:rsidRPr="00655C64">
              <w:rPr>
                <w:sz w:val="20"/>
                <w:szCs w:val="20"/>
                <w:lang w:val="en-US"/>
              </w:rPr>
              <w:t>200 kg bombs (8 × 23 kg, ≥50 m² each)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EF91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435 m²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8363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F305C" w14:paraId="56FECAC6" w14:textId="77777777" w:rsidTr="005B7FC0"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06B7" w14:textId="77777777" w:rsidR="008F305C" w:rsidRDefault="008F305C" w:rsidP="005B7FC0">
            <w:r>
              <w:rPr>
                <w:sz w:val="20"/>
                <w:szCs w:val="20"/>
              </w:rPr>
              <w:t>30 kg bombs (1–2 units)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5680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65 m²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32EF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7B5E081" w14:textId="77777777" w:rsidR="008F305C" w:rsidRDefault="008F305C" w:rsidP="008F305C">
      <w:pPr>
        <w:spacing w:after="200"/>
      </w:pPr>
      <w:r w:rsidRPr="00655C64">
        <w:rPr>
          <w:i/>
          <w:iCs/>
          <w:color w:val="808080"/>
          <w:sz w:val="18"/>
          <w:szCs w:val="18"/>
          <w:lang w:val="en-US"/>
        </w:rPr>
        <w:t xml:space="preserve">Retardant at 0.5 l/m² (mean effective value in US operational studies). </w:t>
      </w:r>
      <w:r>
        <w:rPr>
          <w:i/>
          <w:iCs/>
          <w:color w:val="808080"/>
          <w:sz w:val="18"/>
          <w:szCs w:val="18"/>
        </w:rPr>
        <w:t>Bomb values from manufacturer specification.</w:t>
      </w:r>
    </w:p>
    <w:p w14:paraId="67726EC8" w14:textId="77777777" w:rsidR="008F305C" w:rsidRDefault="008F305C" w:rsidP="008F305C">
      <w:pPr>
        <w:spacing w:before="280" w:after="140"/>
      </w:pPr>
      <w:r>
        <w:rPr>
          <w:b/>
          <w:bCs/>
          <w:color w:val="1F4E79"/>
          <w:sz w:val="24"/>
          <w:szCs w:val="24"/>
        </w:rPr>
        <w:t>3. Drops required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F305C" w14:paraId="351ED876" w14:textId="77777777" w:rsidTr="005B7FC0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D828" w14:textId="77777777" w:rsidR="008F305C" w:rsidRDefault="008F305C" w:rsidP="005B7FC0">
            <w:r>
              <w:rPr>
                <w:b/>
                <w:bCs/>
                <w:sz w:val="20"/>
                <w:szCs w:val="20"/>
              </w:rPr>
              <w:t>Time after detection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46C8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Fire area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2EBC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Drops of 200 l / 200 kg</w:t>
            </w:r>
          </w:p>
        </w:tc>
      </w:tr>
      <w:tr w:rsidR="008F305C" w14:paraId="06C84DF5" w14:textId="77777777" w:rsidTr="005B7FC0"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EB93" w14:textId="77777777" w:rsidR="008F305C" w:rsidRDefault="008F305C" w:rsidP="005B7FC0">
            <w:r>
              <w:rPr>
                <w:b/>
                <w:bCs/>
                <w:sz w:val="20"/>
                <w:szCs w:val="20"/>
              </w:rPr>
              <w:t>15 min</w:t>
            </w:r>
          </w:p>
        </w:tc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55E6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350 m²</w:t>
            </w:r>
          </w:p>
        </w:tc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16D1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drop</w:t>
            </w:r>
          </w:p>
        </w:tc>
      </w:tr>
      <w:tr w:rsidR="008F305C" w14:paraId="2E829B04" w14:textId="77777777" w:rsidTr="005B7FC0"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7769" w14:textId="77777777" w:rsidR="008F305C" w:rsidRDefault="008F305C" w:rsidP="005B7FC0">
            <w:r>
              <w:rPr>
                <w:b/>
                <w:bCs/>
                <w:sz w:val="20"/>
                <w:szCs w:val="20"/>
              </w:rPr>
              <w:t>20 min</w:t>
            </w:r>
          </w:p>
        </w:tc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D4F4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630 m²</w:t>
            </w:r>
          </w:p>
        </w:tc>
        <w:tc>
          <w:tcPr>
            <w:tcW w:w="3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7E5E" w14:textId="77777777" w:rsidR="008F305C" w:rsidRDefault="008F305C" w:rsidP="005B7F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 drops</w:t>
            </w:r>
          </w:p>
        </w:tc>
      </w:tr>
      <w:tr w:rsidR="008F305C" w14:paraId="5434D069" w14:textId="77777777" w:rsidTr="005B7FC0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AB23" w14:textId="77777777" w:rsidR="008F305C" w:rsidRDefault="008F305C" w:rsidP="005B7FC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50E2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1 400 m²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A88C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3–4 drops</w:t>
            </w:r>
          </w:p>
        </w:tc>
      </w:tr>
      <w:tr w:rsidR="008F305C" w14:paraId="203D6B93" w14:textId="77777777" w:rsidTr="005B7FC0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316A" w14:textId="77777777" w:rsidR="008F305C" w:rsidRDefault="008F305C" w:rsidP="005B7FC0">
            <w:r>
              <w:rPr>
                <w:sz w:val="20"/>
                <w:szCs w:val="20"/>
              </w:rPr>
              <w:t>60 min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6275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5 700 m²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1020" w14:textId="77777777" w:rsidR="008F305C" w:rsidRDefault="008F305C" w:rsidP="005B7FC0">
            <w:pPr>
              <w:jc w:val="center"/>
            </w:pPr>
            <w:r>
              <w:rPr>
                <w:sz w:val="20"/>
                <w:szCs w:val="20"/>
              </w:rPr>
              <w:t>14 drops</w:t>
            </w:r>
          </w:p>
        </w:tc>
      </w:tr>
    </w:tbl>
    <w:p w14:paraId="08424E7A" w14:textId="77777777" w:rsidR="008F305C" w:rsidRPr="008F305C" w:rsidRDefault="008F305C" w:rsidP="008F305C">
      <w:pPr>
        <w:spacing w:after="60"/>
        <w:ind w:left="172"/>
        <w:rPr>
          <w:lang w:val="en-US"/>
        </w:rPr>
      </w:pPr>
    </w:p>
    <w:p w14:paraId="25585AFC" w14:textId="7AE48680" w:rsidR="008546A8" w:rsidRDefault="004D2EB1">
      <w:pPr>
        <w:pStyle w:val="berschrift2"/>
      </w:pPr>
      <w:r>
        <w:t xml:space="preserve">3. </w:t>
      </w:r>
      <w:r w:rsidR="008F305C">
        <w:t>Consequences</w:t>
      </w:r>
    </w:p>
    <w:p w14:paraId="548F7E61" w14:textId="53CD68B3" w:rsidR="008546A8" w:rsidRDefault="008F305C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8F305C">
        <w:rPr>
          <w:lang w:val="en-US"/>
        </w:rPr>
        <w:t>Bombs and Extinguishing liquid d</w:t>
      </w:r>
      <w:r>
        <w:rPr>
          <w:lang w:val="en-US"/>
        </w:rPr>
        <w:t>raw a line, don’t really cover a area</w:t>
      </w:r>
    </w:p>
    <w:p w14:paraId="64B2CB64" w14:textId="05B0A987" w:rsidR="008F305C" w:rsidRDefault="008F305C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 xml:space="preserve">15-20 min Flight Time (One way!) </w:t>
      </w:r>
    </w:p>
    <w:p w14:paraId="56F8AF10" w14:textId="10ED2DE0" w:rsidR="008F305C" w:rsidRDefault="008F305C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Hard restrictions on Take-Off and Landing, need more then just Airfields and a big fleet</w:t>
      </w:r>
    </w:p>
    <w:p w14:paraId="54065D84" w14:textId="3C7FF963" w:rsidR="008F305C" w:rsidRDefault="008F305C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 xml:space="preserve">Should still be able to assist other drones area in firefighting: One drone could be there in 8 min, second one in 20 and other maybe 30 min </w:t>
      </w:r>
      <w:r w:rsidRPr="008F305C">
        <w:rPr>
          <w:lang w:val="en-US"/>
        </w:rPr>
        <w:sym w:font="Wingdings" w:char="F0E0"/>
      </w:r>
      <w:r>
        <w:rPr>
          <w:lang w:val="en-US"/>
        </w:rPr>
        <w:t xml:space="preserve"> Gives chances to circle in fire, bring under control (Important when defining flight distance)</w:t>
      </w:r>
    </w:p>
    <w:p w14:paraId="52B1C270" w14:textId="5E64680D" w:rsidR="008F305C" w:rsidRDefault="008F305C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lastRenderedPageBreak/>
        <w:t xml:space="preserve">Could be flying back, fast reload, sent out again </w:t>
      </w:r>
      <w:r w:rsidRPr="008F305C">
        <w:rPr>
          <w:lang w:val="en-US"/>
        </w:rPr>
        <w:sym w:font="Wingdings" w:char="F0E0"/>
      </w:r>
      <w:r>
        <w:rPr>
          <w:lang w:val="en-US"/>
        </w:rPr>
        <w:t xml:space="preserve"> Electric might be feasible? </w:t>
      </w:r>
      <w:r w:rsidR="00EC719A">
        <w:rPr>
          <w:lang w:val="en-US"/>
        </w:rPr>
        <w:t>( I still don’t thinks so …)</w:t>
      </w:r>
    </w:p>
    <w:p w14:paraId="7A92C583" w14:textId="0F55974C" w:rsidR="00EC719A" w:rsidRDefault="00EC719A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Focus: Easy maintainable, Robust against temperatures, could get heavy</w:t>
      </w:r>
    </w:p>
    <w:p w14:paraId="6F83C2DC" w14:textId="22B918FE" w:rsidR="009B5B6C" w:rsidRDefault="00277970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Fleet just sits around</w:t>
      </w:r>
    </w:p>
    <w:p w14:paraId="58503E25" w14:textId="430A9AF0" w:rsidR="00277970" w:rsidRPr="008F305C" w:rsidRDefault="00277970" w:rsidP="008F305C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>
        <w:rPr>
          <w:lang w:val="en-US"/>
        </w:rPr>
        <w:t>Need space in every air</w:t>
      </w:r>
      <w:r w:rsidR="009F6DDB">
        <w:rPr>
          <w:lang w:val="en-US"/>
        </w:rPr>
        <w:t>port</w:t>
      </w:r>
    </w:p>
    <w:p w14:paraId="3ADBE55E" w14:textId="65793245" w:rsidR="008546A8" w:rsidRPr="00B41C4E" w:rsidRDefault="004D2EB1" w:rsidP="00BC6840">
      <w:pPr>
        <w:pStyle w:val="berschrift2"/>
        <w:rPr>
          <w:lang w:val="en-US"/>
        </w:rPr>
      </w:pPr>
      <w:r w:rsidRPr="00B41C4E">
        <w:rPr>
          <w:lang w:val="en-US"/>
        </w:rPr>
        <w:t>6. Open questions / research</w:t>
      </w:r>
    </w:p>
    <w:p w14:paraId="0B1AC22D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0ADA33DB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64DBB79F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5DA1F57D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08D44E9D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34FC10F9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0CAE30AB" w14:textId="77777777" w:rsidR="00EC719A" w:rsidRPr="00B41C4E" w:rsidRDefault="00EC719A">
      <w:pPr>
        <w:pStyle w:val="berschrift2"/>
        <w:spacing w:before="240"/>
        <w:rPr>
          <w:lang w:val="en-US"/>
        </w:rPr>
      </w:pPr>
    </w:p>
    <w:p w14:paraId="100BE4A5" w14:textId="77777777" w:rsidR="00EC719A" w:rsidRDefault="00EC719A" w:rsidP="00EC719A">
      <w:pPr>
        <w:spacing w:after="60"/>
        <w:rPr>
          <w:lang w:val="en-US"/>
        </w:rPr>
      </w:pPr>
    </w:p>
    <w:p w14:paraId="69FFCD4A" w14:textId="242AB7A0" w:rsidR="00EC719A" w:rsidRPr="00B133B7" w:rsidRDefault="00EC719A" w:rsidP="00EC719A">
      <w:pPr>
        <w:pStyle w:val="berschrift1"/>
        <w:spacing w:before="0" w:after="120"/>
        <w:rPr>
          <w:lang w:val="en-US"/>
        </w:rPr>
      </w:pPr>
      <w:r w:rsidRPr="00B133B7">
        <w:rPr>
          <w:lang w:val="en-US"/>
        </w:rPr>
        <w:t xml:space="preserve">Concept </w:t>
      </w:r>
      <w:r>
        <w:rPr>
          <w:lang w:val="en-US"/>
        </w:rPr>
        <w:t>2</w:t>
      </w:r>
      <w:r w:rsidRPr="00B133B7">
        <w:rPr>
          <w:lang w:val="en-US"/>
        </w:rPr>
        <w:t>:</w:t>
      </w:r>
      <w:r>
        <w:rPr>
          <w:lang w:val="en-US"/>
        </w:rPr>
        <w:t xml:space="preserve"> Fixed-Wing UAV AC designed for cargo delivery/humanitarian Aid</w:t>
      </w:r>
    </w:p>
    <w:p w14:paraId="157374D0" w14:textId="5B15AEF7" w:rsidR="00EC719A" w:rsidRPr="00B133B7" w:rsidRDefault="00EC719A" w:rsidP="00EC719A">
      <w:pPr>
        <w:pStyle w:val="berschrift2"/>
        <w:rPr>
          <w:lang w:val="en-US"/>
        </w:rPr>
      </w:pPr>
      <w:r w:rsidRPr="00B133B7">
        <w:rPr>
          <w:lang w:val="en-US"/>
        </w:rPr>
        <w:t>1. Short description &amp; mission</w:t>
      </w:r>
    </w:p>
    <w:p w14:paraId="5D2A77FC" w14:textId="77777777" w:rsidR="00EC719A" w:rsidRDefault="00EC719A" w:rsidP="00EC719A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sz w:val="20"/>
          <w:szCs w:val="20"/>
          <w:lang w:val="en-US"/>
        </w:rPr>
      </w:pPr>
      <w:r w:rsidRPr="00B133B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Cargo UAV, bringing goods, supply, humanitarian aid in rural area/regions</w:t>
      </w:r>
    </w:p>
    <w:p w14:paraId="7607F746" w14:textId="77777777" w:rsidR="00EC719A" w:rsidRDefault="00EC719A" w:rsidP="00EC719A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Different scope then firefighting: Long Range (NOT ENDURANCE)</w:t>
      </w:r>
    </w:p>
    <w:p w14:paraId="213C5BF3" w14:textId="172DB8CD" w:rsidR="00EC719A" w:rsidRPr="00B133B7" w:rsidRDefault="00EC719A" w:rsidP="00EC719A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23A0323A" w14:textId="77777777" w:rsidR="00EC719A" w:rsidRPr="00B133B7" w:rsidRDefault="00EC719A" w:rsidP="00EC719A">
      <w:pPr>
        <w:rPr>
          <w:lang w:val="en-US"/>
        </w:rPr>
      </w:pPr>
    </w:p>
    <w:p w14:paraId="53B39058" w14:textId="77B17529" w:rsidR="00EC719A" w:rsidRPr="00B133B7" w:rsidRDefault="00EC719A" w:rsidP="00EC719A">
      <w:pPr>
        <w:pStyle w:val="berschrift2"/>
        <w:rPr>
          <w:lang w:val="en-US"/>
        </w:rPr>
      </w:pPr>
      <w:r w:rsidRPr="00B133B7">
        <w:rPr>
          <w:lang w:val="en-US"/>
        </w:rPr>
        <w:t>2. Configuration / possible design</w:t>
      </w:r>
    </w:p>
    <w:p w14:paraId="58DB23F8" w14:textId="1D3FBA85" w:rsidR="00EC719A" w:rsidRDefault="00EC719A" w:rsidP="00EC719A">
      <w:pPr>
        <w:spacing w:after="60"/>
        <w:rPr>
          <w:lang w:val="en-US"/>
        </w:rPr>
      </w:pPr>
      <w:r>
        <w:rPr>
          <w:lang w:val="en-US"/>
        </w:rPr>
        <w:t>Companys already researching: Flypyka</w:t>
      </w:r>
      <w:r w:rsidRPr="00EC719A">
        <w:rPr>
          <w:lang w:val="en-US"/>
        </w:rPr>
        <w:t xml:space="preserve"> </w:t>
      </w:r>
      <w:hyperlink r:id="rId7" w:history="1">
        <w:r w:rsidRPr="003552FE">
          <w:rPr>
            <w:rStyle w:val="Hyperlink"/>
            <w:lang w:val="en-US"/>
          </w:rPr>
          <w:t>https://www.flypyka.com/dropship</w:t>
        </w:r>
      </w:hyperlink>
    </w:p>
    <w:p w14:paraId="66B1C0A6" w14:textId="52CEF42D" w:rsidR="00EC719A" w:rsidRDefault="00EC719A" w:rsidP="00EC719A">
      <w:pPr>
        <w:spacing w:after="60"/>
        <w:rPr>
          <w:lang w:val="en-US"/>
        </w:rPr>
      </w:pPr>
      <w:r>
        <w:rPr>
          <w:noProof/>
        </w:rPr>
        <w:drawing>
          <wp:inline distT="0" distB="0" distL="0" distR="0" wp14:anchorId="0A6C01CD" wp14:editId="31093693">
            <wp:extent cx="3118474" cy="1660814"/>
            <wp:effectExtent l="0" t="0" r="6350" b="0"/>
            <wp:docPr id="1492142425" name="Grafik 2" descr="Pyka Eyes Defense Expansion Dropship Cargo UAV | Aviation We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ka Eyes Defense Expansion Dropship Cargo UAV | Aviation Wee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288" cy="166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2069" w14:textId="79230BCE" w:rsidR="00EC719A" w:rsidRDefault="00EC719A" w:rsidP="00EC719A">
      <w:pPr>
        <w:spacing w:after="60"/>
        <w:rPr>
          <w:lang w:val="en-US"/>
        </w:rPr>
      </w:pPr>
      <w:r>
        <w:rPr>
          <w:lang w:val="en-US"/>
        </w:rPr>
        <w:t xml:space="preserve">Windracer </w:t>
      </w:r>
      <w:r w:rsidRPr="00EC719A">
        <w:rPr>
          <w:lang w:val="en-US"/>
        </w:rPr>
        <w:t>https://windracers.com/</w:t>
      </w:r>
    </w:p>
    <w:p w14:paraId="755724EC" w14:textId="782BACB4" w:rsidR="00EC719A" w:rsidRDefault="00EC719A" w:rsidP="00EC719A">
      <w:pPr>
        <w:spacing w:after="60"/>
      </w:pPr>
      <w:r>
        <w:rPr>
          <w:noProof/>
        </w:rPr>
        <w:lastRenderedPageBreak/>
        <w:drawing>
          <wp:inline distT="0" distB="0" distL="0" distR="0" wp14:anchorId="3BB0309B" wp14:editId="71DECFF3">
            <wp:extent cx="2299214" cy="1531706"/>
            <wp:effectExtent l="0" t="0" r="6350" b="0"/>
            <wp:docPr id="288503103" name="Grafik 3" descr="Windracers Ultra Cargo UAV, now being trialed by the Royal Mail in the  Orkney Islands. It carries 100kg of mail on a 70-mile round trip between  the Orkney main island, and t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ndracers Ultra Cargo UAV, now being trialed by the Royal Mail in the  Orkney Islands. It carries 100kg of mail on a 70-mile round trip between  the Orkney main island, and th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543" cy="15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19A">
        <w:t xml:space="preserve"> </w:t>
      </w:r>
      <w:r>
        <w:rPr>
          <w:noProof/>
        </w:rPr>
        <w:drawing>
          <wp:inline distT="0" distB="0" distL="0" distR="0" wp14:anchorId="52EE84B3" wp14:editId="56C22A55">
            <wp:extent cx="2094160" cy="1569809"/>
            <wp:effectExtent l="0" t="0" r="1905" b="0"/>
            <wp:docPr id="464776855" name="Grafik 4" descr="ULTRA UAV,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LTRA UAV, U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22" cy="158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BD51" w14:textId="1B19C506" w:rsidR="00EC719A" w:rsidRDefault="00EC719A" w:rsidP="00EC719A">
      <w:pPr>
        <w:spacing w:after="60"/>
        <w:rPr>
          <w:lang w:val="en-US"/>
        </w:rPr>
      </w:pPr>
      <w:r w:rsidRPr="00EC719A">
        <w:rPr>
          <w:noProof/>
          <w:lang w:val="en-US"/>
        </w:rPr>
        <w:drawing>
          <wp:inline distT="0" distB="0" distL="0" distR="0" wp14:anchorId="5EF7E6A8" wp14:editId="3BBDB129">
            <wp:extent cx="5731510" cy="279400"/>
            <wp:effectExtent l="0" t="0" r="2540" b="6350"/>
            <wp:docPr id="332405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5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20C2" w14:textId="6DE8A199" w:rsidR="00EC719A" w:rsidRDefault="00EC719A" w:rsidP="00EC719A">
      <w:pPr>
        <w:spacing w:after="60"/>
        <w:rPr>
          <w:lang w:val="en-US"/>
        </w:rPr>
      </w:pPr>
      <w:r w:rsidRPr="00EC719A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A5C7D29" wp14:editId="005B1880">
            <wp:simplePos x="0" y="0"/>
            <wp:positionH relativeFrom="margin">
              <wp:align>left</wp:align>
            </wp:positionH>
            <wp:positionV relativeFrom="paragraph">
              <wp:posOffset>1457960</wp:posOffset>
            </wp:positionV>
            <wp:extent cx="4648200" cy="1462025"/>
            <wp:effectExtent l="0" t="0" r="0" b="5080"/>
            <wp:wrapNone/>
            <wp:docPr id="17061433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33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19A">
        <w:rPr>
          <w:noProof/>
          <w:lang w:val="en-US"/>
        </w:rPr>
        <w:drawing>
          <wp:inline distT="0" distB="0" distL="0" distR="0" wp14:anchorId="2EB4E74F" wp14:editId="305C65B6">
            <wp:extent cx="4187217" cy="1316102"/>
            <wp:effectExtent l="0" t="0" r="3810" b="0"/>
            <wp:docPr id="8401546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4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4400" cy="13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2B02" w14:textId="2DFD22B9" w:rsidR="009B5B6C" w:rsidRDefault="00AB2B93" w:rsidP="00AB2B93">
      <w:pPr>
        <w:tabs>
          <w:tab w:val="left" w:pos="8320"/>
        </w:tabs>
        <w:spacing w:after="60"/>
        <w:rPr>
          <w:lang w:val="en-US"/>
        </w:rPr>
      </w:pPr>
      <w:r>
        <w:rPr>
          <w:lang w:val="en-US"/>
        </w:rPr>
        <w:tab/>
      </w:r>
    </w:p>
    <w:p w14:paraId="5721FD71" w14:textId="77777777" w:rsidR="00AB2B93" w:rsidRDefault="00AB2B93" w:rsidP="00AB2B93">
      <w:pPr>
        <w:tabs>
          <w:tab w:val="left" w:pos="8320"/>
        </w:tabs>
        <w:spacing w:after="60"/>
        <w:rPr>
          <w:lang w:val="en-US"/>
        </w:rPr>
      </w:pPr>
    </w:p>
    <w:p w14:paraId="248B309D" w14:textId="77777777" w:rsidR="00AB2B93" w:rsidRDefault="00AB2B93" w:rsidP="00AB2B93">
      <w:pPr>
        <w:tabs>
          <w:tab w:val="left" w:pos="8320"/>
        </w:tabs>
        <w:spacing w:after="60"/>
        <w:rPr>
          <w:lang w:val="en-US"/>
        </w:rPr>
      </w:pPr>
    </w:p>
    <w:p w14:paraId="20C599E7" w14:textId="77777777" w:rsidR="00AB2B93" w:rsidRDefault="00AB2B93" w:rsidP="00AB2B93">
      <w:pPr>
        <w:tabs>
          <w:tab w:val="left" w:pos="8320"/>
        </w:tabs>
        <w:spacing w:after="60"/>
        <w:rPr>
          <w:lang w:val="en-US"/>
        </w:rPr>
      </w:pPr>
    </w:p>
    <w:p w14:paraId="4957B53A" w14:textId="77777777" w:rsidR="00AB2B93" w:rsidRDefault="00AB2B93" w:rsidP="00AB2B93">
      <w:pPr>
        <w:tabs>
          <w:tab w:val="left" w:pos="8320"/>
        </w:tabs>
        <w:spacing w:after="60"/>
        <w:rPr>
          <w:lang w:val="en-US"/>
        </w:rPr>
      </w:pPr>
    </w:p>
    <w:p w14:paraId="08D9FA58" w14:textId="77777777" w:rsidR="00AB2B93" w:rsidRDefault="00AB2B93" w:rsidP="00AB2B93">
      <w:pPr>
        <w:tabs>
          <w:tab w:val="left" w:pos="8320"/>
        </w:tabs>
        <w:spacing w:after="60"/>
        <w:rPr>
          <w:lang w:val="en-US"/>
        </w:rPr>
      </w:pPr>
    </w:p>
    <w:p w14:paraId="5F423E74" w14:textId="77777777" w:rsidR="009B5B6C" w:rsidRDefault="009B5B6C" w:rsidP="00EC719A">
      <w:pPr>
        <w:spacing w:after="60"/>
        <w:rPr>
          <w:lang w:val="en-US"/>
        </w:rPr>
      </w:pPr>
    </w:p>
    <w:p w14:paraId="019D929E" w14:textId="77777777" w:rsidR="009B5B6C" w:rsidRDefault="009B5B6C" w:rsidP="009B5B6C">
      <w:pPr>
        <w:pStyle w:val="berschrift2"/>
      </w:pPr>
      <w:r>
        <w:t>3. Consequences</w:t>
      </w:r>
    </w:p>
    <w:p w14:paraId="69872B86" w14:textId="066DDF1A" w:rsidR="009B5B6C" w:rsidRDefault="009B5B6C" w:rsidP="009B5B6C">
      <w:pPr>
        <w:pStyle w:val="Listenabsatz"/>
        <w:numPr>
          <w:ilvl w:val="0"/>
          <w:numId w:val="3"/>
        </w:numPr>
        <w:spacing w:after="60"/>
        <w:rPr>
          <w:lang w:val="en-US"/>
        </w:rPr>
      </w:pPr>
      <w:r>
        <w:rPr>
          <w:lang w:val="en-US"/>
        </w:rPr>
        <w:t>Relly focused on delivering cargo with huge range</w:t>
      </w:r>
    </w:p>
    <w:p w14:paraId="5FB52DC8" w14:textId="126E9BA3" w:rsidR="009B5B6C" w:rsidRDefault="009B5B6C" w:rsidP="009B5B6C">
      <w:pPr>
        <w:pStyle w:val="Listenabsatz"/>
        <w:numPr>
          <w:ilvl w:val="0"/>
          <w:numId w:val="3"/>
        </w:numPr>
        <w:spacing w:after="60"/>
        <w:rPr>
          <w:lang w:val="en-US"/>
        </w:rPr>
      </w:pPr>
      <w:r>
        <w:rPr>
          <w:lang w:val="en-US"/>
        </w:rPr>
        <w:t>Idea: Could take that and make it multipurpose, switchable cargo you just clip to the Body</w:t>
      </w:r>
    </w:p>
    <w:p w14:paraId="64688A1D" w14:textId="009F26FD" w:rsidR="00AB36A4" w:rsidRDefault="00AB36A4" w:rsidP="009B5B6C">
      <w:pPr>
        <w:pStyle w:val="Listenabsatz"/>
        <w:numPr>
          <w:ilvl w:val="0"/>
          <w:numId w:val="3"/>
        </w:numPr>
        <w:spacing w:after="60"/>
        <w:rPr>
          <w:lang w:val="en-US"/>
        </w:rPr>
      </w:pPr>
      <w:r>
        <w:rPr>
          <w:lang w:val="en-US"/>
        </w:rPr>
        <w:t>Focus here is 700l volume with 150 kg payload: Maybe make it sma</w:t>
      </w:r>
    </w:p>
    <w:p w14:paraId="42AA53F4" w14:textId="77777777" w:rsidR="009B5B6C" w:rsidRDefault="009B5B6C" w:rsidP="009B5B6C">
      <w:pPr>
        <w:spacing w:after="60"/>
        <w:rPr>
          <w:lang w:val="en-US"/>
        </w:rPr>
      </w:pPr>
    </w:p>
    <w:p w14:paraId="6135E443" w14:textId="77777777" w:rsidR="009B5B6C" w:rsidRDefault="009B5B6C" w:rsidP="009B5B6C">
      <w:pPr>
        <w:spacing w:after="60"/>
        <w:rPr>
          <w:lang w:val="en-US"/>
        </w:rPr>
      </w:pPr>
    </w:p>
    <w:p w14:paraId="158C5896" w14:textId="77777777" w:rsidR="009B5B6C" w:rsidRDefault="009B5B6C" w:rsidP="009B5B6C">
      <w:pPr>
        <w:spacing w:after="60"/>
        <w:rPr>
          <w:lang w:val="en-US"/>
        </w:rPr>
      </w:pPr>
    </w:p>
    <w:p w14:paraId="6190D897" w14:textId="77777777" w:rsidR="009B5B6C" w:rsidRDefault="009B5B6C" w:rsidP="009B5B6C">
      <w:pPr>
        <w:spacing w:after="60"/>
        <w:rPr>
          <w:lang w:val="en-US"/>
        </w:rPr>
      </w:pPr>
    </w:p>
    <w:p w14:paraId="495181FA" w14:textId="092CC6D7" w:rsidR="008F5D3E" w:rsidRPr="00B133B7" w:rsidRDefault="008F5D3E" w:rsidP="008F5D3E">
      <w:pPr>
        <w:pStyle w:val="berschrift1"/>
        <w:spacing w:before="0" w:after="120"/>
        <w:rPr>
          <w:lang w:val="en-US"/>
        </w:rPr>
      </w:pPr>
      <w:r w:rsidRPr="00B133B7">
        <w:rPr>
          <w:lang w:val="en-US"/>
        </w:rPr>
        <w:t xml:space="preserve">Concept </w:t>
      </w:r>
      <w:r>
        <w:rPr>
          <w:lang w:val="en-US"/>
        </w:rPr>
        <w:t>3</w:t>
      </w:r>
      <w:r w:rsidRPr="00B133B7">
        <w:rPr>
          <w:lang w:val="en-US"/>
        </w:rPr>
        <w:t>:</w:t>
      </w:r>
      <w:r>
        <w:rPr>
          <w:lang w:val="en-US"/>
        </w:rPr>
        <w:t xml:space="preserve"> UAV electric fixed win</w:t>
      </w:r>
    </w:p>
    <w:p w14:paraId="56F427F7" w14:textId="77777777" w:rsidR="008F5D3E" w:rsidRPr="00B133B7" w:rsidRDefault="008F5D3E" w:rsidP="008F5D3E">
      <w:pPr>
        <w:pStyle w:val="berschrift2"/>
        <w:rPr>
          <w:lang w:val="en-US"/>
        </w:rPr>
      </w:pPr>
      <w:r w:rsidRPr="00B133B7">
        <w:rPr>
          <w:lang w:val="en-US"/>
        </w:rPr>
        <w:t>1. Short description &amp; mission</w:t>
      </w:r>
    </w:p>
    <w:p w14:paraId="60415890" w14:textId="5639C3A7" w:rsidR="008F5D3E" w:rsidRPr="008F5D3E" w:rsidRDefault="008F5D3E" w:rsidP="008F5D3E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pacing w:after="0" w:line="360" w:lineRule="auto"/>
        <w:rPr>
          <w:sz w:val="20"/>
          <w:szCs w:val="20"/>
          <w:lang w:val="en-US"/>
        </w:rPr>
      </w:pPr>
      <w:r w:rsidRPr="00B133B7">
        <w:rPr>
          <w:sz w:val="20"/>
          <w:szCs w:val="20"/>
          <w:lang w:val="en-US"/>
        </w:rPr>
        <w:t xml:space="preserve"> </w:t>
      </w:r>
      <w:r w:rsidRPr="008F5D3E">
        <w:rPr>
          <w:sz w:val="20"/>
          <w:szCs w:val="20"/>
          <w:lang w:val="en-US"/>
        </w:rPr>
        <w:t xml:space="preserve">Idea: an unmanned electric motor-glider that is easy to produce (consumer 3D printing, like the Lofted Aero Mojave, ~3 m wingspan), carries a small payload from a grass field, flies a useful distance. Yellow values are reasonable first guesses. </w:t>
      </w:r>
    </w:p>
    <w:p w14:paraId="45EF8480" w14:textId="77777777" w:rsidR="008F5D3E" w:rsidRPr="00B133B7" w:rsidRDefault="008F5D3E" w:rsidP="008F5D3E">
      <w:pPr>
        <w:rPr>
          <w:lang w:val="en-US"/>
        </w:rPr>
      </w:pPr>
    </w:p>
    <w:p w14:paraId="10BAFA78" w14:textId="77777777" w:rsidR="008F5D3E" w:rsidRPr="00B133B7" w:rsidRDefault="008F5D3E" w:rsidP="008F5D3E">
      <w:pPr>
        <w:pStyle w:val="berschrift2"/>
        <w:rPr>
          <w:lang w:val="en-US"/>
        </w:rPr>
      </w:pPr>
      <w:r w:rsidRPr="00B133B7">
        <w:rPr>
          <w:lang w:val="en-US"/>
        </w:rPr>
        <w:t>2. Configuration / possible design</w:t>
      </w:r>
    </w:p>
    <w:p w14:paraId="6EAB9913" w14:textId="77777777" w:rsidR="009B5B6C" w:rsidRDefault="009B5B6C" w:rsidP="009B5B6C">
      <w:pPr>
        <w:spacing w:after="60"/>
        <w:rPr>
          <w:lang w:val="en-US"/>
        </w:rPr>
      </w:pPr>
    </w:p>
    <w:p w14:paraId="01C50115" w14:textId="77777777" w:rsidR="009B5B6C" w:rsidRDefault="009B5B6C" w:rsidP="009B5B6C">
      <w:pPr>
        <w:spacing w:after="60"/>
        <w:rPr>
          <w:lang w:val="en-US"/>
        </w:rPr>
      </w:pPr>
    </w:p>
    <w:p w14:paraId="5E599CA5" w14:textId="743999E9" w:rsidR="009B5B6C" w:rsidRDefault="008F5D3E" w:rsidP="009B5B6C">
      <w:pPr>
        <w:spacing w:after="6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2DA967" wp14:editId="2A71471F">
            <wp:simplePos x="0" y="0"/>
            <wp:positionH relativeFrom="column">
              <wp:posOffset>0</wp:posOffset>
            </wp:positionH>
            <wp:positionV relativeFrom="paragraph">
              <wp:posOffset>631</wp:posOffset>
            </wp:positionV>
            <wp:extent cx="2896481" cy="2896481"/>
            <wp:effectExtent l="0" t="0" r="0" b="0"/>
            <wp:wrapSquare wrapText="bothSides"/>
            <wp:docPr id="322804222" name="Grafik 5" descr="Moj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jav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1" cy="289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Focus on manufacturing: 3D printable (At home)</w:t>
      </w:r>
    </w:p>
    <w:p w14:paraId="02F042A7" w14:textId="77777777" w:rsidR="008F5D3E" w:rsidRDefault="008F5D3E" w:rsidP="009B5B6C">
      <w:pPr>
        <w:spacing w:after="60"/>
        <w:rPr>
          <w:lang w:val="en-US"/>
        </w:rPr>
      </w:pPr>
    </w:p>
    <w:p w14:paraId="3CD8DC72" w14:textId="77777777" w:rsidR="008F5D3E" w:rsidRDefault="008F5D3E" w:rsidP="009B5B6C">
      <w:pPr>
        <w:spacing w:after="60"/>
        <w:rPr>
          <w:lang w:val="en-US"/>
        </w:rPr>
      </w:pPr>
    </w:p>
    <w:p w14:paraId="6CC63B4D" w14:textId="77777777" w:rsidR="008F5D3E" w:rsidRDefault="008F5D3E" w:rsidP="009B5B6C">
      <w:pPr>
        <w:spacing w:after="60"/>
        <w:rPr>
          <w:lang w:val="en-US"/>
        </w:rPr>
      </w:pPr>
    </w:p>
    <w:p w14:paraId="58D8FCB4" w14:textId="77777777" w:rsidR="008F5D3E" w:rsidRDefault="008F5D3E" w:rsidP="009B5B6C">
      <w:pPr>
        <w:spacing w:after="60"/>
        <w:rPr>
          <w:lang w:val="en-US"/>
        </w:rPr>
      </w:pPr>
    </w:p>
    <w:p w14:paraId="5C5CF42E" w14:textId="77777777" w:rsidR="008F5D3E" w:rsidRDefault="008F5D3E" w:rsidP="009B5B6C">
      <w:pPr>
        <w:spacing w:after="60"/>
        <w:rPr>
          <w:lang w:val="en-US"/>
        </w:rPr>
      </w:pPr>
    </w:p>
    <w:p w14:paraId="114B2544" w14:textId="77777777" w:rsidR="008F5D3E" w:rsidRDefault="008F5D3E" w:rsidP="009B5B6C">
      <w:pPr>
        <w:spacing w:after="60"/>
        <w:rPr>
          <w:lang w:val="en-US"/>
        </w:rPr>
      </w:pPr>
    </w:p>
    <w:p w14:paraId="054DAC31" w14:textId="77777777" w:rsidR="008F5D3E" w:rsidRDefault="008F5D3E" w:rsidP="009B5B6C">
      <w:pPr>
        <w:spacing w:after="60"/>
        <w:rPr>
          <w:lang w:val="en-US"/>
        </w:rPr>
      </w:pPr>
    </w:p>
    <w:p w14:paraId="419A7939" w14:textId="77777777" w:rsidR="008F5D3E" w:rsidRDefault="008F5D3E" w:rsidP="009B5B6C">
      <w:pPr>
        <w:spacing w:after="60"/>
        <w:rPr>
          <w:lang w:val="en-US"/>
        </w:rPr>
      </w:pPr>
    </w:p>
    <w:p w14:paraId="7334E357" w14:textId="77777777" w:rsidR="008F5D3E" w:rsidRDefault="008F5D3E" w:rsidP="009B5B6C">
      <w:pPr>
        <w:spacing w:after="60"/>
        <w:rPr>
          <w:lang w:val="en-US"/>
        </w:rPr>
      </w:pPr>
    </w:p>
    <w:p w14:paraId="2B28F893" w14:textId="77777777" w:rsidR="008F5D3E" w:rsidRDefault="008F5D3E" w:rsidP="009B5B6C">
      <w:pPr>
        <w:spacing w:after="60"/>
        <w:rPr>
          <w:lang w:val="en-US"/>
        </w:rPr>
      </w:pPr>
    </w:p>
    <w:p w14:paraId="493D6CD0" w14:textId="77777777" w:rsidR="008F5D3E" w:rsidRDefault="008F5D3E" w:rsidP="009B5B6C">
      <w:pPr>
        <w:spacing w:after="60"/>
        <w:rPr>
          <w:lang w:val="en-US"/>
        </w:rPr>
      </w:pPr>
    </w:p>
    <w:p w14:paraId="688DBFAE" w14:textId="77777777" w:rsidR="008F5D3E" w:rsidRDefault="008F5D3E" w:rsidP="009B5B6C">
      <w:pPr>
        <w:spacing w:after="60"/>
        <w:rPr>
          <w:lang w:val="en-US"/>
        </w:rPr>
      </w:pPr>
    </w:p>
    <w:p w14:paraId="03A52FBA" w14:textId="77777777" w:rsidR="008F5D3E" w:rsidRDefault="008F5D3E" w:rsidP="009B5B6C">
      <w:pPr>
        <w:spacing w:after="60"/>
        <w:rPr>
          <w:lang w:val="en-US"/>
        </w:rPr>
      </w:pPr>
    </w:p>
    <w:p w14:paraId="758A6039" w14:textId="77777777" w:rsidR="00BC6840" w:rsidRPr="00B133B7" w:rsidRDefault="00BC6840" w:rsidP="00BC6840">
      <w:pPr>
        <w:pStyle w:val="berschrift2"/>
        <w:rPr>
          <w:lang w:val="en-US"/>
        </w:rPr>
      </w:pPr>
      <w:r w:rsidRPr="00B133B7">
        <w:rPr>
          <w:lang w:val="en-US"/>
        </w:rPr>
        <w:t>. First parameters (non-binding starting values)</w:t>
      </w:r>
    </w:p>
    <w:p w14:paraId="589A5EC5" w14:textId="77777777" w:rsidR="00BC6840" w:rsidRPr="00B133B7" w:rsidRDefault="00BC6840" w:rsidP="00BC6840">
      <w:pPr>
        <w:rPr>
          <w:lang w:val="en-US"/>
        </w:rPr>
      </w:pPr>
      <w:r w:rsidRPr="00B133B7">
        <w:rPr>
          <w:i/>
          <w:iCs/>
          <w:color w:val="7F7F7F"/>
          <w:sz w:val="18"/>
          <w:szCs w:val="18"/>
          <w:lang w:val="en-US"/>
        </w:rPr>
        <w:t>Rough numbers are enough – they feed the constraint analysis and initial sizing and may change later.</w:t>
      </w:r>
    </w:p>
    <w:tbl>
      <w:tblPr>
        <w:tblW w:w="10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2891"/>
        <w:gridCol w:w="2488"/>
        <w:gridCol w:w="2488"/>
      </w:tblGrid>
      <w:tr w:rsidR="00AB36A4" w14:paraId="128D5C6D" w14:textId="155E4E0B" w:rsidTr="00AB36A4">
        <w:trPr>
          <w:trHeight w:val="273"/>
          <w:tblHeader/>
        </w:trPr>
        <w:tc>
          <w:tcPr>
            <w:tcW w:w="22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9358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89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6065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Starting value / assumption</w:t>
            </w:r>
          </w:p>
        </w:tc>
        <w:tc>
          <w:tcPr>
            <w:tcW w:w="248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0332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Rationale / source</w:t>
            </w:r>
          </w:p>
        </w:tc>
        <w:tc>
          <w:tcPr>
            <w:tcW w:w="2488" w:type="dxa"/>
            <w:shd w:val="clear" w:color="auto" w:fill="F2F2F2"/>
          </w:tcPr>
          <w:p w14:paraId="5DE4C14E" w14:textId="16F396D5" w:rsidR="00AB36A4" w:rsidRDefault="00AB36A4" w:rsidP="005B7FC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Gets validated by</w:t>
            </w:r>
          </w:p>
        </w:tc>
      </w:tr>
      <w:tr w:rsidR="00AB36A4" w:rsidRPr="00B133B7" w14:paraId="3A44B201" w14:textId="2BD8A7DA" w:rsidTr="00AB36A4">
        <w:trPr>
          <w:trHeight w:val="556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6B1B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Propulsion concept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DCC6" w14:textId="2FC59A65" w:rsidR="00AB36A4" w:rsidRDefault="000D4B30" w:rsidP="005B7FC0">
            <w:pPr>
              <w:spacing w:after="0"/>
            </w:pPr>
            <w:r>
              <w:t>propeller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7C56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e.g. electric (battery), hybrid, piston/propeller, turboprop</w:t>
            </w:r>
          </w:p>
        </w:tc>
        <w:tc>
          <w:tcPr>
            <w:tcW w:w="2488" w:type="dxa"/>
          </w:tcPr>
          <w:p w14:paraId="31AC19DB" w14:textId="2C017227" w:rsidR="00AB36A4" w:rsidRPr="00AB36A4" w:rsidRDefault="00AB36A4" w:rsidP="005B7FC0">
            <w:pPr>
              <w:spacing w:after="0"/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 xml:space="preserve"> Task 5</w:t>
            </w:r>
          </w:p>
        </w:tc>
      </w:tr>
      <w:tr w:rsidR="00AB36A4" w:rsidRPr="00B133B7" w14:paraId="0B03AE11" w14:textId="3268C139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A421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Focus: endurance or range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E890A" w14:textId="3A338E78" w:rsidR="00AB36A4" w:rsidRDefault="00344E68" w:rsidP="005B7FC0">
            <w:pPr>
              <w:spacing w:after="0"/>
            </w:pPr>
            <w:r>
              <w:t>range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12A1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What is prioritised – and why?</w:t>
            </w:r>
          </w:p>
        </w:tc>
        <w:tc>
          <w:tcPr>
            <w:tcW w:w="2488" w:type="dxa"/>
          </w:tcPr>
          <w:p w14:paraId="77C9794D" w14:textId="6D434B97" w:rsidR="00AB36A4" w:rsidRPr="00B133B7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</w:t>
            </w:r>
          </w:p>
        </w:tc>
      </w:tr>
      <w:tr w:rsidR="00AB36A4" w:rsidRPr="00B133B7" w14:paraId="08E5BBCF" w14:textId="073F77C3" w:rsidTr="00AB36A4">
        <w:trPr>
          <w:trHeight w:val="556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7428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Range [km]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DBED" w14:textId="08034037" w:rsidR="00AB36A4" w:rsidRDefault="00BB579C" w:rsidP="005B7FC0">
            <w:pPr>
              <w:spacing w:after="0"/>
            </w:pPr>
            <w:r>
              <w:t>1</w:t>
            </w:r>
            <w:r w:rsidR="000D4B30">
              <w:t>50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F22E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state whether one-way or out-and-back</w:t>
            </w:r>
          </w:p>
        </w:tc>
        <w:tc>
          <w:tcPr>
            <w:tcW w:w="2488" w:type="dxa"/>
          </w:tcPr>
          <w:p w14:paraId="28E21FD3" w14:textId="1B60BDBA" w:rsidR="00AB36A4" w:rsidRPr="00B133B7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</w:t>
            </w:r>
          </w:p>
        </w:tc>
      </w:tr>
      <w:tr w:rsidR="00AB36A4" w:rsidRPr="00B133B7" w14:paraId="02419A63" w14:textId="05EBAD09" w:rsidTr="00AB36A4">
        <w:trPr>
          <w:trHeight w:val="556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B9A8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Endurance [h]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4A7C" w14:textId="0FC321D5" w:rsidR="00AB36A4" w:rsidRDefault="000D4B30" w:rsidP="005B7FC0">
            <w:pPr>
              <w:spacing w:after="0"/>
            </w:pPr>
            <w:r>
              <w:t>1 h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329D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incl. loiter time over the target area</w:t>
            </w:r>
          </w:p>
        </w:tc>
        <w:tc>
          <w:tcPr>
            <w:tcW w:w="2488" w:type="dxa"/>
          </w:tcPr>
          <w:p w14:paraId="3D59DB68" w14:textId="2B9AFBA5" w:rsidR="00AB36A4" w:rsidRPr="00B133B7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</w:t>
            </w:r>
          </w:p>
        </w:tc>
      </w:tr>
      <w:tr w:rsidR="00AB36A4" w14:paraId="02376D42" w14:textId="3B42F3E8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8A47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Payload – mass [kg]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961F" w14:textId="3DFE40D9" w:rsidR="00AB36A4" w:rsidRDefault="00713658" w:rsidP="005B7FC0">
            <w:pPr>
              <w:spacing w:after="0"/>
            </w:pPr>
            <w:r>
              <w:t>200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E2F4" w14:textId="77777777" w:rsidR="00AB36A4" w:rsidRDefault="00AB36A4" w:rsidP="005B7FC0">
            <w:pPr>
              <w:spacing w:after="0"/>
            </w:pPr>
          </w:p>
        </w:tc>
        <w:tc>
          <w:tcPr>
            <w:tcW w:w="2488" w:type="dxa"/>
          </w:tcPr>
          <w:p w14:paraId="1293DDEE" w14:textId="432F860B" w:rsidR="00AB36A4" w:rsidRDefault="00AB36A4" w:rsidP="005B7FC0">
            <w:pPr>
              <w:spacing w:after="0"/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1/4</w:t>
            </w:r>
          </w:p>
        </w:tc>
      </w:tr>
      <w:tr w:rsidR="00AB36A4" w:rsidRPr="00B133B7" w14:paraId="1782A007" w14:textId="4DB5B459" w:rsidTr="00AB36A4">
        <w:trPr>
          <w:trHeight w:val="556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1C73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Payload – type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2658" w14:textId="0FE532ED" w:rsidR="00AB36A4" w:rsidRDefault="00F03207" w:rsidP="005B7FC0">
            <w:pPr>
              <w:spacing w:after="0"/>
            </w:pPr>
            <w:r>
              <w:t>?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E226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e.g. fire retardant, drop container, sensors</w:t>
            </w:r>
          </w:p>
        </w:tc>
        <w:tc>
          <w:tcPr>
            <w:tcW w:w="2488" w:type="dxa"/>
          </w:tcPr>
          <w:p w14:paraId="4ED49FB6" w14:textId="70A82001" w:rsidR="00AB36A4" w:rsidRPr="00B133B7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1/4</w:t>
            </w:r>
          </w:p>
        </w:tc>
      </w:tr>
      <w:tr w:rsidR="00AB36A4" w14:paraId="70A3D4BA" w14:textId="4DFFD9BD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E651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MTOW / overall weight [kg]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66A0" w14:textId="55A66093" w:rsidR="00AB36A4" w:rsidRDefault="00D72F2B" w:rsidP="005B7FC0">
            <w:pPr>
              <w:spacing w:after="0"/>
            </w:pPr>
            <w:r>
              <w:t>700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E09E" w14:textId="77777777" w:rsidR="00AB36A4" w:rsidRDefault="00AB36A4" w:rsidP="005B7FC0">
            <w:pPr>
              <w:spacing w:after="0"/>
            </w:pPr>
          </w:p>
        </w:tc>
        <w:tc>
          <w:tcPr>
            <w:tcW w:w="2488" w:type="dxa"/>
          </w:tcPr>
          <w:p w14:paraId="6B511295" w14:textId="1F82152E" w:rsidR="00AB36A4" w:rsidRDefault="00AB36A4" w:rsidP="005B7FC0">
            <w:pPr>
              <w:spacing w:after="0"/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4</w:t>
            </w:r>
          </w:p>
        </w:tc>
      </w:tr>
      <w:tr w:rsidR="00AB36A4" w14:paraId="4F64403F" w14:textId="2042BFB0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E0C6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Empty weight [kg]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F9DA" w14:textId="251F6762" w:rsidR="00AB36A4" w:rsidRDefault="00302247" w:rsidP="005B7FC0">
            <w:pPr>
              <w:spacing w:after="0"/>
            </w:pPr>
            <w:r>
              <w:t>335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E594" w14:textId="77777777" w:rsidR="00AB36A4" w:rsidRDefault="00AB36A4" w:rsidP="005B7FC0">
            <w:pPr>
              <w:spacing w:after="0"/>
            </w:pPr>
            <w:r>
              <w:rPr>
                <w:i/>
                <w:iCs/>
                <w:color w:val="7F7F7F"/>
                <w:sz w:val="20"/>
                <w:szCs w:val="20"/>
              </w:rPr>
              <w:t>optional, if already estimable</w:t>
            </w:r>
          </w:p>
        </w:tc>
        <w:tc>
          <w:tcPr>
            <w:tcW w:w="2488" w:type="dxa"/>
          </w:tcPr>
          <w:p w14:paraId="3BC08998" w14:textId="497E1646" w:rsidR="00AB36A4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4</w:t>
            </w:r>
          </w:p>
        </w:tc>
      </w:tr>
      <w:tr w:rsidR="00AB36A4" w14:paraId="50E2B1E1" w14:textId="646B7112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96CA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Take-off distance [m]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9E6B" w14:textId="3EFA114E" w:rsidR="00AB36A4" w:rsidRDefault="008F585B" w:rsidP="005B7FC0">
            <w:pPr>
              <w:spacing w:after="0"/>
            </w:pPr>
            <w:r>
              <w:t>250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634F" w14:textId="77777777" w:rsidR="00AB36A4" w:rsidRDefault="00AB36A4" w:rsidP="005B7FC0">
            <w:pPr>
              <w:spacing w:after="0"/>
            </w:pPr>
          </w:p>
        </w:tc>
        <w:tc>
          <w:tcPr>
            <w:tcW w:w="2488" w:type="dxa"/>
          </w:tcPr>
          <w:p w14:paraId="08DDAC1D" w14:textId="4F8BF0B0" w:rsidR="00AB36A4" w:rsidRDefault="00AB36A4" w:rsidP="005B7FC0">
            <w:pPr>
              <w:spacing w:after="0"/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</w:t>
            </w:r>
          </w:p>
        </w:tc>
      </w:tr>
      <w:tr w:rsidR="00AB36A4" w:rsidRPr="00B133B7" w14:paraId="1708057D" w14:textId="3B208F94" w:rsidTr="00AB36A4">
        <w:trPr>
          <w:trHeight w:val="556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D909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b/>
                <w:bCs/>
                <w:sz w:val="20"/>
                <w:szCs w:val="20"/>
                <w:lang w:val="en-US"/>
              </w:rPr>
              <w:t>Take-off ground / launch method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F02" w14:textId="4CF22691" w:rsidR="00AB36A4" w:rsidRPr="00B133B7" w:rsidRDefault="003B0D5E" w:rsidP="005B7FC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Non assisted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F72B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i/>
                <w:iCs/>
                <w:color w:val="7F7F7F"/>
                <w:sz w:val="20"/>
                <w:szCs w:val="20"/>
                <w:lang w:val="en-US"/>
              </w:rPr>
              <w:t>e.g. paved runway, grass/gravel, catapult, STOL</w:t>
            </w:r>
          </w:p>
        </w:tc>
        <w:tc>
          <w:tcPr>
            <w:tcW w:w="2488" w:type="dxa"/>
          </w:tcPr>
          <w:p w14:paraId="6B30FFB3" w14:textId="1E437C3D" w:rsidR="00AB36A4" w:rsidRPr="00B133B7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D0D0D" w:themeColor="text1" w:themeTint="F2"/>
                <w:sz w:val="20"/>
                <w:szCs w:val="20"/>
                <w:lang w:val="en-US"/>
              </w:rPr>
              <w:t>Task 1</w:t>
            </w:r>
          </w:p>
        </w:tc>
      </w:tr>
      <w:tr w:rsidR="00AB36A4" w14:paraId="6C101F3C" w14:textId="51CE552F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5039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lastRenderedPageBreak/>
              <w:t>Service ceiling [m]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5CF1" w14:textId="6CCA737D" w:rsidR="00AB36A4" w:rsidRDefault="004C1F64" w:rsidP="005B7FC0">
            <w:pPr>
              <w:spacing w:after="0"/>
            </w:pPr>
            <w:r>
              <w:t>3000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7945" w14:textId="77777777" w:rsidR="00AB36A4" w:rsidRDefault="00AB36A4" w:rsidP="005B7FC0">
            <w:pPr>
              <w:spacing w:after="0"/>
            </w:pPr>
          </w:p>
        </w:tc>
        <w:tc>
          <w:tcPr>
            <w:tcW w:w="2488" w:type="dxa"/>
          </w:tcPr>
          <w:p w14:paraId="73A6E049" w14:textId="77777777" w:rsidR="00AB36A4" w:rsidRDefault="00AB36A4" w:rsidP="005B7FC0">
            <w:pPr>
              <w:spacing w:after="0"/>
            </w:pPr>
          </w:p>
        </w:tc>
      </w:tr>
      <w:tr w:rsidR="00AB36A4" w14:paraId="6A1F2327" w14:textId="63F74628" w:rsidTr="00AB36A4">
        <w:trPr>
          <w:trHeight w:val="301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3277" w14:textId="77777777" w:rsidR="00AB36A4" w:rsidRDefault="00AB36A4" w:rsidP="005B7FC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Cruise speed [km/h]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C7D7" w14:textId="0C5ABBD9" w:rsidR="00AB36A4" w:rsidRDefault="00F03207" w:rsidP="005B7FC0">
            <w:pPr>
              <w:spacing w:after="0"/>
            </w:pPr>
            <w:r>
              <w:t>140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36F6" w14:textId="77777777" w:rsidR="00AB36A4" w:rsidRDefault="00AB36A4" w:rsidP="005B7FC0">
            <w:pPr>
              <w:spacing w:after="0"/>
            </w:pPr>
            <w:r>
              <w:rPr>
                <w:i/>
                <w:iCs/>
                <w:color w:val="7F7F7F"/>
                <w:sz w:val="20"/>
                <w:szCs w:val="20"/>
              </w:rPr>
              <w:t>optional</w:t>
            </w:r>
          </w:p>
        </w:tc>
        <w:tc>
          <w:tcPr>
            <w:tcW w:w="2488" w:type="dxa"/>
          </w:tcPr>
          <w:p w14:paraId="204B4D44" w14:textId="77777777" w:rsidR="00AB36A4" w:rsidRDefault="00AB36A4" w:rsidP="005B7FC0">
            <w:pPr>
              <w:spacing w:after="0"/>
              <w:rPr>
                <w:i/>
                <w:iCs/>
                <w:color w:val="7F7F7F"/>
                <w:sz w:val="20"/>
                <w:szCs w:val="20"/>
              </w:rPr>
            </w:pPr>
          </w:p>
        </w:tc>
      </w:tr>
      <w:tr w:rsidR="00AB36A4" w14:paraId="4C9F377A" w14:textId="03DFF04A" w:rsidTr="00AB36A4">
        <w:trPr>
          <w:trHeight w:val="310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7A51" w14:textId="77777777" w:rsidR="00AB36A4" w:rsidRPr="00B133B7" w:rsidRDefault="00AB36A4" w:rsidP="005B7FC0">
            <w:pPr>
              <w:spacing w:after="0"/>
              <w:rPr>
                <w:lang w:val="en-US"/>
              </w:rPr>
            </w:pPr>
            <w:r w:rsidRPr="00B133B7">
              <w:rPr>
                <w:b/>
                <w:bCs/>
                <w:sz w:val="20"/>
                <w:szCs w:val="20"/>
                <w:lang w:val="en-US"/>
              </w:rPr>
              <w:t xml:space="preserve">Wingspan [m] / wing </w:t>
            </w:r>
            <w:r>
              <w:rPr>
                <w:b/>
                <w:bCs/>
                <w:sz w:val="20"/>
                <w:szCs w:val="20"/>
                <w:lang w:val="en-US"/>
              </w:rPr>
              <w:t>area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4587" w14:textId="41408F7B" w:rsidR="00AB36A4" w:rsidRPr="00B133B7" w:rsidRDefault="002C56E6" w:rsidP="005B7FC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12-15 (max 15)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062F" w14:textId="77777777" w:rsidR="00AB36A4" w:rsidRDefault="00AB36A4" w:rsidP="005B7FC0">
            <w:pPr>
              <w:spacing w:after="0"/>
            </w:pPr>
            <w:r>
              <w:rPr>
                <w:i/>
                <w:iCs/>
                <w:color w:val="7F7F7F"/>
                <w:sz w:val="20"/>
                <w:szCs w:val="20"/>
              </w:rPr>
              <w:t>optional, first estimate</w:t>
            </w:r>
          </w:p>
        </w:tc>
        <w:tc>
          <w:tcPr>
            <w:tcW w:w="2488" w:type="dxa"/>
          </w:tcPr>
          <w:p w14:paraId="4111FE68" w14:textId="77777777" w:rsidR="00985BB9" w:rsidRDefault="00985BB9" w:rsidP="005B7FC0">
            <w:pPr>
              <w:spacing w:after="0"/>
              <w:rPr>
                <w:i/>
                <w:iCs/>
                <w:color w:val="7F7F7F"/>
                <w:sz w:val="20"/>
                <w:szCs w:val="20"/>
              </w:rPr>
            </w:pPr>
          </w:p>
        </w:tc>
      </w:tr>
      <w:tr w:rsidR="00985BB9" w14:paraId="5E2A6F3A" w14:textId="77777777" w:rsidTr="00AB36A4">
        <w:trPr>
          <w:trHeight w:val="310"/>
        </w:trPr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6076" w14:textId="2E037089" w:rsidR="00985BB9" w:rsidRPr="00B133B7" w:rsidRDefault="00985BB9" w:rsidP="005B7FC0">
            <w:pPr>
              <w:spacing w:after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Rate of Climb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864D" w14:textId="163A3E76" w:rsidR="00985BB9" w:rsidRDefault="00985BB9" w:rsidP="005B7FC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5 m/s</w:t>
            </w:r>
          </w:p>
        </w:tc>
        <w:tc>
          <w:tcPr>
            <w:tcW w:w="2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2659" w14:textId="77777777" w:rsidR="00985BB9" w:rsidRDefault="00985BB9" w:rsidP="005B7FC0">
            <w:pPr>
              <w:spacing w:after="0"/>
              <w:rPr>
                <w:i/>
                <w:iCs/>
                <w:color w:val="7F7F7F"/>
                <w:sz w:val="20"/>
                <w:szCs w:val="20"/>
              </w:rPr>
            </w:pPr>
          </w:p>
        </w:tc>
        <w:tc>
          <w:tcPr>
            <w:tcW w:w="2488" w:type="dxa"/>
          </w:tcPr>
          <w:p w14:paraId="5F6FC6CC" w14:textId="77777777" w:rsidR="00985BB9" w:rsidRDefault="00985BB9" w:rsidP="005B7FC0">
            <w:pPr>
              <w:spacing w:after="0"/>
              <w:rPr>
                <w:i/>
                <w:iCs/>
                <w:color w:val="7F7F7F"/>
                <w:sz w:val="20"/>
                <w:szCs w:val="20"/>
              </w:rPr>
            </w:pPr>
          </w:p>
        </w:tc>
      </w:tr>
    </w:tbl>
    <w:p w14:paraId="5FB54F85" w14:textId="77777777" w:rsidR="008F5D3E" w:rsidRDefault="008F5D3E" w:rsidP="009B5B6C">
      <w:pPr>
        <w:spacing w:after="60"/>
        <w:rPr>
          <w:lang w:val="en-US"/>
        </w:rPr>
      </w:pPr>
    </w:p>
    <w:p w14:paraId="1970B647" w14:textId="77777777" w:rsidR="008F5D3E" w:rsidRDefault="008F5D3E" w:rsidP="009B5B6C">
      <w:pPr>
        <w:spacing w:after="60"/>
        <w:rPr>
          <w:lang w:val="en-US"/>
        </w:rPr>
      </w:pPr>
    </w:p>
    <w:p w14:paraId="66F64018" w14:textId="77777777" w:rsidR="008F5D3E" w:rsidRDefault="008F5D3E" w:rsidP="009B5B6C">
      <w:pPr>
        <w:spacing w:after="60"/>
        <w:rPr>
          <w:lang w:val="en-US"/>
        </w:rPr>
      </w:pPr>
    </w:p>
    <w:p w14:paraId="28E5BFD8" w14:textId="77777777" w:rsidR="008F5D3E" w:rsidRDefault="008F5D3E" w:rsidP="009B5B6C">
      <w:pPr>
        <w:spacing w:after="60"/>
        <w:rPr>
          <w:lang w:val="en-US"/>
        </w:rPr>
      </w:pPr>
    </w:p>
    <w:p w14:paraId="73A0DC79" w14:textId="77777777" w:rsidR="00BE2AF0" w:rsidRDefault="00BE2AF0" w:rsidP="00BE2AF0">
      <w:pPr>
        <w:pStyle w:val="berschrift1"/>
        <w:spacing w:before="0" w:after="120"/>
        <w:rPr>
          <w:lang w:val="en-US"/>
        </w:rPr>
      </w:pPr>
      <w:r>
        <w:rPr>
          <w:lang w:val="en-US"/>
        </w:rPr>
        <w:t>Next steps: What does the Book say?</w:t>
      </w:r>
    </w:p>
    <w:p w14:paraId="77B06AF6" w14:textId="354912C6" w:rsidR="00BE2AF0" w:rsidRPr="00B133B7" w:rsidRDefault="00BE2AF0" w:rsidP="00BE2AF0">
      <w:pPr>
        <w:pStyle w:val="berschrift2"/>
        <w:rPr>
          <w:lang w:val="en-US"/>
        </w:rPr>
      </w:pPr>
      <w:r w:rsidRPr="00B133B7">
        <w:rPr>
          <w:lang w:val="en-US"/>
        </w:rPr>
        <w:t xml:space="preserve">1. </w:t>
      </w:r>
      <w:r w:rsidRPr="00BE2AF0">
        <w:rPr>
          <w:lang w:val="en-US"/>
        </w:rPr>
        <w:t>Requirements Phase: Wish List</w:t>
      </w:r>
      <w:r>
        <w:rPr>
          <w:lang w:val="en-US"/>
        </w:rPr>
        <w:t xml:space="preserve"> </w:t>
      </w:r>
      <w:r w:rsidRPr="00BE2AF0">
        <w:rPr>
          <w:lang w:val="en-US"/>
        </w:rPr>
        <w:sym w:font="Wingdings" w:char="F0E0"/>
      </w:r>
      <w:r w:rsidRPr="00BE2AF0">
        <w:rPr>
          <w:lang w:val="en-US"/>
        </w:rPr>
        <w:t xml:space="preserve"> Mission we have above</w:t>
      </w:r>
    </w:p>
    <w:p w14:paraId="46044798" w14:textId="03DBF50A" w:rsidR="00BE2AF0" w:rsidRPr="00B133B7" w:rsidRDefault="00BE2AF0" w:rsidP="00BE2AF0">
      <w:pPr>
        <w:pStyle w:val="berschrift2"/>
        <w:rPr>
          <w:lang w:val="en-US"/>
        </w:rPr>
      </w:pPr>
      <w:r w:rsidRPr="00B133B7">
        <w:rPr>
          <w:lang w:val="en-US"/>
        </w:rPr>
        <w:t xml:space="preserve">2. </w:t>
      </w:r>
      <w:r w:rsidRPr="00BE2AF0">
        <w:rPr>
          <w:lang w:val="en-US"/>
        </w:rPr>
        <w:t>Conceptual Design Phase: Transform initial specifications into external geometry</w:t>
      </w:r>
    </w:p>
    <w:p w14:paraId="2D3B5F2C" w14:textId="29D071BB" w:rsidR="00BE2AF0" w:rsidRPr="00BE2AF0" w:rsidRDefault="00BE2AF0" w:rsidP="00BE2AF0">
      <w:pPr>
        <w:spacing w:after="60"/>
        <w:rPr>
          <w:lang w:val="en-US"/>
        </w:rPr>
      </w:pPr>
      <w:r w:rsidRPr="00BE2AF0">
        <w:rPr>
          <w:lang w:val="en-US"/>
        </w:rPr>
        <w:t>This is from page 16-17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4539"/>
        <w:gridCol w:w="948"/>
        <w:gridCol w:w="3106"/>
      </w:tblGrid>
      <w:tr w:rsidR="00BE2AF0" w14:paraId="6B57E582" w14:textId="77777777" w:rsidTr="00894B88">
        <w:trPr>
          <w:tblHeader/>
        </w:trPr>
        <w:tc>
          <w:tcPr>
            <w:tcW w:w="42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4D8F0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517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32D3A" w14:textId="77777777" w:rsidR="00BE2AF0" w:rsidRDefault="00BE2AF0" w:rsidP="005B7FC0">
            <w:r>
              <w:rPr>
                <w:b/>
                <w:bCs/>
                <w:sz w:val="17"/>
                <w:szCs w:val="17"/>
              </w:rPr>
              <w:t>Task</w:t>
            </w:r>
          </w:p>
        </w:tc>
        <w:tc>
          <w:tcPr>
            <w:tcW w:w="10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AF333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Section</w:t>
            </w:r>
          </w:p>
        </w:tc>
        <w:tc>
          <w:tcPr>
            <w:tcW w:w="240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098EF" w14:textId="77777777" w:rsidR="00BE2AF0" w:rsidRDefault="00BE2AF0" w:rsidP="005B7FC0">
            <w:r>
              <w:rPr>
                <w:b/>
                <w:bCs/>
                <w:sz w:val="17"/>
                <w:szCs w:val="17"/>
              </w:rPr>
              <w:t>Remarks</w:t>
            </w:r>
          </w:p>
        </w:tc>
      </w:tr>
      <w:tr w:rsidR="00BE2AF0" w:rsidRPr="00894B88" w14:paraId="40E792D5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CA084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6BE32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Understand requirements, mission definition, and the implications of the regulations the aircraft will be certified to.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B60A0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6B982" w14:textId="1172B5AA" w:rsidR="00BE2AF0" w:rsidRPr="00894B88" w:rsidRDefault="00894B88" w:rsidP="005B7FC0">
            <w:pPr>
              <w:rPr>
                <w:color w:val="BF4E14" w:themeColor="accent2" w:themeShade="BF"/>
                <w:sz w:val="16"/>
                <w:szCs w:val="16"/>
                <w:lang w:val="en-US"/>
              </w:rPr>
            </w:pPr>
            <w:r w:rsidRPr="00894B88">
              <w:rPr>
                <w:color w:val="BF4E14" w:themeColor="accent2" w:themeShade="BF"/>
                <w:sz w:val="16"/>
                <w:szCs w:val="16"/>
                <w:lang w:val="en-US"/>
              </w:rPr>
              <w:t>Doesnt really give us a definition on what requirements really are. Missin Definition is IMPORTANT!</w:t>
            </w:r>
          </w:p>
        </w:tc>
      </w:tr>
      <w:tr w:rsidR="00BE2AF0" w14:paraId="3C68B6AB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8D0B8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E66D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Study aircraft in the same class — for good ideas and for what to avoid. Qualitatively evaluate which configuration suits the mission. Decide on a propulsion methodology.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3DDA9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B4BD3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4A4D7CAF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48FDF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01802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Estimate development and manufacturing cost for a 5-year production run. Break-even volume, retail price, operating cost, labour force. Compare to competition.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5CED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2.2, 2.3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C8D81" w14:textId="338D00F7" w:rsidR="00BE2AF0" w:rsidRPr="00894B88" w:rsidRDefault="00894B88" w:rsidP="005B7FC0">
            <w:pPr>
              <w:rPr>
                <w:color w:val="BF4E14" w:themeColor="accent2" w:themeShade="BF"/>
                <w:sz w:val="16"/>
                <w:szCs w:val="16"/>
              </w:rPr>
            </w:pPr>
            <w:r w:rsidRPr="00894B88">
              <w:rPr>
                <w:color w:val="BF4E14" w:themeColor="accent2" w:themeShade="BF"/>
                <w:sz w:val="16"/>
                <w:szCs w:val="16"/>
              </w:rPr>
              <w:t>Need?</w:t>
            </w:r>
          </w:p>
        </w:tc>
      </w:tr>
      <w:tr w:rsidR="00BE2AF0" w14:paraId="5F5E5472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511DB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AAE96" w14:textId="77777777" w:rsidR="00BE2AF0" w:rsidRPr="00BE2AF0" w:rsidRDefault="00BE2AF0" w:rsidP="005B7FC0">
            <w:pPr>
              <w:rPr>
                <w:lang w:val="en-US"/>
              </w:rPr>
            </w:pPr>
            <w:r w:rsidRPr="00894B88">
              <w:rPr>
                <w:sz w:val="17"/>
                <w:szCs w:val="17"/>
                <w:highlight w:val="yellow"/>
                <w:lang w:val="en-US"/>
              </w:rPr>
              <w:t>Create a constraint diagram</w:t>
            </w:r>
            <w:r w:rsidRPr="00BE2AF0">
              <w:rPr>
                <w:sz w:val="17"/>
                <w:szCs w:val="17"/>
                <w:lang w:val="en-US"/>
              </w:rPr>
              <w:t xml:space="preserve"> from the target performance of STEP 1.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89AE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AF3F8" w14:textId="5E4BA078" w:rsidR="00BE2AF0" w:rsidRPr="00894B88" w:rsidRDefault="002173D2" w:rsidP="005B7FC0">
            <w:pPr>
              <w:rPr>
                <w:color w:val="BF4E14" w:themeColor="accent2" w:themeShade="BF"/>
                <w:sz w:val="16"/>
                <w:szCs w:val="16"/>
              </w:rPr>
            </w:pPr>
            <w:r>
              <w:rPr>
                <w:color w:val="BF4E14" w:themeColor="accent2" w:themeShade="BF"/>
                <w:sz w:val="16"/>
                <w:szCs w:val="16"/>
              </w:rPr>
              <w:t>To Do</w:t>
            </w:r>
          </w:p>
        </w:tc>
      </w:tr>
      <w:tr w:rsidR="00BE2AF0" w14:paraId="6EDC0988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A9412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F5DA5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Select critical performance parameters (T/W or BHP/W and W/S) from the constraint diagram.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8340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7CAE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5F8BB907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9D05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290FA" w14:textId="77777777" w:rsidR="00BE2AF0" w:rsidRDefault="00BE2AF0" w:rsidP="005B7FC0">
            <w:r w:rsidRPr="001A01A7">
              <w:rPr>
                <w:sz w:val="17"/>
                <w:szCs w:val="17"/>
                <w:highlight w:val="yellow"/>
                <w:lang w:val="en-US"/>
              </w:rPr>
              <w:t>Estimate initial empty and gross weight</w:t>
            </w:r>
            <w:r w:rsidRPr="00BE2AF0">
              <w:rPr>
                <w:sz w:val="17"/>
                <w:szCs w:val="17"/>
                <w:lang w:val="en-US"/>
              </w:rPr>
              <w:t xml:space="preserve"> using weight ratios and historical relations. </w:t>
            </w:r>
            <w:r>
              <w:rPr>
                <w:sz w:val="17"/>
                <w:szCs w:val="17"/>
              </w:rPr>
              <w:t>Conduct a thorough mission analysis.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0773A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6.2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AAC96" w14:textId="0EF680F1" w:rsidR="00BE2AF0" w:rsidRPr="00894B88" w:rsidRDefault="002173D2" w:rsidP="005B7FC0">
            <w:pPr>
              <w:rPr>
                <w:color w:val="BF4E14" w:themeColor="accent2" w:themeShade="BF"/>
                <w:sz w:val="16"/>
                <w:szCs w:val="16"/>
              </w:rPr>
            </w:pPr>
            <w:r>
              <w:rPr>
                <w:color w:val="BF4E14" w:themeColor="accent2" w:themeShade="BF"/>
                <w:sz w:val="16"/>
                <w:szCs w:val="16"/>
              </w:rPr>
              <w:t>To Do</w:t>
            </w:r>
          </w:p>
        </w:tc>
      </w:tr>
      <w:tr w:rsidR="00BE2AF0" w14:paraId="746C4308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3247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78CE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From STEPS 4 and 6, estimate initial wing area and required thrust or power. Requires a guess for Cʟ,max. Check that the selected W/S and T/W meet all performance requirements and stall speed limits simultaneously.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E345A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B3F67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5E806B20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48A68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A566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Estimate initial tail surface area and position using the Vʜ</w:t>
            </w:r>
            <w:r>
              <w:rPr>
                <w:sz w:val="17"/>
                <w:szCs w:val="17"/>
              </w:rPr>
              <w:t>ᴛ</w:t>
            </w:r>
            <w:r w:rsidRPr="00BE2AF0">
              <w:rPr>
                <w:sz w:val="17"/>
                <w:szCs w:val="17"/>
                <w:lang w:val="en-US"/>
              </w:rPr>
              <w:t xml:space="preserve"> / V</w:t>
            </w:r>
            <w:r>
              <w:rPr>
                <w:sz w:val="17"/>
                <w:szCs w:val="17"/>
              </w:rPr>
              <w:t>ᴠᴛ</w:t>
            </w:r>
            <w:r w:rsidRPr="00BE2AF0">
              <w:rPr>
                <w:sz w:val="17"/>
                <w:szCs w:val="17"/>
                <w:lang w:val="en-US"/>
              </w:rPr>
              <w:t xml:space="preserve"> methodology.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C305F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858B8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42BC92DC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A941F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9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15FDF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Propose a wing layout suiting the mission: AR, TR, airfoils, planform, dihedral, washout. Use a decision matrix for airfoil selection. Expect changes in the next iteration.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7DC88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8, 9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4242B" w14:textId="01E972B6" w:rsidR="00BE2AF0" w:rsidRPr="00894B88" w:rsidRDefault="001A01A7" w:rsidP="005B7FC0">
            <w:pPr>
              <w:rPr>
                <w:color w:val="BF4E14" w:themeColor="accent2" w:themeShade="BF"/>
                <w:sz w:val="16"/>
                <w:szCs w:val="16"/>
              </w:rPr>
            </w:pPr>
            <w:r w:rsidRPr="001A01A7">
              <w:rPr>
                <w:noProof/>
                <w:color w:val="BF4E14" w:themeColor="accent2" w:themeShade="BF"/>
                <w:sz w:val="16"/>
                <w:szCs w:val="16"/>
              </w:rPr>
              <w:drawing>
                <wp:inline distT="0" distB="0" distL="0" distR="0" wp14:anchorId="73E25428" wp14:editId="0F167EFB">
                  <wp:extent cx="1871271" cy="1251799"/>
                  <wp:effectExtent l="0" t="0" r="0" b="5715"/>
                  <wp:docPr id="18489718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9718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30" cy="125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AF0" w14:paraId="5CB71E6F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AEAE5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23F63" w14:textId="77777777" w:rsidR="00BE2AF0" w:rsidRPr="00BE2AF0" w:rsidRDefault="00BE2AF0" w:rsidP="005B7FC0">
            <w:pPr>
              <w:rPr>
                <w:lang w:val="en-US"/>
              </w:rPr>
            </w:pPr>
            <w:r w:rsidRPr="001A01A7">
              <w:rPr>
                <w:sz w:val="17"/>
                <w:szCs w:val="17"/>
                <w:highlight w:val="yellow"/>
                <w:lang w:val="en-US"/>
              </w:rPr>
              <w:t>Sketch several initial configurations</w:t>
            </w:r>
            <w:r w:rsidRPr="00BE2AF0">
              <w:rPr>
                <w:sz w:val="17"/>
                <w:szCs w:val="17"/>
                <w:lang w:val="en-US"/>
              </w:rPr>
              <w:t>, evaluate pros and cons methodically, select a candidate.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69DE5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4275E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304E2CD1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767A1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F8D7D" w14:textId="77777777" w:rsidR="00BE2AF0" w:rsidRPr="00BE2AF0" w:rsidRDefault="00BE2AF0" w:rsidP="005B7FC0">
            <w:pPr>
              <w:rPr>
                <w:lang w:val="en-US"/>
              </w:rPr>
            </w:pPr>
            <w:r w:rsidRPr="001A01A7">
              <w:rPr>
                <w:sz w:val="17"/>
                <w:szCs w:val="17"/>
                <w:highlight w:val="yellow"/>
                <w:lang w:val="en-US"/>
              </w:rPr>
              <w:t>Select engine type and layout</w:t>
            </w:r>
            <w:r w:rsidRPr="00BE2AF0">
              <w:rPr>
                <w:sz w:val="17"/>
                <w:szCs w:val="17"/>
                <w:lang w:val="en-US"/>
              </w:rPr>
              <w:t xml:space="preserve"> — number, type, properties, location — based on the propulsion methodology from STEP 2.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3D3F1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B518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69E2EE8D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1243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60FD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Estimate empty, gross and fuel weight for the candidate configuration using statistical, direct and/or known weights methods.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4C32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6.3–6.5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F3862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6BAB633E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68717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5E76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Determine empty weight CG, CG loading cloud, gross weight CG, movement due to fuel burn, and inertia properties.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9BE4C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6.6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60C86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14E1DD43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B3750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5C038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Determine a candidate CG envelope from STEP 13. Expect this to change after STEP 16.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BFB1D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6.7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D480D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7C9D669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21235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13DF0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Lay out the fuselage: space claims, occupant location, baggage, cargo.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2135B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12.3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D4480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5328922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37A46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69A48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Perform a detailed static and dynamic stability analysis of the candidate configuration.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A79B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various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FAB11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4CCB9C3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3D503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FB114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Modify tail surface geometry per the stability results. Dynamic modes must converge; geometry will likely need morphing to eliminate diverging modes.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90FB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11, 24, 25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C3225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3C381372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F65A6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B7C3B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Evaluate layout modifications as needed: structural load paths, control system layout, flight control layout, high-lift system, landing gear layout.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99EB4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various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A2CDE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929B585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ECB3D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19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7C04C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Modify the design for benign stall characteristics via washout, airfoils, slats, flaps.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8F4FB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9, 10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B2510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047470BC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59FEF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6DF6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Perform a detailed drag analysis. Design for minimum drag by eliminating flow separation and adding fairings.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863EA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DD0E9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56C3BD3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99F8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21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05F04" w14:textId="77777777" w:rsidR="00BE2AF0" w:rsidRDefault="00BE2AF0" w:rsidP="005B7FC0">
            <w:r w:rsidRPr="00BE2AF0">
              <w:rPr>
                <w:sz w:val="17"/>
                <w:szCs w:val="17"/>
                <w:lang w:val="en-US"/>
              </w:rPr>
              <w:t xml:space="preserve">Detailed performance analysis: take-off, climb, cruise, range, descent, landing. </w:t>
            </w:r>
            <w:r>
              <w:rPr>
                <w:sz w:val="17"/>
                <w:szCs w:val="17"/>
              </w:rPr>
              <w:t>Sensitivity analyses. Create a payload-versus-range plot.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9DE78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17–23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86D0C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41F878A2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FFF05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22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735EA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Optimise and refine where possible.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C1658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various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1FAA0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5A4E06C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B4A4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23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6F6F5" w14:textId="77777777" w:rsidR="00BE2AF0" w:rsidRDefault="00BE2AF0" w:rsidP="005B7FC0">
            <w:r w:rsidRPr="00BE2AF0">
              <w:rPr>
                <w:sz w:val="17"/>
                <w:szCs w:val="17"/>
                <w:lang w:val="en-US"/>
              </w:rPr>
              <w:t xml:space="preserve">Regulatory evaluation: (1) Does it meet the applicable regulations? (2) Does it meet all STEP 1 requirements? (3) Does it satisfy the STEP 1 mission? </w:t>
            </w:r>
            <w:r>
              <w:rPr>
                <w:sz w:val="17"/>
                <w:szCs w:val="17"/>
              </w:rPr>
              <w:t>Any NO → return to STEP 10.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CE6BF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14 CFR 23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D341C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FDCAB1C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28FA9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24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E2D20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Freeze the OML by releasing a document-controlled electronic solid model.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5D939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B4D2E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70040C11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D435D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25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E19BB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Create a V-n diagram.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DF7B3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17.4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43C8E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2F1E03DA" w14:textId="77777777" w:rsidTr="00894B88">
        <w:tc>
          <w:tcPr>
            <w:tcW w:w="42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FEB60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26</w:t>
            </w:r>
          </w:p>
        </w:tc>
        <w:tc>
          <w:tcPr>
            <w:tcW w:w="517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9DD0" w14:textId="77777777" w:rsidR="00BE2AF0" w:rsidRDefault="00BE2AF0" w:rsidP="005B7FC0">
            <w:r>
              <w:rPr>
                <w:sz w:val="17"/>
                <w:szCs w:val="17"/>
              </w:rPr>
              <w:t>Detailed load analysis.</w:t>
            </w:r>
          </w:p>
        </w:tc>
        <w:tc>
          <w:tcPr>
            <w:tcW w:w="1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40988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E7F7F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  <w:tr w:rsidR="00BE2AF0" w14:paraId="25BC3CDB" w14:textId="77777777" w:rsidTr="00894B88">
        <w:tc>
          <w:tcPr>
            <w:tcW w:w="4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9E6F" w14:textId="77777777" w:rsidR="00BE2AF0" w:rsidRDefault="00BE2AF0" w:rsidP="005B7FC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27</w:t>
            </w:r>
          </w:p>
        </w:tc>
        <w:tc>
          <w:tcPr>
            <w:tcW w:w="51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8D2CE" w14:textId="77777777" w:rsidR="00BE2AF0" w:rsidRPr="00BE2AF0" w:rsidRDefault="00BE2AF0" w:rsidP="005B7FC0">
            <w:pPr>
              <w:rPr>
                <w:lang w:val="en-US"/>
              </w:rPr>
            </w:pPr>
            <w:r w:rsidRPr="00BE2AF0">
              <w:rPr>
                <w:sz w:val="17"/>
                <w:szCs w:val="17"/>
                <w:lang w:val="en-US"/>
              </w:rPr>
              <w:t>Move into the preliminary design phase.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F171" w14:textId="77777777" w:rsidR="00BE2AF0" w:rsidRDefault="00BE2AF0" w:rsidP="005B7FC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A5643" w14:textId="77777777" w:rsidR="00BE2AF0" w:rsidRPr="00894B88" w:rsidRDefault="00BE2AF0" w:rsidP="005B7FC0">
            <w:pPr>
              <w:rPr>
                <w:color w:val="BF4E14" w:themeColor="accent2" w:themeShade="BF"/>
                <w:sz w:val="16"/>
                <w:szCs w:val="16"/>
              </w:rPr>
            </w:pPr>
          </w:p>
        </w:tc>
      </w:tr>
    </w:tbl>
    <w:p w14:paraId="6AEE9D60" w14:textId="77777777" w:rsidR="008F5D3E" w:rsidRDefault="008F5D3E" w:rsidP="009B5B6C">
      <w:pPr>
        <w:spacing w:after="60"/>
        <w:rPr>
          <w:lang w:val="en-US"/>
        </w:rPr>
      </w:pPr>
    </w:p>
    <w:p w14:paraId="1DE28FD0" w14:textId="77777777" w:rsidR="000B763F" w:rsidRDefault="000B763F" w:rsidP="000B763F">
      <w:pPr>
        <w:spacing w:after="60"/>
        <w:rPr>
          <w:lang w:val="en-US"/>
        </w:rPr>
      </w:pPr>
      <w:r>
        <w:rPr>
          <w:lang w:val="en-US"/>
        </w:rPr>
        <w:t>To do’s:</w:t>
      </w:r>
    </w:p>
    <w:p w14:paraId="7CBF8BC8" w14:textId="155A409A" w:rsidR="000B763F" w:rsidRPr="006F1612" w:rsidRDefault="00642068" w:rsidP="00AB36A4">
      <w:pPr>
        <w:pStyle w:val="Listenabsatz"/>
        <w:numPr>
          <w:ilvl w:val="0"/>
          <w:numId w:val="7"/>
        </w:numPr>
        <w:spacing w:after="60"/>
        <w:rPr>
          <w:i/>
          <w:iCs/>
          <w:lang w:val="en-US"/>
        </w:rPr>
      </w:pPr>
      <w:r w:rsidRPr="00642068">
        <w:rPr>
          <w:b/>
          <w:bCs/>
          <w:lang w:val="en-US"/>
        </w:rPr>
        <w:t>Mission and Reqirement:</w:t>
      </w:r>
      <w:r w:rsidR="00AB2B93">
        <w:rPr>
          <w:b/>
          <w:bCs/>
          <w:lang w:val="en-US"/>
        </w:rPr>
        <w:t xml:space="preserve"> </w:t>
      </w:r>
      <w:r w:rsidR="00AB2B93" w:rsidRPr="00AB2B93">
        <w:rPr>
          <w:b/>
          <w:bCs/>
          <w:color w:val="8DD873" w:themeColor="accent6" w:themeTint="99"/>
          <w:lang w:val="en-US"/>
        </w:rPr>
        <w:t>(Sego did half the work already if we decide on that concept!)</w:t>
      </w:r>
      <w:r>
        <w:rPr>
          <w:lang w:val="en-US"/>
        </w:rPr>
        <w:br/>
      </w:r>
      <w:r w:rsidRPr="00642068">
        <w:rPr>
          <w:lang w:val="en-US"/>
        </w:rPr>
        <w:t>Mission profile</w:t>
      </w:r>
      <w:r>
        <w:rPr>
          <w:lang w:val="en-US"/>
        </w:rPr>
        <w:t xml:space="preserve">, </w:t>
      </w:r>
      <w:r w:rsidRPr="00642068">
        <w:rPr>
          <w:lang w:val="en-US"/>
        </w:rPr>
        <w:t xml:space="preserve">payload in numbers, operating environment, regulatory framework, </w:t>
      </w:r>
      <w:r>
        <w:rPr>
          <w:lang w:val="en-US"/>
        </w:rPr>
        <w:t>sort out questions like Bombs vs Liquid</w:t>
      </w:r>
      <w:r>
        <w:rPr>
          <w:lang w:val="en-US"/>
        </w:rPr>
        <w:br/>
      </w:r>
      <w:r w:rsidRPr="006F1612">
        <w:rPr>
          <w:i/>
          <w:iCs/>
          <w:color w:val="4C94D8" w:themeColor="text2" w:themeTint="80"/>
          <w:lang w:val="en-US"/>
        </w:rPr>
        <w:t xml:space="preserve">Takeoff distance, climb rate, cruise speed &amp; altitude, range, </w:t>
      </w:r>
      <w:r w:rsidRPr="006F1612">
        <w:rPr>
          <w:i/>
          <w:iCs/>
          <w:color w:val="4C94D8" w:themeColor="text2" w:themeTint="80"/>
        </w:rPr>
        <w:t>μ</w:t>
      </w:r>
      <w:r w:rsidRPr="006F1612">
        <w:rPr>
          <w:i/>
          <w:iCs/>
          <w:color w:val="4C94D8" w:themeColor="text2" w:themeTint="80"/>
          <w:lang w:val="en-US"/>
        </w:rPr>
        <w:t xml:space="preserve"> (surface), density/altitude</w:t>
      </w:r>
    </w:p>
    <w:p w14:paraId="14FA7954" w14:textId="19455B1B" w:rsidR="00642068" w:rsidRDefault="00F35AD1" w:rsidP="00AB36A4">
      <w:pPr>
        <w:pStyle w:val="Listenabsatz"/>
        <w:numPr>
          <w:ilvl w:val="0"/>
          <w:numId w:val="7"/>
        </w:numPr>
        <w:spacing w:after="60"/>
        <w:rPr>
          <w:i/>
          <w:iCs/>
          <w:lang w:val="en-US"/>
        </w:rPr>
      </w:pPr>
      <w:r>
        <w:rPr>
          <w:b/>
          <w:bCs/>
          <w:i/>
          <w:iCs/>
          <w:lang w:val="en-US"/>
        </w:rPr>
        <w:t>(</w:t>
      </w:r>
      <w:r w:rsidR="00642068" w:rsidRPr="006F1612">
        <w:rPr>
          <w:b/>
          <w:bCs/>
          <w:i/>
          <w:iCs/>
          <w:lang w:val="en-US"/>
        </w:rPr>
        <w:t>Constraint Diagram</w:t>
      </w:r>
      <w:r>
        <w:rPr>
          <w:b/>
          <w:bCs/>
          <w:i/>
          <w:iCs/>
          <w:lang w:val="en-US"/>
        </w:rPr>
        <w:t>)</w:t>
      </w:r>
      <w:r w:rsidR="00BE29FD">
        <w:rPr>
          <w:b/>
          <w:bCs/>
          <w:i/>
          <w:iCs/>
          <w:lang w:val="en-US"/>
        </w:rPr>
        <w:t xml:space="preserve"> and parameter research</w:t>
      </w:r>
      <w:r w:rsidR="00AB2B93" w:rsidRPr="006F1612">
        <w:rPr>
          <w:b/>
          <w:bCs/>
          <w:i/>
          <w:iCs/>
          <w:lang w:val="en-US"/>
        </w:rPr>
        <w:t xml:space="preserve"> </w:t>
      </w:r>
      <w:r w:rsidR="00AB2B93" w:rsidRPr="006F1612">
        <w:rPr>
          <w:b/>
          <w:bCs/>
          <w:i/>
          <w:iCs/>
          <w:color w:val="8DD873" w:themeColor="accent6" w:themeTint="99"/>
          <w:lang w:val="en-US"/>
        </w:rPr>
        <w:t>(Andre G. ? Can maybe use yours? Do we need to change sth?</w:t>
      </w:r>
      <w:r w:rsidR="003A4E51">
        <w:rPr>
          <w:b/>
          <w:bCs/>
          <w:i/>
          <w:iCs/>
          <w:color w:val="8DD873" w:themeColor="accent6" w:themeTint="99"/>
          <w:lang w:val="en-US"/>
        </w:rPr>
        <w:t xml:space="preserve"> Also Luca</w:t>
      </w:r>
      <w:r w:rsidR="00AB2B93" w:rsidRPr="006F1612">
        <w:rPr>
          <w:b/>
          <w:bCs/>
          <w:i/>
          <w:iCs/>
          <w:color w:val="8DD873" w:themeColor="accent6" w:themeTint="99"/>
          <w:lang w:val="en-US"/>
        </w:rPr>
        <w:t>)</w:t>
      </w:r>
      <w:r w:rsidR="00642068" w:rsidRPr="006F1612">
        <w:rPr>
          <w:b/>
          <w:bCs/>
          <w:i/>
          <w:iCs/>
          <w:color w:val="8DD873" w:themeColor="accent6" w:themeTint="99"/>
          <w:lang w:val="en-US"/>
        </w:rPr>
        <w:br/>
      </w:r>
      <w:r w:rsidR="00642068" w:rsidRPr="006F1612">
        <w:rPr>
          <w:i/>
          <w:iCs/>
          <w:lang w:val="en-US"/>
        </w:rPr>
        <w:t>Spreadsheet with the equations implemented, just use random numbers for now</w:t>
      </w:r>
    </w:p>
    <w:p w14:paraId="253A4804" w14:textId="7D184655" w:rsidR="00BE29FD" w:rsidRDefault="00111865" w:rsidP="00BE29FD">
      <w:pPr>
        <w:pStyle w:val="Listenabsatz"/>
        <w:spacing w:after="60"/>
        <w:ind w:left="720"/>
        <w:rPr>
          <w:i/>
          <w:iCs/>
          <w:lang w:val="en-US"/>
        </w:rPr>
      </w:pPr>
      <w:r w:rsidRPr="00111865">
        <w:rPr>
          <w:i/>
          <w:iCs/>
          <w:lang w:val="en-US"/>
        </w:rPr>
        <w:t>Get the numbers by comparison to other aircrafts</w:t>
      </w:r>
    </w:p>
    <w:p w14:paraId="198C4041" w14:textId="4D8D59D3" w:rsidR="00A972D1" w:rsidRPr="00111865" w:rsidRDefault="00A972D1" w:rsidP="00BE29FD">
      <w:pPr>
        <w:pStyle w:val="Listenabsatz"/>
        <w:spacing w:after="60"/>
        <w:ind w:left="720"/>
        <w:rPr>
          <w:i/>
          <w:iCs/>
          <w:lang w:val="en-US"/>
        </w:rPr>
      </w:pPr>
      <w:r>
        <w:rPr>
          <w:i/>
          <w:iCs/>
          <w:lang w:val="en-US"/>
        </w:rPr>
        <w:t>2x people</w:t>
      </w:r>
    </w:p>
    <w:p w14:paraId="3ADDF369" w14:textId="4A88CB26" w:rsidR="006600E8" w:rsidRDefault="006600E8" w:rsidP="00AB36A4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b/>
          <w:bCs/>
          <w:lang w:val="en-US"/>
        </w:rPr>
        <w:t>Weight Estimate / Cost?</w:t>
      </w:r>
      <w:r w:rsidR="00AB2B93">
        <w:rPr>
          <w:b/>
          <w:bCs/>
          <w:lang w:val="en-US"/>
        </w:rPr>
        <w:t xml:space="preserve"> </w:t>
      </w:r>
      <w:r w:rsidR="00AB2B93">
        <w:rPr>
          <w:b/>
          <w:bCs/>
          <w:color w:val="8DD873" w:themeColor="accent6" w:themeTint="99"/>
          <w:lang w:val="en-US"/>
        </w:rPr>
        <w:t xml:space="preserve">(Andre R. seems to be interested in cost? </w:t>
      </w:r>
      <w:r w:rsidR="00AB2B93" w:rsidRPr="00AB2B9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8DD873" w:themeColor="accent6" w:themeTint="99"/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AB2B93">
        <w:rPr>
          <w:b/>
          <w:bCs/>
          <w:color w:val="8DD873" w:themeColor="accent6" w:themeTint="99"/>
          <w:lang w:val="en-US"/>
        </w:rPr>
        <w:t>)</w:t>
      </w:r>
      <w:r>
        <w:rPr>
          <w:b/>
          <w:bCs/>
          <w:lang w:val="en-US"/>
        </w:rPr>
        <w:br/>
      </w:r>
      <w:r>
        <w:rPr>
          <w:lang w:val="en-US"/>
        </w:rPr>
        <w:t>Chapter 6, rough estimation, historical values. Think of manufacturing Material? Technology?</w:t>
      </w:r>
    </w:p>
    <w:p w14:paraId="024F1526" w14:textId="2C7CC9F2" w:rsidR="006600E8" w:rsidRDefault="006600E8" w:rsidP="00AB36A4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b/>
          <w:bCs/>
          <w:lang w:val="en-US"/>
        </w:rPr>
        <w:t>Propulsion</w:t>
      </w:r>
      <w:r w:rsidR="00AB2B93">
        <w:rPr>
          <w:b/>
          <w:bCs/>
          <w:lang w:val="en-US"/>
        </w:rPr>
        <w:t xml:space="preserve"> </w:t>
      </w:r>
      <w:r w:rsidR="00AB2B93" w:rsidRPr="00AB2B93">
        <w:rPr>
          <w:b/>
          <w:bCs/>
          <w:color w:val="8DD873" w:themeColor="accent6" w:themeTint="99"/>
          <w:lang w:val="en-US"/>
        </w:rPr>
        <w:t>(Maybe Hugo? I think you already more or less started it?)</w:t>
      </w:r>
      <w:r>
        <w:rPr>
          <w:b/>
          <w:bCs/>
          <w:lang w:val="en-US"/>
        </w:rPr>
        <w:br/>
      </w:r>
      <w:r w:rsidRPr="006600E8">
        <w:rPr>
          <w:lang w:val="en-US"/>
        </w:rPr>
        <w:t>Propulsion comparison, battery calculation on whether electric works for your range</w:t>
      </w:r>
      <w:r w:rsidR="00F348D5">
        <w:rPr>
          <w:lang w:val="en-US"/>
        </w:rPr>
        <w:br/>
      </w:r>
      <w:r w:rsidR="00D8348A">
        <w:rPr>
          <w:lang w:val="en-US"/>
        </w:rPr>
        <w:t>Electric could really be feasible look Pelican 2 !!!!</w:t>
      </w:r>
    </w:p>
    <w:p w14:paraId="24CA49CD" w14:textId="6E10FA78" w:rsidR="006600E8" w:rsidRDefault="006600E8" w:rsidP="00AB36A4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b/>
          <w:bCs/>
          <w:lang w:val="en-US"/>
        </w:rPr>
        <w:t>Configuration</w:t>
      </w:r>
      <w:r w:rsidR="00AB2B93">
        <w:rPr>
          <w:b/>
          <w:bCs/>
          <w:lang w:val="en-US"/>
        </w:rPr>
        <w:t xml:space="preserve"> </w:t>
      </w:r>
      <w:r w:rsidR="00C26E5A" w:rsidRPr="00C26E5A">
        <w:rPr>
          <w:b/>
          <w:bCs/>
          <w:color w:val="8DD873" w:themeColor="accent6" w:themeTint="99"/>
          <w:lang w:val="en-US"/>
        </w:rPr>
        <w:t>(Ylann wants to)</w:t>
      </w:r>
      <w:r>
        <w:rPr>
          <w:b/>
          <w:bCs/>
          <w:lang w:val="en-US"/>
        </w:rPr>
        <w:br/>
      </w:r>
      <w:r w:rsidRPr="006600E8">
        <w:rPr>
          <w:lang w:val="en-US"/>
        </w:rPr>
        <w:t>Chapter 4 read, candidate layouts for your mission collected with pros and cons — no decision yet</w:t>
      </w:r>
    </w:p>
    <w:p w14:paraId="4AFBE51C" w14:textId="481D7B6B" w:rsidR="006600E8" w:rsidRDefault="006600E8" w:rsidP="00AB36A4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b/>
          <w:bCs/>
          <w:lang w:val="en-US"/>
        </w:rPr>
        <w:t>Project Planning:</w:t>
      </w:r>
      <w:r w:rsidR="00AB2B9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>
        <w:rPr>
          <w:lang w:val="en-US"/>
        </w:rPr>
        <w:t>What are our next steps? Who does what? Get Information about Designing an Aircraft haha</w:t>
      </w:r>
    </w:p>
    <w:p w14:paraId="72377FA9" w14:textId="1172C6EC" w:rsidR="001F1238" w:rsidRPr="00642068" w:rsidRDefault="001F1238" w:rsidP="001F1238">
      <w:pPr>
        <w:pStyle w:val="Listenabsatz"/>
        <w:spacing w:after="60"/>
        <w:ind w:left="720"/>
        <w:rPr>
          <w:lang w:val="en-US"/>
        </w:rPr>
      </w:pPr>
      <w:r>
        <w:rPr>
          <w:b/>
          <w:bCs/>
          <w:lang w:val="en-US"/>
        </w:rPr>
        <w:t>Cook book in mAtlab</w:t>
      </w:r>
    </w:p>
    <w:sectPr w:rsidR="001F1238" w:rsidRPr="00642068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EAF"/>
    <w:multiLevelType w:val="hybridMultilevel"/>
    <w:tmpl w:val="F668939E"/>
    <w:lvl w:ilvl="0" w:tplc="AAEA484A">
      <w:start w:val="1"/>
      <w:numFmt w:val="bullet"/>
      <w:lvlText w:val="●"/>
      <w:lvlJc w:val="left"/>
      <w:pPr>
        <w:ind w:left="720" w:hanging="360"/>
      </w:pPr>
    </w:lvl>
    <w:lvl w:ilvl="1" w:tplc="CFC2F424">
      <w:start w:val="1"/>
      <w:numFmt w:val="bullet"/>
      <w:lvlText w:val="○"/>
      <w:lvlJc w:val="left"/>
      <w:pPr>
        <w:ind w:left="1440" w:hanging="360"/>
      </w:pPr>
    </w:lvl>
    <w:lvl w:ilvl="2" w:tplc="CA1E5492">
      <w:start w:val="1"/>
      <w:numFmt w:val="bullet"/>
      <w:lvlText w:val="■"/>
      <w:lvlJc w:val="left"/>
      <w:pPr>
        <w:ind w:left="2160" w:hanging="360"/>
      </w:pPr>
    </w:lvl>
    <w:lvl w:ilvl="3" w:tplc="F19EEB1E">
      <w:start w:val="1"/>
      <w:numFmt w:val="bullet"/>
      <w:lvlText w:val="●"/>
      <w:lvlJc w:val="left"/>
      <w:pPr>
        <w:ind w:left="2880" w:hanging="360"/>
      </w:pPr>
    </w:lvl>
    <w:lvl w:ilvl="4" w:tplc="5BE842D8">
      <w:start w:val="1"/>
      <w:numFmt w:val="bullet"/>
      <w:lvlText w:val="○"/>
      <w:lvlJc w:val="left"/>
      <w:pPr>
        <w:ind w:left="3600" w:hanging="360"/>
      </w:pPr>
    </w:lvl>
    <w:lvl w:ilvl="5" w:tplc="DC0428E2">
      <w:start w:val="1"/>
      <w:numFmt w:val="bullet"/>
      <w:lvlText w:val="■"/>
      <w:lvlJc w:val="left"/>
      <w:pPr>
        <w:ind w:left="4320" w:hanging="360"/>
      </w:pPr>
    </w:lvl>
    <w:lvl w:ilvl="6" w:tplc="AE5EFEFC">
      <w:start w:val="1"/>
      <w:numFmt w:val="bullet"/>
      <w:lvlText w:val="●"/>
      <w:lvlJc w:val="left"/>
      <w:pPr>
        <w:ind w:left="5040" w:hanging="360"/>
      </w:pPr>
    </w:lvl>
    <w:lvl w:ilvl="7" w:tplc="A8927650">
      <w:start w:val="1"/>
      <w:numFmt w:val="bullet"/>
      <w:lvlText w:val="●"/>
      <w:lvlJc w:val="left"/>
      <w:pPr>
        <w:ind w:left="5760" w:hanging="360"/>
      </w:pPr>
    </w:lvl>
    <w:lvl w:ilvl="8" w:tplc="4D6446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7A4ECC"/>
    <w:multiLevelType w:val="hybridMultilevel"/>
    <w:tmpl w:val="B176A36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966AA"/>
    <w:multiLevelType w:val="hybridMultilevel"/>
    <w:tmpl w:val="B96608B2"/>
    <w:lvl w:ilvl="0" w:tplc="D152CA7A">
      <w:start w:val="1"/>
      <w:numFmt w:val="bullet"/>
      <w:lvlText w:val="•"/>
      <w:lvlJc w:val="left"/>
      <w:pPr>
        <w:ind w:left="431" w:hanging="259"/>
      </w:pPr>
    </w:lvl>
    <w:lvl w:ilvl="1" w:tplc="68646278">
      <w:numFmt w:val="decimal"/>
      <w:lvlText w:val=""/>
      <w:lvlJc w:val="left"/>
    </w:lvl>
    <w:lvl w:ilvl="2" w:tplc="25D4A614">
      <w:numFmt w:val="decimal"/>
      <w:lvlText w:val=""/>
      <w:lvlJc w:val="left"/>
    </w:lvl>
    <w:lvl w:ilvl="3" w:tplc="ECECA29C">
      <w:numFmt w:val="decimal"/>
      <w:lvlText w:val=""/>
      <w:lvlJc w:val="left"/>
    </w:lvl>
    <w:lvl w:ilvl="4" w:tplc="E03E285E">
      <w:numFmt w:val="decimal"/>
      <w:lvlText w:val=""/>
      <w:lvlJc w:val="left"/>
    </w:lvl>
    <w:lvl w:ilvl="5" w:tplc="0D9EB9D4">
      <w:numFmt w:val="decimal"/>
      <w:lvlText w:val=""/>
      <w:lvlJc w:val="left"/>
    </w:lvl>
    <w:lvl w:ilvl="6" w:tplc="7A7C778E">
      <w:numFmt w:val="decimal"/>
      <w:lvlText w:val=""/>
      <w:lvlJc w:val="left"/>
    </w:lvl>
    <w:lvl w:ilvl="7" w:tplc="E526A0AC">
      <w:numFmt w:val="decimal"/>
      <w:lvlText w:val=""/>
      <w:lvlJc w:val="left"/>
    </w:lvl>
    <w:lvl w:ilvl="8" w:tplc="89783EFE">
      <w:numFmt w:val="decimal"/>
      <w:lvlText w:val=""/>
      <w:lvlJc w:val="left"/>
    </w:lvl>
  </w:abstractNum>
  <w:abstractNum w:abstractNumId="3" w15:restartNumberingAfterBreak="0">
    <w:nsid w:val="4B5838F8"/>
    <w:multiLevelType w:val="hybridMultilevel"/>
    <w:tmpl w:val="C8C49A90"/>
    <w:lvl w:ilvl="0" w:tplc="0FFED988">
      <w:start w:val="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B544D"/>
    <w:multiLevelType w:val="hybridMultilevel"/>
    <w:tmpl w:val="F56844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85AA0"/>
    <w:multiLevelType w:val="hybridMultilevel"/>
    <w:tmpl w:val="701679F8"/>
    <w:lvl w:ilvl="0" w:tplc="79145580">
      <w:start w:val="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8A4DBD"/>
    <w:multiLevelType w:val="hybridMultilevel"/>
    <w:tmpl w:val="0D10A0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81286">
    <w:abstractNumId w:val="0"/>
    <w:lvlOverride w:ilvl="0">
      <w:startOverride w:val="1"/>
    </w:lvlOverride>
  </w:num>
  <w:num w:numId="2" w16cid:durableId="2011785073">
    <w:abstractNumId w:val="2"/>
    <w:lvlOverride w:ilvl="0">
      <w:startOverride w:val="1"/>
    </w:lvlOverride>
  </w:num>
  <w:num w:numId="3" w16cid:durableId="1500003104">
    <w:abstractNumId w:val="6"/>
  </w:num>
  <w:num w:numId="4" w16cid:durableId="1663851144">
    <w:abstractNumId w:val="1"/>
  </w:num>
  <w:num w:numId="5" w16cid:durableId="1286349142">
    <w:abstractNumId w:val="3"/>
  </w:num>
  <w:num w:numId="6" w16cid:durableId="1630814393">
    <w:abstractNumId w:val="5"/>
  </w:num>
  <w:num w:numId="7" w16cid:durableId="1698191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A8"/>
    <w:rsid w:val="000B763F"/>
    <w:rsid w:val="000D4B30"/>
    <w:rsid w:val="00111865"/>
    <w:rsid w:val="001A01A7"/>
    <w:rsid w:val="001F1238"/>
    <w:rsid w:val="002173D2"/>
    <w:rsid w:val="00277970"/>
    <w:rsid w:val="002C56E6"/>
    <w:rsid w:val="002E00CE"/>
    <w:rsid w:val="00302247"/>
    <w:rsid w:val="00344E68"/>
    <w:rsid w:val="003A4E51"/>
    <w:rsid w:val="003B0D5E"/>
    <w:rsid w:val="004C1F64"/>
    <w:rsid w:val="004D2EB1"/>
    <w:rsid w:val="00642068"/>
    <w:rsid w:val="006600E8"/>
    <w:rsid w:val="006F1612"/>
    <w:rsid w:val="00713658"/>
    <w:rsid w:val="007D19AA"/>
    <w:rsid w:val="008546A8"/>
    <w:rsid w:val="00894B88"/>
    <w:rsid w:val="008F305C"/>
    <w:rsid w:val="008F585B"/>
    <w:rsid w:val="008F5D3E"/>
    <w:rsid w:val="00922E47"/>
    <w:rsid w:val="00936B7E"/>
    <w:rsid w:val="00944D22"/>
    <w:rsid w:val="00985BB9"/>
    <w:rsid w:val="009B5B6C"/>
    <w:rsid w:val="009F6DDB"/>
    <w:rsid w:val="00A972D1"/>
    <w:rsid w:val="00AB2B93"/>
    <w:rsid w:val="00AB36A4"/>
    <w:rsid w:val="00B133B7"/>
    <w:rsid w:val="00B41C4E"/>
    <w:rsid w:val="00BB579C"/>
    <w:rsid w:val="00BC6840"/>
    <w:rsid w:val="00BE29FD"/>
    <w:rsid w:val="00BE2AF0"/>
    <w:rsid w:val="00C26E5A"/>
    <w:rsid w:val="00C75A13"/>
    <w:rsid w:val="00D72F2B"/>
    <w:rsid w:val="00D8348A"/>
    <w:rsid w:val="00EC719A"/>
    <w:rsid w:val="00F03207"/>
    <w:rsid w:val="00F348D5"/>
    <w:rsid w:val="00F3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588B"/>
  <w15:docId w15:val="{039B07BB-20B0-43C0-9406-83C81277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b/>
      <w:bCs/>
      <w:color w:val="1F4E79"/>
      <w:sz w:val="40"/>
      <w:szCs w:val="40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7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flypyka.com/dropship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1227</Words>
  <Characters>7733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Concept Selection</vt:lpstr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Selection</dc:title>
  <dc:creator>Aircraft Design Project</dc:creator>
  <cp:lastModifiedBy>Luca Bößendörfer</cp:lastModifiedBy>
  <cp:revision>29</cp:revision>
  <dcterms:created xsi:type="dcterms:W3CDTF">2026-09-23T12:10:00Z</dcterms:created>
  <dcterms:modified xsi:type="dcterms:W3CDTF">2026-09-23T14:39:00Z</dcterms:modified>
</cp:coreProperties>
</file>