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Aquatic Robotics</w:t>
      </w:r>
    </w:p>
    <w:p>
      <w:pPr>
        <w:pStyle w:val="Normal1"/>
        <w:rPr>
          <w:b/>
          <w:b/>
        </w:rPr>
      </w:pPr>
      <w:r>
        <w:rPr>
          <w:b/>
        </w:rPr>
        <w:t>Jeet Shah, Savion D’Mello, Kuhu Singh, Rakshith N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Abstract</w:t>
      </w:r>
    </w:p>
    <w:p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projects aims to make a bioinspired fish robot which can be modified for special applications. The aim for this project to make such a robot with basic movements to manouevre in the aquatic environment. </w:t>
      </w:r>
    </w:p>
    <w:p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>There are two options available for the design of this robot one of which will be made based on the which one is easier to make.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Literature Survey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Robotic Fish Locomotion &amp; Propulsion in Marine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Environment: A Survey, A M Aminur R B, B Hemakumar, M P R Prasad</w:t>
      </w:r>
    </w:p>
    <w:p>
      <w:pPr>
        <w:pStyle w:val="Normal1"/>
        <w:rPr>
          <w:sz w:val="20"/>
          <w:szCs w:val="20"/>
        </w:rPr>
      </w:pPr>
      <w:hyperlink r:id="rId2">
        <w:r>
          <w:rPr>
            <w:rStyle w:val="InternetLink"/>
            <w:sz w:val="20"/>
            <w:szCs w:val="20"/>
          </w:rPr>
          <w:t>https://www.youtube.com/watch?v=-wBJPKiaxyg</w:t>
        </w:r>
      </w:hyperlink>
      <w:hyperlink r:id="rId3">
        <w:r>
          <w:rPr>
            <w:sz w:val="20"/>
            <w:szCs w:val="20"/>
          </w:rPr>
          <w:br/>
        </w:r>
      </w:hyperlink>
      <w:hyperlink r:id="rId4" w:tgtFrame="_blank">
        <w:r>
          <w:rPr>
            <w:rStyle w:val="InternetLink"/>
            <w:rFonts w:ascii="Segoe UI;system-ui;Apple Color Emoji;Segoe UI Emoji;sans-serif" w:hAnsi="Segoe UI;system-ui;Apple Color Emoji;Segoe UI Emoji;sans-serif"/>
            <w:b w:val="false"/>
            <w:i w:val="false"/>
            <w:caps w:val="false"/>
            <w:smallCaps w:val="false"/>
            <w:spacing w:val="0"/>
            <w:sz w:val="21"/>
          </w:rPr>
          <w:t>https://www.youtube.com/watch?v=ytKzx2Xsukk</w:t>
        </w:r>
      </w:hyperlink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Objectives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&lt;Why are you doing this project?&gt;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Scope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&lt;Mention if the project is targeting a specific contest or a conference; or any other target&gt;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1"/>
        <w:rPr>
          <w:sz w:val="20"/>
          <w:szCs w:val="20"/>
        </w:rPr>
      </w:pPr>
      <w:r>
        <w:rPr>
          <w:b/>
          <w:sz w:val="20"/>
          <w:szCs w:val="20"/>
        </w:rPr>
        <w:t>Timeframe</w:t>
      </w:r>
    </w:p>
    <w:tbl>
      <w:tblPr>
        <w:tblStyle w:val="Table1"/>
        <w:tblW w:w="913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24"/>
        <w:gridCol w:w="6510"/>
      </w:tblGrid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Approx time of review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Status</w:t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 One (Sept end)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 Two (Nov mid)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 Three (Jan mid)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 Four (Feb mid)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 Five (Mar mid)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b/>
          <w:sz w:val="20"/>
          <w:szCs w:val="20"/>
        </w:rPr>
        <w:t>Project Budget</w:t>
        <w:br/>
      </w:r>
      <w:r>
        <w:rPr>
          <w:sz w:val="20"/>
          <w:szCs w:val="20"/>
        </w:rPr>
        <w:t>&lt;write NONE if you don’t require any components&gt;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altName w:val="system-ui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-wBJPKiaxyg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youtube.com/watch?v=ytKzx2Xsukk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LibreOffice/6.4.5.2$Linux_X86_64 LibreOffice_project/1ed6aca320d7f4d82924e6cec66e4f7527376448</Application>
  <Pages>1</Pages>
  <Words>158</Words>
  <Characters>835</Characters>
  <CharactersWithSpaces>973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2020-08-23T13:55:40Z</dcterms:modified>
  <cp:revision>1</cp:revision>
  <dc:subject/>
  <dc:title/>
</cp:coreProperties>
</file>