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07505" w14:textId="333F152A" w:rsidR="00AA4A37" w:rsidRDefault="00AA4A37">
      <w:pPr>
        <w:rPr>
          <w:b/>
          <w:bCs/>
        </w:rPr>
      </w:pPr>
      <w:r w:rsidRPr="00AA4A37">
        <w:rPr>
          <w:rFonts w:hint="eastAsia"/>
          <w:b/>
          <w:bCs/>
        </w:rPr>
        <w:t>什么时候适合用“组成”建模？为什么不用</w:t>
      </w:r>
      <w:r w:rsidRPr="00AA4A37">
        <w:rPr>
          <w:b/>
          <w:bCs/>
        </w:rPr>
        <w:t>UML</w:t>
      </w:r>
      <w:r w:rsidRPr="00AA4A37">
        <w:rPr>
          <w:rFonts w:hint="eastAsia"/>
          <w:b/>
          <w:bCs/>
        </w:rPr>
        <w:t>组成表示法显示一只狗是由身高、体重、颜色和生日等构成的呢？</w:t>
      </w:r>
    </w:p>
    <w:p w14:paraId="52F10329" w14:textId="77777777" w:rsidR="00AA4A37" w:rsidRDefault="00AA4A37">
      <w:pPr>
        <w:rPr>
          <w:b/>
          <w:bCs/>
        </w:rPr>
      </w:pPr>
    </w:p>
    <w:p w14:paraId="16AD273E" w14:textId="3A34D031" w:rsidR="00AA4A37" w:rsidRPr="00AA4A37" w:rsidRDefault="00AA4A37" w:rsidP="00AA4A37">
      <w:r w:rsidRPr="00AA4A37">
        <w:rPr>
          <w:rFonts w:hint="eastAsia"/>
        </w:rPr>
        <w:t>答：</w:t>
      </w:r>
      <w:r>
        <w:rPr>
          <w:rFonts w:hint="eastAsia"/>
        </w:rPr>
        <w:t>（1）</w:t>
      </w:r>
      <w:r w:rsidRPr="00AA4A37">
        <w:t>当你想要描述一个整体由几个组成部分构成的情况时，适合使用"组成"这个概念进行建模。通俗地说，就是将一个大的物体、系统或概念看作是由多个小部分组合而成的。</w:t>
      </w:r>
    </w:p>
    <w:p w14:paraId="0BC72675" w14:textId="77777777" w:rsidR="00AA4A37" w:rsidRPr="00AA4A37" w:rsidRDefault="00AA4A37" w:rsidP="00AA4A37">
      <w:r w:rsidRPr="00AA4A37">
        <w:t>举个例子，我们可以用"组成"来描述一辆汽车。汽车由引擎、底盘、车身、车轮等多个部分组成。每个部分都扮演着特定的角色和功能，它们共同协作，形成了一辆完整的汽车。</w:t>
      </w:r>
    </w:p>
    <w:p w14:paraId="721AFB11" w14:textId="77777777" w:rsidR="00AA4A37" w:rsidRPr="00AA4A37" w:rsidRDefault="00AA4A37" w:rsidP="00AA4A37">
      <w:r w:rsidRPr="00AA4A37">
        <w:t>又比如，在建筑领域，我们可以使用"组成"来描述一个建筑物。建筑物通常由地基、结构、墙壁、门窗、屋顶等多个组成部分构成。每个组成部分都承担着不同的作用，它们相互依赖，共同形成了一个可使用的建筑物。</w:t>
      </w:r>
    </w:p>
    <w:p w14:paraId="101EAD98" w14:textId="77777777" w:rsidR="00AA4A37" w:rsidRDefault="00AA4A37" w:rsidP="00AA4A37">
      <w:pPr>
        <w:rPr>
          <w:b/>
          <w:bCs/>
        </w:rPr>
      </w:pPr>
      <w:r w:rsidRPr="00AA4A37">
        <w:t>总而言之，当你需要将一个整体拆解为多个组成部分，并理解它们之间的关系和相互作用时，使用"组成"这个概念进行建模会很合适。这有助于我们更好地理解和描述复杂的系统或事物</w:t>
      </w:r>
      <w:r w:rsidRPr="00AA4A37">
        <w:rPr>
          <w:b/>
          <w:bCs/>
        </w:rPr>
        <w:t>。</w:t>
      </w:r>
    </w:p>
    <w:p w14:paraId="0782F201" w14:textId="77777777" w:rsidR="00AA4A37" w:rsidRDefault="00AA4A37" w:rsidP="00AA4A37">
      <w:pPr>
        <w:rPr>
          <w:b/>
          <w:bCs/>
        </w:rPr>
      </w:pPr>
    </w:p>
    <w:p w14:paraId="4BE548FE" w14:textId="77777777" w:rsidR="00AA4A37" w:rsidRPr="00AA4A37" w:rsidRDefault="00AA4A37" w:rsidP="00AA4A37">
      <w:r w:rsidRPr="00AA4A37">
        <w:rPr>
          <w:rFonts w:hint="eastAsia"/>
        </w:rPr>
        <w:t>（2）</w:t>
      </w:r>
      <w:r w:rsidRPr="00AA4A37">
        <w:t>在描述一只狗的属性时，可以直接在类图中使用简单的属性来表示，而不需要使用组成关系。例如，在一个类图中，你可以简单地在狗的类别中列出"身高"、"体重"、"颜色"和"生日"作为属性。</w:t>
      </w:r>
    </w:p>
    <w:p w14:paraId="7603D23C" w14:textId="362E0E4B" w:rsidR="00AA4A37" w:rsidRPr="00AA4A37" w:rsidRDefault="00AA4A37" w:rsidP="00AA4A37">
      <w:pPr>
        <w:rPr>
          <w:rFonts w:hint="eastAsia"/>
          <w:b/>
          <w:bCs/>
        </w:rPr>
      </w:pPr>
    </w:p>
    <w:p w14:paraId="0D38AA5A" w14:textId="04ED43D4" w:rsidR="00AA4A37" w:rsidRDefault="00AA4A37">
      <w:pPr>
        <w:rPr>
          <w:b/>
          <w:bCs/>
        </w:rPr>
      </w:pPr>
      <w:r w:rsidRPr="00AA4A37">
        <w:rPr>
          <w:b/>
          <w:bCs/>
        </w:rPr>
        <w:t>一个所谓的组成的特性：当一个组成对象被删除，成分对象也被删除。能不能想象一种情况，删除组成对象，但保留成分对象。</w:t>
      </w:r>
    </w:p>
    <w:p w14:paraId="1BA9917F" w14:textId="77777777" w:rsidR="00AA4A37" w:rsidRDefault="00AA4A37">
      <w:pPr>
        <w:rPr>
          <w:b/>
          <w:bCs/>
        </w:rPr>
      </w:pPr>
    </w:p>
    <w:p w14:paraId="56F59D59" w14:textId="6E9DA6C1" w:rsidR="00AA4A37" w:rsidRPr="00AA4A37" w:rsidRDefault="00AA4A37" w:rsidP="00AA4A37">
      <w:r>
        <w:rPr>
          <w:rFonts w:hint="eastAsia"/>
        </w:rPr>
        <w:t>答：</w:t>
      </w:r>
      <w:r w:rsidRPr="00AA4A37">
        <w:t>假设有一个图书馆的系统，图书馆包含多个书架，每个书架上放置着多本书。按照组成关系的默认行为，如果删除一个书架，其中的所有书也将被删除。但是，如果系统设计师希望在删除书架时保留书籍，可以通过在设计和实现中进行特殊处理来实现这一点。例如，可以在删除书架时将书籍重新分配到其他书架上，或者将书籍标记为可用或存储在其他地方。</w:t>
      </w:r>
    </w:p>
    <w:p w14:paraId="27A233EE" w14:textId="77777777" w:rsidR="00AA4A37" w:rsidRPr="00AA4A37" w:rsidRDefault="00AA4A37" w:rsidP="00AA4A37">
      <w:pPr>
        <w:rPr>
          <w:b/>
          <w:bCs/>
        </w:rPr>
      </w:pPr>
    </w:p>
    <w:p w14:paraId="45FB79E9" w14:textId="77777777" w:rsidR="00AA4A37" w:rsidRDefault="00AA4A37">
      <w:pPr>
        <w:rPr>
          <w:b/>
          <w:bCs/>
        </w:rPr>
      </w:pPr>
    </w:p>
    <w:p w14:paraId="2892DB79" w14:textId="77777777" w:rsidR="00AA4A37" w:rsidRDefault="00AA4A37" w:rsidP="00AA4A37">
      <w:pPr>
        <w:rPr>
          <w:b/>
          <w:bCs/>
        </w:rPr>
      </w:pPr>
      <w:r w:rsidRPr="00AA4A37">
        <w:rPr>
          <w:rFonts w:hint="eastAsia"/>
          <w:b/>
          <w:bCs/>
        </w:rPr>
        <w:t>切片面包是由面包片组成的。面包和切片的关联是组成还是聚集？</w:t>
      </w:r>
    </w:p>
    <w:p w14:paraId="41441E5B" w14:textId="77777777" w:rsidR="00AA4A37" w:rsidRDefault="00AA4A37" w:rsidP="00AA4A37">
      <w:pPr>
        <w:rPr>
          <w:b/>
          <w:bCs/>
        </w:rPr>
      </w:pPr>
    </w:p>
    <w:p w14:paraId="658CDCCE" w14:textId="77777777" w:rsidR="00AA4A37" w:rsidRPr="00AA4A37" w:rsidRDefault="00AA4A37" w:rsidP="00AA4A37">
      <w:r w:rsidRPr="00AA4A37">
        <w:rPr>
          <w:rFonts w:hint="eastAsia"/>
        </w:rPr>
        <w:t>答：</w:t>
      </w:r>
      <w:r w:rsidRPr="00AA4A37">
        <w:t>组成关系表示整体与其组成部分之间的强关联关系，组成对象拥有对成分对象的完全控制和负责。在这个例子中，切片面包是整体，而面包片是其组成部分。如果切片面包被移除或销毁，那么其中的面包片也会被一同移除或销毁。</w:t>
      </w:r>
    </w:p>
    <w:p w14:paraId="67FFADF7" w14:textId="77777777" w:rsidR="00AA4A37" w:rsidRPr="00AA4A37" w:rsidRDefault="00AA4A37" w:rsidP="00AA4A37"/>
    <w:p w14:paraId="56C1D0DE" w14:textId="77777777" w:rsidR="00AA4A37" w:rsidRPr="00AA4A37" w:rsidRDefault="00AA4A37" w:rsidP="00AA4A37">
      <w:r w:rsidRPr="00AA4A37">
        <w:t>聚集关系（Aggregation）则表示整体与其组成部分之间的弱关联关系，成分对象可以独立存在，不依赖于整体的存在。但在这个例子中，切片面包的存在是由面包片的存在所决定的，面包片无法独立存在于切片面包之外。</w:t>
      </w:r>
    </w:p>
    <w:p w14:paraId="6476C351" w14:textId="77777777" w:rsidR="00AA4A37" w:rsidRPr="00AA4A37" w:rsidRDefault="00AA4A37" w:rsidP="00AA4A37"/>
    <w:p w14:paraId="4A5C9FCF" w14:textId="3B2FDF21" w:rsidR="00AA4A37" w:rsidRPr="00AA4A37" w:rsidRDefault="00AA4A37" w:rsidP="00AA4A37">
      <w:pPr>
        <w:rPr>
          <w:rFonts w:hint="eastAsia"/>
        </w:rPr>
      </w:pPr>
      <w:r w:rsidRPr="00AA4A37">
        <w:t>因此，在描述面包和切片的关系时，更符合组成关系的特性，即切片面包由面包片组成。</w:t>
      </w:r>
    </w:p>
    <w:p w14:paraId="4C4ACBCA" w14:textId="77777777" w:rsidR="00AA4A37" w:rsidRDefault="00AA4A37"/>
    <w:p w14:paraId="46B66469" w14:textId="77777777" w:rsidR="00AA4A37" w:rsidRDefault="00AA4A37"/>
    <w:p w14:paraId="7C61F2B7" w14:textId="77777777" w:rsidR="00AA4A37" w:rsidRPr="00AA4A37" w:rsidRDefault="00AA4A37">
      <w:pPr>
        <w:rPr>
          <w:rFonts w:hint="eastAsia"/>
        </w:rPr>
      </w:pPr>
    </w:p>
    <w:sectPr w:rsidR="00AA4A37" w:rsidRPr="00AA4A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94635"/>
    <w:multiLevelType w:val="hybridMultilevel"/>
    <w:tmpl w:val="38B27432"/>
    <w:lvl w:ilvl="0" w:tplc="1D0E26B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386149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15EE44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A46015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0EAF36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36EB1F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86E2FD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0824B9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8AC8C9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 w16cid:durableId="620378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A37"/>
    <w:rsid w:val="003D4560"/>
    <w:rsid w:val="00AA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183DC7"/>
  <w15:chartTrackingRefBased/>
  <w15:docId w15:val="{D1686958-55D7-5140-AC47-AF9B44A15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4A37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4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626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myd Flying</dc:creator>
  <cp:keywords/>
  <dc:description/>
  <cp:lastModifiedBy>myd Flying</cp:lastModifiedBy>
  <cp:revision>1</cp:revision>
  <dcterms:created xsi:type="dcterms:W3CDTF">2023-06-13T05:43:00Z</dcterms:created>
  <dcterms:modified xsi:type="dcterms:W3CDTF">2023-06-13T06:04:00Z</dcterms:modified>
</cp:coreProperties>
</file>