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12CF" w14:textId="4F55DC6D" w:rsidR="008A3ECE" w:rsidRPr="0029580B" w:rsidRDefault="0029580B" w:rsidP="0029580B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8"/>
        </w:rPr>
      </w:pPr>
      <w:r w:rsidRPr="0029580B">
        <w:rPr>
          <w:rFonts w:hint="eastAsia"/>
          <w:b/>
          <w:bCs/>
          <w:sz w:val="24"/>
          <w:szCs w:val="28"/>
        </w:rPr>
        <w:t>Effect of baseline</w:t>
      </w:r>
    </w:p>
    <w:p w14:paraId="2127B959" w14:textId="2EC1B370" w:rsidR="006B60D9" w:rsidRDefault="0029580B" w:rsidP="006B60D9">
      <w:pPr>
        <w:pStyle w:val="a9"/>
        <w:ind w:left="432"/>
        <w:rPr>
          <w:rFonts w:hint="eastAsia"/>
        </w:rPr>
      </w:pPr>
      <w:r>
        <w:rPr>
          <w:rFonts w:hint="eastAsia"/>
        </w:rPr>
        <w:t>实验设置：Loss type: [</w:t>
      </w:r>
      <w:r>
        <w:t>“</w:t>
      </w:r>
      <w:proofErr w:type="spellStart"/>
      <w:r w:rsidRPr="0029580B">
        <w:rPr>
          <w:rFonts w:hint="eastAsia"/>
        </w:rPr>
        <w:t>reinforce_with_baseline</w:t>
      </w:r>
      <w:proofErr w:type="spellEnd"/>
      <w:r>
        <w:t>”</w:t>
      </w:r>
      <w:r>
        <w:rPr>
          <w:rFonts w:hint="eastAsia"/>
        </w:rPr>
        <w:t xml:space="preserve">, </w:t>
      </w:r>
      <w:r>
        <w:t>“</w:t>
      </w:r>
      <w:proofErr w:type="spellStart"/>
      <w:r>
        <w:rPr>
          <w:rFonts w:hint="eastAsia"/>
        </w:rPr>
        <w:t>no_baseline</w:t>
      </w:r>
      <w:proofErr w:type="spellEnd"/>
      <w:r>
        <w:t>”</w:t>
      </w:r>
      <w:r>
        <w:rPr>
          <w:rFonts w:hint="eastAsia"/>
        </w:rPr>
        <w:t>]</w:t>
      </w:r>
    </w:p>
    <w:p w14:paraId="1B423EDA" w14:textId="77777777" w:rsidR="006B60D9" w:rsidRDefault="006B60D9" w:rsidP="006B60D9">
      <w:pPr>
        <w:pStyle w:val="a9"/>
        <w:ind w:left="432"/>
        <w:rPr>
          <w:rFonts w:hint="eastAsia"/>
        </w:rPr>
      </w:pPr>
    </w:p>
    <w:p w14:paraId="2B87F932" w14:textId="6BD8BB0E" w:rsidR="006B60D9" w:rsidRDefault="006B60D9" w:rsidP="006B60D9">
      <w:pPr>
        <w:pStyle w:val="a9"/>
        <w:ind w:left="432"/>
        <w:rPr>
          <w:rFonts w:hint="eastAsia"/>
        </w:rPr>
      </w:pPr>
      <w:r w:rsidRPr="006B60D9">
        <w:rPr>
          <w:rFonts w:hint="eastAsia"/>
          <w:u w:val="single"/>
        </w:rPr>
        <w:t>实验结果</w:t>
      </w:r>
      <w:r>
        <w:rPr>
          <w:rFonts w:hint="eastAsia"/>
          <w:u w:val="single"/>
        </w:rPr>
        <w:t>：</w:t>
      </w:r>
    </w:p>
    <w:p w14:paraId="084F8B64" w14:textId="14D066B4" w:rsidR="002426C9" w:rsidRDefault="002426C9" w:rsidP="002426C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Train accuracy</w:t>
      </w:r>
    </w:p>
    <w:p w14:paraId="0ABEB445" w14:textId="23F841C0" w:rsidR="002426C9" w:rsidRDefault="002426C9" w:rsidP="002426C9">
      <w:pPr>
        <w:pStyle w:val="a9"/>
        <w:ind w:left="792"/>
        <w:rPr>
          <w:rFonts w:hint="eastAsia"/>
        </w:rPr>
      </w:pPr>
      <w:r w:rsidRPr="002426C9">
        <w:rPr>
          <w:noProof/>
        </w:rPr>
        <w:drawing>
          <wp:inline distT="0" distB="0" distL="0" distR="0" wp14:anchorId="608180F5" wp14:editId="6D8CD5AB">
            <wp:extent cx="2039816" cy="1572545"/>
            <wp:effectExtent l="0" t="0" r="0" b="8890"/>
            <wp:docPr id="1475371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1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3616" cy="15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B7C">
        <w:rPr>
          <w:rFonts w:hint="eastAsia"/>
        </w:rPr>
        <w:t xml:space="preserve">   </w:t>
      </w:r>
      <w:r w:rsidR="00FF1B7C" w:rsidRPr="00FF1B7C">
        <w:rPr>
          <w:noProof/>
        </w:rPr>
        <w:drawing>
          <wp:inline distT="0" distB="0" distL="0" distR="0" wp14:anchorId="01AE6C6F" wp14:editId="304953F4">
            <wp:extent cx="2004060" cy="1563353"/>
            <wp:effectExtent l="0" t="0" r="0" b="0"/>
            <wp:docPr id="6919856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560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904" cy="15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Ind w:w="432" w:type="dxa"/>
        <w:tblLook w:val="04A0" w:firstRow="1" w:lastRow="0" w:firstColumn="1" w:lastColumn="0" w:noHBand="0" w:noVBand="1"/>
      </w:tblPr>
      <w:tblGrid>
        <w:gridCol w:w="2351"/>
        <w:gridCol w:w="2549"/>
        <w:gridCol w:w="2964"/>
      </w:tblGrid>
      <w:tr w:rsidR="002426C9" w14:paraId="7A8AE8F5" w14:textId="77777777" w:rsidTr="00F463DC">
        <w:trPr>
          <w:trHeight w:val="430"/>
        </w:trPr>
        <w:tc>
          <w:tcPr>
            <w:tcW w:w="2503" w:type="dxa"/>
          </w:tcPr>
          <w:p w14:paraId="17E59945" w14:textId="77777777" w:rsidR="002426C9" w:rsidRDefault="002426C9" w:rsidP="00F463D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27" w:type="dxa"/>
          </w:tcPr>
          <w:p w14:paraId="5E35B4D2" w14:textId="52B44A78" w:rsidR="002426C9" w:rsidRDefault="002426C9" w:rsidP="00F463DC">
            <w:pPr>
              <w:pStyle w:val="a9"/>
              <w:ind w:left="0"/>
              <w:rPr>
                <w:rFonts w:hint="eastAsia"/>
              </w:rPr>
            </w:pP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no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baseline</w:t>
            </w:r>
            <w:proofErr w:type="spellEnd"/>
            <w:r>
              <w:t>”</w:t>
            </w:r>
            <w:r w:rsidR="00FF1B7C">
              <w:rPr>
                <w:rFonts w:hint="eastAsia"/>
              </w:rPr>
              <w:t>(</w:t>
            </w:r>
            <w:proofErr w:type="gramEnd"/>
            <w:r w:rsidR="006E0709" w:rsidRPr="00FF1B7C">
              <w:rPr>
                <w:rFonts w:hint="eastAsia"/>
                <w:color w:val="EE0000"/>
              </w:rPr>
              <w:t>red</w:t>
            </w:r>
            <w:r w:rsidR="00FF1B7C">
              <w:rPr>
                <w:rFonts w:hint="eastAsia"/>
              </w:rPr>
              <w:t>)</w:t>
            </w:r>
          </w:p>
        </w:tc>
        <w:tc>
          <w:tcPr>
            <w:tcW w:w="2734" w:type="dxa"/>
          </w:tcPr>
          <w:p w14:paraId="4D66C470" w14:textId="79CF2068" w:rsidR="002426C9" w:rsidRDefault="002426C9" w:rsidP="00F463DC">
            <w:pPr>
              <w:pStyle w:val="a9"/>
              <w:ind w:left="0"/>
              <w:rPr>
                <w:rFonts w:hint="eastAsia"/>
              </w:rPr>
            </w:pPr>
            <w:r>
              <w:t>“</w:t>
            </w:r>
            <w:proofErr w:type="spellStart"/>
            <w:proofErr w:type="gramStart"/>
            <w:r w:rsidRPr="0029580B">
              <w:rPr>
                <w:rFonts w:hint="eastAsia"/>
              </w:rPr>
              <w:t>reinforce</w:t>
            </w:r>
            <w:proofErr w:type="gramEnd"/>
            <w:r w:rsidRPr="0029580B">
              <w:rPr>
                <w:rFonts w:hint="eastAsia"/>
              </w:rPr>
              <w:t>_with_</w:t>
            </w:r>
            <w:proofErr w:type="gramStart"/>
            <w:r w:rsidRPr="0029580B">
              <w:rPr>
                <w:rFonts w:hint="eastAsia"/>
              </w:rPr>
              <w:t>baseline</w:t>
            </w:r>
            <w:proofErr w:type="spellEnd"/>
            <w:r>
              <w:t>”</w:t>
            </w:r>
            <w:r w:rsidR="00FF1B7C">
              <w:rPr>
                <w:rFonts w:hint="eastAsia"/>
              </w:rPr>
              <w:t>(</w:t>
            </w:r>
            <w:proofErr w:type="gramEnd"/>
            <w:r w:rsidR="006E0709">
              <w:rPr>
                <w:rFonts w:hint="eastAsia"/>
              </w:rPr>
              <w:t>blue</w:t>
            </w:r>
            <w:r w:rsidR="00FF1B7C">
              <w:rPr>
                <w:rFonts w:hint="eastAsia"/>
              </w:rPr>
              <w:t xml:space="preserve">) </w:t>
            </w:r>
          </w:p>
        </w:tc>
      </w:tr>
      <w:tr w:rsidR="002426C9" w:rsidRPr="002426C9" w14:paraId="22ECB8B0" w14:textId="77777777" w:rsidTr="00F463DC">
        <w:trPr>
          <w:trHeight w:val="430"/>
        </w:trPr>
        <w:tc>
          <w:tcPr>
            <w:tcW w:w="2503" w:type="dxa"/>
          </w:tcPr>
          <w:p w14:paraId="3E17EAE7" w14:textId="77777777" w:rsidR="002426C9" w:rsidRDefault="002426C9" w:rsidP="00F463D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Format accuracy</w:t>
            </w:r>
          </w:p>
        </w:tc>
        <w:tc>
          <w:tcPr>
            <w:tcW w:w="2627" w:type="dxa"/>
          </w:tcPr>
          <w:p w14:paraId="369B68F9" w14:textId="68775E2C" w:rsidR="002426C9" w:rsidRPr="00FF1B7C" w:rsidRDefault="00FF1B7C" w:rsidP="00F463DC">
            <w:pPr>
              <w:pStyle w:val="a9"/>
              <w:ind w:left="0"/>
              <w:rPr>
                <w:rFonts w:hint="eastAsia"/>
              </w:rPr>
            </w:pPr>
            <w:r w:rsidRPr="00FF1B7C">
              <w:rPr>
                <w:rFonts w:hint="eastAsia"/>
              </w:rPr>
              <w:t>0.87</w:t>
            </w:r>
          </w:p>
        </w:tc>
        <w:tc>
          <w:tcPr>
            <w:tcW w:w="2734" w:type="dxa"/>
          </w:tcPr>
          <w:p w14:paraId="0316F61F" w14:textId="1F828466" w:rsidR="002426C9" w:rsidRPr="00FF1B7C" w:rsidRDefault="002426C9" w:rsidP="00F463DC">
            <w:pPr>
              <w:pStyle w:val="a9"/>
              <w:ind w:left="0"/>
              <w:rPr>
                <w:rFonts w:hint="eastAsia"/>
              </w:rPr>
            </w:pPr>
            <w:r w:rsidRPr="00FF1B7C">
              <w:rPr>
                <w:rFonts w:hint="eastAsia"/>
              </w:rPr>
              <w:t>0.8</w:t>
            </w:r>
            <w:r w:rsidR="00FF1B7C" w:rsidRPr="00FF1B7C">
              <w:rPr>
                <w:rFonts w:hint="eastAsia"/>
              </w:rPr>
              <w:t>7</w:t>
            </w:r>
          </w:p>
        </w:tc>
      </w:tr>
      <w:tr w:rsidR="002426C9" w14:paraId="3A0825C5" w14:textId="77777777" w:rsidTr="00F463DC">
        <w:trPr>
          <w:trHeight w:val="430"/>
        </w:trPr>
        <w:tc>
          <w:tcPr>
            <w:tcW w:w="2503" w:type="dxa"/>
          </w:tcPr>
          <w:p w14:paraId="6E75FEF8" w14:textId="77777777" w:rsidR="002426C9" w:rsidRDefault="002426C9" w:rsidP="00F463D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Answer accuracy</w:t>
            </w:r>
          </w:p>
        </w:tc>
        <w:tc>
          <w:tcPr>
            <w:tcW w:w="2627" w:type="dxa"/>
          </w:tcPr>
          <w:p w14:paraId="3FC3686E" w14:textId="23FCA4C1" w:rsidR="002426C9" w:rsidRPr="002426C9" w:rsidRDefault="003227CB" w:rsidP="00F463DC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2734" w:type="dxa"/>
          </w:tcPr>
          <w:p w14:paraId="468A1303" w14:textId="3E84AB37" w:rsidR="002426C9" w:rsidRDefault="003227CB" w:rsidP="00F463DC">
            <w:pPr>
              <w:pStyle w:val="a9"/>
              <w:ind w:left="0"/>
              <w:rPr>
                <w:rFonts w:hint="eastAsia"/>
              </w:rPr>
            </w:pPr>
            <w:r w:rsidRPr="002426C9">
              <w:rPr>
                <w:rFonts w:hint="eastAsia"/>
                <w:b/>
                <w:bCs/>
              </w:rPr>
              <w:t>0.</w:t>
            </w:r>
            <w:r>
              <w:rPr>
                <w:rFonts w:hint="eastAsia"/>
                <w:b/>
                <w:bCs/>
              </w:rPr>
              <w:t>56</w:t>
            </w:r>
          </w:p>
        </w:tc>
      </w:tr>
    </w:tbl>
    <w:p w14:paraId="0749EF5D" w14:textId="77777777" w:rsidR="002426C9" w:rsidRDefault="002426C9" w:rsidP="002426C9">
      <w:pPr>
        <w:pStyle w:val="a9"/>
        <w:ind w:left="792"/>
        <w:rPr>
          <w:rFonts w:hint="eastAsia"/>
        </w:rPr>
      </w:pPr>
    </w:p>
    <w:p w14:paraId="0176B758" w14:textId="77777777" w:rsidR="002426C9" w:rsidRDefault="002426C9" w:rsidP="002426C9">
      <w:pPr>
        <w:pStyle w:val="a9"/>
        <w:ind w:left="792"/>
        <w:rPr>
          <w:rFonts w:hint="eastAsia"/>
        </w:rPr>
      </w:pPr>
    </w:p>
    <w:p w14:paraId="4330121D" w14:textId="6EA33C37" w:rsidR="002426C9" w:rsidRDefault="002426C9" w:rsidP="00FF1B7C">
      <w:pPr>
        <w:ind w:left="420" w:firstLine="420"/>
        <w:rPr>
          <w:rFonts w:hint="eastAsia"/>
        </w:rPr>
      </w:pPr>
      <w:r>
        <w:rPr>
          <w:rFonts w:hint="eastAsia"/>
        </w:rPr>
        <w:t>Validation accuracy:</w:t>
      </w:r>
    </w:p>
    <w:p w14:paraId="22B7526A" w14:textId="4892C4EB" w:rsidR="00FF1B7C" w:rsidRDefault="00FF1B7C" w:rsidP="00FF1B7C">
      <w:pPr>
        <w:ind w:left="420" w:firstLine="420"/>
        <w:rPr>
          <w:rFonts w:hint="eastAsia"/>
        </w:rPr>
      </w:pPr>
      <w:r w:rsidRPr="00FF1B7C">
        <w:rPr>
          <w:noProof/>
        </w:rPr>
        <w:drawing>
          <wp:inline distT="0" distB="0" distL="0" distR="0" wp14:anchorId="1CE9976D" wp14:editId="0FE944A4">
            <wp:extent cx="2115916" cy="1937239"/>
            <wp:effectExtent l="0" t="0" r="0" b="6350"/>
            <wp:docPr id="139609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1274" cy="19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FF1B7C">
        <w:rPr>
          <w:noProof/>
        </w:rPr>
        <w:drawing>
          <wp:inline distT="0" distB="0" distL="0" distR="0" wp14:anchorId="0FA40F13" wp14:editId="2A77F2DF">
            <wp:extent cx="2291862" cy="2081647"/>
            <wp:effectExtent l="0" t="0" r="0" b="0"/>
            <wp:docPr id="191466640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6405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7174" cy="208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Ind w:w="432" w:type="dxa"/>
        <w:tblLook w:val="04A0" w:firstRow="1" w:lastRow="0" w:firstColumn="1" w:lastColumn="0" w:noHBand="0" w:noVBand="1"/>
      </w:tblPr>
      <w:tblGrid>
        <w:gridCol w:w="2503"/>
        <w:gridCol w:w="2627"/>
        <w:gridCol w:w="2734"/>
      </w:tblGrid>
      <w:tr w:rsidR="002426C9" w14:paraId="42B15E97" w14:textId="77777777" w:rsidTr="002426C9">
        <w:trPr>
          <w:trHeight w:val="430"/>
        </w:trPr>
        <w:tc>
          <w:tcPr>
            <w:tcW w:w="2503" w:type="dxa"/>
          </w:tcPr>
          <w:p w14:paraId="7668C95F" w14:textId="77777777" w:rsidR="002426C9" w:rsidRDefault="002426C9" w:rsidP="006B60D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27" w:type="dxa"/>
          </w:tcPr>
          <w:p w14:paraId="2D02368D" w14:textId="6FF5653A" w:rsidR="002426C9" w:rsidRDefault="002426C9" w:rsidP="006B60D9">
            <w:pPr>
              <w:pStyle w:val="a9"/>
              <w:ind w:left="0"/>
              <w:rPr>
                <w:rFonts w:hint="eastAsia"/>
              </w:rPr>
            </w:pP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no</w:t>
            </w:r>
            <w:proofErr w:type="gramEnd"/>
            <w:r>
              <w:rPr>
                <w:rFonts w:hint="eastAsia"/>
              </w:rPr>
              <w:t>_baseline</w:t>
            </w:r>
            <w:proofErr w:type="spellEnd"/>
            <w:r>
              <w:t>”</w:t>
            </w:r>
          </w:p>
        </w:tc>
        <w:tc>
          <w:tcPr>
            <w:tcW w:w="2734" w:type="dxa"/>
          </w:tcPr>
          <w:p w14:paraId="48F38E92" w14:textId="2681C820" w:rsidR="002426C9" w:rsidRDefault="002426C9" w:rsidP="006B60D9">
            <w:pPr>
              <w:pStyle w:val="a9"/>
              <w:ind w:left="0"/>
              <w:rPr>
                <w:rFonts w:hint="eastAsia"/>
              </w:rPr>
            </w:pPr>
            <w:r>
              <w:t>“</w:t>
            </w:r>
            <w:proofErr w:type="spellStart"/>
            <w:proofErr w:type="gramStart"/>
            <w:r w:rsidRPr="0029580B">
              <w:rPr>
                <w:rFonts w:hint="eastAsia"/>
              </w:rPr>
              <w:t>reinforce</w:t>
            </w:r>
            <w:proofErr w:type="gramEnd"/>
            <w:r w:rsidRPr="0029580B">
              <w:rPr>
                <w:rFonts w:hint="eastAsia"/>
              </w:rPr>
              <w:t>_with_baseline</w:t>
            </w:r>
            <w:proofErr w:type="spellEnd"/>
            <w:r>
              <w:t>”</w:t>
            </w:r>
          </w:p>
        </w:tc>
      </w:tr>
      <w:tr w:rsidR="002426C9" w14:paraId="4C3BD1EA" w14:textId="77777777" w:rsidTr="002426C9">
        <w:trPr>
          <w:trHeight w:val="430"/>
        </w:trPr>
        <w:tc>
          <w:tcPr>
            <w:tcW w:w="2503" w:type="dxa"/>
          </w:tcPr>
          <w:p w14:paraId="2986A1BF" w14:textId="5F102A39" w:rsidR="002426C9" w:rsidRDefault="002426C9" w:rsidP="006B60D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Format accuracy</w:t>
            </w:r>
          </w:p>
        </w:tc>
        <w:tc>
          <w:tcPr>
            <w:tcW w:w="2627" w:type="dxa"/>
          </w:tcPr>
          <w:p w14:paraId="2CF7DC87" w14:textId="1671EA2A" w:rsidR="002426C9" w:rsidRDefault="003227CB" w:rsidP="006B60D9">
            <w:pPr>
              <w:pStyle w:val="a9"/>
              <w:ind w:left="0"/>
              <w:rPr>
                <w:rFonts w:hint="eastAsia"/>
              </w:rPr>
            </w:pPr>
            <w:r w:rsidRPr="002426C9">
              <w:rPr>
                <w:rFonts w:hint="eastAsia"/>
                <w:b/>
                <w:bCs/>
              </w:rPr>
              <w:t>0.82</w:t>
            </w:r>
          </w:p>
        </w:tc>
        <w:tc>
          <w:tcPr>
            <w:tcW w:w="2734" w:type="dxa"/>
          </w:tcPr>
          <w:p w14:paraId="3BD3ED1A" w14:textId="62A32437" w:rsidR="002426C9" w:rsidRPr="002426C9" w:rsidRDefault="003227CB" w:rsidP="006B60D9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0.75</w:t>
            </w:r>
          </w:p>
        </w:tc>
      </w:tr>
      <w:tr w:rsidR="002426C9" w14:paraId="436DBEEE" w14:textId="77777777" w:rsidTr="002426C9">
        <w:trPr>
          <w:trHeight w:val="430"/>
        </w:trPr>
        <w:tc>
          <w:tcPr>
            <w:tcW w:w="2503" w:type="dxa"/>
          </w:tcPr>
          <w:p w14:paraId="2DF0E52F" w14:textId="6106E3B4" w:rsidR="002426C9" w:rsidRDefault="002426C9" w:rsidP="006B60D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Answer accuracy</w:t>
            </w:r>
          </w:p>
        </w:tc>
        <w:tc>
          <w:tcPr>
            <w:tcW w:w="2627" w:type="dxa"/>
          </w:tcPr>
          <w:p w14:paraId="0D951A7D" w14:textId="04B61683" w:rsidR="002426C9" w:rsidRPr="002426C9" w:rsidRDefault="003227CB" w:rsidP="006B60D9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2734" w:type="dxa"/>
          </w:tcPr>
          <w:p w14:paraId="2C25DBCB" w14:textId="7AB21FA4" w:rsidR="002426C9" w:rsidRDefault="003227CB" w:rsidP="006B60D9">
            <w:pPr>
              <w:pStyle w:val="a9"/>
              <w:ind w:left="0"/>
              <w:rPr>
                <w:rFonts w:hint="eastAsia"/>
              </w:rPr>
            </w:pPr>
            <w:r w:rsidRPr="002426C9">
              <w:rPr>
                <w:rFonts w:hint="eastAsia"/>
                <w:b/>
                <w:bCs/>
              </w:rPr>
              <w:t>0.32</w:t>
            </w:r>
          </w:p>
        </w:tc>
      </w:tr>
    </w:tbl>
    <w:p w14:paraId="5DE24FF1" w14:textId="77777777" w:rsidR="0029580B" w:rsidRDefault="0029580B" w:rsidP="0029580B">
      <w:pPr>
        <w:rPr>
          <w:rFonts w:hint="eastAsia"/>
        </w:rPr>
      </w:pPr>
    </w:p>
    <w:p w14:paraId="1E25D048" w14:textId="499B552A" w:rsidR="00FF1B7C" w:rsidRDefault="002426C9" w:rsidP="00FF1B7C">
      <w:pPr>
        <w:rPr>
          <w:rFonts w:hint="eastAsia"/>
        </w:rPr>
      </w:pPr>
      <w:r>
        <w:tab/>
      </w:r>
    </w:p>
    <w:p w14:paraId="62FA1160" w14:textId="77777777" w:rsidR="002426C9" w:rsidRDefault="002426C9" w:rsidP="0029580B">
      <w:pPr>
        <w:rPr>
          <w:rFonts w:hint="eastAsia"/>
        </w:rPr>
      </w:pPr>
    </w:p>
    <w:p w14:paraId="035AC8CD" w14:textId="5F57E54E" w:rsidR="002426C9" w:rsidRDefault="002426C9" w:rsidP="002426C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Token entropy</w:t>
      </w:r>
    </w:p>
    <w:p w14:paraId="327F1FAB" w14:textId="1E85F23B" w:rsidR="002426C9" w:rsidRDefault="002426C9" w:rsidP="002426C9">
      <w:pPr>
        <w:ind w:left="432"/>
        <w:rPr>
          <w:rFonts w:hint="eastAsia"/>
        </w:rPr>
      </w:pPr>
      <w:r>
        <w:t>“</w:t>
      </w:r>
      <w:proofErr w:type="spellStart"/>
      <w:r>
        <w:rPr>
          <w:rFonts w:hint="eastAsia"/>
        </w:rPr>
        <w:t>no_baseline</w:t>
      </w:r>
      <w:proofErr w:type="spellEnd"/>
      <w:r>
        <w:t>”</w:t>
      </w:r>
      <w:r>
        <w:rPr>
          <w:rFonts w:hint="eastAsia"/>
        </w:rPr>
        <w:t xml:space="preserve"> </w:t>
      </w:r>
      <w:r w:rsidR="006E0709">
        <w:rPr>
          <w:rFonts w:hint="eastAsia"/>
        </w:rPr>
        <w:t>&gt;</w:t>
      </w:r>
      <w:r>
        <w:rPr>
          <w:rFonts w:hint="eastAsia"/>
        </w:rPr>
        <w:t xml:space="preserve"> </w:t>
      </w:r>
      <w:r w:rsidRPr="002426C9">
        <w:rPr>
          <w:rFonts w:hint="eastAsia"/>
        </w:rPr>
        <w:t>“</w:t>
      </w:r>
      <w:proofErr w:type="spellStart"/>
      <w:r w:rsidRPr="002426C9">
        <w:rPr>
          <w:rFonts w:hint="eastAsia"/>
        </w:rPr>
        <w:t>reinforce_with_baseline</w:t>
      </w:r>
      <w:proofErr w:type="spellEnd"/>
      <w:r w:rsidRPr="002426C9">
        <w:rPr>
          <w:rFonts w:hint="eastAsia"/>
        </w:rPr>
        <w:t>”</w:t>
      </w:r>
    </w:p>
    <w:p w14:paraId="49135B9F" w14:textId="77777777" w:rsidR="00FF1B7C" w:rsidRDefault="00FF1B7C" w:rsidP="002426C9">
      <w:pPr>
        <w:ind w:left="432"/>
        <w:rPr>
          <w:rFonts w:hint="eastAsia"/>
        </w:rPr>
      </w:pPr>
    </w:p>
    <w:p w14:paraId="77D6D981" w14:textId="77777777" w:rsidR="00FF1B7C" w:rsidRDefault="00FF1B7C" w:rsidP="002426C9">
      <w:pPr>
        <w:ind w:left="432"/>
        <w:rPr>
          <w:rFonts w:hint="eastAsia"/>
        </w:rPr>
      </w:pPr>
    </w:p>
    <w:p w14:paraId="1ECAECEB" w14:textId="63AF37D7" w:rsidR="00FF1B7C" w:rsidRDefault="00FF1B7C" w:rsidP="00FF1B7C">
      <w:pPr>
        <w:ind w:firstLine="420"/>
        <w:rPr>
          <w:rFonts w:hint="eastAsia"/>
        </w:rPr>
      </w:pPr>
      <w:r w:rsidRPr="00FF1B7C">
        <w:rPr>
          <w:rFonts w:hint="eastAsia"/>
          <w:u w:val="single"/>
        </w:rPr>
        <w:t>Conclusion</w:t>
      </w:r>
      <w:r>
        <w:rPr>
          <w:rFonts w:hint="eastAsia"/>
        </w:rPr>
        <w:t xml:space="preserve">: As for answer accuracy: </w:t>
      </w:r>
      <w:r>
        <w:t>“</w:t>
      </w:r>
      <w:proofErr w:type="spellStart"/>
      <w:r>
        <w:rPr>
          <w:rFonts w:hint="eastAsia"/>
        </w:rPr>
        <w:t>no_baseline</w:t>
      </w:r>
      <w:proofErr w:type="spellEnd"/>
      <w:r>
        <w:t>”</w:t>
      </w:r>
      <w:r>
        <w:rPr>
          <w:rFonts w:hint="eastAsia"/>
        </w:rPr>
        <w:t xml:space="preserve"> is </w:t>
      </w:r>
      <w:r w:rsidR="006E0709">
        <w:rPr>
          <w:rFonts w:hint="eastAsia"/>
        </w:rPr>
        <w:t>worse</w:t>
      </w:r>
      <w:r>
        <w:rPr>
          <w:rFonts w:hint="eastAsia"/>
        </w:rPr>
        <w:t xml:space="preserve"> than </w:t>
      </w:r>
      <w:r>
        <w:t>“</w:t>
      </w:r>
      <w:proofErr w:type="spellStart"/>
      <w:r w:rsidRPr="0029580B">
        <w:rPr>
          <w:rFonts w:hint="eastAsia"/>
        </w:rPr>
        <w:t>reinforce_with_baseline</w:t>
      </w:r>
      <w:proofErr w:type="spellEnd"/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lastRenderedPageBreak/>
        <w:t xml:space="preserve">and for format accuracy, based on both train and validation reward curves, both perform almost the same. </w:t>
      </w:r>
    </w:p>
    <w:p w14:paraId="131FAAD6" w14:textId="26C0B0CF" w:rsidR="00FF1B7C" w:rsidRDefault="00FF1B7C" w:rsidP="00FF1B7C">
      <w:pPr>
        <w:ind w:firstLine="420"/>
        <w:rPr>
          <w:rFonts w:hint="eastAsia"/>
        </w:rPr>
      </w:pPr>
      <w:r>
        <w:rPr>
          <w:rFonts w:hint="eastAsia"/>
        </w:rPr>
        <w:t xml:space="preserve">For token entropy, </w:t>
      </w:r>
      <w:r>
        <w:t>“</w:t>
      </w:r>
      <w:proofErr w:type="spellStart"/>
      <w:r>
        <w:rPr>
          <w:rFonts w:hint="eastAsia"/>
        </w:rPr>
        <w:t>no_baseline</w:t>
      </w:r>
      <w:proofErr w:type="spellEnd"/>
      <w:r>
        <w:t>”</w:t>
      </w:r>
      <w:r>
        <w:rPr>
          <w:rFonts w:hint="eastAsia"/>
        </w:rPr>
        <w:t xml:space="preserve"> is </w:t>
      </w:r>
      <w:r w:rsidR="006E0709">
        <w:rPr>
          <w:rFonts w:hint="eastAsia"/>
        </w:rPr>
        <w:t>larger</w:t>
      </w:r>
      <w:r>
        <w:rPr>
          <w:rFonts w:hint="eastAsia"/>
        </w:rPr>
        <w:t xml:space="preserve"> than </w:t>
      </w:r>
      <w:r>
        <w:t>“</w:t>
      </w:r>
      <w:proofErr w:type="spellStart"/>
      <w:r w:rsidRPr="0029580B">
        <w:rPr>
          <w:rFonts w:hint="eastAsia"/>
        </w:rPr>
        <w:t>reinforce_with_baseline</w:t>
      </w:r>
      <w:proofErr w:type="spellEnd"/>
      <w:r>
        <w:t>”</w:t>
      </w:r>
      <w:r>
        <w:rPr>
          <w:rFonts w:hint="eastAsia"/>
        </w:rPr>
        <w:t xml:space="preserve">, which means </w:t>
      </w:r>
      <w:r>
        <w:t>“</w:t>
      </w:r>
      <w:proofErr w:type="spellStart"/>
      <w:r>
        <w:rPr>
          <w:rFonts w:hint="eastAsia"/>
        </w:rPr>
        <w:t>no_baseline</w:t>
      </w:r>
      <w:proofErr w:type="spellEnd"/>
      <w:r>
        <w:t>”</w:t>
      </w:r>
      <w:r>
        <w:rPr>
          <w:rFonts w:hint="eastAsia"/>
        </w:rPr>
        <w:t xml:space="preserve"> has </w:t>
      </w:r>
      <w:r w:rsidR="006E0709">
        <w:rPr>
          <w:rFonts w:hint="eastAsia"/>
        </w:rPr>
        <w:t>lower</w:t>
      </w:r>
      <w:r>
        <w:rPr>
          <w:rFonts w:hint="eastAsia"/>
        </w:rPr>
        <w:t xml:space="preserve"> generation confidence</w:t>
      </w:r>
    </w:p>
    <w:p w14:paraId="2CECD2C9" w14:textId="1158FBB4" w:rsidR="00FF1B7C" w:rsidRDefault="00FF1B7C" w:rsidP="00FF1B7C">
      <w:pPr>
        <w:ind w:firstLine="420"/>
        <w:rPr>
          <w:rFonts w:hint="eastAsia"/>
        </w:rPr>
      </w:pPr>
      <w:r>
        <w:rPr>
          <w:rFonts w:hint="eastAsia"/>
        </w:rPr>
        <w:t xml:space="preserve">For training stability, i.e. the grad norm, however, </w:t>
      </w:r>
      <w:r>
        <w:t>“</w:t>
      </w:r>
      <w:proofErr w:type="spellStart"/>
      <w:r>
        <w:rPr>
          <w:rFonts w:hint="eastAsia"/>
        </w:rPr>
        <w:t>no_</w:t>
      </w:r>
      <w:proofErr w:type="gramStart"/>
      <w:r>
        <w:rPr>
          <w:rFonts w:hint="eastAsia"/>
        </w:rPr>
        <w:t>baseline</w:t>
      </w:r>
      <w:proofErr w:type="spellEnd"/>
      <w:r>
        <w:t>”</w:t>
      </w:r>
      <w:r>
        <w:rPr>
          <w:rFonts w:hint="eastAsia"/>
        </w:rPr>
        <w:t>(</w:t>
      </w:r>
      <w:proofErr w:type="gramEnd"/>
      <w:r w:rsidR="006E0709">
        <w:rPr>
          <w:rFonts w:hint="eastAsia"/>
        </w:rPr>
        <w:t>no more than 1</w:t>
      </w:r>
      <w:r>
        <w:rPr>
          <w:rFonts w:hint="eastAsia"/>
        </w:rPr>
        <w:t xml:space="preserve">) is much </w:t>
      </w:r>
      <w:r w:rsidR="006E0709">
        <w:rPr>
          <w:rFonts w:hint="eastAsia"/>
        </w:rPr>
        <w:t>lower</w:t>
      </w:r>
      <w:r>
        <w:rPr>
          <w:rFonts w:hint="eastAsia"/>
        </w:rPr>
        <w:t xml:space="preserve"> than </w:t>
      </w:r>
      <w:r>
        <w:t>“</w:t>
      </w:r>
      <w:proofErr w:type="spellStart"/>
      <w:r w:rsidRPr="0029580B">
        <w:rPr>
          <w:rFonts w:hint="eastAsia"/>
        </w:rPr>
        <w:t>reinforce_with_baseline</w:t>
      </w:r>
      <w:proofErr w:type="spellEnd"/>
      <w:r>
        <w:t>”</w:t>
      </w:r>
      <w:r>
        <w:rPr>
          <w:rFonts w:hint="eastAsia"/>
        </w:rPr>
        <w:t xml:space="preserve"> (</w:t>
      </w:r>
      <w:r w:rsidR="006E0709">
        <w:rPr>
          <w:rFonts w:hint="eastAsia"/>
        </w:rPr>
        <w:t>25 the largest</w:t>
      </w:r>
      <w:r>
        <w:rPr>
          <w:rFonts w:hint="eastAsia"/>
        </w:rPr>
        <w:t>)</w:t>
      </w:r>
      <w:r w:rsidR="006028F3">
        <w:rPr>
          <w:rFonts w:hint="eastAsia"/>
        </w:rPr>
        <w:t>.</w:t>
      </w:r>
    </w:p>
    <w:p w14:paraId="69EFB648" w14:textId="77777777" w:rsidR="00FF1B7C" w:rsidRDefault="00FF1B7C" w:rsidP="00FF1B7C">
      <w:pPr>
        <w:rPr>
          <w:rFonts w:hint="eastAsia"/>
        </w:rPr>
      </w:pPr>
      <w:r>
        <w:tab/>
      </w:r>
    </w:p>
    <w:p w14:paraId="5CAE1E3D" w14:textId="77777777" w:rsidR="00FF1B7C" w:rsidRPr="00FF1B7C" w:rsidRDefault="00FF1B7C" w:rsidP="002426C9">
      <w:pPr>
        <w:ind w:left="432"/>
        <w:rPr>
          <w:rFonts w:hint="eastAsia"/>
        </w:rPr>
      </w:pPr>
    </w:p>
    <w:p w14:paraId="6A73D2FD" w14:textId="51FB5454" w:rsidR="005F0F5B" w:rsidRDefault="005F0F5B" w:rsidP="005F0F5B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8"/>
        </w:rPr>
      </w:pPr>
      <w:proofErr w:type="spellStart"/>
      <w:r>
        <w:rPr>
          <w:rFonts w:hint="eastAsia"/>
          <w:b/>
          <w:bCs/>
          <w:sz w:val="24"/>
          <w:szCs w:val="28"/>
        </w:rPr>
        <w:t>maksed</w:t>
      </w:r>
      <w:r>
        <w:rPr>
          <w:b/>
          <w:bCs/>
          <w:sz w:val="24"/>
          <w:szCs w:val="28"/>
        </w:rPr>
        <w:t>_mean</w:t>
      </w:r>
      <w:proofErr w:type="spellEnd"/>
      <w:r>
        <w:rPr>
          <w:b/>
          <w:bCs/>
          <w:sz w:val="24"/>
          <w:szCs w:val="28"/>
        </w:rPr>
        <w:t xml:space="preserve">/ </w:t>
      </w:r>
      <w:proofErr w:type="spellStart"/>
      <w:r>
        <w:rPr>
          <w:b/>
          <w:bCs/>
          <w:sz w:val="24"/>
          <w:szCs w:val="28"/>
        </w:rPr>
        <w:t>masked_norm</w:t>
      </w:r>
      <w:proofErr w:type="spellEnd"/>
    </w:p>
    <w:p w14:paraId="0F1DE7E7" w14:textId="4F568767" w:rsidR="005F0F5B" w:rsidRDefault="005F0F5B" w:rsidP="005F0F5B">
      <w:pPr>
        <w:pStyle w:val="a9"/>
        <w:ind w:left="432"/>
        <w:rPr>
          <w:rFonts w:hint="eastAsia"/>
        </w:rPr>
      </w:pPr>
      <w:r>
        <w:rPr>
          <w:rFonts w:hint="eastAsia"/>
        </w:rPr>
        <w:t>实验设置：修改计算loss：[</w:t>
      </w:r>
      <w:proofErr w:type="spellStart"/>
      <w:r w:rsidRPr="005F0F5B">
        <w:rPr>
          <w:rFonts w:hint="eastAsia"/>
        </w:rPr>
        <w:t>maksed_mean</w:t>
      </w:r>
      <w:proofErr w:type="spellEnd"/>
      <w:r w:rsidRPr="005F0F5B">
        <w:rPr>
          <w:rFonts w:hint="eastAsia"/>
        </w:rPr>
        <w:t xml:space="preserve">/ </w:t>
      </w:r>
      <w:proofErr w:type="spellStart"/>
      <w:r w:rsidRPr="005F0F5B">
        <w:rPr>
          <w:rFonts w:hint="eastAsia"/>
        </w:rPr>
        <w:t>masked_norm</w:t>
      </w:r>
      <w:proofErr w:type="spellEnd"/>
      <w:r>
        <w:rPr>
          <w:rFonts w:hint="eastAsia"/>
        </w:rPr>
        <w:t>]</w:t>
      </w:r>
    </w:p>
    <w:p w14:paraId="51D832A7" w14:textId="4F362DE2" w:rsidR="005F0F5B" w:rsidRDefault="0003758A" w:rsidP="005F0F5B">
      <w:pPr>
        <w:pStyle w:val="a9"/>
        <w:ind w:left="432"/>
      </w:pPr>
      <w:r>
        <w:rPr>
          <w:rFonts w:hint="eastAsia"/>
        </w:rPr>
        <w:t>metrices to compare</w:t>
      </w:r>
      <w:r w:rsidR="005F0F5B">
        <w:rPr>
          <w:rFonts w:hint="eastAsia"/>
        </w:rPr>
        <w:t>：生成的response length，validation accuracy，训练稳定性（gradient norm等）</w:t>
      </w:r>
    </w:p>
    <w:p w14:paraId="476BDAE6" w14:textId="77777777" w:rsidR="003227CB" w:rsidRDefault="003227CB" w:rsidP="005F0F5B">
      <w:pPr>
        <w:pStyle w:val="a9"/>
        <w:ind w:left="432"/>
      </w:pPr>
    </w:p>
    <w:p w14:paraId="0876C1AD" w14:textId="538D82FE" w:rsidR="003227CB" w:rsidRDefault="003227CB" w:rsidP="005F0F5B">
      <w:pPr>
        <w:pStyle w:val="a9"/>
        <w:ind w:left="432"/>
      </w:pPr>
      <w:r>
        <w:rPr>
          <w:rFonts w:hint="eastAsia"/>
        </w:rPr>
        <w:t xml:space="preserve">response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:</w:t>
      </w:r>
    </w:p>
    <w:p w14:paraId="288ED353" w14:textId="267734BA" w:rsidR="003227CB" w:rsidRDefault="003227CB" w:rsidP="005F0F5B">
      <w:pPr>
        <w:pStyle w:val="a9"/>
        <w:ind w:left="432"/>
      </w:pPr>
      <w:r w:rsidRPr="003227CB">
        <w:drawing>
          <wp:inline distT="0" distB="0" distL="0" distR="0" wp14:anchorId="462E8296" wp14:editId="142BE84C">
            <wp:extent cx="2730615" cy="2436933"/>
            <wp:effectExtent l="0" t="0" r="0" b="1905"/>
            <wp:docPr id="193251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6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395" cy="24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52F4" w14:textId="206C0FA7" w:rsidR="003227CB" w:rsidRDefault="003227CB" w:rsidP="005F0F5B">
      <w:pPr>
        <w:pStyle w:val="a9"/>
        <w:ind w:left="432"/>
      </w:pPr>
      <w:proofErr w:type="spellStart"/>
      <w:r>
        <w:rPr>
          <w:rFonts w:hint="eastAsia"/>
        </w:rPr>
        <w:t>mask_norm</w:t>
      </w:r>
      <w:proofErr w:type="spellEnd"/>
      <w:r>
        <w:rPr>
          <w:rFonts w:hint="eastAsia"/>
        </w:rPr>
        <w:t>更长</w:t>
      </w:r>
    </w:p>
    <w:p w14:paraId="4BC7155B" w14:textId="77777777" w:rsidR="003227CB" w:rsidRDefault="003227CB" w:rsidP="005F0F5B">
      <w:pPr>
        <w:pStyle w:val="a9"/>
        <w:ind w:left="432"/>
      </w:pPr>
    </w:p>
    <w:p w14:paraId="05FA9B0D" w14:textId="3EE41FB7" w:rsidR="003227CB" w:rsidRDefault="003227CB" w:rsidP="005F0F5B">
      <w:pPr>
        <w:pStyle w:val="a9"/>
        <w:ind w:left="432"/>
      </w:pPr>
      <w:r>
        <w:rPr>
          <w:rFonts w:hint="eastAsia"/>
        </w:rPr>
        <w:t>Validation accuracy:</w:t>
      </w:r>
    </w:p>
    <w:p w14:paraId="6145F323" w14:textId="47D693E1" w:rsidR="003227CB" w:rsidRDefault="003227CB" w:rsidP="005F0F5B">
      <w:pPr>
        <w:pStyle w:val="a9"/>
        <w:ind w:left="432"/>
      </w:pPr>
      <w:r w:rsidRPr="003227CB">
        <w:drawing>
          <wp:inline distT="0" distB="0" distL="0" distR="0" wp14:anchorId="0DF40A57" wp14:editId="2F06C5D2">
            <wp:extent cx="2239107" cy="1983770"/>
            <wp:effectExtent l="0" t="0" r="8890" b="0"/>
            <wp:docPr id="347929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9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9670" cy="199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8B6A" w14:textId="09F7C060" w:rsidR="003227CB" w:rsidRDefault="003227CB" w:rsidP="005F0F5B">
      <w:pPr>
        <w:pStyle w:val="a9"/>
        <w:ind w:left="432"/>
      </w:pPr>
      <w:proofErr w:type="spellStart"/>
      <w:r>
        <w:rPr>
          <w:rFonts w:hint="eastAsia"/>
        </w:rPr>
        <w:t>Mask_norm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mask_mean</w:t>
      </w:r>
      <w:proofErr w:type="spellEnd"/>
      <w:r>
        <w:rPr>
          <w:rFonts w:hint="eastAsia"/>
        </w:rPr>
        <w:t>差不多</w:t>
      </w:r>
    </w:p>
    <w:p w14:paraId="7B461708" w14:textId="77777777" w:rsidR="00404506" w:rsidRDefault="00404506" w:rsidP="005F0F5B">
      <w:pPr>
        <w:pStyle w:val="a9"/>
        <w:ind w:left="432"/>
      </w:pPr>
    </w:p>
    <w:p w14:paraId="3AD4B0AE" w14:textId="1F1A20A0" w:rsidR="00404506" w:rsidRDefault="00404506" w:rsidP="005F0F5B">
      <w:pPr>
        <w:pStyle w:val="a9"/>
        <w:ind w:left="432"/>
      </w:pPr>
      <w:proofErr w:type="spellStart"/>
      <w:r>
        <w:rPr>
          <w:rFonts w:hint="eastAsia"/>
        </w:rPr>
        <w:lastRenderedPageBreak/>
        <w:t>Grad_norm</w:t>
      </w:r>
      <w:proofErr w:type="spellEnd"/>
      <w:r>
        <w:rPr>
          <w:rFonts w:hint="eastAsia"/>
        </w:rPr>
        <w:t>:</w:t>
      </w:r>
    </w:p>
    <w:p w14:paraId="009AE3DA" w14:textId="696E65DB" w:rsidR="00404506" w:rsidRDefault="00404506" w:rsidP="005F0F5B">
      <w:pPr>
        <w:pStyle w:val="a9"/>
        <w:ind w:left="432"/>
      </w:pPr>
      <w:r w:rsidRPr="00404506">
        <w:drawing>
          <wp:inline distT="0" distB="0" distL="0" distR="0" wp14:anchorId="4B466D1B" wp14:editId="732A7070">
            <wp:extent cx="2604721" cy="2308056"/>
            <wp:effectExtent l="0" t="0" r="5715" b="0"/>
            <wp:docPr id="12188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564" cy="23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80CA" w14:textId="56F80C33" w:rsidR="00404506" w:rsidRPr="005F0F5B" w:rsidRDefault="00404506" w:rsidP="005F0F5B">
      <w:pPr>
        <w:pStyle w:val="a9"/>
        <w:ind w:left="432"/>
        <w:rPr>
          <w:rFonts w:hint="eastAsia"/>
        </w:rPr>
      </w:pPr>
      <w:proofErr w:type="spellStart"/>
      <w:r>
        <w:rPr>
          <w:rFonts w:hint="eastAsia"/>
        </w:rPr>
        <w:t>Mask_mean</w:t>
      </w:r>
      <w:proofErr w:type="spellEnd"/>
      <w:r>
        <w:rPr>
          <w:rFonts w:hint="eastAsia"/>
        </w:rPr>
        <w:t>更高，训练更不稳定，</w:t>
      </w:r>
      <w:r w:rsidR="00253825">
        <w:rPr>
          <w:rFonts w:hint="eastAsia"/>
        </w:rPr>
        <w:t>因为其total grad更大。</w:t>
      </w:r>
    </w:p>
    <w:p w14:paraId="37C99A8F" w14:textId="77777777" w:rsidR="0029580B" w:rsidRDefault="0029580B" w:rsidP="0029580B">
      <w:pPr>
        <w:rPr>
          <w:rFonts w:hint="eastAsia"/>
        </w:rPr>
      </w:pPr>
    </w:p>
    <w:p w14:paraId="558F1626" w14:textId="1BB56C05" w:rsidR="0003758A" w:rsidRDefault="0003758A" w:rsidP="0003758A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Effect of std normalization</w:t>
      </w:r>
    </w:p>
    <w:p w14:paraId="6D51818D" w14:textId="42029E47" w:rsidR="0003758A" w:rsidRDefault="0003758A" w:rsidP="0003758A">
      <w:pPr>
        <w:pStyle w:val="a9"/>
        <w:ind w:left="432"/>
        <w:rPr>
          <w:rFonts w:hint="eastAsia"/>
        </w:rPr>
      </w:pPr>
      <w:r>
        <w:rPr>
          <w:rFonts w:hint="eastAsia"/>
        </w:rPr>
        <w:t>实验设置：修改计算</w:t>
      </w:r>
      <w:proofErr w:type="spellStart"/>
      <w:r>
        <w:rPr>
          <w:rFonts w:hint="eastAsia"/>
        </w:rPr>
        <w:t>compute_group_normalized_reward</w:t>
      </w:r>
      <w:proofErr w:type="spellEnd"/>
      <w:r>
        <w:rPr>
          <w:rFonts w:hint="eastAsia"/>
        </w:rPr>
        <w:t>: with/without std norm</w:t>
      </w:r>
    </w:p>
    <w:p w14:paraId="6AE3DE94" w14:textId="50C7A4A0" w:rsidR="0003758A" w:rsidRPr="005F0F5B" w:rsidRDefault="0003758A" w:rsidP="0003758A">
      <w:pPr>
        <w:pStyle w:val="a9"/>
        <w:ind w:left="432"/>
        <w:rPr>
          <w:rFonts w:hint="eastAsia"/>
        </w:rPr>
      </w:pPr>
      <w:r>
        <w:rPr>
          <w:rFonts w:hint="eastAsia"/>
        </w:rPr>
        <w:t>metrices to compare： validation accuracy，训练稳定性（gradient norm等）</w:t>
      </w:r>
    </w:p>
    <w:p w14:paraId="2E4CDB8A" w14:textId="77777777" w:rsidR="0003758A" w:rsidRDefault="0003758A" w:rsidP="0029580B">
      <w:pPr>
        <w:rPr>
          <w:rFonts w:hint="eastAsia"/>
        </w:rPr>
      </w:pPr>
    </w:p>
    <w:p w14:paraId="5F1407E2" w14:textId="04F8E5FC" w:rsidR="00EC5B16" w:rsidRDefault="00EC5B16" w:rsidP="00EC5B16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8"/>
        </w:rPr>
      </w:pPr>
      <w:r w:rsidRPr="00EC5B16">
        <w:rPr>
          <w:rFonts w:hint="eastAsia"/>
          <w:b/>
          <w:bCs/>
          <w:sz w:val="24"/>
          <w:szCs w:val="28"/>
        </w:rPr>
        <w:t>Off-policy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EC5B16">
        <w:rPr>
          <w:rFonts w:hint="eastAsia"/>
          <w:b/>
          <w:bCs/>
          <w:sz w:val="24"/>
          <w:szCs w:val="28"/>
        </w:rPr>
        <w:t>GRPO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EC5B16">
        <w:rPr>
          <w:rFonts w:hint="eastAsia"/>
          <w:b/>
          <w:bCs/>
          <w:sz w:val="24"/>
          <w:szCs w:val="28"/>
        </w:rPr>
        <w:t>hyperparameters</w:t>
      </w:r>
      <w:r>
        <w:rPr>
          <w:rFonts w:hint="eastAsia"/>
          <w:b/>
          <w:bCs/>
          <w:sz w:val="24"/>
          <w:szCs w:val="28"/>
        </w:rPr>
        <w:t xml:space="preserve"> </w:t>
      </w:r>
      <w:r w:rsidR="00253825">
        <w:rPr>
          <w:rFonts w:hint="eastAsia"/>
          <w:b/>
          <w:bCs/>
          <w:sz w:val="24"/>
          <w:szCs w:val="28"/>
        </w:rPr>
        <w:t>s</w:t>
      </w:r>
      <w:r w:rsidRPr="00EC5B16">
        <w:rPr>
          <w:rFonts w:hint="eastAsia"/>
          <w:b/>
          <w:bCs/>
          <w:sz w:val="24"/>
          <w:szCs w:val="28"/>
        </w:rPr>
        <w:t>weep</w:t>
      </w:r>
    </w:p>
    <w:p w14:paraId="31CD195D" w14:textId="4547EBD3" w:rsidR="007216F6" w:rsidRDefault="007216F6" w:rsidP="007216F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Experiment variables</w:t>
      </w:r>
    </w:p>
    <w:p w14:paraId="6EE2BB96" w14:textId="41CF0A48" w:rsidR="007216F6" w:rsidRDefault="007216F6" w:rsidP="007216F6">
      <w:pPr>
        <w:ind w:left="432"/>
        <w:rPr>
          <w:rFonts w:hint="eastAsia"/>
        </w:rPr>
      </w:pPr>
      <w:proofErr w:type="spellStart"/>
      <w:r>
        <w:t>epochs_per_rollout_</w:t>
      </w:r>
      <w:r>
        <w:rPr>
          <w:rFonts w:hint="eastAsia"/>
        </w:rPr>
        <w:t>batch</w:t>
      </w:r>
      <w:proofErr w:type="spellEnd"/>
    </w:p>
    <w:p w14:paraId="6AC7386F" w14:textId="5EB67B69" w:rsidR="007216F6" w:rsidRDefault="007216F6" w:rsidP="007216F6">
      <w:pPr>
        <w:ind w:left="432"/>
        <w:rPr>
          <w:rFonts w:hint="eastAsia"/>
        </w:rPr>
      </w:pPr>
      <w:proofErr w:type="spellStart"/>
      <w:r w:rsidRPr="00EC5B16">
        <w:rPr>
          <w:rFonts w:hint="eastAsia"/>
        </w:rPr>
        <w:t>train_batch_size</w:t>
      </w:r>
      <w:proofErr w:type="spellEnd"/>
    </w:p>
    <w:p w14:paraId="41C92A5E" w14:textId="77777777" w:rsidR="007216F6" w:rsidRDefault="007216F6" w:rsidP="007216F6">
      <w:pPr>
        <w:ind w:left="432"/>
        <w:rPr>
          <w:rFonts w:hint="eastAsia"/>
        </w:rPr>
      </w:pPr>
    </w:p>
    <w:p w14:paraId="75D97806" w14:textId="6C5FE4FE" w:rsidR="007216F6" w:rsidRDefault="007216F6" w:rsidP="007216F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Experiment </w:t>
      </w:r>
      <w:proofErr w:type="gramStart"/>
      <w:r>
        <w:rPr>
          <w:rFonts w:hint="eastAsia"/>
        </w:rPr>
        <w:t>metrices</w:t>
      </w:r>
      <w:proofErr w:type="gramEnd"/>
    </w:p>
    <w:p w14:paraId="492DCCD6" w14:textId="1D072EC2" w:rsidR="00126207" w:rsidRDefault="00126207" w:rsidP="0012620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Validation reward</w:t>
      </w:r>
    </w:p>
    <w:p w14:paraId="0D094C55" w14:textId="5A184ED8" w:rsidR="007216F6" w:rsidRDefault="007216F6" w:rsidP="007216F6">
      <w:pPr>
        <w:ind w:left="432"/>
        <w:rPr>
          <w:rFonts w:hint="eastAsia"/>
        </w:rPr>
      </w:pPr>
      <w:r>
        <w:rPr>
          <w:rFonts w:hint="eastAsia"/>
        </w:rPr>
        <w:t xml:space="preserve">Validation reward curve / </w:t>
      </w:r>
      <w:r w:rsidR="00126207">
        <w:rPr>
          <w:rFonts w:hint="eastAsia"/>
        </w:rPr>
        <w:t>validation steps</w:t>
      </w:r>
      <w:r w:rsidR="006B60D9">
        <w:rPr>
          <w:rFonts w:hint="eastAsia"/>
        </w:rPr>
        <w:t>: sample efficiency</w:t>
      </w:r>
    </w:p>
    <w:p w14:paraId="3D4CAA89" w14:textId="3E764381" w:rsidR="00126207" w:rsidRDefault="00126207" w:rsidP="00126207">
      <w:pPr>
        <w:ind w:left="432"/>
        <w:rPr>
          <w:rFonts w:hint="eastAsia"/>
        </w:rPr>
      </w:pPr>
      <w:r>
        <w:rPr>
          <w:rFonts w:hint="eastAsia"/>
        </w:rPr>
        <w:t>Validation reward curve / wall-clock time</w:t>
      </w:r>
      <w:r w:rsidR="006B60D9">
        <w:rPr>
          <w:rFonts w:hint="eastAsia"/>
        </w:rPr>
        <w:t>: compute efficiency</w:t>
      </w:r>
    </w:p>
    <w:p w14:paraId="3CCC6062" w14:textId="77777777" w:rsidR="00126207" w:rsidRDefault="00126207" w:rsidP="007216F6">
      <w:pPr>
        <w:ind w:left="432"/>
        <w:rPr>
          <w:rFonts w:hint="eastAsia"/>
        </w:rPr>
      </w:pPr>
    </w:p>
    <w:p w14:paraId="1A223B0A" w14:textId="4ED4CD9A" w:rsidR="00126207" w:rsidRDefault="00126207" w:rsidP="0012620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Per-token entropy</w:t>
      </w:r>
    </w:p>
    <w:p w14:paraId="560BD661" w14:textId="04B7374D" w:rsidR="00126207" w:rsidRDefault="00126207" w:rsidP="00126207">
      <w:pPr>
        <w:ind w:left="432"/>
        <w:rPr>
          <w:rFonts w:hint="eastAsia"/>
        </w:rPr>
      </w:pPr>
      <w:r>
        <w:rPr>
          <w:rFonts w:hint="eastAsia"/>
        </w:rPr>
        <w:t xml:space="preserve">Per-token entropy </w:t>
      </w:r>
    </w:p>
    <w:p w14:paraId="0901D7BE" w14:textId="77777777" w:rsidR="00126207" w:rsidRDefault="00126207" w:rsidP="00126207">
      <w:pPr>
        <w:ind w:left="432"/>
        <w:rPr>
          <w:rFonts w:hint="eastAsia"/>
        </w:rPr>
      </w:pPr>
    </w:p>
    <w:p w14:paraId="3E94ED0C" w14:textId="35E4D5CD" w:rsidR="00126207" w:rsidRDefault="00126207" w:rsidP="00126207">
      <w:pPr>
        <w:pStyle w:val="a9"/>
        <w:numPr>
          <w:ilvl w:val="0"/>
          <w:numId w:val="7"/>
        </w:numPr>
        <w:rPr>
          <w:rFonts w:hint="eastAsia"/>
        </w:rPr>
      </w:pPr>
      <w:r w:rsidRPr="00126207">
        <w:rPr>
          <w:rFonts w:hint="eastAsia"/>
        </w:rPr>
        <w:t>Response</w:t>
      </w:r>
      <w:r>
        <w:rPr>
          <w:rFonts w:hint="eastAsia"/>
        </w:rPr>
        <w:t xml:space="preserve"> </w:t>
      </w:r>
      <w:r w:rsidRPr="00126207">
        <w:rPr>
          <w:rFonts w:hint="eastAsia"/>
        </w:rPr>
        <w:t>length</w:t>
      </w:r>
    </w:p>
    <w:p w14:paraId="42C555E5" w14:textId="2EDDA030" w:rsidR="00126207" w:rsidRDefault="00126207" w:rsidP="00126207">
      <w:pPr>
        <w:ind w:left="432"/>
        <w:rPr>
          <w:rFonts w:hint="eastAsia"/>
        </w:rPr>
      </w:pPr>
      <w:r>
        <w:rPr>
          <w:rFonts w:hint="eastAsia"/>
        </w:rPr>
        <w:t>Mean/ std response length</w:t>
      </w:r>
    </w:p>
    <w:p w14:paraId="265EF095" w14:textId="77777777" w:rsidR="00126207" w:rsidRDefault="00126207" w:rsidP="00126207">
      <w:pPr>
        <w:ind w:left="432"/>
        <w:rPr>
          <w:rFonts w:hint="eastAsia"/>
        </w:rPr>
      </w:pPr>
    </w:p>
    <w:p w14:paraId="1C600E70" w14:textId="568628A7" w:rsidR="00126207" w:rsidRDefault="00126207" w:rsidP="0012620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Stability</w:t>
      </w:r>
    </w:p>
    <w:p w14:paraId="35ED76EC" w14:textId="61F1A91E" w:rsidR="00126207" w:rsidRDefault="00126207" w:rsidP="00126207">
      <w:pPr>
        <w:ind w:left="432"/>
        <w:rPr>
          <w:rFonts w:hint="eastAsia"/>
        </w:rPr>
      </w:pPr>
      <w:r>
        <w:rPr>
          <w:rFonts w:hint="eastAsia"/>
        </w:rPr>
        <w:t>Grad norm</w:t>
      </w:r>
    </w:p>
    <w:p w14:paraId="65F13B3F" w14:textId="77777777" w:rsidR="007216F6" w:rsidRDefault="007216F6" w:rsidP="00EC5B16">
      <w:pPr>
        <w:pStyle w:val="a9"/>
        <w:ind w:left="432"/>
        <w:rPr>
          <w:rFonts w:hint="eastAsia"/>
        </w:rPr>
      </w:pPr>
    </w:p>
    <w:p w14:paraId="16EF5E6B" w14:textId="03821E32" w:rsidR="00EC5B16" w:rsidRDefault="00EC5B16" w:rsidP="0012620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实验设置：</w:t>
      </w:r>
    </w:p>
    <w:p w14:paraId="4A5BAC95" w14:textId="5E63A541" w:rsidR="00EC5B16" w:rsidRDefault="00126207" w:rsidP="002923F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Broad sweep: </w:t>
      </w:r>
      <w:r w:rsidR="00EC5B16">
        <w:rPr>
          <w:rFonts w:hint="eastAsia"/>
        </w:rPr>
        <w:t>在小</w:t>
      </w:r>
      <w:proofErr w:type="spellStart"/>
      <w:r w:rsidR="00EC5B16">
        <w:rPr>
          <w:rFonts w:hint="eastAsia"/>
        </w:rPr>
        <w:t>grpo_steps</w:t>
      </w:r>
      <w:proofErr w:type="spellEnd"/>
      <w:r w:rsidR="00EC5B16">
        <w:rPr>
          <w:rFonts w:hint="eastAsia"/>
        </w:rPr>
        <w:t>上探索off-policy hyperparameter</w:t>
      </w:r>
      <w:r>
        <w:rPr>
          <w:rFonts w:hint="eastAsia"/>
        </w:rPr>
        <w:t>对metrices影响</w:t>
      </w:r>
    </w:p>
    <w:p w14:paraId="085237D0" w14:textId="1DCDB7AC" w:rsidR="00EC5B16" w:rsidRDefault="00EC5B16" w:rsidP="00EC5B16">
      <w:pPr>
        <w:pStyle w:val="a9"/>
        <w:ind w:left="792"/>
        <w:rPr>
          <w:rFonts w:hint="eastAsia"/>
        </w:rPr>
      </w:pPr>
      <w:proofErr w:type="spellStart"/>
      <w:r>
        <w:rPr>
          <w:rFonts w:hint="eastAsia"/>
        </w:rPr>
        <w:t>Grpo_steps</w:t>
      </w:r>
      <w:proofErr w:type="spellEnd"/>
      <w:r>
        <w:rPr>
          <w:rFonts w:hint="eastAsia"/>
        </w:rPr>
        <w:t xml:space="preserve"> = 50</w:t>
      </w:r>
    </w:p>
    <w:p w14:paraId="48A34EBB" w14:textId="614286DB" w:rsidR="00EC5B16" w:rsidRDefault="00EC5B16" w:rsidP="00EC5B16">
      <w:pPr>
        <w:pStyle w:val="a9"/>
        <w:ind w:left="792"/>
        <w:rPr>
          <w:rFonts w:hint="eastAsia"/>
        </w:rPr>
      </w:pPr>
      <w:proofErr w:type="spellStart"/>
      <w:r w:rsidRPr="00EC5B16">
        <w:rPr>
          <w:rFonts w:hint="eastAsia"/>
        </w:rPr>
        <w:t>rollout_batch_size</w:t>
      </w:r>
      <w:proofErr w:type="spellEnd"/>
      <w:r>
        <w:rPr>
          <w:rFonts w:hint="eastAsia"/>
        </w:rPr>
        <w:t xml:space="preserve"> = </w:t>
      </w:r>
      <w:r w:rsidRPr="00EC5B16">
        <w:rPr>
          <w:rFonts w:hint="eastAsia"/>
        </w:rPr>
        <w:t>256</w:t>
      </w:r>
    </w:p>
    <w:p w14:paraId="3EDAD0D1" w14:textId="42F812D2" w:rsidR="00EC5B16" w:rsidRDefault="00EC5B16" w:rsidP="00EC5B16">
      <w:pPr>
        <w:pStyle w:val="a9"/>
        <w:ind w:left="792"/>
        <w:rPr>
          <w:rFonts w:hint="eastAsia"/>
        </w:rPr>
      </w:pPr>
      <w:proofErr w:type="spellStart"/>
      <w:r>
        <w:lastRenderedPageBreak/>
        <w:t>epochs_per_rollout_</w:t>
      </w:r>
      <w:proofErr w:type="gramStart"/>
      <w:r>
        <w:rPr>
          <w:rFonts w:hint="eastAsia"/>
        </w:rPr>
        <w:t>batch</w:t>
      </w:r>
      <w:proofErr w:type="spellEnd"/>
      <w:r>
        <w:rPr>
          <w:rFonts w:hint="eastAsia"/>
        </w:rPr>
        <w:t xml:space="preserve">: </w:t>
      </w:r>
      <w:r w:rsidR="001D7240">
        <w:rPr>
          <w:rFonts w:hint="eastAsia"/>
        </w:rPr>
        <w:t>{</w:t>
      </w:r>
      <w:proofErr w:type="gramEnd"/>
      <w:r>
        <w:rPr>
          <w:rFonts w:hint="eastAsia"/>
        </w:rPr>
        <w:t>1, 3, 5</w:t>
      </w:r>
      <w:r w:rsidR="001D7240">
        <w:rPr>
          <w:rFonts w:hint="eastAsia"/>
        </w:rPr>
        <w:t>}</w:t>
      </w:r>
    </w:p>
    <w:p w14:paraId="6A5BD8BB" w14:textId="6F7E78AF" w:rsidR="00EC5B16" w:rsidRDefault="00EC5B16" w:rsidP="002923F1">
      <w:pPr>
        <w:pStyle w:val="a9"/>
        <w:ind w:left="792"/>
        <w:rPr>
          <w:rFonts w:hint="eastAsia"/>
        </w:rPr>
      </w:pPr>
      <w:proofErr w:type="spellStart"/>
      <w:r w:rsidRPr="00EC5B16">
        <w:rPr>
          <w:rFonts w:hint="eastAsia"/>
        </w:rPr>
        <w:t>train_batch_</w:t>
      </w:r>
      <w:proofErr w:type="gramStart"/>
      <w:r w:rsidRPr="00EC5B16">
        <w:rPr>
          <w:rFonts w:hint="eastAsia"/>
        </w:rPr>
        <w:t>size</w:t>
      </w:r>
      <w:proofErr w:type="spellEnd"/>
      <w:r>
        <w:rPr>
          <w:rFonts w:hint="eastAsia"/>
        </w:rPr>
        <w:t xml:space="preserve">: </w:t>
      </w:r>
      <w:r w:rsidR="001D7240">
        <w:rPr>
          <w:rFonts w:hint="eastAsia"/>
        </w:rPr>
        <w:t>{</w:t>
      </w:r>
      <w:proofErr w:type="gramEnd"/>
      <w:r>
        <w:rPr>
          <w:rFonts w:hint="eastAsia"/>
        </w:rPr>
        <w:t>32, 64, 128</w:t>
      </w:r>
      <w:r w:rsidR="001D7240">
        <w:rPr>
          <w:rFonts w:hint="eastAsia"/>
        </w:rPr>
        <w:t>}</w:t>
      </w:r>
    </w:p>
    <w:p w14:paraId="09CAF0DB" w14:textId="6F731A10" w:rsidR="001D7240" w:rsidRDefault="001D7240" w:rsidP="001D724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探索</w:t>
      </w:r>
      <w:proofErr w:type="spellStart"/>
      <w:r>
        <w:t>epochs_per_rollout_</w:t>
      </w:r>
      <w:r>
        <w:rPr>
          <w:rFonts w:hint="eastAsia"/>
        </w:rPr>
        <w:t>batch</w:t>
      </w:r>
      <w:proofErr w:type="spellEnd"/>
      <w:r>
        <w:rPr>
          <w:rFonts w:hint="eastAsia"/>
        </w:rPr>
        <w:t>影响：在[1, 2, 3]上测试</w:t>
      </w:r>
    </w:p>
    <w:p w14:paraId="3CAD3177" w14:textId="6C5957C3" w:rsidR="006B60D9" w:rsidRDefault="006B60D9" w:rsidP="006B60D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观察validation reward升高速度随epoch的变化，以及对应compute cost（time）增加</w:t>
      </w:r>
    </w:p>
    <w:p w14:paraId="7C3ACDE4" w14:textId="6EB41829" w:rsidR="006B60D9" w:rsidRDefault="006B60D9" w:rsidP="006B60D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观察per-token entropy下降速度变化</w:t>
      </w:r>
    </w:p>
    <w:p w14:paraId="35D2AFEE" w14:textId="77777777" w:rsidR="006B60D9" w:rsidRDefault="006B60D9" w:rsidP="006B60D9">
      <w:pPr>
        <w:pStyle w:val="a9"/>
        <w:numPr>
          <w:ilvl w:val="0"/>
          <w:numId w:val="8"/>
        </w:numPr>
        <w:rPr>
          <w:rFonts w:hint="eastAsia"/>
        </w:rPr>
      </w:pPr>
    </w:p>
    <w:p w14:paraId="6290357D" w14:textId="39F26937" w:rsidR="002923F1" w:rsidRDefault="001D7240" w:rsidP="002923F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探索</w:t>
      </w:r>
      <w:proofErr w:type="spellStart"/>
      <w:r w:rsidR="002923F1" w:rsidRPr="00EC5B16">
        <w:rPr>
          <w:rFonts w:hint="eastAsia"/>
        </w:rPr>
        <w:t>train_batch_size</w:t>
      </w:r>
      <w:proofErr w:type="spellEnd"/>
      <w:r w:rsidR="002923F1">
        <w:rPr>
          <w:rFonts w:hint="eastAsia"/>
        </w:rPr>
        <w:t>影响，</w:t>
      </w:r>
      <w:r>
        <w:rPr>
          <w:rFonts w:hint="eastAsia"/>
        </w:rPr>
        <w:t>fix</w:t>
      </w:r>
      <w:r w:rsidR="00746541">
        <w:rPr>
          <w:rFonts w:hint="eastAsia"/>
        </w:rPr>
        <w:t xml:space="preserve"> </w:t>
      </w:r>
      <w:proofErr w:type="spellStart"/>
      <w:r w:rsidR="00746541">
        <w:t>epochs_per_rollout_</w:t>
      </w:r>
      <w:r w:rsidR="00746541">
        <w:rPr>
          <w:rFonts w:hint="eastAsia"/>
        </w:rPr>
        <w:t>batch</w:t>
      </w:r>
      <w:proofErr w:type="spellEnd"/>
      <w:r w:rsidR="00746541">
        <w:rPr>
          <w:rFonts w:hint="eastAsia"/>
        </w:rPr>
        <w:t xml:space="preserve">, </w:t>
      </w:r>
      <w:r w:rsidR="002923F1">
        <w:rPr>
          <w:rFonts w:hint="eastAsia"/>
        </w:rPr>
        <w:t>在[32, 64, 128</w:t>
      </w:r>
      <w:r w:rsidR="00746541">
        <w:rPr>
          <w:rFonts w:hint="eastAsia"/>
        </w:rPr>
        <w:t>, 256</w:t>
      </w:r>
      <w:r w:rsidR="002923F1">
        <w:rPr>
          <w:rFonts w:hint="eastAsia"/>
        </w:rPr>
        <w:t>]上测试</w:t>
      </w:r>
    </w:p>
    <w:p w14:paraId="4B7E5F4D" w14:textId="5E611FAA" w:rsidR="002923F1" w:rsidRPr="001D7240" w:rsidRDefault="002923F1" w:rsidP="002923F1">
      <w:pPr>
        <w:pStyle w:val="a9"/>
        <w:numPr>
          <w:ilvl w:val="0"/>
          <w:numId w:val="5"/>
        </w:numPr>
        <w:rPr>
          <w:rFonts w:hint="eastAsia"/>
          <w:strike/>
        </w:rPr>
      </w:pPr>
      <w:r w:rsidRPr="001D7240">
        <w:rPr>
          <w:rFonts w:hint="eastAsia"/>
          <w:strike/>
        </w:rPr>
        <w:t>挑选出最优</w:t>
      </w:r>
      <w:proofErr w:type="spellStart"/>
      <w:r w:rsidRPr="001D7240">
        <w:rPr>
          <w:rFonts w:hint="eastAsia"/>
          <w:strike/>
        </w:rPr>
        <w:t>train_batch_size</w:t>
      </w:r>
      <w:proofErr w:type="spellEnd"/>
      <w:r w:rsidRPr="001D7240">
        <w:rPr>
          <w:rFonts w:hint="eastAsia"/>
          <w:strike/>
        </w:rPr>
        <w:t xml:space="preserve"> * </w:t>
      </w:r>
      <w:proofErr w:type="spellStart"/>
      <w:r w:rsidRPr="001D7240">
        <w:rPr>
          <w:strike/>
        </w:rPr>
        <w:t>epochs_per_rollout_</w:t>
      </w:r>
      <w:r w:rsidRPr="001D7240">
        <w:rPr>
          <w:rFonts w:hint="eastAsia"/>
          <w:strike/>
        </w:rPr>
        <w:t>batch</w:t>
      </w:r>
      <w:proofErr w:type="spellEnd"/>
      <w:r w:rsidRPr="001D7240">
        <w:rPr>
          <w:rFonts w:hint="eastAsia"/>
          <w:strike/>
        </w:rPr>
        <w:t>组合</w:t>
      </w:r>
    </w:p>
    <w:p w14:paraId="465FAA46" w14:textId="77777777" w:rsidR="00EC5B16" w:rsidRDefault="00EC5B16" w:rsidP="0029580B">
      <w:pPr>
        <w:rPr>
          <w:rFonts w:hint="eastAsia"/>
        </w:rPr>
      </w:pPr>
    </w:p>
    <w:p w14:paraId="58DB783C" w14:textId="1994805E" w:rsidR="002923F1" w:rsidRDefault="00126207" w:rsidP="0012620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Focused sweep: </w:t>
      </w:r>
    </w:p>
    <w:p w14:paraId="3E586982" w14:textId="074ED9C2" w:rsidR="00FD0058" w:rsidRPr="00FD0058" w:rsidRDefault="00FD0058" w:rsidP="00FD0058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Based on the result of </w:t>
      </w:r>
      <w:r>
        <w:t>“</w:t>
      </w:r>
      <w:r>
        <w:rPr>
          <w:rFonts w:hint="eastAsia"/>
        </w:rPr>
        <w:t>Broad sweep</w:t>
      </w:r>
      <w:r>
        <w:t>”</w:t>
      </w:r>
      <w:r>
        <w:rPr>
          <w:rFonts w:hint="eastAsia"/>
        </w:rPr>
        <w:t xml:space="preserve">, select 2-3 best configs to run longer </w:t>
      </w:r>
      <w:proofErr w:type="spellStart"/>
      <w:r>
        <w:rPr>
          <w:rFonts w:hint="eastAsia"/>
        </w:rPr>
        <w:t>grpo_steps</w:t>
      </w:r>
      <w:proofErr w:type="spellEnd"/>
      <w:r>
        <w:rPr>
          <w:rFonts w:hint="eastAsia"/>
        </w:rPr>
        <w:t>: 200</w:t>
      </w:r>
    </w:p>
    <w:sectPr w:rsidR="00FD0058" w:rsidRPr="00FD0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27525" w14:textId="77777777" w:rsidR="008F1212" w:rsidRDefault="008F1212" w:rsidP="005F0F5B">
      <w:pPr>
        <w:rPr>
          <w:rFonts w:hint="eastAsia"/>
        </w:rPr>
      </w:pPr>
      <w:r>
        <w:separator/>
      </w:r>
    </w:p>
  </w:endnote>
  <w:endnote w:type="continuationSeparator" w:id="0">
    <w:p w14:paraId="55F4FC23" w14:textId="77777777" w:rsidR="008F1212" w:rsidRDefault="008F1212" w:rsidP="005F0F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2A88" w14:textId="77777777" w:rsidR="008F1212" w:rsidRDefault="008F1212" w:rsidP="005F0F5B">
      <w:pPr>
        <w:rPr>
          <w:rFonts w:hint="eastAsia"/>
        </w:rPr>
      </w:pPr>
      <w:r>
        <w:separator/>
      </w:r>
    </w:p>
  </w:footnote>
  <w:footnote w:type="continuationSeparator" w:id="0">
    <w:p w14:paraId="3E15168A" w14:textId="77777777" w:rsidR="008F1212" w:rsidRDefault="008F1212" w:rsidP="005F0F5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5AE"/>
    <w:multiLevelType w:val="hybridMultilevel"/>
    <w:tmpl w:val="6C4C3820"/>
    <w:lvl w:ilvl="0" w:tplc="0D48F4D6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071A2606"/>
    <w:multiLevelType w:val="hybridMultilevel"/>
    <w:tmpl w:val="2F94A44C"/>
    <w:lvl w:ilvl="0" w:tplc="71A403B2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157C5E27"/>
    <w:multiLevelType w:val="hybridMultilevel"/>
    <w:tmpl w:val="EF94A47C"/>
    <w:lvl w:ilvl="0" w:tplc="6CDE0040">
      <w:start w:val="1"/>
      <w:numFmt w:val="decimal"/>
      <w:lvlText w:val="%1）"/>
      <w:lvlJc w:val="left"/>
      <w:pPr>
        <w:ind w:left="121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3" w15:restartNumberingAfterBreak="0">
    <w:nsid w:val="264C60E7"/>
    <w:multiLevelType w:val="hybridMultilevel"/>
    <w:tmpl w:val="233881FE"/>
    <w:lvl w:ilvl="0" w:tplc="D5ACD0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284576"/>
    <w:multiLevelType w:val="hybridMultilevel"/>
    <w:tmpl w:val="41689F4E"/>
    <w:lvl w:ilvl="0" w:tplc="570E499C">
      <w:start w:val="1"/>
      <w:numFmt w:val="decimal"/>
      <w:lvlText w:val="%1)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5" w15:restartNumberingAfterBreak="0">
    <w:nsid w:val="28D230D9"/>
    <w:multiLevelType w:val="hybridMultilevel"/>
    <w:tmpl w:val="51A4695C"/>
    <w:lvl w:ilvl="0" w:tplc="36ACEAAA">
      <w:start w:val="2"/>
      <w:numFmt w:val="bullet"/>
      <w:lvlText w:val="-"/>
      <w:lvlJc w:val="left"/>
      <w:pPr>
        <w:ind w:left="2004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6" w15:restartNumberingAfterBreak="0">
    <w:nsid w:val="34445D90"/>
    <w:multiLevelType w:val="hybridMultilevel"/>
    <w:tmpl w:val="D09EC49C"/>
    <w:lvl w:ilvl="0" w:tplc="0409000B">
      <w:start w:val="1"/>
      <w:numFmt w:val="bullet"/>
      <w:lvlText w:val="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7" w15:restartNumberingAfterBreak="0">
    <w:nsid w:val="348D4FA6"/>
    <w:multiLevelType w:val="hybridMultilevel"/>
    <w:tmpl w:val="735C0322"/>
    <w:lvl w:ilvl="0" w:tplc="5F14F2D4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AA0F9B"/>
    <w:multiLevelType w:val="hybridMultilevel"/>
    <w:tmpl w:val="BF524F90"/>
    <w:lvl w:ilvl="0" w:tplc="4906C6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DD435DC"/>
    <w:multiLevelType w:val="hybridMultilevel"/>
    <w:tmpl w:val="27AA1ED0"/>
    <w:lvl w:ilvl="0" w:tplc="36ACEAAA">
      <w:start w:val="2"/>
      <w:numFmt w:val="bullet"/>
      <w:lvlText w:val="-"/>
      <w:lvlJc w:val="left"/>
      <w:pPr>
        <w:ind w:left="1572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2" w:hanging="440"/>
      </w:pPr>
      <w:rPr>
        <w:rFonts w:ascii="Wingdings" w:hAnsi="Wingdings" w:hint="default"/>
      </w:rPr>
    </w:lvl>
  </w:abstractNum>
  <w:num w:numId="1" w16cid:durableId="195118694">
    <w:abstractNumId w:val="3"/>
  </w:num>
  <w:num w:numId="2" w16cid:durableId="535775751">
    <w:abstractNumId w:val="7"/>
  </w:num>
  <w:num w:numId="3" w16cid:durableId="1070081963">
    <w:abstractNumId w:val="0"/>
  </w:num>
  <w:num w:numId="4" w16cid:durableId="1624339457">
    <w:abstractNumId w:val="8"/>
  </w:num>
  <w:num w:numId="5" w16cid:durableId="477767163">
    <w:abstractNumId w:val="2"/>
  </w:num>
  <w:num w:numId="6" w16cid:durableId="1073041157">
    <w:abstractNumId w:val="6"/>
  </w:num>
  <w:num w:numId="7" w16cid:durableId="1169711905">
    <w:abstractNumId w:val="1"/>
  </w:num>
  <w:num w:numId="8" w16cid:durableId="709577396">
    <w:abstractNumId w:val="9"/>
  </w:num>
  <w:num w:numId="9" w16cid:durableId="617837810">
    <w:abstractNumId w:val="5"/>
  </w:num>
  <w:num w:numId="10" w16cid:durableId="246619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94"/>
    <w:rsid w:val="0003758A"/>
    <w:rsid w:val="00062628"/>
    <w:rsid w:val="00100346"/>
    <w:rsid w:val="00126207"/>
    <w:rsid w:val="001D7240"/>
    <w:rsid w:val="0020005D"/>
    <w:rsid w:val="00224137"/>
    <w:rsid w:val="002426C9"/>
    <w:rsid w:val="00246210"/>
    <w:rsid w:val="00253825"/>
    <w:rsid w:val="002923F1"/>
    <w:rsid w:val="0029580B"/>
    <w:rsid w:val="003227CB"/>
    <w:rsid w:val="00404506"/>
    <w:rsid w:val="00597FFA"/>
    <w:rsid w:val="005F0F5B"/>
    <w:rsid w:val="006028F3"/>
    <w:rsid w:val="0069085C"/>
    <w:rsid w:val="006B60D9"/>
    <w:rsid w:val="006D6059"/>
    <w:rsid w:val="006E0709"/>
    <w:rsid w:val="007216F6"/>
    <w:rsid w:val="00746541"/>
    <w:rsid w:val="008A3ECE"/>
    <w:rsid w:val="008D1E94"/>
    <w:rsid w:val="008F1212"/>
    <w:rsid w:val="00A7265D"/>
    <w:rsid w:val="00D3404C"/>
    <w:rsid w:val="00EC5B16"/>
    <w:rsid w:val="00FD0058"/>
    <w:rsid w:val="00FF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E8035"/>
  <w15:chartTrackingRefBased/>
  <w15:docId w15:val="{7803D8F6-52ED-46DC-8818-C340D4CA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6C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1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E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E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E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E9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1E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E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E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1E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0F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0F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0F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0F5B"/>
    <w:rPr>
      <w:sz w:val="18"/>
      <w:szCs w:val="18"/>
    </w:rPr>
  </w:style>
  <w:style w:type="table" w:styleId="af2">
    <w:name w:val="Table Grid"/>
    <w:basedOn w:val="a1"/>
    <w:uiPriority w:val="39"/>
    <w:rsid w:val="00242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2538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880</Words>
  <Characters>1338</Characters>
  <Application>Microsoft Office Word</Application>
  <DocSecurity>0</DocSecurity>
  <Lines>74</Lines>
  <Paragraphs>100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11</cp:revision>
  <dcterms:created xsi:type="dcterms:W3CDTF">2026-02-12T08:06:00Z</dcterms:created>
  <dcterms:modified xsi:type="dcterms:W3CDTF">2026-02-24T10:14:00Z</dcterms:modified>
</cp:coreProperties>
</file>