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9091" w14:textId="0499BB19" w:rsidR="008A3ECE" w:rsidRDefault="00FE1450">
      <w:pPr>
        <w:rPr>
          <w:rFonts w:hint="eastAsia"/>
        </w:rPr>
      </w:pPr>
      <w:r>
        <w:rPr>
          <w:rFonts w:hint="eastAsia"/>
        </w:rPr>
        <w:t>11-11</w:t>
      </w:r>
    </w:p>
    <w:p w14:paraId="77D17885" w14:textId="1BC7DF10" w:rsidR="00FE1450" w:rsidRPr="006D18BC" w:rsidRDefault="00FE1450">
      <w:pPr>
        <w:rPr>
          <w:rFonts w:hint="eastAsia"/>
          <w:sz w:val="18"/>
          <w:szCs w:val="20"/>
          <w:u w:val="single"/>
        </w:rPr>
      </w:pPr>
      <w:r w:rsidRPr="006D18BC">
        <w:rPr>
          <w:rFonts w:hint="eastAsia"/>
          <w:sz w:val="18"/>
          <w:szCs w:val="20"/>
          <w:u w:val="single"/>
        </w:rPr>
        <w:t>快速开始</w:t>
      </w:r>
    </w:p>
    <w:p w14:paraId="0412025F" w14:textId="0E0A564B" w:rsidR="00FE1450" w:rsidRPr="006D18BC" w:rsidRDefault="00FE1450">
      <w:pPr>
        <w:rPr>
          <w:rFonts w:hint="eastAsia"/>
          <w:sz w:val="18"/>
          <w:szCs w:val="20"/>
        </w:rPr>
      </w:pPr>
      <w:r w:rsidRPr="006D18BC">
        <w:rPr>
          <w:rFonts w:hint="eastAsia"/>
          <w:sz w:val="18"/>
          <w:szCs w:val="20"/>
        </w:rPr>
        <w:t>3.1 预训练</w:t>
      </w:r>
    </w:p>
    <w:p w14:paraId="71EE859B" w14:textId="01AA4715" w:rsidR="00FE1450" w:rsidRPr="006D18BC" w:rsidRDefault="00FE1450">
      <w:pPr>
        <w:rPr>
          <w:rFonts w:hint="eastAsia"/>
          <w:sz w:val="18"/>
          <w:szCs w:val="20"/>
        </w:rPr>
      </w:pPr>
      <w:r w:rsidRPr="006D18BC">
        <w:rPr>
          <w:rFonts w:hint="eastAsia"/>
          <w:sz w:val="18"/>
          <w:szCs w:val="20"/>
        </w:rPr>
        <w:t>python train_pretrain.py</w:t>
      </w:r>
    </w:p>
    <w:p w14:paraId="6E55FF9B" w14:textId="658C6356" w:rsidR="00FE1450" w:rsidRPr="006D18BC" w:rsidRDefault="00FE1450">
      <w:pPr>
        <w:rPr>
          <w:rFonts w:hint="eastAsia"/>
          <w:sz w:val="18"/>
          <w:szCs w:val="20"/>
        </w:rPr>
      </w:pPr>
      <w:r w:rsidRPr="006D18BC">
        <w:rPr>
          <w:rFonts w:hint="eastAsia"/>
          <w:b/>
          <w:bCs/>
          <w:sz w:val="18"/>
          <w:szCs w:val="20"/>
        </w:rPr>
        <w:t>结果：</w:t>
      </w:r>
      <w:r w:rsidRPr="006D18BC">
        <w:rPr>
          <w:rFonts w:hint="eastAsia"/>
          <w:sz w:val="18"/>
          <w:szCs w:val="20"/>
        </w:rPr>
        <w:t>得到预训练权重pretrain_512.pth，放于out目录</w:t>
      </w:r>
    </w:p>
    <w:p w14:paraId="0E396634" w14:textId="77777777" w:rsidR="006D18BC" w:rsidRDefault="006D18BC">
      <w:pPr>
        <w:rPr>
          <w:rFonts w:hint="eastAsia"/>
        </w:rPr>
      </w:pPr>
    </w:p>
    <w:p w14:paraId="2479E2F9" w14:textId="62A89896" w:rsidR="006D18BC" w:rsidRDefault="006D18BC">
      <w:pPr>
        <w:rPr>
          <w:rFonts w:hint="eastAsia"/>
        </w:rPr>
      </w:pPr>
      <w:r>
        <w:rPr>
          <w:rFonts w:hint="eastAsia"/>
        </w:rPr>
        <w:t>11-12</w:t>
      </w:r>
    </w:p>
    <w:p w14:paraId="34CC1847" w14:textId="77777777" w:rsidR="006D18BC" w:rsidRPr="006D18BC" w:rsidRDefault="006D18BC" w:rsidP="006D18BC">
      <w:pPr>
        <w:rPr>
          <w:rFonts w:hint="eastAsia"/>
          <w:sz w:val="18"/>
          <w:szCs w:val="20"/>
          <w:u w:val="single"/>
        </w:rPr>
      </w:pPr>
      <w:r w:rsidRPr="006D18BC">
        <w:rPr>
          <w:rFonts w:hint="eastAsia"/>
          <w:sz w:val="18"/>
          <w:szCs w:val="20"/>
          <w:u w:val="single"/>
        </w:rPr>
        <w:t>快速开始</w:t>
      </w:r>
    </w:p>
    <w:p w14:paraId="48A0711E" w14:textId="77777777" w:rsidR="006D18BC" w:rsidRDefault="006D18BC">
      <w:pPr>
        <w:rPr>
          <w:rFonts w:hint="eastAsia"/>
          <w:sz w:val="18"/>
          <w:szCs w:val="20"/>
        </w:rPr>
      </w:pPr>
      <w:r w:rsidRPr="006D18BC">
        <w:rPr>
          <w:rFonts w:hint="eastAsia"/>
          <w:sz w:val="18"/>
          <w:szCs w:val="20"/>
        </w:rPr>
        <w:t>3.2 监督微调（学对话方式）</w:t>
      </w:r>
    </w:p>
    <w:p w14:paraId="7DCDEFE8" w14:textId="6765D4C5" w:rsidR="006D18BC" w:rsidRPr="006D18BC" w:rsidRDefault="006D18BC">
      <w:pPr>
        <w:rPr>
          <w:rFonts w:hint="eastAsia"/>
          <w:sz w:val="18"/>
          <w:szCs w:val="20"/>
        </w:rPr>
      </w:pPr>
      <w:r w:rsidRPr="006D18BC">
        <w:rPr>
          <w:rFonts w:hint="eastAsia"/>
          <w:sz w:val="18"/>
          <w:szCs w:val="20"/>
        </w:rPr>
        <w:t>python train_full_sft.py</w:t>
      </w:r>
    </w:p>
    <w:p w14:paraId="191B86F0" w14:textId="5F92CBD7" w:rsidR="006D18BC" w:rsidRDefault="006D18BC">
      <w:pPr>
        <w:rPr>
          <w:rFonts w:hint="eastAsia"/>
          <w:sz w:val="18"/>
          <w:szCs w:val="20"/>
        </w:rPr>
      </w:pPr>
      <w:r w:rsidRPr="006D18BC">
        <w:rPr>
          <w:rFonts w:hint="eastAsia"/>
          <w:b/>
          <w:bCs/>
          <w:sz w:val="18"/>
          <w:szCs w:val="20"/>
        </w:rPr>
        <w:t>结果：</w:t>
      </w:r>
      <w:r w:rsidRPr="006D18BC">
        <w:rPr>
          <w:rFonts w:hint="eastAsia"/>
          <w:sz w:val="18"/>
          <w:szCs w:val="20"/>
        </w:rPr>
        <w:t>得到权重pretrain_512.pth</w:t>
      </w:r>
      <w:r>
        <w:rPr>
          <w:rFonts w:hint="eastAsia"/>
          <w:sz w:val="18"/>
          <w:szCs w:val="20"/>
        </w:rPr>
        <w:t>，放于云端out目录</w:t>
      </w:r>
    </w:p>
    <w:p w14:paraId="0BA3B52A" w14:textId="77777777" w:rsidR="006D18BC" w:rsidRDefault="006D18BC">
      <w:pPr>
        <w:rPr>
          <w:rFonts w:hint="eastAsia"/>
          <w:sz w:val="18"/>
          <w:szCs w:val="20"/>
        </w:rPr>
      </w:pPr>
    </w:p>
    <w:p w14:paraId="4FEA2A14" w14:textId="4F67E203" w:rsidR="006D18BC" w:rsidRDefault="006D18BC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11-14</w:t>
      </w:r>
    </w:p>
    <w:p w14:paraId="12471829" w14:textId="3BB187DC" w:rsidR="006D18BC" w:rsidRDefault="006D18BC">
      <w:pPr>
        <w:rPr>
          <w:rFonts w:hint="eastAsia"/>
          <w:sz w:val="18"/>
          <w:szCs w:val="20"/>
        </w:rPr>
      </w:pPr>
      <w:r w:rsidRPr="006D18BC">
        <w:rPr>
          <w:rFonts w:hint="eastAsia"/>
          <w:sz w:val="18"/>
          <w:szCs w:val="20"/>
        </w:rPr>
        <w:t>Objective Benchmark</w:t>
      </w:r>
    </w:p>
    <w:p w14:paraId="296C4859" w14:textId="4E31E042" w:rsidR="006D18BC" w:rsidRDefault="006D18BC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使用lm_eval框架测评</w:t>
      </w:r>
      <w:r w:rsidRPr="006D18BC">
        <w:rPr>
          <w:rFonts w:hint="eastAsia"/>
          <w:sz w:val="18"/>
          <w:szCs w:val="20"/>
        </w:rPr>
        <w:t>C-Eval、CMMLU</w:t>
      </w:r>
      <w:r>
        <w:rPr>
          <w:rFonts w:hint="eastAsia"/>
          <w:sz w:val="18"/>
          <w:szCs w:val="20"/>
        </w:rPr>
        <w:t>、</w:t>
      </w:r>
      <w:r w:rsidRPr="006D18BC">
        <w:rPr>
          <w:rFonts w:hint="eastAsia"/>
          <w:sz w:val="18"/>
          <w:szCs w:val="20"/>
        </w:rPr>
        <w:t>TMMLU</w:t>
      </w:r>
      <w:r>
        <w:rPr>
          <w:rFonts w:hint="eastAsia"/>
          <w:sz w:val="18"/>
          <w:szCs w:val="20"/>
        </w:rPr>
        <w:t>等中文语言榜单，得到测评分数分别为25.26</w:t>
      </w:r>
      <w:r w:rsidR="00BF2D18">
        <w:rPr>
          <w:rFonts w:hint="eastAsia"/>
          <w:sz w:val="18"/>
          <w:szCs w:val="20"/>
        </w:rPr>
        <w:t>、25.29、25.00</w:t>
      </w:r>
    </w:p>
    <w:p w14:paraId="0080D8C0" w14:textId="77777777" w:rsidR="00883D41" w:rsidRDefault="00883D41">
      <w:pPr>
        <w:rPr>
          <w:sz w:val="18"/>
          <w:szCs w:val="20"/>
        </w:rPr>
      </w:pPr>
    </w:p>
    <w:p w14:paraId="4AC45204" w14:textId="7FC8E78B" w:rsidR="00883D41" w:rsidRPr="006D18BC" w:rsidRDefault="00883D41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（评测基本对话能力：</w:t>
      </w:r>
      <w:r>
        <w:rPr>
          <w:sz w:val="18"/>
          <w:szCs w:val="20"/>
        </w:rPr>
        <w:t>”</w:t>
      </w:r>
      <w:r>
        <w:rPr>
          <w:rFonts w:hint="eastAsia"/>
          <w:sz w:val="18"/>
          <w:szCs w:val="20"/>
        </w:rPr>
        <w:t>LLM-as-judger</w:t>
      </w:r>
      <w:r>
        <w:rPr>
          <w:sz w:val="18"/>
          <w:szCs w:val="20"/>
        </w:rPr>
        <w:t>”</w:t>
      </w:r>
      <w:r w:rsidR="00231239">
        <w:rPr>
          <w:rFonts w:hint="eastAsia"/>
          <w:sz w:val="18"/>
          <w:szCs w:val="20"/>
        </w:rPr>
        <w:t>, etc.</w:t>
      </w:r>
      <w:r>
        <w:rPr>
          <w:rFonts w:hint="eastAsia"/>
          <w:sz w:val="18"/>
          <w:szCs w:val="20"/>
        </w:rPr>
        <w:t>）</w:t>
      </w:r>
    </w:p>
    <w:sectPr w:rsidR="00883D41" w:rsidRPr="006D1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5131" w14:textId="77777777" w:rsidR="000B6B6B" w:rsidRDefault="000B6B6B" w:rsidP="00FE1450">
      <w:pPr>
        <w:rPr>
          <w:rFonts w:hint="eastAsia"/>
        </w:rPr>
      </w:pPr>
      <w:r>
        <w:separator/>
      </w:r>
    </w:p>
  </w:endnote>
  <w:endnote w:type="continuationSeparator" w:id="0">
    <w:p w14:paraId="1E244CCE" w14:textId="77777777" w:rsidR="000B6B6B" w:rsidRDefault="000B6B6B" w:rsidP="00FE14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F70D" w14:textId="77777777" w:rsidR="000B6B6B" w:rsidRDefault="000B6B6B" w:rsidP="00FE1450">
      <w:pPr>
        <w:rPr>
          <w:rFonts w:hint="eastAsia"/>
        </w:rPr>
      </w:pPr>
      <w:r>
        <w:separator/>
      </w:r>
    </w:p>
  </w:footnote>
  <w:footnote w:type="continuationSeparator" w:id="0">
    <w:p w14:paraId="10A97B55" w14:textId="77777777" w:rsidR="000B6B6B" w:rsidRDefault="000B6B6B" w:rsidP="00FE14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55"/>
    <w:rsid w:val="000B6B6B"/>
    <w:rsid w:val="001C4355"/>
    <w:rsid w:val="00231239"/>
    <w:rsid w:val="004A1C94"/>
    <w:rsid w:val="0069085C"/>
    <w:rsid w:val="006D18BC"/>
    <w:rsid w:val="007D643E"/>
    <w:rsid w:val="00883D41"/>
    <w:rsid w:val="008A3ECE"/>
    <w:rsid w:val="00A13478"/>
    <w:rsid w:val="00BF2D18"/>
    <w:rsid w:val="00EF4385"/>
    <w:rsid w:val="00FE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6D15B"/>
  <w15:chartTrackingRefBased/>
  <w15:docId w15:val="{9820731E-422E-4323-95FE-B6DCCC70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8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4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3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3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3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3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3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3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3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4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3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3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43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3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3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3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3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3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43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14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14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14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14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86</Words>
  <Characters>207</Characters>
  <Application>Microsoft Office Word</Application>
  <DocSecurity>0</DocSecurity>
  <Lines>14</Lines>
  <Paragraphs>15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6</cp:revision>
  <dcterms:created xsi:type="dcterms:W3CDTF">2025-11-11T10:49:00Z</dcterms:created>
  <dcterms:modified xsi:type="dcterms:W3CDTF">2025-11-14T10:32:00Z</dcterms:modified>
</cp:coreProperties>
</file>