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bookmarkStart w:id="0" w:name="OLE_LINK2"/>
      <w:r>
        <w:rPr>
          <w:rFonts w:hint="eastAsia"/>
          <w:sz w:val="44"/>
          <w:szCs w:val="44"/>
          <w:lang w:val="en-US" w:eastAsia="zh-CN"/>
        </w:rPr>
        <w:t>财务开发文档</w:t>
      </w:r>
      <w:bookmarkEnd w:id="0"/>
    </w:p>
    <w:p>
      <w:pPr>
        <w:numPr>
          <w:ilvl w:val="0"/>
          <w:numId w:val="1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功能一个模块（只用于统计）</w: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用于财务的统计，最终薪资确认单以公司法人签字盖章为准。（切记！）</w: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①每个员工的财务的统计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实用技术</w: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Myslq,tinkphp3.2.3,jquery。采用ajax异步调用.</w: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数据的传输为数组array(</w:t>
      </w:r>
      <w:r>
        <w:rPr>
          <w:rFonts w:hint="default"/>
          <w:sz w:val="36"/>
          <w:szCs w:val="36"/>
          <w:lang w:val="en-US" w:eastAsia="zh-CN"/>
        </w:rPr>
        <w:t>‘</w:t>
      </w:r>
      <w:r>
        <w:rPr>
          <w:rFonts w:hint="eastAsia"/>
          <w:sz w:val="36"/>
          <w:szCs w:val="36"/>
          <w:lang w:val="en-US" w:eastAsia="zh-CN"/>
        </w:rPr>
        <w:t>state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=&gt;200,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info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=&gt;$arr);</w: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State  状态值200为成功</w: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Info   数据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调用的接口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登录接口</w:t>
      </w:r>
    </w:p>
    <w:p>
      <w:pPr>
        <w:widowControl w:val="0"/>
        <w:numPr>
          <w:numId w:val="0"/>
        </w:numPr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后台登录                     Login.php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模块内容</w:t>
      </w:r>
    </w:p>
    <w:p>
      <w:pPr>
        <w:widowControl w:val="0"/>
        <w:numPr>
          <w:numId w:val="0"/>
        </w:numPr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调休接口                   tx_Off.php</w:t>
      </w:r>
    </w:p>
    <w:p>
      <w:pPr>
        <w:widowControl w:val="0"/>
        <w:numPr>
          <w:numId w:val="0"/>
        </w:numPr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请假                       leave.php</w:t>
      </w:r>
    </w:p>
    <w:p>
      <w:pPr>
        <w:widowControl w:val="0"/>
        <w:numPr>
          <w:numId w:val="0"/>
        </w:numPr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数据的显示                 index.php</w:t>
      </w:r>
    </w:p>
    <w:p>
      <w:pPr>
        <w:widowControl w:val="0"/>
        <w:numPr>
          <w:numId w:val="0"/>
        </w:numPr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删除接口(以id位准)         delete.php</w:t>
      </w:r>
    </w:p>
    <w:p>
      <w:pPr>
        <w:widowControl w:val="0"/>
        <w:numPr>
          <w:numId w:val="0"/>
        </w:numPr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修改接口                   upload.php</w:t>
      </w:r>
    </w:p>
    <w:p>
      <w:pPr>
        <w:widowControl w:val="0"/>
        <w:numPr>
          <w:numId w:val="0"/>
        </w:numPr>
        <w:ind w:firstLine="640"/>
        <w:jc w:val="both"/>
        <w:rPr>
          <w:rFonts w:hint="eastAsia"/>
          <w:sz w:val="32"/>
          <w:szCs w:val="32"/>
          <w:lang w:val="en-US" w:eastAsia="zh-CN"/>
        </w:rPr>
      </w:pPr>
      <w:bookmarkStart w:id="1" w:name="OLE_LINK1"/>
      <w:r>
        <w:rPr>
          <w:rFonts w:hint="eastAsia"/>
          <w:sz w:val="32"/>
          <w:szCs w:val="32"/>
          <w:lang w:val="en-US" w:eastAsia="zh-CN"/>
        </w:rPr>
        <w:t xml:space="preserve">事物明细 </w:t>
      </w:r>
      <w:bookmarkEnd w:id="1"/>
      <w:r>
        <w:rPr>
          <w:rFonts w:hint="eastAsia"/>
          <w:sz w:val="32"/>
          <w:szCs w:val="32"/>
          <w:lang w:val="en-US" w:eastAsia="zh-CN"/>
        </w:rPr>
        <w:t xml:space="preserve">                   detail.php</w:t>
      </w:r>
    </w:p>
    <w:p>
      <w:pPr>
        <w:widowControl w:val="0"/>
        <w:numPr>
          <w:numId w:val="0"/>
        </w:numPr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薪资发放                    Pay_out.php</w:t>
      </w:r>
    </w:p>
    <w:p>
      <w:pPr>
        <w:widowControl w:val="0"/>
        <w:numPr>
          <w:numId w:val="0"/>
        </w:numPr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加班接口                    overtime.Php</w:t>
      </w:r>
    </w:p>
    <w:p>
      <w:pPr>
        <w:widowControl w:val="0"/>
        <w:numPr>
          <w:numId w:val="0"/>
        </w:numPr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开发需求</w:t>
      </w:r>
    </w:p>
    <w:p>
      <w:pPr>
        <w:numPr>
          <w:ilvl w:val="0"/>
          <w:numId w:val="3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登录模块</w:t>
      </w:r>
    </w:p>
    <w:p>
      <w:pPr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管理人员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1.拥有最高权限（数据的添加，修改，查看公司所有员工的薪资详情）</w:t>
      </w:r>
    </w:p>
    <w:p>
      <w:pPr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个人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只能查看个人的薪资详情，有反馈功能（若有薪资有无，请及时向有关的部门反馈）</w:t>
      </w:r>
    </w:p>
    <w:p>
      <w:pPr>
        <w:numPr>
          <w:ilvl w:val="0"/>
          <w:numId w:val="3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调休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是否有加班记录（在进行调休）</w:t>
      </w:r>
    </w:p>
    <w:p>
      <w:pPr>
        <w:numPr>
          <w:numId w:val="0"/>
        </w:numPr>
        <w:ind w:left="840" w:left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点击调休查询是否有加班记录</w:t>
      </w:r>
    </w:p>
    <w:p>
      <w:pPr>
        <w:numPr>
          <w:numId w:val="0"/>
        </w:numPr>
        <w:ind w:left="840" w:left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算出加班时长（用来规定调休的时长）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调休的始终时间（）</w:t>
      </w:r>
    </w:p>
    <w:p>
      <w:pPr>
        <w:numPr>
          <w:numId w:val="0"/>
        </w:numPr>
        <w:ind w:left="840" w:leftChars="0"/>
        <w:jc w:val="both"/>
        <w:rPr>
          <w:rFonts w:hint="eastAsia"/>
          <w:sz w:val="36"/>
          <w:szCs w:val="36"/>
          <w:lang w:val="en-US" w:eastAsia="zh-CN"/>
        </w:rPr>
      </w:pPr>
      <w:bookmarkStart w:id="2" w:name="OLE_LINK3"/>
      <w:r>
        <w:rPr>
          <w:rFonts w:hint="eastAsia"/>
          <w:sz w:val="36"/>
          <w:szCs w:val="36"/>
          <w:lang w:val="en-US" w:eastAsia="zh-CN"/>
        </w:rPr>
        <w:t>那一年几月几号及时几分开始</w:t>
      </w:r>
      <w:bookmarkEnd w:id="2"/>
      <w:r>
        <w:rPr>
          <w:rFonts w:hint="eastAsia"/>
          <w:sz w:val="36"/>
          <w:szCs w:val="36"/>
          <w:lang w:val="en-US" w:eastAsia="zh-CN"/>
        </w:rPr>
        <w:t>到那一年几月几号及时几分结束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是与否有剩余加班时间</w:t>
      </w:r>
    </w:p>
    <w:p>
      <w:pPr>
        <w:numPr>
          <w:ilvl w:val="0"/>
          <w:numId w:val="5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加班</w:t>
      </w:r>
    </w:p>
    <w:p>
      <w:pPr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I）加班时间开始结束（用于调休  还是用在内月的薪资中）</w:t>
      </w:r>
    </w:p>
    <w:p>
      <w:pPr>
        <w:numPr>
          <w:ilvl w:val="0"/>
          <w:numId w:val="5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薪资</w:t>
      </w:r>
    </w:p>
    <w:p>
      <w:pPr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1.薪资总计</w:t>
      </w:r>
    </w:p>
    <w:p>
      <w:pPr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2.发薪资</w:t>
      </w:r>
    </w:p>
    <w:p>
      <w:pPr>
        <w:numPr>
          <w:ilvl w:val="0"/>
          <w:numId w:val="6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已发</w:t>
      </w:r>
    </w:p>
    <w:p>
      <w:pPr>
        <w:numPr>
          <w:ilvl w:val="0"/>
          <w:numId w:val="6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未发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84A6F"/>
    <w:multiLevelType w:val="singleLevel"/>
    <w:tmpl w:val="58384A6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384C5E"/>
    <w:multiLevelType w:val="singleLevel"/>
    <w:tmpl w:val="58384C5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8385413"/>
    <w:multiLevelType w:val="singleLevel"/>
    <w:tmpl w:val="5838541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3857DF"/>
    <w:multiLevelType w:val="singleLevel"/>
    <w:tmpl w:val="583857D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8385EDA"/>
    <w:multiLevelType w:val="singleLevel"/>
    <w:tmpl w:val="58385EDA"/>
    <w:lvl w:ilvl="0" w:tentative="0">
      <w:start w:val="3"/>
      <w:numFmt w:val="decimal"/>
      <w:suff w:val="nothing"/>
      <w:lvlText w:val="%1."/>
      <w:lvlJc w:val="left"/>
    </w:lvl>
  </w:abstractNum>
  <w:abstractNum w:abstractNumId="5">
    <w:nsid w:val="583860E2"/>
    <w:multiLevelType w:val="singleLevel"/>
    <w:tmpl w:val="583860E2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439B"/>
    <w:rsid w:val="023D2B76"/>
    <w:rsid w:val="0CB12B06"/>
    <w:rsid w:val="145B7935"/>
    <w:rsid w:val="190B2D7B"/>
    <w:rsid w:val="1EDA553F"/>
    <w:rsid w:val="28C65A8F"/>
    <w:rsid w:val="2A481391"/>
    <w:rsid w:val="32B92D63"/>
    <w:rsid w:val="34A03E6C"/>
    <w:rsid w:val="35445EDF"/>
    <w:rsid w:val="35A97755"/>
    <w:rsid w:val="39CA53C0"/>
    <w:rsid w:val="3ABD5640"/>
    <w:rsid w:val="3F7D2683"/>
    <w:rsid w:val="43F20A3B"/>
    <w:rsid w:val="48406893"/>
    <w:rsid w:val="4C072169"/>
    <w:rsid w:val="4DAE439B"/>
    <w:rsid w:val="4E0E1C9B"/>
    <w:rsid w:val="524B69D3"/>
    <w:rsid w:val="57AF231F"/>
    <w:rsid w:val="5A687133"/>
    <w:rsid w:val="5A6A17E7"/>
    <w:rsid w:val="5CBE4323"/>
    <w:rsid w:val="63FC7CA3"/>
    <w:rsid w:val="6A64278C"/>
    <w:rsid w:val="6B394E4D"/>
    <w:rsid w:val="6BA46DE0"/>
    <w:rsid w:val="761263C9"/>
    <w:rsid w:val="77485C60"/>
    <w:rsid w:val="7D9F77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2016-11-25T12:59:00Z</dcterms:created>
  <dc:creator>liushibao</dc:creator>
  <cp:lastModifiedBy>liushibao</cp:lastModifiedBy>
  <dcterms:modified xsi:type="dcterms:W3CDTF">2016-11-25T15:28:10Z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