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6"/>
      </w:pPr>
      <w:r/>
      <w:bookmarkStart w:id="0" w:name="_GoBack"/>
      <w:r/>
      <w:bookmarkEnd w:id="0"/>
      <w:r>
        <w:t xml:space="preserve">CS 255 System Design Document Template</w:t>
      </w:r>
      <w:r/>
    </w:p>
    <w:p>
      <w:pPr>
        <w:spacing w:after="0"/>
      </w:pPr>
      <w:r/>
      <w:r/>
    </w:p>
    <w:p>
      <w:pPr>
        <w:spacing w:after="0" w:line="240" w:lineRule="auto"/>
        <w:rPr>
          <w:rFonts w:ascii="Calibri" w:hAnsi="Calibri" w:cs="Calibri"/>
        </w:rPr>
      </w:pPr>
      <w:r>
        <w:rPr>
          <w:rFonts w:ascii="Calibri" w:hAnsi="Calibri" w:cs="Calibri"/>
        </w:rPr>
        <w:t xml:space="preserve">This template lays out all the different sections that you need to complete for Project Two. Each section has guid</w:t>
      </w:r>
      <w:r>
        <w:rPr>
          <w:rFonts w:ascii="Calibri" w:hAnsi="Calibri" w:cs="Calibri"/>
        </w:rPr>
        <w:t xml:space="preserve">ance </w:t>
      </w:r>
      <w:r>
        <w:rPr>
          <w:rFonts w:ascii="Calibri" w:hAnsi="Calibri" w:cs="Calibri"/>
        </w:rPr>
        <w:t xml:space="preserve">to prompt your thinking. You will need to continually re</w:t>
      </w:r>
      <w:r>
        <w:rPr>
          <w:rFonts w:ascii="Calibri" w:hAnsi="Calibri" w:cs="Calibri"/>
        </w:rPr>
        <w:t xml:space="preserve">ference the interview transcript as you work to make sure that you are addressing your client’s needs. There is no required length for the final document. Instead the goal is to complete each section based on what your client’s needs are. Remove this note </w:t>
      </w:r>
      <w:r>
        <w:rPr>
          <w:rFonts w:ascii="Calibri" w:hAnsi="Calibri" w:cs="Calibri"/>
        </w:rPr>
        <w:t xml:space="preserve">when you are finished, and replace all bracketed text with the relevant information</w:t>
      </w:r>
      <w:r>
        <w:rPr>
          <w:rFonts w:ascii="Calibri" w:hAnsi="Calibri" w:cs="Calibri"/>
        </w:rPr>
        <w:t xml:space="preserve">.</w:t>
      </w:r>
      <w:r/>
    </w:p>
    <w:p>
      <w:pPr>
        <w:spacing w:after="0" w:line="240" w:lineRule="auto"/>
        <w:rPr>
          <w:rFonts w:ascii="Calibri" w:hAnsi="Calibri" w:cs="Calibri"/>
          <w:i/>
        </w:rPr>
      </w:pPr>
      <w:r>
        <w:rPr>
          <w:rFonts w:ascii="Calibri" w:hAnsi="Calibri" w:cs="Calibri"/>
          <w:i/>
        </w:rPr>
      </w:r>
      <w:r/>
    </w:p>
    <w:p>
      <w:pPr>
        <w:pStyle w:val="677"/>
      </w:pPr>
      <w:r>
        <w:t xml:space="preserve">UML Diagrams</w:t>
      </w:r>
      <w:r/>
    </w:p>
    <w:p>
      <w:pPr>
        <w:spacing w:after="0"/>
      </w:pPr>
      <w:r/>
      <w:r/>
    </w:p>
    <w:p>
      <w:pPr>
        <w:pStyle w:val="678"/>
        <w:keepLines w:val="0"/>
        <w:keepNext w:val="0"/>
      </w:pPr>
      <w:r>
        <w:t xml:space="preserve">UML Use Case Diagram</w:t>
      </w:r>
      <w:r/>
      <w:r/>
      <w:r>
        <w:rPr>
          <w:rFonts w:ascii="Calibri" w:hAnsi="Calibri" w:cs="Calibri"/>
          <w:i/>
          <w:highlight w:val="none"/>
        </w:rPr>
        <mc:AlternateContent>
          <mc:Choice Requires="wpg">
            <w:drawing>
              <wp:inline xmlns:wp="http://schemas.openxmlformats.org/drawingml/2006/wordprocessingDrawing" distT="0" distB="0" distL="0" distR="0">
                <wp:extent cx="5943600" cy="481806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27853" name="" hidden="0"/>
                        <pic:cNvPicPr>
                          <a:picLocks noChangeAspect="1"/>
                        </pic:cNvPicPr>
                        <pic:nvPr isPhoto="0" userDrawn="0"/>
                      </pic:nvPicPr>
                      <pic:blipFill>
                        <a:blip r:embed="rId11"/>
                        <a:srcRect l="0" t="0" r="0" b="0"/>
                        <a:stretch/>
                      </pic:blipFill>
                      <pic:spPr bwMode="auto">
                        <a:xfrm>
                          <a:off x="0" y="0"/>
                          <a:ext cx="5943599" cy="48180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379.4pt;" stroked="false">
                <v:path textboxrect="0,0,0,0"/>
                <v:imagedata r:id="rId11" o:title=""/>
              </v:shape>
            </w:pict>
          </mc:Fallback>
        </mc:AlternateContent>
      </w:r>
      <w:r>
        <w:rPr>
          <w:rFonts w:ascii="Calibri" w:hAnsi="Calibri" w:cs="Calibri"/>
          <w:i/>
          <w:highlight w:val="none"/>
        </w:rPr>
      </w:r>
    </w:p>
    <w:p>
      <w:pPr>
        <w:spacing w:after="0" w:line="240" w:lineRule="auto"/>
        <w:rPr>
          <w:rFonts w:ascii="Calibri" w:hAnsi="Calibri" w:cs="Calibri"/>
        </w:rPr>
      </w:pPr>
      <w:r>
        <w:rPr>
          <w:rFonts w:ascii="Calibri" w:hAnsi="Calibri" w:cs="Calibri"/>
        </w:rPr>
      </w:r>
      <w:r/>
    </w:p>
    <w:p>
      <w:pPr>
        <w:pStyle w:val="678"/>
        <w:keepLines w:val="0"/>
        <w:keepNext w:val="0"/>
      </w:pPr>
      <w:r>
        <w:t xml:space="preserve">UML Activity Diagrams</w:t>
      </w:r>
      <w:r/>
    </w:p>
    <w:p>
      <w:pPr>
        <w:spacing w:after="0" w:line="240" w:lineRule="auto"/>
        <w:rPr>
          <w:rFonts w:ascii="Calibri" w:hAnsi="Calibri" w:cs="Calibri"/>
          <w:i/>
          <w:highlight w:val="none"/>
        </w:rPr>
      </w:pPr>
      <w:r>
        <w:rPr>
          <w:rFonts w:ascii="Calibri" w:hAnsi="Calibri" w:cs="Calibri"/>
          <w:i/>
        </w:rPr>
        <mc:AlternateContent>
          <mc:Choice Requires="wpg">
            <w:drawing>
              <wp:inline xmlns:wp="http://schemas.openxmlformats.org/drawingml/2006/wordprocessingDrawing" distT="0" distB="0" distL="0" distR="0">
                <wp:extent cx="5943600" cy="535652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12870" name="" hidden="0"/>
                        <pic:cNvPicPr>
                          <a:picLocks noChangeAspect="1"/>
                        </pic:cNvPicPr>
                        <pic:nvPr isPhoto="0" userDrawn="0"/>
                      </pic:nvPicPr>
                      <pic:blipFill>
                        <a:blip r:embed="rId12"/>
                        <a:stretch/>
                      </pic:blipFill>
                      <pic:spPr bwMode="auto">
                        <a:xfrm>
                          <a:off x="0" y="0"/>
                          <a:ext cx="5943599" cy="5356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8.0pt;height:421.8pt;" stroked="false">
                <v:path textboxrect="0,0,0,0"/>
                <v:imagedata r:id="rId12" o:title=""/>
              </v:shape>
            </w:pict>
          </mc:Fallback>
        </mc:AlternateContent>
      </w:r>
      <w:r>
        <w:rPr>
          <w:rFonts w:ascii="Calibri" w:hAnsi="Calibri" w:cs="Calibri"/>
          <w:i/>
        </w:rPr>
      </w:r>
    </w:p>
    <w:p>
      <w:pPr>
        <w:spacing w:after="0" w:line="240" w:lineRule="auto"/>
        <w:rPr>
          <w:rFonts w:ascii="Calibri" w:hAnsi="Calibri" w:cs="Calibri"/>
          <w:i/>
        </w:rPr>
      </w:pPr>
      <w:r>
        <w:rPr>
          <w:rFonts w:ascii="Calibri" w:hAnsi="Calibri" w:cs="Calibri"/>
          <w:i/>
          <w:highlight w:val="none"/>
        </w:rPr>
        <mc:AlternateContent>
          <mc:Choice Requires="wpg">
            <w:drawing>
              <wp:inline xmlns:wp="http://schemas.openxmlformats.org/drawingml/2006/wordprocessingDrawing" distT="0" distB="0" distL="0" distR="0">
                <wp:extent cx="5943600" cy="441377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51956" name="" hidden="0"/>
                        <pic:cNvPicPr>
                          <a:picLocks noChangeAspect="1"/>
                        </pic:cNvPicPr>
                        <pic:nvPr isPhoto="0" userDrawn="0"/>
                      </pic:nvPicPr>
                      <pic:blipFill>
                        <a:blip r:embed="rId13"/>
                        <a:stretch/>
                      </pic:blipFill>
                      <pic:spPr bwMode="auto">
                        <a:xfrm>
                          <a:off x="0" y="0"/>
                          <a:ext cx="5943599" cy="4413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8.0pt;height:347.5pt;" stroked="false">
                <v:path textboxrect="0,0,0,0"/>
                <v:imagedata r:id="rId13" o:title=""/>
              </v:shape>
            </w:pict>
          </mc:Fallback>
        </mc:AlternateContent>
      </w:r>
      <w:r>
        <w:rPr>
          <w:rFonts w:ascii="Calibri" w:hAnsi="Calibri" w:cs="Calibri"/>
          <w:i/>
          <w:highlight w:val="none"/>
        </w:rPr>
      </w:r>
    </w:p>
    <w:p>
      <w:pPr>
        <w:spacing w:after="0" w:line="240" w:lineRule="auto"/>
        <w:rPr>
          <w:rFonts w:ascii="Calibri" w:hAnsi="Calibri" w:cs="Calibri"/>
          <w:i/>
        </w:rPr>
      </w:pPr>
      <w:r>
        <w:rPr>
          <w:rFonts w:ascii="Calibri" w:hAnsi="Calibri" w:cs="Calibri"/>
        </w:rPr>
      </w:r>
      <w:r/>
    </w:p>
    <w:p>
      <w:pPr>
        <w:pStyle w:val="678"/>
        <w:keepLines w:val="0"/>
        <w:keepNext w:val="0"/>
      </w:pPr>
      <w:r>
        <w:t xml:space="preserve">UML Sequence Diagram</w:t>
      </w:r>
      <w:r/>
    </w:p>
    <w:p>
      <w:pPr>
        <w:spacing w:after="0" w:line="240" w:lineRule="auto"/>
        <w:rPr>
          <w:rFonts w:ascii="Calibri" w:hAnsi="Calibri" w:cs="Calibri"/>
          <w:i/>
        </w:rPr>
      </w:pPr>
      <w:r>
        <w:rPr>
          <w:rFonts w:ascii="Calibri" w:hAnsi="Calibri" w:cs="Calibri"/>
          <w:i/>
          <w:highlight w:val="none"/>
        </w:rPr>
        <mc:AlternateContent>
          <mc:Choice Requires="wpg">
            <w:drawing>
              <wp:inline xmlns:wp="http://schemas.openxmlformats.org/drawingml/2006/wordprocessingDrawing" distT="0" distB="0" distL="0" distR="0">
                <wp:extent cx="5943600" cy="728487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19446" name="" hidden="0"/>
                        <pic:cNvPicPr>
                          <a:picLocks noChangeAspect="1"/>
                        </pic:cNvPicPr>
                        <pic:nvPr isPhoto="0" userDrawn="0"/>
                      </pic:nvPicPr>
                      <pic:blipFill>
                        <a:blip r:embed="rId14"/>
                        <a:stretch/>
                      </pic:blipFill>
                      <pic:spPr bwMode="auto">
                        <a:xfrm>
                          <a:off x="0" y="0"/>
                          <a:ext cx="5943599" cy="72848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8.0pt;height:573.6pt;" stroked="false">
                <v:path textboxrect="0,0,0,0"/>
                <v:imagedata r:id="rId14" o:title=""/>
              </v:shape>
            </w:pict>
          </mc:Fallback>
        </mc:AlternateContent>
      </w:r>
      <w:r>
        <w:rPr>
          <w:rFonts w:ascii="Calibri" w:hAnsi="Calibri" w:cs="Calibri"/>
          <w:i/>
          <w:highlight w:val="none"/>
        </w:rPr>
      </w:r>
    </w:p>
    <w:p>
      <w:pPr>
        <w:spacing w:after="0" w:line="240" w:lineRule="auto"/>
        <w:rPr>
          <w:rFonts w:ascii="Calibri" w:hAnsi="Calibri" w:cs="Calibri"/>
        </w:rPr>
      </w:pPr>
      <w:r>
        <w:rPr>
          <w:rFonts w:ascii="Calibri" w:hAnsi="Calibri" w:cs="Calibri"/>
        </w:rPr>
      </w:r>
      <w:r/>
    </w:p>
    <w:p>
      <w:pPr>
        <w:pStyle w:val="678"/>
        <w:keepLines w:val="0"/>
        <w:keepNext w:val="0"/>
      </w:pPr>
      <w:r>
        <w:t xml:space="preserve">UML Class Diagram</w:t>
      </w:r>
      <w:r/>
    </w:p>
    <w:p>
      <w:pPr>
        <w:spacing w:after="0" w:line="240" w:lineRule="auto"/>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43600" cy="300482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09055" name="" hidden="0"/>
                        <pic:cNvPicPr>
                          <a:picLocks noChangeAspect="1"/>
                        </pic:cNvPicPr>
                        <pic:nvPr isPhoto="0" userDrawn="0"/>
                      </pic:nvPicPr>
                      <pic:blipFill>
                        <a:blip r:embed="rId15"/>
                        <a:stretch/>
                      </pic:blipFill>
                      <pic:spPr bwMode="auto">
                        <a:xfrm>
                          <a:off x="0" y="0"/>
                          <a:ext cx="5943599" cy="30048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8.0pt;height:236.6pt;" stroked="false">
                <v:path textboxrect="0,0,0,0"/>
                <v:imagedata r:id="rId15" o:title=""/>
              </v:shape>
            </w:pict>
          </mc:Fallback>
        </mc:AlternateContent>
      </w:r>
      <w:r/>
    </w:p>
    <w:p>
      <w:pPr>
        <w:pStyle w:val="677"/>
      </w:pPr>
      <w:r>
        <w:t xml:space="preserve">Technical Requirements</w:t>
      </w:r>
      <w:r/>
    </w:p>
    <w:p>
      <w:pPr>
        <w:spacing w:after="0" w:line="240" w:lineRule="auto"/>
        <w:rPr>
          <w:rFonts w:ascii="Calibri" w:hAnsi="Calibri" w:cs="Calibri"/>
          <w:i/>
        </w:rPr>
      </w:pPr>
      <w:r>
        <w:rPr>
          <w:rFonts w:ascii="Calibri" w:hAnsi="Calibri" w:cs="Calibri"/>
          <w:i/>
        </w:rPr>
        <w:t xml:space="preserve">The system will be a web app developed for the cloud.  It will run on a Linux server and allow for IT administrators to access the infrastructure managing it.  All inbound and outbound connections to and from the server must use TLS v1.2 to ensure that all data is handled securely.  Clients are required to use a web browser that supports HTTPS/1.2, which means all modern browsers.  A system would need implemented to ensure that individuals are only allowed to access the parts of the system they are granted access to.  For example: a user should not be able to manage the user information of other users, and the DMV should not be able to make reservations or pay bills for a user.  The system should be supported from mobile, meaning anyone can access, manage, and download their data on the go.</w:t>
      </w:r>
      <w:r/>
    </w:p>
    <w:sectPr>
      <w:headerReference w:type="default" r:id="rId8"/>
      <w:footerReference w:type="default" r:id="rId9"/>
      <w:footnotePr/>
      <w:endnotePr/>
      <w:type w:val="nextPage"/>
      <w:pgSz w:w="12240" w:h="15840" w:orient="portrait"/>
      <w:pgMar w:top="1440" w:right="1440" w:bottom="1440" w:left="144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240" w:lineRule="auto"/>
      <w:tabs>
        <w:tab w:val="center" w:pos="4680" w:leader="none"/>
        <w:tab w:val="right" w:pos="9360" w:leader="none"/>
      </w:tabs>
      <w:rPr>
        <w:rFonts w:ascii="Calibri" w:hAnsi="Calibri" w:cs="Calibri" w:eastAsia="Calibri"/>
        <w:color w:val="000000"/>
      </w:rPr>
      <w:pBdr>
        <w:top w:val="none" w:color="000000" w:sz="4" w:space="0"/>
        <w:left w:val="none" w:color="000000" w:sz="4" w:space="0"/>
        <w:bottom w:val="none" w:color="000000" w:sz="4" w:space="0"/>
        <w:right w:val="none" w:color="000000" w:sz="4" w:space="0"/>
        <w:between w:val="none" w:color="000000" w:sz="4" w:space="0"/>
      </w:pBdr>
    </w:pPr>
    <w:r>
      <w:rPr>
        <w:rFonts w:ascii="Calibri" w:hAnsi="Calibri" w:cs="Calibri" w:eastAsia="Calibri"/>
        <w:color w:val="000000"/>
      </w:rPr>
      <w:fldChar w:fldCharType="begin"/>
    </w:r>
    <w:r>
      <w:rPr>
        <w:rFonts w:ascii="Calibri" w:hAnsi="Calibri" w:cs="Calibri" w:eastAsia="Calibri"/>
        <w:color w:val="000000"/>
      </w:rPr>
      <w:instrText xml:space="preserve">PAGE</w:instrText>
    </w:r>
    <w:r>
      <w:rPr>
        <w:rFonts w:ascii="Calibri" w:hAnsi="Calibri" w:cs="Calibri" w:eastAsia="Calibri"/>
        <w:color w:val="000000"/>
      </w:rPr>
      <w:fldChar w:fldCharType="separate"/>
    </w:r>
    <w:r>
      <w:rPr>
        <w:rFonts w:ascii="Calibri" w:hAnsi="Calibri" w:cs="Calibri" w:eastAsia="Calibri"/>
        <w:color w:val="000000"/>
      </w:rPr>
      <w:t xml:space="preserve">1</w:t>
    </w:r>
    <w:r>
      <w:rPr>
        <w:rFonts w:ascii="Calibri" w:hAnsi="Calibri" w:cs="Calibri" w:eastAsia="Calibri"/>
        <w:color w:val="000000"/>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jc w:val="center"/>
    </w:pPr>
    <w:r>
      <mc:AlternateContent>
        <mc:Choice Requires="wpg">
          <w:drawing>
            <wp:inline xmlns:wp="http://schemas.openxmlformats.org/drawingml/2006/wordprocessingDrawing" distT="0" distB="0" distL="0" distR="0">
              <wp:extent cx="2743200" cy="409575"/>
              <wp:effectExtent l="0" t="0" r="0" b="9525"/>
              <wp:docPr id="1" name="Picture 3" descr="SNHU logo"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hidden="0"/>
                      <pic:cNvPicPr>
                        <a:picLocks noChangeAspect="1"/>
                      </pic:cNvPicPr>
                      <pic:nvPr isPhoto="0" userDrawn="0"/>
                    </pic:nvPicPr>
                    <pic:blipFill>
                      <a:blip r:embed="rId1"/>
                      <a:stretch/>
                    </pic:blipFill>
                    <pic:spPr bwMode="auto">
                      <a:xfrm>
                        <a:off x="0" y="0"/>
                        <a:ext cx="2743200" cy="4095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6.0pt;height:32.2pt;" stroked="f">
              <v:path textboxrect="0,0,0,0"/>
              <v:imagedata r:id="rId1" o:title=""/>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
    <w:name w:val="Heading 3 Char"/>
    <w:basedOn w:val="682"/>
    <w:link w:val="678"/>
    <w:uiPriority w:val="9"/>
    <w:rPr>
      <w:rFonts w:ascii="Arial" w:hAnsi="Arial" w:cs="Arial" w:eastAsia="Arial"/>
      <w:sz w:val="30"/>
      <w:szCs w:val="30"/>
    </w:rPr>
  </w:style>
  <w:style w:type="character" w:styleId="18">
    <w:name w:val="Heading 4 Char"/>
    <w:basedOn w:val="682"/>
    <w:link w:val="679"/>
    <w:uiPriority w:val="9"/>
    <w:rPr>
      <w:rFonts w:ascii="Arial" w:hAnsi="Arial" w:cs="Arial" w:eastAsia="Arial"/>
      <w:b/>
      <w:bCs/>
      <w:sz w:val="26"/>
      <w:szCs w:val="26"/>
    </w:rPr>
  </w:style>
  <w:style w:type="character" w:styleId="20">
    <w:name w:val="Heading 5 Char"/>
    <w:basedOn w:val="682"/>
    <w:link w:val="680"/>
    <w:uiPriority w:val="9"/>
    <w:rPr>
      <w:rFonts w:ascii="Arial" w:hAnsi="Arial" w:cs="Arial" w:eastAsia="Arial"/>
      <w:b/>
      <w:bCs/>
      <w:sz w:val="24"/>
      <w:szCs w:val="24"/>
    </w:rPr>
  </w:style>
  <w:style w:type="character" w:styleId="22">
    <w:name w:val="Heading 6 Char"/>
    <w:basedOn w:val="682"/>
    <w:link w:val="681"/>
    <w:uiPriority w:val="9"/>
    <w:rPr>
      <w:rFonts w:ascii="Arial" w:hAnsi="Arial" w:cs="Arial" w:eastAsia="Arial"/>
      <w:b/>
      <w:bCs/>
      <w:sz w:val="22"/>
      <w:szCs w:val="22"/>
    </w:rPr>
  </w:style>
  <w:style w:type="paragraph" w:styleId="23">
    <w:name w:val="Heading 7"/>
    <w:basedOn w:val="675"/>
    <w:next w:val="675"/>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82"/>
    <w:link w:val="23"/>
    <w:uiPriority w:val="9"/>
    <w:rPr>
      <w:rFonts w:ascii="Arial" w:hAnsi="Arial" w:cs="Arial" w:eastAsia="Arial"/>
      <w:b/>
      <w:bCs/>
      <w:i/>
      <w:iCs/>
      <w:sz w:val="22"/>
      <w:szCs w:val="22"/>
    </w:rPr>
  </w:style>
  <w:style w:type="paragraph" w:styleId="25">
    <w:name w:val="Heading 8"/>
    <w:basedOn w:val="675"/>
    <w:next w:val="675"/>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82"/>
    <w:link w:val="25"/>
    <w:uiPriority w:val="9"/>
    <w:rPr>
      <w:rFonts w:ascii="Arial" w:hAnsi="Arial" w:cs="Arial" w:eastAsia="Arial"/>
      <w:i/>
      <w:iCs/>
      <w:sz w:val="22"/>
      <w:szCs w:val="22"/>
    </w:rPr>
  </w:style>
  <w:style w:type="paragraph" w:styleId="27">
    <w:name w:val="Heading 9"/>
    <w:basedOn w:val="675"/>
    <w:next w:val="675"/>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82"/>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character" w:styleId="33">
    <w:name w:val="Title Char"/>
    <w:basedOn w:val="682"/>
    <w:link w:val="685"/>
    <w:uiPriority w:val="10"/>
    <w:rPr>
      <w:sz w:val="48"/>
      <w:szCs w:val="48"/>
    </w:rPr>
  </w:style>
  <w:style w:type="character" w:styleId="35">
    <w:name w:val="Subtitle Char"/>
    <w:basedOn w:val="682"/>
    <w:link w:val="686"/>
    <w:uiPriority w:val="11"/>
    <w:rPr>
      <w:sz w:val="24"/>
      <w:szCs w:val="24"/>
    </w:rPr>
  </w:style>
  <w:style w:type="paragraph" w:styleId="36">
    <w:name w:val="Quote"/>
    <w:basedOn w:val="675"/>
    <w:next w:val="675"/>
    <w:link w:val="37"/>
    <w:uiPriority w:val="29"/>
    <w:qFormat/>
    <w:pPr>
      <w:ind w:left="720" w:right="720"/>
    </w:pPr>
    <w:rPr>
      <w:i/>
    </w:rPr>
  </w:style>
  <w:style w:type="character" w:styleId="37">
    <w:name w:val="Quote Char"/>
    <w:link w:val="36"/>
    <w:uiPriority w:val="29"/>
    <w:rPr>
      <w:i/>
    </w:rPr>
  </w:style>
  <w:style w:type="paragraph" w:styleId="38">
    <w:name w:val="Intense Quote"/>
    <w:basedOn w:val="675"/>
    <w:next w:val="675"/>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4">
    <w:name w:val="Caption"/>
    <w:basedOn w:val="675"/>
    <w:next w:val="675"/>
    <w:uiPriority w:val="35"/>
    <w:semiHidden/>
    <w:unhideWhenUsed/>
    <w:qFormat/>
    <w:pPr>
      <w:spacing w:line="276" w:lineRule="auto"/>
    </w:pPr>
    <w:rPr>
      <w:b/>
      <w:bCs/>
      <w:color w:val="4F81BD" w:themeColor="accent1"/>
      <w:sz w:val="18"/>
      <w:szCs w:val="18"/>
    </w:rPr>
  </w:style>
  <w:style w:type="character" w:styleId="45">
    <w:name w:val="Caption Char"/>
    <w:basedOn w:val="44"/>
    <w:link w:val="702"/>
    <w:uiPriority w:val="99"/>
  </w:style>
  <w:style w:type="table" w:styleId="46">
    <w:name w:val="Table Grid"/>
    <w:basedOn w:val="68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8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8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8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8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8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8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8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8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8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68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8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8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8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8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68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8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8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8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8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8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8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8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8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8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8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8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8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8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8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8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8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8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8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8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8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8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6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68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6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68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68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6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8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68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68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68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68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68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68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8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8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8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8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8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8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8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8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68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68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68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68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68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68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8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68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68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68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68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68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68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8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68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68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68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68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68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68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75"/>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82"/>
    <w:uiPriority w:val="99"/>
    <w:unhideWhenUsed/>
    <w:rPr>
      <w:vertAlign w:val="superscript"/>
    </w:rPr>
  </w:style>
  <w:style w:type="paragraph" w:styleId="176">
    <w:name w:val="endnote text"/>
    <w:basedOn w:val="675"/>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82"/>
    <w:uiPriority w:val="99"/>
    <w:semiHidden/>
    <w:unhideWhenUsed/>
    <w:rPr>
      <w:vertAlign w:val="superscript"/>
    </w:rPr>
  </w:style>
  <w:style w:type="paragraph" w:styleId="179">
    <w:name w:val="toc 1"/>
    <w:basedOn w:val="675"/>
    <w:next w:val="675"/>
    <w:uiPriority w:val="39"/>
    <w:unhideWhenUsed/>
    <w:pPr>
      <w:ind w:left="0" w:right="0" w:firstLine="0"/>
      <w:spacing w:after="57"/>
    </w:pPr>
  </w:style>
  <w:style w:type="paragraph" w:styleId="180">
    <w:name w:val="toc 2"/>
    <w:basedOn w:val="675"/>
    <w:next w:val="675"/>
    <w:uiPriority w:val="39"/>
    <w:unhideWhenUsed/>
    <w:pPr>
      <w:ind w:left="283" w:right="0" w:firstLine="0"/>
      <w:spacing w:after="57"/>
    </w:pPr>
  </w:style>
  <w:style w:type="paragraph" w:styleId="181">
    <w:name w:val="toc 3"/>
    <w:basedOn w:val="675"/>
    <w:next w:val="675"/>
    <w:uiPriority w:val="39"/>
    <w:unhideWhenUsed/>
    <w:pPr>
      <w:ind w:left="567" w:right="0" w:firstLine="0"/>
      <w:spacing w:after="57"/>
    </w:pPr>
  </w:style>
  <w:style w:type="paragraph" w:styleId="182">
    <w:name w:val="toc 4"/>
    <w:basedOn w:val="675"/>
    <w:next w:val="675"/>
    <w:uiPriority w:val="39"/>
    <w:unhideWhenUsed/>
    <w:pPr>
      <w:ind w:left="850" w:right="0" w:firstLine="0"/>
      <w:spacing w:after="57"/>
    </w:pPr>
  </w:style>
  <w:style w:type="paragraph" w:styleId="183">
    <w:name w:val="toc 5"/>
    <w:basedOn w:val="675"/>
    <w:next w:val="675"/>
    <w:uiPriority w:val="39"/>
    <w:unhideWhenUsed/>
    <w:pPr>
      <w:ind w:left="1134" w:right="0" w:firstLine="0"/>
      <w:spacing w:after="57"/>
    </w:pPr>
  </w:style>
  <w:style w:type="paragraph" w:styleId="184">
    <w:name w:val="toc 6"/>
    <w:basedOn w:val="675"/>
    <w:next w:val="675"/>
    <w:uiPriority w:val="39"/>
    <w:unhideWhenUsed/>
    <w:pPr>
      <w:ind w:left="1417" w:right="0" w:firstLine="0"/>
      <w:spacing w:after="57"/>
    </w:pPr>
  </w:style>
  <w:style w:type="paragraph" w:styleId="185">
    <w:name w:val="toc 7"/>
    <w:basedOn w:val="675"/>
    <w:next w:val="675"/>
    <w:uiPriority w:val="39"/>
    <w:unhideWhenUsed/>
    <w:pPr>
      <w:ind w:left="1701" w:right="0" w:firstLine="0"/>
      <w:spacing w:after="57"/>
    </w:pPr>
  </w:style>
  <w:style w:type="paragraph" w:styleId="186">
    <w:name w:val="toc 8"/>
    <w:basedOn w:val="675"/>
    <w:next w:val="675"/>
    <w:uiPriority w:val="39"/>
    <w:unhideWhenUsed/>
    <w:pPr>
      <w:ind w:left="1984" w:right="0" w:firstLine="0"/>
      <w:spacing w:after="57"/>
    </w:pPr>
  </w:style>
  <w:style w:type="paragraph" w:styleId="187">
    <w:name w:val="toc 9"/>
    <w:basedOn w:val="675"/>
    <w:next w:val="675"/>
    <w:uiPriority w:val="39"/>
    <w:unhideWhenUsed/>
    <w:pPr>
      <w:ind w:left="2268" w:right="0" w:firstLine="0"/>
      <w:spacing w:after="57"/>
    </w:pPr>
  </w:style>
  <w:style w:type="paragraph" w:styleId="188">
    <w:name w:val="TOC Heading"/>
    <w:uiPriority w:val="39"/>
    <w:unhideWhenUsed/>
  </w:style>
  <w:style w:type="paragraph" w:styleId="189">
    <w:name w:val="table of figures"/>
    <w:basedOn w:val="675"/>
    <w:next w:val="675"/>
    <w:uiPriority w:val="99"/>
    <w:unhideWhenUsed/>
    <w:pPr>
      <w:spacing w:after="0" w:afterAutospacing="0"/>
    </w:pPr>
  </w:style>
  <w:style w:type="paragraph" w:styleId="675" w:default="1">
    <w:name w:val="Normal"/>
    <w:qFormat/>
    <w:rPr>
      <w:rFonts w:asciiTheme="majorHAnsi" w:hAnsiTheme="majorHAnsi" w:eastAsiaTheme="minorHAnsi" w:cstheme="majorHAnsi"/>
    </w:rPr>
  </w:style>
  <w:style w:type="paragraph" w:styleId="676">
    <w:name w:val="Heading 1"/>
    <w:basedOn w:val="685"/>
    <w:next w:val="675"/>
    <w:link w:val="707"/>
    <w:uiPriority w:val="9"/>
    <w:qFormat/>
    <w:pPr>
      <w:jc w:val="center"/>
      <w:keepLines w:val="0"/>
      <w:keepNext w:val="0"/>
      <w:spacing w:after="0" w:line="240" w:lineRule="auto"/>
      <w:outlineLvl w:val="0"/>
    </w:pPr>
    <w:rPr>
      <w:rFonts w:ascii="Calibri" w:hAnsi="Calibri" w:cs="Calibri"/>
      <w:b/>
      <w:sz w:val="24"/>
      <w:szCs w:val="24"/>
    </w:rPr>
  </w:style>
  <w:style w:type="paragraph" w:styleId="677">
    <w:name w:val="Heading 2"/>
    <w:basedOn w:val="676"/>
    <w:next w:val="675"/>
    <w:link w:val="708"/>
    <w:uiPriority w:val="9"/>
    <w:unhideWhenUsed/>
    <w:qFormat/>
    <w:pPr>
      <w:outlineLvl w:val="1"/>
    </w:pPr>
  </w:style>
  <w:style w:type="paragraph" w:styleId="678">
    <w:name w:val="Heading 3"/>
    <w:basedOn w:val="675"/>
    <w:next w:val="675"/>
    <w:uiPriority w:val="9"/>
    <w:unhideWhenUsed/>
    <w:qFormat/>
    <w:pPr>
      <w:keepLines/>
      <w:keepNext/>
      <w:spacing w:after="0" w:line="240" w:lineRule="auto"/>
      <w:outlineLvl w:val="2"/>
    </w:pPr>
    <w:rPr>
      <w:rFonts w:ascii="Calibri" w:hAnsi="Calibri"/>
      <w:b/>
      <w:color w:val="000000" w:themeColor="text1"/>
      <w:szCs w:val="26"/>
    </w:rPr>
  </w:style>
  <w:style w:type="paragraph" w:styleId="679">
    <w:name w:val="Heading 4"/>
    <w:basedOn w:val="675"/>
    <w:next w:val="675"/>
    <w:uiPriority w:val="9"/>
    <w:semiHidden/>
    <w:unhideWhenUsed/>
    <w:qFormat/>
    <w:pPr>
      <w:keepLines/>
      <w:keepNext/>
      <w:spacing w:before="280" w:after="80"/>
      <w:outlineLvl w:val="3"/>
    </w:pPr>
    <w:rPr>
      <w:color w:val="666666"/>
    </w:rPr>
  </w:style>
  <w:style w:type="paragraph" w:styleId="680">
    <w:name w:val="Heading 5"/>
    <w:basedOn w:val="675"/>
    <w:next w:val="675"/>
    <w:uiPriority w:val="9"/>
    <w:semiHidden/>
    <w:unhideWhenUsed/>
    <w:qFormat/>
    <w:pPr>
      <w:keepLines/>
      <w:keepNext/>
      <w:spacing w:before="240" w:after="80"/>
      <w:outlineLvl w:val="4"/>
    </w:pPr>
    <w:rPr>
      <w:color w:val="666666"/>
    </w:rPr>
  </w:style>
  <w:style w:type="paragraph" w:styleId="681">
    <w:name w:val="Heading 6"/>
    <w:basedOn w:val="675"/>
    <w:next w:val="675"/>
    <w:uiPriority w:val="9"/>
    <w:semiHidden/>
    <w:unhideWhenUsed/>
    <w:qFormat/>
    <w:pPr>
      <w:keepLines/>
      <w:keepNext/>
      <w:spacing w:before="240" w:after="80"/>
      <w:outlineLvl w:val="5"/>
    </w:pPr>
    <w:rPr>
      <w:i/>
      <w:color w:val="666666"/>
    </w:rPr>
  </w:style>
  <w:style w:type="character" w:styleId="682" w:default="1">
    <w:name w:val="Default Paragraph Font"/>
    <w:uiPriority w:val="1"/>
    <w:semiHidden/>
    <w:unhideWhenUsed/>
  </w:style>
  <w:style w:type="table" w:styleId="683" w:default="1">
    <w:name w:val="Normal Table"/>
    <w:uiPriority w:val="99"/>
    <w:semiHidden/>
    <w:unhideWhenUsed/>
    <w:tblPr>
      <w:tblInd w:w="0" w:type="dxa"/>
      <w:tblCellMar>
        <w:left w:w="108" w:type="dxa"/>
        <w:top w:w="0" w:type="dxa"/>
        <w:right w:w="108" w:type="dxa"/>
        <w:bottom w:w="0" w:type="dxa"/>
      </w:tblCellMar>
    </w:tblPr>
  </w:style>
  <w:style w:type="numbering" w:styleId="684" w:default="1">
    <w:name w:val="No List"/>
    <w:uiPriority w:val="99"/>
    <w:semiHidden/>
    <w:unhideWhenUsed/>
  </w:style>
  <w:style w:type="paragraph" w:styleId="685">
    <w:name w:val="Title"/>
    <w:basedOn w:val="675"/>
    <w:next w:val="675"/>
    <w:uiPriority w:val="10"/>
    <w:qFormat/>
    <w:pPr>
      <w:keepLines/>
      <w:keepNext/>
      <w:spacing w:after="60"/>
    </w:pPr>
    <w:rPr>
      <w:sz w:val="52"/>
      <w:szCs w:val="52"/>
    </w:rPr>
  </w:style>
  <w:style w:type="paragraph" w:styleId="686">
    <w:name w:val="Subtitle"/>
    <w:basedOn w:val="675"/>
    <w:next w:val="675"/>
    <w:pPr>
      <w:keepLines/>
      <w:keepNext/>
      <w:spacing w:after="320"/>
    </w:pPr>
    <w:rPr>
      <w:rFonts w:ascii="Arial" w:hAnsi="Arial" w:cs="Arial" w:eastAsia="Arial"/>
      <w:color w:val="666666"/>
      <w:sz w:val="30"/>
      <w:szCs w:val="30"/>
    </w:rPr>
  </w:style>
  <w:style w:type="table" w:styleId="687" w:customStyle="1">
    <w:name w:val="StGen0"/>
    <w:basedOn w:val="683"/>
    <w:tblPr>
      <w:tblStyleRowBandSize w:val="1"/>
      <w:tblStyleColBandSize w:val="1"/>
      <w:tblCellMar>
        <w:left w:w="100" w:type="dxa"/>
        <w:top w:w="100" w:type="dxa"/>
        <w:right w:w="100" w:type="dxa"/>
        <w:bottom w:w="100" w:type="dxa"/>
      </w:tblCellMar>
    </w:tblPr>
  </w:style>
  <w:style w:type="table" w:styleId="688" w:customStyle="1">
    <w:name w:val="StGen1"/>
    <w:basedOn w:val="683"/>
    <w:tblPr>
      <w:tblStyleRowBandSize w:val="1"/>
      <w:tblStyleColBandSize w:val="1"/>
      <w:tblCellMar>
        <w:left w:w="100" w:type="dxa"/>
        <w:top w:w="100" w:type="dxa"/>
        <w:right w:w="100" w:type="dxa"/>
        <w:bottom w:w="100" w:type="dxa"/>
      </w:tblCellMar>
    </w:tblPr>
  </w:style>
  <w:style w:type="table" w:styleId="689" w:customStyle="1">
    <w:name w:val="StGen2"/>
    <w:basedOn w:val="683"/>
    <w:tblPr>
      <w:tblStyleRowBandSize w:val="1"/>
      <w:tblStyleColBandSize w:val="1"/>
      <w:tblCellMar>
        <w:left w:w="100" w:type="dxa"/>
        <w:top w:w="100" w:type="dxa"/>
        <w:right w:w="100" w:type="dxa"/>
        <w:bottom w:w="100" w:type="dxa"/>
      </w:tblCellMar>
    </w:tblPr>
  </w:style>
  <w:style w:type="table" w:styleId="690" w:customStyle="1">
    <w:name w:val="StGen3"/>
    <w:basedOn w:val="683"/>
    <w:tblPr>
      <w:tblStyleRowBandSize w:val="1"/>
      <w:tblStyleColBandSize w:val="1"/>
      <w:tblCellMar>
        <w:left w:w="100" w:type="dxa"/>
        <w:top w:w="100" w:type="dxa"/>
        <w:right w:w="100" w:type="dxa"/>
        <w:bottom w:w="100" w:type="dxa"/>
      </w:tblCellMar>
    </w:tblPr>
  </w:style>
  <w:style w:type="table" w:styleId="691" w:customStyle="1">
    <w:name w:val="StGen4"/>
    <w:basedOn w:val="683"/>
    <w:tblPr>
      <w:tblStyleRowBandSize w:val="1"/>
      <w:tblStyleColBandSize w:val="1"/>
      <w:tblCellMar>
        <w:left w:w="100" w:type="dxa"/>
        <w:top w:w="100" w:type="dxa"/>
        <w:right w:w="100" w:type="dxa"/>
        <w:bottom w:w="100" w:type="dxa"/>
      </w:tblCellMar>
    </w:tblPr>
  </w:style>
  <w:style w:type="table" w:styleId="692" w:customStyle="1">
    <w:name w:val="StGen5"/>
    <w:basedOn w:val="683"/>
    <w:tblPr>
      <w:tblStyleRowBandSize w:val="1"/>
      <w:tblStyleColBandSize w:val="1"/>
      <w:tblCellMar>
        <w:left w:w="100" w:type="dxa"/>
        <w:top w:w="100" w:type="dxa"/>
        <w:right w:w="100" w:type="dxa"/>
        <w:bottom w:w="100" w:type="dxa"/>
      </w:tblCellMar>
    </w:tblPr>
  </w:style>
  <w:style w:type="table" w:styleId="693" w:customStyle="1">
    <w:name w:val="StGen6"/>
    <w:basedOn w:val="683"/>
    <w:tblPr>
      <w:tblStyleRowBandSize w:val="1"/>
      <w:tblStyleColBandSize w:val="1"/>
      <w:tblCellMar>
        <w:left w:w="100" w:type="dxa"/>
        <w:top w:w="100" w:type="dxa"/>
        <w:right w:w="100" w:type="dxa"/>
        <w:bottom w:w="100" w:type="dxa"/>
      </w:tblCellMar>
    </w:tblPr>
  </w:style>
  <w:style w:type="table" w:styleId="694" w:customStyle="1">
    <w:name w:val="StGen7"/>
    <w:basedOn w:val="683"/>
    <w:tblPr>
      <w:tblStyleRowBandSize w:val="1"/>
      <w:tblStyleColBandSize w:val="1"/>
      <w:tblCellMar>
        <w:left w:w="100" w:type="dxa"/>
        <w:top w:w="100" w:type="dxa"/>
        <w:right w:w="100" w:type="dxa"/>
        <w:bottom w:w="100" w:type="dxa"/>
      </w:tblCellMar>
    </w:tblPr>
  </w:style>
  <w:style w:type="paragraph" w:styleId="695">
    <w:name w:val="annotation text"/>
    <w:basedOn w:val="675"/>
    <w:link w:val="696"/>
    <w:uiPriority w:val="99"/>
    <w:semiHidden/>
    <w:unhideWhenUsed/>
    <w:pPr>
      <w:spacing w:line="240" w:lineRule="auto"/>
    </w:pPr>
    <w:rPr>
      <w:sz w:val="20"/>
      <w:szCs w:val="20"/>
    </w:rPr>
  </w:style>
  <w:style w:type="character" w:styleId="696" w:customStyle="1">
    <w:name w:val="Comment Text Char"/>
    <w:basedOn w:val="682"/>
    <w:link w:val="695"/>
    <w:uiPriority w:val="99"/>
    <w:semiHidden/>
    <w:rPr>
      <w:sz w:val="20"/>
      <w:szCs w:val="20"/>
    </w:rPr>
  </w:style>
  <w:style w:type="character" w:styleId="697">
    <w:name w:val="annotation reference"/>
    <w:basedOn w:val="682"/>
    <w:uiPriority w:val="99"/>
    <w:semiHidden/>
    <w:unhideWhenUsed/>
    <w:rPr>
      <w:sz w:val="16"/>
      <w:szCs w:val="16"/>
    </w:rPr>
  </w:style>
  <w:style w:type="paragraph" w:styleId="698">
    <w:name w:val="Balloon Text"/>
    <w:basedOn w:val="675"/>
    <w:link w:val="699"/>
    <w:uiPriority w:val="99"/>
    <w:semiHidden/>
    <w:unhideWhenUsed/>
    <w:pPr>
      <w:spacing w:line="240" w:lineRule="auto"/>
    </w:pPr>
    <w:rPr>
      <w:rFonts w:ascii="Segoe UI" w:hAnsi="Segoe UI" w:cs="Segoe UI"/>
      <w:sz w:val="18"/>
      <w:szCs w:val="18"/>
    </w:rPr>
  </w:style>
  <w:style w:type="character" w:styleId="699" w:customStyle="1">
    <w:name w:val="Balloon Text Char"/>
    <w:basedOn w:val="682"/>
    <w:link w:val="698"/>
    <w:uiPriority w:val="99"/>
    <w:semiHidden/>
    <w:rPr>
      <w:rFonts w:ascii="Segoe UI" w:hAnsi="Segoe UI" w:cs="Segoe UI"/>
      <w:sz w:val="18"/>
      <w:szCs w:val="18"/>
    </w:rPr>
  </w:style>
  <w:style w:type="paragraph" w:styleId="700">
    <w:name w:val="Header"/>
    <w:basedOn w:val="675"/>
    <w:link w:val="701"/>
    <w:uiPriority w:val="99"/>
    <w:unhideWhenUsed/>
    <w:pPr>
      <w:spacing w:line="240" w:lineRule="auto"/>
      <w:tabs>
        <w:tab w:val="center" w:pos="4680" w:leader="none"/>
        <w:tab w:val="right" w:pos="9360" w:leader="none"/>
      </w:tabs>
    </w:pPr>
  </w:style>
  <w:style w:type="character" w:styleId="701" w:customStyle="1">
    <w:name w:val="Header Char"/>
    <w:basedOn w:val="682"/>
    <w:link w:val="700"/>
    <w:uiPriority w:val="99"/>
  </w:style>
  <w:style w:type="paragraph" w:styleId="702">
    <w:name w:val="Footer"/>
    <w:basedOn w:val="675"/>
    <w:link w:val="703"/>
    <w:uiPriority w:val="99"/>
    <w:unhideWhenUsed/>
    <w:pPr>
      <w:spacing w:line="240" w:lineRule="auto"/>
      <w:tabs>
        <w:tab w:val="center" w:pos="4680" w:leader="none"/>
        <w:tab w:val="right" w:pos="9360" w:leader="none"/>
      </w:tabs>
    </w:pPr>
  </w:style>
  <w:style w:type="character" w:styleId="703" w:customStyle="1">
    <w:name w:val="Footer Char"/>
    <w:basedOn w:val="682"/>
    <w:link w:val="702"/>
    <w:uiPriority w:val="99"/>
  </w:style>
  <w:style w:type="paragraph" w:styleId="704">
    <w:name w:val="annotation subject"/>
    <w:basedOn w:val="695"/>
    <w:next w:val="695"/>
    <w:link w:val="705"/>
    <w:uiPriority w:val="99"/>
    <w:semiHidden/>
    <w:unhideWhenUsed/>
    <w:rPr>
      <w:b/>
      <w:bCs/>
    </w:rPr>
  </w:style>
  <w:style w:type="character" w:styleId="705" w:customStyle="1">
    <w:name w:val="Comment Subject Char"/>
    <w:basedOn w:val="696"/>
    <w:link w:val="704"/>
    <w:uiPriority w:val="99"/>
    <w:semiHidden/>
    <w:rPr>
      <w:b/>
      <w:bCs/>
      <w:sz w:val="20"/>
      <w:szCs w:val="20"/>
    </w:rPr>
  </w:style>
  <w:style w:type="paragraph" w:styleId="706">
    <w:name w:val="List Paragraph"/>
    <w:basedOn w:val="675"/>
    <w:uiPriority w:val="34"/>
    <w:qFormat/>
    <w:pPr>
      <w:contextualSpacing/>
      <w:ind w:left="720"/>
    </w:pPr>
  </w:style>
  <w:style w:type="character" w:styleId="707" w:customStyle="1">
    <w:name w:val="Heading 1 Char"/>
    <w:basedOn w:val="682"/>
    <w:link w:val="676"/>
    <w:uiPriority w:val="9"/>
    <w:rPr>
      <w:rFonts w:eastAsiaTheme="minorHAnsi"/>
      <w:b/>
      <w:sz w:val="24"/>
      <w:szCs w:val="24"/>
    </w:rPr>
  </w:style>
  <w:style w:type="character" w:styleId="708" w:customStyle="1">
    <w:name w:val="Heading 2 Char"/>
    <w:basedOn w:val="682"/>
    <w:link w:val="677"/>
    <w:uiPriority w:val="9"/>
    <w:rPr>
      <w:rFonts w:eastAsiaTheme="minorHAnsi"/>
      <w:b/>
      <w:sz w:val="24"/>
      <w:szCs w:val="24"/>
    </w:rPr>
  </w:style>
  <w:style w:type="character" w:styleId="709">
    <w:name w:val="Hyperlink"/>
    <w:basedOn w:val="682"/>
    <w:uiPriority w:val="99"/>
    <w:semiHidden/>
    <w:unhideWhenUsed/>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ONLYOFFICE/7.0.0.127</Application>
  <Company>SNHU</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revision>3</cp:revision>
  <dcterms:created xsi:type="dcterms:W3CDTF">2020-01-15T13:21:00Z</dcterms:created>
  <dcterms:modified xsi:type="dcterms:W3CDTF">2022-02-20T14:54:36Z</dcterms:modified>
</cp:coreProperties>
</file>