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24B" w:rsidRDefault="00DA724B" w:rsidP="001C6DFE">
      <w:pPr>
        <w:pStyle w:val="1"/>
        <w:rPr>
          <w:rStyle w:val="a5"/>
          <w:b/>
        </w:rPr>
      </w:pPr>
      <w:r>
        <w:rPr>
          <w:rStyle w:val="a5"/>
          <w:rFonts w:hint="eastAsia"/>
          <w:b/>
        </w:rPr>
        <w:t>简介</w:t>
      </w:r>
    </w:p>
    <w:p w:rsidR="00DA724B" w:rsidRDefault="00DA724B" w:rsidP="00DA724B">
      <w:r>
        <w:tab/>
        <w:t>EAD</w:t>
      </w:r>
      <w:r w:rsidR="001C6DFE">
        <w:rPr>
          <w:rFonts w:hint="eastAsia"/>
        </w:rPr>
        <w:t>数据同步</w:t>
      </w:r>
      <w:r w:rsidR="00DD4728">
        <w:rPr>
          <w:rFonts w:hint="eastAsia"/>
        </w:rPr>
        <w:t>程序计划作用于</w:t>
      </w:r>
      <w:r w:rsidR="001C6DFE">
        <w:rPr>
          <w:rFonts w:hint="eastAsia"/>
        </w:rPr>
        <w:t>三类</w:t>
      </w:r>
      <w:r>
        <w:rPr>
          <w:rFonts w:hint="eastAsia"/>
        </w:rPr>
        <w:t>数据：</w:t>
      </w:r>
      <w:r w:rsidR="001C6DFE">
        <w:t>NOTAM</w:t>
      </w:r>
      <w:r>
        <w:rPr>
          <w:rFonts w:hint="eastAsia"/>
        </w:rPr>
        <w:t>、</w:t>
      </w:r>
      <w:r w:rsidR="001C6DFE">
        <w:t>PAMS</w:t>
      </w:r>
      <w:r w:rsidR="001C6DFE">
        <w:rPr>
          <w:rFonts w:hint="eastAsia"/>
        </w:rPr>
        <w:t>、</w:t>
      </w:r>
      <w:r w:rsidR="001C6DFE">
        <w:t>SDO</w:t>
      </w:r>
      <w:r w:rsidR="001C6DFE">
        <w:rPr>
          <w:rFonts w:hint="eastAsia"/>
        </w:rPr>
        <w:t>与</w:t>
      </w:r>
      <w:r w:rsidR="001C6DFE">
        <w:rPr>
          <w:rFonts w:hint="eastAsia"/>
        </w:rPr>
        <w:t>S</w:t>
      </w:r>
      <w:r w:rsidR="001C6DFE">
        <w:t>DD</w:t>
      </w:r>
      <w:r w:rsidR="001C6DFE">
        <w:rPr>
          <w:rFonts w:hint="eastAsia"/>
        </w:rPr>
        <w:t>，以下</w:t>
      </w:r>
      <w:r w:rsidR="000C6EB2">
        <w:rPr>
          <w:rFonts w:hint="eastAsia"/>
        </w:rPr>
        <w:t>主要</w:t>
      </w:r>
      <w:r w:rsidR="001C6DFE">
        <w:rPr>
          <w:rFonts w:hint="eastAsia"/>
        </w:rPr>
        <w:t>根据这三类数据作进度汇报。</w:t>
      </w:r>
    </w:p>
    <w:p w:rsidR="009E2003" w:rsidRDefault="009E2003" w:rsidP="009E2003">
      <w:pPr>
        <w:pStyle w:val="1"/>
        <w:numPr>
          <w:ilvl w:val="0"/>
          <w:numId w:val="15"/>
        </w:numPr>
      </w:pPr>
      <w:r>
        <w:rPr>
          <w:rFonts w:hint="eastAsia"/>
        </w:rPr>
        <w:t>通用</w:t>
      </w:r>
    </w:p>
    <w:p w:rsidR="009E2003" w:rsidRDefault="009B500D" w:rsidP="009B500D">
      <w:pPr>
        <w:pStyle w:val="2"/>
        <w:numPr>
          <w:ilvl w:val="1"/>
          <w:numId w:val="15"/>
        </w:numPr>
        <w:ind w:leftChars="0"/>
      </w:pPr>
      <w:r>
        <w:rPr>
          <w:rFonts w:hint="eastAsia"/>
        </w:rPr>
        <w:t>证书</w:t>
      </w:r>
    </w:p>
    <w:p w:rsidR="009B500D" w:rsidRPr="009B500D" w:rsidRDefault="009B500D" w:rsidP="009B500D">
      <w:pPr>
        <w:ind w:left="1260" w:firstLine="420"/>
      </w:pPr>
      <w:r>
        <w:rPr>
          <w:rFonts w:hint="eastAsia"/>
        </w:rPr>
        <w:t>访问所有</w:t>
      </w:r>
      <w:r>
        <w:rPr>
          <w:rFonts w:hint="eastAsia"/>
        </w:rPr>
        <w:t>ead</w:t>
      </w:r>
      <w:r>
        <w:rPr>
          <w:rFonts w:hint="eastAsia"/>
        </w:rPr>
        <w:t>接口都需要提供相关用户证书，用户证书通过本公司</w:t>
      </w:r>
      <w:r>
        <w:rPr>
          <w:rFonts w:hint="eastAsia"/>
        </w:rPr>
        <w:t>cso</w:t>
      </w:r>
      <w:r>
        <w:rPr>
          <w:rFonts w:hint="eastAsia"/>
        </w:rPr>
        <w:t>在</w:t>
      </w:r>
      <w:r>
        <w:rPr>
          <w:rFonts w:hint="eastAsia"/>
        </w:rPr>
        <w:t>ead</w:t>
      </w:r>
      <w:r>
        <w:rPr>
          <w:rFonts w:hint="eastAsia"/>
        </w:rPr>
        <w:t>的用户系统里申请获得，</w:t>
      </w:r>
      <w:r w:rsidR="00730E05">
        <w:rPr>
          <w:rFonts w:hint="eastAsia"/>
        </w:rPr>
        <w:t>使用证书</w:t>
      </w:r>
      <w:r>
        <w:rPr>
          <w:rFonts w:hint="eastAsia"/>
        </w:rPr>
        <w:t>在表头中通过</w:t>
      </w:r>
      <w:r>
        <w:t>WS-Polic</w:t>
      </w:r>
      <w:r>
        <w:rPr>
          <w:rFonts w:hint="eastAsia"/>
        </w:rPr>
        <w:t>生成的证书信息和时间辍信息。</w:t>
      </w:r>
    </w:p>
    <w:p w:rsidR="009B500D" w:rsidRDefault="009B500D" w:rsidP="009B500D">
      <w:pPr>
        <w:pStyle w:val="2"/>
        <w:numPr>
          <w:ilvl w:val="1"/>
          <w:numId w:val="15"/>
        </w:numPr>
        <w:ind w:leftChars="0"/>
      </w:pPr>
      <w:r>
        <w:rPr>
          <w:rFonts w:hint="eastAsia"/>
        </w:rPr>
        <w:t>引入命名空间</w:t>
      </w:r>
    </w:p>
    <w:p w:rsidR="009B500D" w:rsidRDefault="009B500D" w:rsidP="009B500D">
      <w:pPr>
        <w:ind w:left="1680" w:firstLineChars="200" w:firstLine="480"/>
      </w:pPr>
      <w:r>
        <w:rPr>
          <w:rFonts w:hint="eastAsia"/>
        </w:rPr>
        <w:t>在需要引入的标签内，添加入命名空间的网址和名称，一般在根标签引入，命名取空间地址最后一个词命名，例如：</w:t>
      </w:r>
    </w:p>
    <w:p w:rsidR="009B500D" w:rsidRDefault="009B500D" w:rsidP="009B500D">
      <w:pPr>
        <w:ind w:left="1680" w:firstLineChars="200" w:firstLine="480"/>
      </w:pPr>
      <w:r>
        <w:rPr>
          <w:rFonts w:hint="eastAsia"/>
        </w:rPr>
        <w:lastRenderedPageBreak/>
        <w:t>引入</w:t>
      </w:r>
      <w:hyperlink r:id="rId8" w:history="1">
        <w:r w:rsidRPr="0033064A">
          <w:rPr>
            <w:rStyle w:val="ae"/>
          </w:rPr>
          <w:t>http://schemas.xmlsoap.org/soap/envelope</w:t>
        </w:r>
      </w:hyperlink>
      <w:r>
        <w:rPr>
          <w:rFonts w:hint="eastAsia"/>
        </w:rPr>
        <w:t>进入</w:t>
      </w:r>
      <w:r w:rsidRPr="009B500D">
        <w:t>&lt;soapenv:Envelope</w:t>
      </w:r>
      <w:r>
        <w:rPr>
          <w:rFonts w:hint="eastAsia"/>
        </w:rPr>
        <w:t>&gt;</w:t>
      </w:r>
      <w:r>
        <w:rPr>
          <w:rFonts w:hint="eastAsia"/>
        </w:rPr>
        <w:t>根标签，变为</w:t>
      </w:r>
      <w:r w:rsidRPr="009B500D">
        <w:t>&lt;soapenv:Envelope xmlns:soapenv="http://schemas.xmlsoap.org/soap/envelope/"</w:t>
      </w:r>
      <w:r>
        <w:t>&gt;</w:t>
      </w:r>
      <w:r w:rsidR="00CB26C3">
        <w:t>….&lt;/soapenv:Envelope&gt;</w:t>
      </w:r>
    </w:p>
    <w:p w:rsidR="00CB26C3" w:rsidRPr="009B500D" w:rsidRDefault="00CB26C3" w:rsidP="009B500D">
      <w:pPr>
        <w:ind w:left="1680" w:firstLineChars="200" w:firstLine="480"/>
      </w:pPr>
    </w:p>
    <w:p w:rsidR="009B500D" w:rsidRDefault="00CB26C3" w:rsidP="00CB26C3">
      <w:pPr>
        <w:pStyle w:val="2"/>
        <w:numPr>
          <w:ilvl w:val="1"/>
          <w:numId w:val="15"/>
        </w:numPr>
        <w:ind w:leftChars="0"/>
      </w:pPr>
      <w:r>
        <w:rPr>
          <w:rFonts w:hint="eastAsia"/>
        </w:rPr>
        <w:t>请求头引入自定义参数</w:t>
      </w:r>
    </w:p>
    <w:p w:rsidR="00CB26C3" w:rsidRDefault="00CB26C3" w:rsidP="00CB26C3">
      <w:pPr>
        <w:ind w:left="1260"/>
      </w:pPr>
      <w:r>
        <w:rPr>
          <w:rFonts w:hint="eastAsia"/>
        </w:rPr>
        <w:t>一个</w:t>
      </w:r>
      <w:r>
        <w:rPr>
          <w:rFonts w:hint="eastAsia"/>
        </w:rPr>
        <w:t>xml</w:t>
      </w:r>
      <w:r>
        <w:rPr>
          <w:rFonts w:hint="eastAsia"/>
        </w:rPr>
        <w:t>请求里有请求头</w:t>
      </w:r>
      <w:r>
        <w:t>&lt;soapenv:Header</w:t>
      </w:r>
      <w:r w:rsidRPr="00CB26C3">
        <w:t>&gt;</w:t>
      </w:r>
      <w:r>
        <w:t>,</w:t>
      </w:r>
      <w:r>
        <w:rPr>
          <w:rFonts w:hint="eastAsia"/>
        </w:rPr>
        <w:t>只需要在这个便签内加入需要添加的参数即可。</w:t>
      </w:r>
    </w:p>
    <w:p w:rsidR="00CB26C3" w:rsidRPr="00CB26C3" w:rsidRDefault="00CB26C3" w:rsidP="00CB26C3">
      <w:pPr>
        <w:ind w:left="1260"/>
      </w:pPr>
    </w:p>
    <w:p w:rsidR="001C6DFE" w:rsidRDefault="000C6EB2" w:rsidP="000C6EB2">
      <w:pPr>
        <w:pStyle w:val="1"/>
      </w:pPr>
      <w:r>
        <w:t>2.</w:t>
      </w:r>
      <w:r w:rsidR="001C6DFE">
        <w:rPr>
          <w:rFonts w:hint="eastAsia"/>
        </w:rPr>
        <w:t>N</w:t>
      </w:r>
      <w:r w:rsidR="001C6DFE">
        <w:t>OTAM</w:t>
      </w:r>
    </w:p>
    <w:p w:rsidR="001C6DFE" w:rsidRDefault="001C6DFE" w:rsidP="000C6EB2">
      <w:pPr>
        <w:pStyle w:val="2"/>
        <w:numPr>
          <w:ilvl w:val="1"/>
          <w:numId w:val="12"/>
        </w:numPr>
        <w:ind w:leftChars="0"/>
      </w:pPr>
      <w:r>
        <w:rPr>
          <w:rFonts w:hint="eastAsia"/>
        </w:rPr>
        <w:t>说明</w:t>
      </w:r>
    </w:p>
    <w:p w:rsidR="00AF1C16" w:rsidRDefault="001C6DFE" w:rsidP="001C6DFE">
      <w:r>
        <w:tab/>
      </w:r>
      <w:r>
        <w:tab/>
        <w:t>Notam</w:t>
      </w:r>
      <w:r>
        <w:rPr>
          <w:rFonts w:hint="eastAsia"/>
        </w:rPr>
        <w:t>数据涉及到历史记录与增量更新</w:t>
      </w:r>
      <w:r w:rsidR="00AF1C16">
        <w:rPr>
          <w:rFonts w:hint="eastAsia"/>
        </w:rPr>
        <w:t>，目前已确定</w:t>
      </w:r>
      <w:r>
        <w:rPr>
          <w:rFonts w:hint="eastAsia"/>
        </w:rPr>
        <w:t>通过“订阅</w:t>
      </w:r>
      <w:r w:rsidR="00AF1C16">
        <w:rPr>
          <w:rFonts w:hint="eastAsia"/>
        </w:rPr>
        <w:t>数据</w:t>
      </w:r>
      <w:r>
        <w:rPr>
          <w:rFonts w:hint="eastAsia"/>
        </w:rPr>
        <w:t>”</w:t>
      </w:r>
      <w:r w:rsidR="00AF1C16">
        <w:rPr>
          <w:rFonts w:hint="eastAsia"/>
        </w:rPr>
        <w:t>（</w:t>
      </w:r>
      <w:r w:rsidR="00AF1C16">
        <w:rPr>
          <w:rFonts w:hint="eastAsia"/>
        </w:rPr>
        <w:t>1</w:t>
      </w:r>
      <w:r w:rsidR="00AF1C16">
        <w:t>.2</w:t>
      </w:r>
      <w:r w:rsidR="00AF1C16">
        <w:rPr>
          <w:rFonts w:hint="eastAsia"/>
        </w:rPr>
        <w:t>作详细描述）可以获取到实时更新。</w:t>
      </w:r>
    </w:p>
    <w:p w:rsidR="00AF1C16" w:rsidRDefault="00AF1C16" w:rsidP="00AF1C16">
      <w:pPr>
        <w:ind w:left="420" w:firstLine="420"/>
      </w:pPr>
      <w:r>
        <w:rPr>
          <w:rFonts w:hint="eastAsia"/>
        </w:rPr>
        <w:t>同时，历史记录并没有找到完全符合的接口，只有</w:t>
      </w:r>
      <w:r>
        <w:rPr>
          <w:rFonts w:hint="eastAsia"/>
        </w:rPr>
        <w:t>pib</w:t>
      </w:r>
      <w:r>
        <w:rPr>
          <w:rFonts w:hint="eastAsia"/>
        </w:rPr>
        <w:t>（飞行前信息包————</w:t>
      </w:r>
      <w:r>
        <w:rPr>
          <w:rFonts w:hint="eastAsia"/>
        </w:rPr>
        <w:t xml:space="preserve"> </w:t>
      </w:r>
      <w:r>
        <w:rPr>
          <w:rFonts w:hint="eastAsia"/>
        </w:rPr>
        <w:t>包括</w:t>
      </w:r>
      <w:r>
        <w:rPr>
          <w:rFonts w:hint="eastAsia"/>
        </w:rPr>
        <w:t>notam</w:t>
      </w:r>
      <w:r>
        <w:rPr>
          <w:rFonts w:hint="eastAsia"/>
        </w:rPr>
        <w:t>与其它数据）提供类似接口（</w:t>
      </w:r>
      <w:r w:rsidR="00DD4728">
        <w:t>2</w:t>
      </w:r>
      <w:r>
        <w:t>.3</w:t>
      </w:r>
      <w:r>
        <w:rPr>
          <w:rFonts w:hint="eastAsia"/>
        </w:rPr>
        <w:t>接口介绍），目前暂时未确定是否使用。</w:t>
      </w:r>
    </w:p>
    <w:p w:rsidR="00AF1C16" w:rsidRDefault="00AF1C16" w:rsidP="000C6EB2">
      <w:pPr>
        <w:pStyle w:val="2"/>
        <w:numPr>
          <w:ilvl w:val="1"/>
          <w:numId w:val="12"/>
        </w:numPr>
        <w:ind w:leftChars="0"/>
      </w:pPr>
      <w:r>
        <w:rPr>
          <w:rFonts w:hint="eastAsia"/>
        </w:rPr>
        <w:lastRenderedPageBreak/>
        <w:t>订阅数据</w:t>
      </w:r>
    </w:p>
    <w:p w:rsidR="00AF1C16" w:rsidRPr="000C6EB2" w:rsidRDefault="00A90F7A" w:rsidP="00A90F7A">
      <w:pPr>
        <w:pStyle w:val="a8"/>
        <w:numPr>
          <w:ilvl w:val="0"/>
          <w:numId w:val="8"/>
        </w:numPr>
        <w:ind w:firstLineChars="0"/>
        <w:rPr>
          <w:rStyle w:val="a3"/>
        </w:rPr>
      </w:pPr>
      <w:r w:rsidRPr="000C6EB2">
        <w:rPr>
          <w:rStyle w:val="a3"/>
          <w:rFonts w:hint="eastAsia"/>
        </w:rPr>
        <w:t>流程说明</w:t>
      </w:r>
    </w:p>
    <w:p w:rsidR="00A90F7A" w:rsidRDefault="00A624C1" w:rsidP="00A624C1">
      <w:pPr>
        <w:pStyle w:val="a8"/>
        <w:ind w:left="1680" w:firstLineChars="0" w:firstLine="0"/>
      </w:pPr>
      <w:r>
        <w:rPr>
          <w:rFonts w:hint="eastAsia"/>
        </w:rPr>
        <w:t>订阅数据是欧控基于</w:t>
      </w:r>
      <w:r w:rsidRPr="00A624C1">
        <w:t>WS-Notification</w:t>
      </w:r>
      <w:r>
        <w:rPr>
          <w:rFonts w:hint="eastAsia"/>
        </w:rPr>
        <w:t>规范开发的一套订阅数据系统，主要包括了注册、数据获取两个步骤，流程如下所示：</w:t>
      </w:r>
    </w:p>
    <w:p w:rsidR="00A624C1" w:rsidRDefault="00A624C1" w:rsidP="00A624C1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注册</w:t>
      </w:r>
    </w:p>
    <w:p w:rsidR="006F5A76" w:rsidRDefault="00A624C1" w:rsidP="00A624C1">
      <w:pPr>
        <w:pStyle w:val="a8"/>
        <w:ind w:left="1680" w:firstLineChars="0" w:firstLine="0"/>
      </w:pPr>
      <w:r>
        <w:rPr>
          <w:rFonts w:hint="eastAsia"/>
        </w:rPr>
        <w:t>如上图所示，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C96FE8C" wp14:editId="37AFFD67">
            <wp:simplePos x="0" y="0"/>
            <wp:positionH relativeFrom="column">
              <wp:posOffset>1066800</wp:posOffset>
            </wp:positionH>
            <wp:positionV relativeFrom="paragraph">
              <wp:posOffset>88265</wp:posOffset>
            </wp:positionV>
            <wp:extent cx="5274000" cy="615600"/>
            <wp:effectExtent l="0" t="0" r="317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61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通过</w:t>
      </w:r>
      <w:r>
        <w:rPr>
          <w:rFonts w:ascii="Arial" w:hAnsi="Arial" w:cs="Arial"/>
          <w:b/>
          <w:bCs/>
          <w:color w:val="000000"/>
          <w:shd w:val="clear" w:color="auto" w:fill="B3FFFF"/>
        </w:rPr>
        <w:t>CreatePullpoints</w:t>
      </w:r>
      <w:r w:rsidR="00E77D09" w:rsidRPr="00E77D09">
        <w:rPr>
          <w:rFonts w:hint="eastAsia"/>
        </w:rPr>
        <w:t>接口</w:t>
      </w:r>
      <w:r>
        <w:rPr>
          <w:rFonts w:hint="eastAsia"/>
        </w:rPr>
        <w:t>注册，</w:t>
      </w:r>
      <w:r w:rsidR="000C6EB2">
        <w:rPr>
          <w:rFonts w:hint="eastAsia"/>
        </w:rPr>
        <w:t>无需参数，</w:t>
      </w:r>
      <w:r>
        <w:rPr>
          <w:rFonts w:hint="eastAsia"/>
        </w:rPr>
        <w:t>获取到包含</w:t>
      </w:r>
      <w:r>
        <w:rPr>
          <w:rFonts w:hint="eastAsia"/>
        </w:rPr>
        <w:t>uuid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A624C1" w:rsidRDefault="00A624C1" w:rsidP="006F5A76">
      <w:pPr>
        <w:pStyle w:val="a8"/>
        <w:ind w:left="1680" w:firstLine="480"/>
      </w:pPr>
      <w:r>
        <w:rPr>
          <w:rFonts w:hint="eastAsia"/>
        </w:rPr>
        <w:t>使用该</w:t>
      </w:r>
      <w:r>
        <w:rPr>
          <w:rFonts w:hint="eastAsia"/>
        </w:rPr>
        <w:t>url</w:t>
      </w:r>
      <w:r w:rsidR="006F5A76">
        <w:rPr>
          <w:rFonts w:hint="eastAsia"/>
        </w:rPr>
        <w:t>和根据</w:t>
      </w:r>
      <w:r w:rsidR="006F5A76">
        <w:rPr>
          <w:rFonts w:hint="eastAsia"/>
        </w:rPr>
        <w:t>xml</w:t>
      </w:r>
      <w:r w:rsidR="006F5A76">
        <w:rPr>
          <w:rFonts w:hint="eastAsia"/>
        </w:rPr>
        <w:t>规则自定义需要的数据表达式</w:t>
      </w:r>
      <w:r w:rsidR="00496661">
        <w:rPr>
          <w:rFonts w:hint="eastAsia"/>
        </w:rPr>
        <w:t>（参考</w:t>
      </w:r>
      <w:r w:rsidR="00496661">
        <w:rPr>
          <w:rFonts w:hint="eastAsia"/>
        </w:rPr>
        <w:t>4</w:t>
      </w:r>
      <w:r w:rsidR="00496661">
        <w:rPr>
          <w:rFonts w:hint="eastAsia"/>
        </w:rPr>
        <w:t>）编写数据表达式）</w:t>
      </w:r>
      <w:r w:rsidR="006F5A76">
        <w:rPr>
          <w:rFonts w:hint="eastAsia"/>
        </w:rPr>
        <w:t>，填入</w:t>
      </w:r>
      <w:r w:rsidR="006F5A76">
        <w:rPr>
          <w:rFonts w:ascii="Arial" w:hAnsi="Arial" w:cs="Arial"/>
          <w:b/>
          <w:bCs/>
          <w:color w:val="000000"/>
          <w:shd w:val="clear" w:color="auto" w:fill="B3FFFF"/>
        </w:rPr>
        <w:t>Subscribe</w:t>
      </w:r>
      <w:r w:rsidR="006F5A76" w:rsidRPr="006F5A76">
        <w:rPr>
          <w:rFonts w:hint="eastAsia"/>
        </w:rPr>
        <w:t>接口</w:t>
      </w:r>
      <w:r w:rsidR="006F5A76">
        <w:rPr>
          <w:rFonts w:hint="eastAsia"/>
        </w:rPr>
        <w:t>请求</w:t>
      </w:r>
      <w:r w:rsidR="00DD005F">
        <w:rPr>
          <w:rFonts w:hint="eastAsia"/>
        </w:rPr>
        <w:t>参数</w:t>
      </w:r>
      <w:r w:rsidR="006F5A76">
        <w:rPr>
          <w:rFonts w:hint="eastAsia"/>
        </w:rPr>
        <w:t>中，</w:t>
      </w:r>
      <w:r w:rsidR="00DD005F">
        <w:rPr>
          <w:rFonts w:hint="eastAsia"/>
        </w:rPr>
        <w:t>同时需要引入</w:t>
      </w:r>
      <w:r w:rsidR="00DD005F">
        <w:rPr>
          <w:rFonts w:hint="eastAsia"/>
        </w:rPr>
        <w:t>aims</w:t>
      </w:r>
      <w:r w:rsidR="005837C6">
        <w:t>l</w:t>
      </w:r>
      <w:r w:rsidR="00DD005F">
        <w:rPr>
          <w:rFonts w:hint="eastAsia"/>
        </w:rPr>
        <w:t>约束</w:t>
      </w:r>
      <w:r w:rsidR="000C6EB2">
        <w:rPr>
          <w:rFonts w:hint="eastAsia"/>
        </w:rPr>
        <w:t>：</w:t>
      </w:r>
      <w:hyperlink r:id="rId10" w:tgtFrame="_blank" w:history="1">
        <w:r w:rsidR="000C6EB2" w:rsidRPr="000C6EB2">
          <w:rPr>
            <w:rFonts w:ascii="Courier New" w:hAnsi="Courier New" w:cs="Courier New"/>
            <w:color w:val="000000"/>
            <w:sz w:val="16"/>
            <w:szCs w:val="16"/>
          </w:rPr>
          <w:t>xmlns:aimsl="</w:t>
        </w:r>
      </w:hyperlink>
      <w:r w:rsidR="000C6EB2" w:rsidRPr="00E77D09">
        <w:rPr>
          <w:rFonts w:ascii="Courier New" w:hAnsi="Courier New" w:cs="Courier New"/>
          <w:color w:val="000000"/>
          <w:sz w:val="16"/>
          <w:szCs w:val="16"/>
        </w:rPr>
        <w:t>http://www.teamead.com/ws/aimsl</w:t>
      </w:r>
      <w:r w:rsidR="000C6EB2">
        <w:rPr>
          <w:rFonts w:ascii="Courier New" w:hAnsi="Courier New" w:cs="Courier New" w:hint="eastAsia"/>
          <w:color w:val="000000"/>
          <w:sz w:val="16"/>
          <w:szCs w:val="16"/>
        </w:rPr>
        <w:t>”</w:t>
      </w:r>
      <w:r w:rsidR="000C6EB2" w:rsidRPr="000C6EB2">
        <w:rPr>
          <w:rFonts w:hint="eastAsia"/>
        </w:rPr>
        <w:t>（参考</w:t>
      </w:r>
      <w:r w:rsidR="000C6EB2" w:rsidRPr="000C6EB2">
        <w:rPr>
          <w:rFonts w:hint="eastAsia"/>
        </w:rPr>
        <w:t>1</w:t>
      </w:r>
      <w:r w:rsidR="000C6EB2" w:rsidRPr="000C6EB2">
        <w:t>.2</w:t>
      </w:r>
      <w:r w:rsidR="000C6EB2" w:rsidRPr="000C6EB2">
        <w:rPr>
          <w:rFonts w:hint="eastAsia"/>
        </w:rPr>
        <w:t>）</w:t>
      </w:r>
      <w:r w:rsidR="000C6EB2">
        <w:rPr>
          <w:rFonts w:hint="eastAsia"/>
        </w:rPr>
        <w:t>和添加包含</w:t>
      </w:r>
      <w:r w:rsidR="000C6EB2">
        <w:rPr>
          <w:rFonts w:hint="eastAsia"/>
        </w:rPr>
        <w:t>uuid</w:t>
      </w:r>
      <w:r w:rsidR="000C6EB2">
        <w:rPr>
          <w:rFonts w:hint="eastAsia"/>
        </w:rPr>
        <w:t>的</w:t>
      </w:r>
      <w:r w:rsidR="00DD005F">
        <w:t>&lt;aims:id&gt;</w:t>
      </w:r>
      <w:r w:rsidR="00DD005F">
        <w:rPr>
          <w:rFonts w:hint="eastAsia"/>
        </w:rPr>
        <w:t>表头</w:t>
      </w:r>
      <w:r w:rsidR="000C6EB2">
        <w:rPr>
          <w:rFonts w:hint="eastAsia"/>
        </w:rPr>
        <w:t>：</w:t>
      </w:r>
      <w:r w:rsidR="000C6EB2" w:rsidRPr="000C6EB2">
        <w:rPr>
          <w:rFonts w:ascii="Courier New" w:hAnsi="Courier New" w:cs="Courier New"/>
          <w:color w:val="000000"/>
          <w:sz w:val="16"/>
          <w:szCs w:val="16"/>
        </w:rPr>
        <w:t>&lt;aimsl:id&gt;851d7752-568d-445d-9d88-9a08f4546242&lt;/aimsl:id&gt;</w:t>
      </w:r>
      <w:r w:rsidR="000C6EB2" w:rsidRPr="000C6EB2">
        <w:rPr>
          <w:rFonts w:hint="eastAsia"/>
        </w:rPr>
        <w:t>（参考</w:t>
      </w:r>
      <w:r w:rsidR="000C6EB2" w:rsidRPr="000C6EB2">
        <w:rPr>
          <w:rFonts w:hint="eastAsia"/>
        </w:rPr>
        <w:t>1</w:t>
      </w:r>
      <w:r w:rsidR="000C6EB2">
        <w:t>.3</w:t>
      </w:r>
      <w:r w:rsidR="000C6EB2" w:rsidRPr="000C6EB2">
        <w:rPr>
          <w:rFonts w:hint="eastAsia"/>
        </w:rPr>
        <w:t>）</w:t>
      </w:r>
      <w:r w:rsidR="00DD005F">
        <w:rPr>
          <w:rFonts w:hint="eastAsia"/>
        </w:rPr>
        <w:t>，</w:t>
      </w:r>
      <w:r w:rsidR="006F5A76">
        <w:rPr>
          <w:rFonts w:hint="eastAsia"/>
        </w:rPr>
        <w:t>发送请求，绑定该</w:t>
      </w:r>
      <w:r w:rsidR="006F5A76">
        <w:rPr>
          <w:rFonts w:hint="eastAsia"/>
        </w:rPr>
        <w:t>id</w:t>
      </w:r>
      <w:r w:rsidR="006F5A76">
        <w:rPr>
          <w:rFonts w:hint="eastAsia"/>
        </w:rPr>
        <w:t>能获取到的数据，同时，该接口会返回一个</w:t>
      </w:r>
      <w:r w:rsidR="006F5A76">
        <w:rPr>
          <w:rFonts w:hint="eastAsia"/>
        </w:rPr>
        <w:t>url</w:t>
      </w:r>
      <w:r w:rsidR="006F5A76">
        <w:rPr>
          <w:rFonts w:hint="eastAsia"/>
        </w:rPr>
        <w:t>用来管理订阅。</w:t>
      </w:r>
    </w:p>
    <w:p w:rsidR="006F5A76" w:rsidRDefault="00496661" w:rsidP="006F5A76">
      <w:pPr>
        <w:pStyle w:val="a8"/>
        <w:numPr>
          <w:ilvl w:val="0"/>
          <w:numId w:val="9"/>
        </w:numPr>
        <w:ind w:firstLineChars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30AF534" wp14:editId="366DBE88">
            <wp:simplePos x="0" y="0"/>
            <wp:positionH relativeFrom="column">
              <wp:posOffset>1404595</wp:posOffset>
            </wp:positionH>
            <wp:positionV relativeFrom="paragraph">
              <wp:posOffset>645795</wp:posOffset>
            </wp:positionV>
            <wp:extent cx="4258800" cy="608400"/>
            <wp:effectExtent l="0" t="0" r="8890" b="127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800" cy="60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A76">
        <w:rPr>
          <w:rFonts w:hint="eastAsia"/>
        </w:rPr>
        <w:t>获取数据</w:t>
      </w:r>
    </w:p>
    <w:p w:rsidR="00496661" w:rsidRDefault="006F5A76" w:rsidP="00496661">
      <w:pPr>
        <w:pStyle w:val="a8"/>
        <w:ind w:left="2040" w:firstLineChars="0" w:firstLine="0"/>
      </w:pPr>
      <w:r>
        <w:rPr>
          <w:rFonts w:hint="eastAsia"/>
        </w:rPr>
        <w:t>如上图所示</w:t>
      </w:r>
      <w:r w:rsidR="00DD005F">
        <w:rPr>
          <w:rFonts w:hint="eastAsia"/>
        </w:rPr>
        <w:t>，</w:t>
      </w:r>
      <w:r>
        <w:rPr>
          <w:rFonts w:hint="eastAsia"/>
        </w:rPr>
        <w:t>需要在请求参数中填入</w:t>
      </w:r>
      <w:r w:rsidR="004E2C7D">
        <w:rPr>
          <w:rFonts w:hint="eastAsia"/>
        </w:rPr>
        <w:t>每个请求的最大数量</w:t>
      </w:r>
      <w:r>
        <w:rPr>
          <w:rFonts w:hint="eastAsia"/>
        </w:rPr>
        <w:t>，</w:t>
      </w:r>
      <w:r w:rsidR="00496661">
        <w:rPr>
          <w:rFonts w:hint="eastAsia"/>
        </w:rPr>
        <w:t>同时需要引入</w:t>
      </w:r>
      <w:r w:rsidR="00496661">
        <w:rPr>
          <w:rFonts w:hint="eastAsia"/>
        </w:rPr>
        <w:t>aims</w:t>
      </w:r>
      <w:r w:rsidR="005837C6">
        <w:t>l</w:t>
      </w:r>
      <w:r w:rsidR="00496661">
        <w:rPr>
          <w:rFonts w:hint="eastAsia"/>
        </w:rPr>
        <w:t>约束：</w:t>
      </w:r>
      <w:hyperlink r:id="rId12" w:tgtFrame="_blank" w:history="1">
        <w:r w:rsidR="00496661" w:rsidRPr="000C6EB2">
          <w:rPr>
            <w:rFonts w:ascii="Courier New" w:hAnsi="Courier New" w:cs="Courier New"/>
            <w:color w:val="000000"/>
            <w:sz w:val="16"/>
            <w:szCs w:val="16"/>
          </w:rPr>
          <w:t>xmlns:aimsl="</w:t>
        </w:r>
      </w:hyperlink>
      <w:r w:rsidR="00496661" w:rsidRPr="00E77D09">
        <w:rPr>
          <w:rFonts w:ascii="Courier New" w:hAnsi="Courier New" w:cs="Courier New"/>
          <w:color w:val="000000"/>
          <w:sz w:val="16"/>
          <w:szCs w:val="16"/>
        </w:rPr>
        <w:t>http://www.teamead.com/ws/aimsl</w:t>
      </w:r>
      <w:r w:rsidR="00496661">
        <w:rPr>
          <w:rFonts w:ascii="Courier New" w:hAnsi="Courier New" w:cs="Courier New" w:hint="eastAsia"/>
          <w:color w:val="000000"/>
          <w:sz w:val="16"/>
          <w:szCs w:val="16"/>
        </w:rPr>
        <w:t>”</w:t>
      </w:r>
      <w:r w:rsidR="00496661" w:rsidRPr="000C6EB2">
        <w:rPr>
          <w:rFonts w:hint="eastAsia"/>
        </w:rPr>
        <w:t>（参考</w:t>
      </w:r>
      <w:r w:rsidR="00496661" w:rsidRPr="000C6EB2">
        <w:rPr>
          <w:rFonts w:hint="eastAsia"/>
        </w:rPr>
        <w:t>1</w:t>
      </w:r>
      <w:r w:rsidR="00496661" w:rsidRPr="000C6EB2">
        <w:t>.2</w:t>
      </w:r>
      <w:r w:rsidR="00496661" w:rsidRPr="000C6EB2">
        <w:rPr>
          <w:rFonts w:hint="eastAsia"/>
        </w:rPr>
        <w:t>）</w:t>
      </w:r>
      <w:r w:rsidR="00496661">
        <w:rPr>
          <w:rFonts w:hint="eastAsia"/>
        </w:rPr>
        <w:t>和添加包含</w:t>
      </w:r>
      <w:r w:rsidR="00496661">
        <w:rPr>
          <w:rFonts w:hint="eastAsia"/>
        </w:rPr>
        <w:t>uuid</w:t>
      </w:r>
      <w:r w:rsidR="00496661">
        <w:rPr>
          <w:rFonts w:hint="eastAsia"/>
        </w:rPr>
        <w:t>的</w:t>
      </w:r>
      <w:r w:rsidR="00496661">
        <w:t>&lt;aims:id&gt;</w:t>
      </w:r>
      <w:r w:rsidR="00496661">
        <w:rPr>
          <w:rFonts w:hint="eastAsia"/>
        </w:rPr>
        <w:t>表头：</w:t>
      </w:r>
      <w:r w:rsidR="00496661" w:rsidRPr="000C6EB2">
        <w:rPr>
          <w:rFonts w:ascii="Courier New" w:hAnsi="Courier New" w:cs="Courier New"/>
          <w:color w:val="000000"/>
          <w:sz w:val="16"/>
          <w:szCs w:val="16"/>
        </w:rPr>
        <w:t>&lt;aimsl:id&gt;851d7752-568d-445d-9d88-9a08f4546242&lt;/aimsl:id&gt;</w:t>
      </w:r>
      <w:r w:rsidR="00496661" w:rsidRPr="000C6EB2">
        <w:rPr>
          <w:rFonts w:hint="eastAsia"/>
        </w:rPr>
        <w:t>（参考</w:t>
      </w:r>
      <w:r w:rsidR="00496661" w:rsidRPr="000C6EB2">
        <w:rPr>
          <w:rFonts w:hint="eastAsia"/>
        </w:rPr>
        <w:t>1</w:t>
      </w:r>
      <w:r w:rsidR="00496661">
        <w:t>.3</w:t>
      </w:r>
      <w:r w:rsidR="00496661" w:rsidRPr="000C6EB2">
        <w:rPr>
          <w:rFonts w:hint="eastAsia"/>
        </w:rPr>
        <w:t>）</w:t>
      </w:r>
      <w:r w:rsidR="00DD005F">
        <w:rPr>
          <w:rFonts w:hint="eastAsia"/>
        </w:rPr>
        <w:t>，</w:t>
      </w:r>
      <w:r w:rsidR="004E2C7D">
        <w:rPr>
          <w:rFonts w:hint="eastAsia"/>
        </w:rPr>
        <w:t>发送至</w:t>
      </w:r>
      <w:r w:rsidR="004E2C7D">
        <w:rPr>
          <w:rFonts w:ascii="Arial" w:hAnsi="Arial" w:cs="Arial" w:hint="eastAsia"/>
          <w:b/>
          <w:bCs/>
          <w:color w:val="000000"/>
          <w:shd w:val="clear" w:color="auto" w:fill="B3FFFF"/>
        </w:rPr>
        <w:t>getM</w:t>
      </w:r>
      <w:r w:rsidR="004E2C7D">
        <w:rPr>
          <w:rFonts w:ascii="Arial" w:hAnsi="Arial" w:cs="Arial"/>
          <w:b/>
          <w:bCs/>
          <w:color w:val="000000"/>
          <w:shd w:val="clear" w:color="auto" w:fill="B3FFFF"/>
        </w:rPr>
        <w:t>essage</w:t>
      </w:r>
      <w:r w:rsidR="004E2C7D" w:rsidRPr="004E2C7D">
        <w:rPr>
          <w:rFonts w:hint="eastAsia"/>
        </w:rPr>
        <w:t>接口，</w:t>
      </w:r>
      <w:r w:rsidR="004E2C7D">
        <w:rPr>
          <w:rFonts w:hint="eastAsia"/>
        </w:rPr>
        <w:t>即可获取更新的数据。</w:t>
      </w:r>
    </w:p>
    <w:p w:rsidR="00A90F7A" w:rsidRPr="000C6EB2" w:rsidRDefault="0046589A" w:rsidP="00A90F7A">
      <w:pPr>
        <w:pStyle w:val="a8"/>
        <w:numPr>
          <w:ilvl w:val="0"/>
          <w:numId w:val="8"/>
        </w:numPr>
        <w:ind w:firstLineChars="0"/>
        <w:rPr>
          <w:rStyle w:val="a3"/>
        </w:rPr>
      </w:pPr>
      <w:r w:rsidRPr="000C6EB2">
        <w:rPr>
          <w:rStyle w:val="a3"/>
          <w:rFonts w:hint="eastAsia"/>
        </w:rPr>
        <w:t>接口列表</w:t>
      </w:r>
    </w:p>
    <w:p w:rsidR="002A36AD" w:rsidRDefault="002A36AD" w:rsidP="002A36AD">
      <w:pPr>
        <w:pStyle w:val="a8"/>
        <w:ind w:left="6300" w:firstLineChars="0" w:firstLine="0"/>
      </w:pPr>
      <w:r>
        <w:rPr>
          <w:rFonts w:hint="eastAsia"/>
        </w:rPr>
        <w:t>主要接口</w:t>
      </w:r>
    </w:p>
    <w:tbl>
      <w:tblPr>
        <w:tblW w:w="14033" w:type="dxa"/>
        <w:tblInd w:w="13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1720"/>
        <w:gridCol w:w="2674"/>
        <w:gridCol w:w="2977"/>
        <w:gridCol w:w="2409"/>
        <w:gridCol w:w="2268"/>
      </w:tblGrid>
      <w:tr w:rsidR="002A36AD" w:rsidRPr="00DD005F" w:rsidTr="002A36AD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005F" w:rsidRPr="00DD005F" w:rsidRDefault="00DD005F" w:rsidP="00DD005F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接口名称</w:t>
            </w:r>
          </w:p>
        </w:tc>
        <w:tc>
          <w:tcPr>
            <w:tcW w:w="1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005F" w:rsidRPr="00DD005F" w:rsidRDefault="00DD005F" w:rsidP="00DD005F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作用简述</w:t>
            </w:r>
          </w:p>
        </w:tc>
        <w:tc>
          <w:tcPr>
            <w:tcW w:w="2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005F" w:rsidRPr="00DD005F" w:rsidRDefault="00DD005F" w:rsidP="00DD005F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主要入参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005F" w:rsidRPr="00DD005F" w:rsidRDefault="00DD005F" w:rsidP="00DD005F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额外要求</w:t>
            </w:r>
          </w:p>
        </w:tc>
        <w:tc>
          <w:tcPr>
            <w:tcW w:w="24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005F" w:rsidRPr="00DD005F" w:rsidRDefault="00DD005F" w:rsidP="00DD005F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主要出参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005F" w:rsidRPr="00DD005F" w:rsidRDefault="00DD005F" w:rsidP="00DD005F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备注</w:t>
            </w:r>
          </w:p>
        </w:tc>
      </w:tr>
      <w:tr w:rsidR="002A36AD" w:rsidRPr="00DD005F" w:rsidTr="002A36AD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005F" w:rsidRPr="00DD005F" w:rsidRDefault="00DD005F" w:rsidP="00DD005F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CreatePullPoint</w:t>
            </w:r>
          </w:p>
        </w:tc>
        <w:tc>
          <w:tcPr>
            <w:tcW w:w="1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005F" w:rsidRPr="00DD005F" w:rsidRDefault="00DD005F" w:rsidP="00DD005F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注册端点</w:t>
            </w:r>
          </w:p>
        </w:tc>
        <w:tc>
          <w:tcPr>
            <w:tcW w:w="2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005F" w:rsidRPr="00DD005F" w:rsidRDefault="00DD005F" w:rsidP="00DD005F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无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005F" w:rsidRPr="00DD005F" w:rsidRDefault="00DD005F" w:rsidP="00DD005F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无</w:t>
            </w:r>
          </w:p>
        </w:tc>
        <w:tc>
          <w:tcPr>
            <w:tcW w:w="24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005F" w:rsidRPr="00DD005F" w:rsidRDefault="00DD005F" w:rsidP="00DD005F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包含id的注册url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005F" w:rsidRPr="00DD005F" w:rsidRDefault="00DD005F" w:rsidP="00DD005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有其他形式，见</w:t>
            </w:r>
            <w:r w:rsidRPr="00DD005F">
              <w:rPr>
                <w:rFonts w:ascii="Calibri" w:eastAsia="宋体" w:hAnsi="Calibri" w:cs="Calibri"/>
                <w:kern w:val="0"/>
                <w:sz w:val="22"/>
              </w:rPr>
              <w:t xml:space="preserve"> 3</w:t>
            </w: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）</w:t>
            </w:r>
          </w:p>
        </w:tc>
      </w:tr>
      <w:tr w:rsidR="002A36AD" w:rsidRPr="00DD005F" w:rsidTr="002A36AD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005F" w:rsidRPr="00DD005F" w:rsidRDefault="00DD005F" w:rsidP="00DD005F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lastRenderedPageBreak/>
              <w:t>Subscribe</w:t>
            </w:r>
          </w:p>
        </w:tc>
        <w:tc>
          <w:tcPr>
            <w:tcW w:w="1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005F" w:rsidRPr="00DD005F" w:rsidRDefault="00DD005F" w:rsidP="00DD005F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订阅</w:t>
            </w:r>
          </w:p>
        </w:tc>
        <w:tc>
          <w:tcPr>
            <w:tcW w:w="2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005F" w:rsidRPr="00DD005F" w:rsidRDefault="00DD005F" w:rsidP="00DD005F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注册url、数据类型表达式，订阅约束时间（可省略）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005F" w:rsidRPr="00DD005F" w:rsidRDefault="00DD005F" w:rsidP="00DD005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引入数据表达式约束、引入</w:t>
            </w:r>
            <w:r w:rsidRPr="00DD005F">
              <w:rPr>
                <w:rFonts w:ascii="Calibri" w:eastAsia="宋体" w:hAnsi="Calibri" w:cs="Calibri"/>
                <w:kern w:val="0"/>
                <w:sz w:val="22"/>
              </w:rPr>
              <w:t>aims</w:t>
            </w: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约束和</w:t>
            </w:r>
            <w:r w:rsidRPr="00DD005F">
              <w:rPr>
                <w:rFonts w:ascii="Calibri" w:eastAsia="宋体" w:hAnsi="Calibri" w:cs="Calibri"/>
                <w:kern w:val="0"/>
                <w:sz w:val="22"/>
              </w:rPr>
              <w:t>&lt;aims:id&gt;</w:t>
            </w: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表头</w:t>
            </w:r>
          </w:p>
        </w:tc>
        <w:tc>
          <w:tcPr>
            <w:tcW w:w="24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005F" w:rsidRPr="00DD005F" w:rsidRDefault="00DD005F" w:rsidP="00DD005F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包含id用来管理订阅的url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005F" w:rsidRDefault="00DD005F" w:rsidP="00DD005F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请求xml参考：</w:t>
            </w:r>
          </w:p>
          <w:p w:rsidR="002A36AD" w:rsidRPr="00DD005F" w:rsidRDefault="000C6EB2" w:rsidP="00DD005F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>
              <w:rPr>
                <w:rFonts w:ascii="微软雅黑" w:hAnsi="微软雅黑" w:cs="宋体"/>
                <w:kern w:val="0"/>
                <w:sz w:val="22"/>
              </w:rPr>
              <w:object w:dxaOrig="1530" w:dyaOrig="11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55.5pt" o:ole="">
                  <v:imagedata r:id="rId13" o:title=""/>
                </v:shape>
                <o:OLEObject Type="Embed" ProgID="Package" ShapeID="_x0000_i1025" DrawAspect="Icon" ObjectID="_1592718494" r:id="rId14"/>
              </w:object>
            </w:r>
          </w:p>
        </w:tc>
      </w:tr>
      <w:tr w:rsidR="002A36AD" w:rsidRPr="00DD005F" w:rsidTr="002A36AD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005F" w:rsidRPr="00DD005F" w:rsidRDefault="00DD005F" w:rsidP="00DD005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D005F">
              <w:rPr>
                <w:rFonts w:ascii="Calibri" w:eastAsia="宋体" w:hAnsi="Calibri" w:cs="Calibri"/>
                <w:kern w:val="0"/>
                <w:sz w:val="22"/>
              </w:rPr>
              <w:t>getMessage</w:t>
            </w:r>
          </w:p>
        </w:tc>
        <w:tc>
          <w:tcPr>
            <w:tcW w:w="1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005F" w:rsidRPr="00DD005F" w:rsidRDefault="00DD005F" w:rsidP="00DD005F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获取数据</w:t>
            </w:r>
          </w:p>
        </w:tc>
        <w:tc>
          <w:tcPr>
            <w:tcW w:w="2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005F" w:rsidRPr="00DD005F" w:rsidRDefault="00DD005F" w:rsidP="00DD005F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每次获取最大数据数量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005F" w:rsidRPr="00DD005F" w:rsidRDefault="00DD005F" w:rsidP="00DD005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引入</w:t>
            </w:r>
            <w:r w:rsidRPr="00DD005F">
              <w:rPr>
                <w:rFonts w:ascii="Calibri" w:eastAsia="宋体" w:hAnsi="Calibri" w:cs="Calibri"/>
                <w:kern w:val="0"/>
                <w:sz w:val="22"/>
              </w:rPr>
              <w:t>aims</w:t>
            </w: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约束和</w:t>
            </w:r>
            <w:r w:rsidRPr="00DD005F">
              <w:rPr>
                <w:rFonts w:ascii="Calibri" w:eastAsia="宋体" w:hAnsi="Calibri" w:cs="Calibri"/>
                <w:kern w:val="0"/>
                <w:sz w:val="22"/>
              </w:rPr>
              <w:t>&lt;aims:id&gt;</w:t>
            </w: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表头</w:t>
            </w:r>
          </w:p>
        </w:tc>
        <w:tc>
          <w:tcPr>
            <w:tcW w:w="24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005F" w:rsidRPr="00DD005F" w:rsidRDefault="00DD005F" w:rsidP="00DD005F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数据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005F" w:rsidRDefault="00DD005F" w:rsidP="00DD005F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请求</w:t>
            </w:r>
            <w:r w:rsidRPr="00DD005F">
              <w:rPr>
                <w:rFonts w:ascii="Calibri" w:eastAsia="宋体" w:hAnsi="Calibri" w:cs="Calibri"/>
                <w:kern w:val="0"/>
                <w:sz w:val="22"/>
              </w:rPr>
              <w:t>xml</w:t>
            </w:r>
            <w:r w:rsidRPr="00DD005F">
              <w:rPr>
                <w:rFonts w:ascii="微软雅黑" w:hAnsi="微软雅黑" w:cs="宋体" w:hint="eastAsia"/>
                <w:kern w:val="0"/>
                <w:sz w:val="22"/>
              </w:rPr>
              <w:t>参考</w:t>
            </w:r>
          </w:p>
          <w:p w:rsidR="002A36AD" w:rsidRPr="00DD005F" w:rsidRDefault="002A36AD" w:rsidP="00DD005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微软雅黑" w:hAnsi="微软雅黑" w:cs="宋体"/>
                <w:kern w:val="0"/>
                <w:sz w:val="22"/>
              </w:rPr>
              <w:object w:dxaOrig="1530" w:dyaOrig="1121">
                <v:shape id="_x0000_i1026" type="#_x0000_t75" style="width:76.5pt;height:55.5pt" o:ole="">
                  <v:imagedata r:id="rId15" o:title=""/>
                </v:shape>
                <o:OLEObject Type="Embed" ProgID="Package" ShapeID="_x0000_i1026" DrawAspect="Icon" ObjectID="_1592718495" r:id="rId16"/>
              </w:object>
            </w:r>
          </w:p>
        </w:tc>
      </w:tr>
    </w:tbl>
    <w:p w:rsidR="002A36AD" w:rsidRDefault="00496661" w:rsidP="00DD005F">
      <w:r>
        <w:tab/>
      </w:r>
      <w:r w:rsidR="002A36AD">
        <w:t xml:space="preserve"> </w:t>
      </w:r>
      <w:r w:rsidR="002A36AD">
        <w:rPr>
          <w:rFonts w:hint="eastAsia"/>
        </w:rPr>
        <w:t>除了上表描述的主要接口，订阅模块还有一些其他的辅助接口，不作详细讲解，只概括一下名称和功能：</w:t>
      </w:r>
    </w:p>
    <w:p w:rsidR="006B0E9C" w:rsidRDefault="002A36AD" w:rsidP="00DD005F">
      <w:r>
        <w:tab/>
      </w:r>
      <w:r>
        <w:tab/>
      </w:r>
      <w:r>
        <w:tab/>
      </w:r>
      <w:r>
        <w:tab/>
      </w:r>
    </w:p>
    <w:tbl>
      <w:tblPr>
        <w:tblW w:w="0" w:type="auto"/>
        <w:tblInd w:w="169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4252"/>
        <w:gridCol w:w="4253"/>
      </w:tblGrid>
      <w:tr w:rsidR="006B0E9C" w:rsidRPr="006B0E9C" w:rsidTr="006B0E9C"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0E9C" w:rsidRPr="006B0E9C" w:rsidRDefault="006B0E9C" w:rsidP="006B0E9C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6B0E9C">
              <w:rPr>
                <w:rFonts w:ascii="微软雅黑" w:hAnsi="微软雅黑" w:cs="宋体" w:hint="eastAsia"/>
                <w:kern w:val="0"/>
                <w:sz w:val="22"/>
              </w:rPr>
              <w:t>名称</w:t>
            </w:r>
          </w:p>
        </w:tc>
        <w:tc>
          <w:tcPr>
            <w:tcW w:w="4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0E9C" w:rsidRPr="006B0E9C" w:rsidRDefault="006B0E9C" w:rsidP="006B0E9C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6B0E9C">
              <w:rPr>
                <w:rFonts w:ascii="微软雅黑" w:hAnsi="微软雅黑" w:cs="宋体" w:hint="eastAsia"/>
                <w:kern w:val="0"/>
                <w:sz w:val="22"/>
              </w:rPr>
              <w:t>功能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0E9C" w:rsidRPr="006B0E9C" w:rsidRDefault="006B0E9C" w:rsidP="006B0E9C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6B0E9C">
              <w:rPr>
                <w:rFonts w:ascii="微软雅黑" w:hAnsi="微软雅黑" w:cs="宋体" w:hint="eastAsia"/>
                <w:kern w:val="0"/>
                <w:sz w:val="22"/>
              </w:rPr>
              <w:t>备注</w:t>
            </w:r>
          </w:p>
        </w:tc>
      </w:tr>
      <w:tr w:rsidR="006B0E9C" w:rsidRPr="006B0E9C" w:rsidTr="006B0E9C"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0E9C" w:rsidRPr="006B0E9C" w:rsidRDefault="006B0E9C" w:rsidP="006B0E9C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6B0E9C">
              <w:rPr>
                <w:rFonts w:ascii="微软雅黑" w:hAnsi="微软雅黑" w:cs="宋体" w:hint="eastAsia"/>
                <w:kern w:val="0"/>
                <w:sz w:val="22"/>
              </w:rPr>
              <w:t>DestroyPullPoint</w:t>
            </w:r>
          </w:p>
        </w:tc>
        <w:tc>
          <w:tcPr>
            <w:tcW w:w="4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0E9C" w:rsidRPr="006B0E9C" w:rsidRDefault="006B0E9C" w:rsidP="006B0E9C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6B0E9C">
              <w:rPr>
                <w:rFonts w:ascii="微软雅黑" w:hAnsi="微软雅黑" w:cs="宋体" w:hint="eastAsia"/>
                <w:kern w:val="0"/>
                <w:sz w:val="22"/>
              </w:rPr>
              <w:t>删除注册id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0E9C" w:rsidRPr="006B0E9C" w:rsidRDefault="006B0E9C" w:rsidP="006B0E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B0E9C">
              <w:rPr>
                <w:rFonts w:ascii="微软雅黑" w:hAnsi="微软雅黑" w:cs="宋体" w:hint="eastAsia"/>
                <w:kern w:val="0"/>
                <w:sz w:val="22"/>
              </w:rPr>
              <w:t>需要引入</w:t>
            </w:r>
            <w:r w:rsidRPr="006B0E9C">
              <w:rPr>
                <w:rFonts w:ascii="Calibri" w:eastAsia="宋体" w:hAnsi="Calibri" w:cs="Calibri"/>
                <w:kern w:val="0"/>
                <w:sz w:val="22"/>
              </w:rPr>
              <w:t>aims</w:t>
            </w:r>
            <w:r w:rsidRPr="006B0E9C">
              <w:rPr>
                <w:rFonts w:ascii="微软雅黑" w:hAnsi="微软雅黑" w:cs="宋体" w:hint="eastAsia"/>
                <w:kern w:val="0"/>
                <w:sz w:val="22"/>
              </w:rPr>
              <w:t>约束和</w:t>
            </w:r>
            <w:r w:rsidRPr="006B0E9C">
              <w:rPr>
                <w:rFonts w:ascii="Calibri" w:eastAsia="宋体" w:hAnsi="Calibri" w:cs="Calibri"/>
                <w:kern w:val="0"/>
                <w:sz w:val="22"/>
              </w:rPr>
              <w:t>&lt;aims:id&gt;</w:t>
            </w:r>
            <w:r w:rsidRPr="006B0E9C">
              <w:rPr>
                <w:rFonts w:ascii="微软雅黑" w:hAnsi="微软雅黑" w:cs="宋体" w:hint="eastAsia"/>
                <w:kern w:val="0"/>
                <w:sz w:val="22"/>
              </w:rPr>
              <w:t>表头</w:t>
            </w:r>
          </w:p>
        </w:tc>
      </w:tr>
      <w:tr w:rsidR="006B0E9C" w:rsidRPr="006B0E9C" w:rsidTr="006B0E9C"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0E9C" w:rsidRPr="006B0E9C" w:rsidRDefault="006B0E9C" w:rsidP="006B0E9C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6B0E9C">
              <w:rPr>
                <w:rFonts w:ascii="微软雅黑" w:hAnsi="微软雅黑" w:cs="宋体" w:hint="eastAsia"/>
                <w:kern w:val="0"/>
                <w:sz w:val="22"/>
              </w:rPr>
              <w:t>GetAllSubscriptions</w:t>
            </w:r>
          </w:p>
        </w:tc>
        <w:tc>
          <w:tcPr>
            <w:tcW w:w="4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0E9C" w:rsidRPr="006B0E9C" w:rsidRDefault="006B0E9C" w:rsidP="006B0E9C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6B0E9C">
              <w:rPr>
                <w:rFonts w:ascii="微软雅黑" w:hAnsi="微软雅黑" w:cs="宋体" w:hint="eastAsia"/>
                <w:kern w:val="0"/>
                <w:sz w:val="22"/>
              </w:rPr>
              <w:t>获取所有的注册id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0E9C" w:rsidRPr="006B0E9C" w:rsidRDefault="006B0E9C" w:rsidP="006B0E9C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6B0E9C">
              <w:rPr>
                <w:rFonts w:ascii="微软雅黑" w:hAnsi="微软雅黑" w:cs="宋体" w:hint="eastAsia"/>
                <w:kern w:val="0"/>
                <w:sz w:val="22"/>
              </w:rPr>
              <w:t> </w:t>
            </w:r>
          </w:p>
        </w:tc>
      </w:tr>
      <w:tr w:rsidR="006B0E9C" w:rsidRPr="006B0E9C" w:rsidTr="006B0E9C"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0E9C" w:rsidRPr="006B0E9C" w:rsidRDefault="006B0E9C" w:rsidP="006B0E9C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6B0E9C">
              <w:rPr>
                <w:rFonts w:ascii="微软雅黑" w:hAnsi="微软雅黑" w:cs="宋体" w:hint="eastAsia"/>
                <w:kern w:val="0"/>
                <w:sz w:val="22"/>
              </w:rPr>
              <w:lastRenderedPageBreak/>
              <w:t>GetAllTopics</w:t>
            </w:r>
          </w:p>
        </w:tc>
        <w:tc>
          <w:tcPr>
            <w:tcW w:w="4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0E9C" w:rsidRPr="006B0E9C" w:rsidRDefault="00DD4728" w:rsidP="00DD4728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>
              <w:rPr>
                <w:rFonts w:ascii="微软雅黑" w:hAnsi="微软雅黑" w:cs="宋体" w:hint="eastAsia"/>
                <w:kern w:val="0"/>
                <w:sz w:val="22"/>
              </w:rPr>
              <w:t>获取所有订阅点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0E9C" w:rsidRPr="006B0E9C" w:rsidRDefault="006B0E9C" w:rsidP="006B0E9C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6B0E9C">
              <w:rPr>
                <w:rFonts w:ascii="微软雅黑" w:hAnsi="微软雅黑" w:cs="宋体" w:hint="eastAsia"/>
                <w:kern w:val="0"/>
                <w:sz w:val="22"/>
              </w:rPr>
              <w:t> </w:t>
            </w:r>
            <w:r w:rsidR="00DD4728">
              <w:rPr>
                <w:rFonts w:ascii="微软雅黑" w:hAnsi="微软雅黑" w:cs="宋体" w:hint="eastAsia"/>
                <w:kern w:val="0"/>
                <w:sz w:val="22"/>
              </w:rPr>
              <w:t>根据订阅点编写订阅时的数据表达式</w:t>
            </w:r>
          </w:p>
        </w:tc>
      </w:tr>
      <w:tr w:rsidR="006B0E9C" w:rsidRPr="006B0E9C" w:rsidTr="006B0E9C"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0E9C" w:rsidRPr="006B0E9C" w:rsidRDefault="006B0E9C" w:rsidP="006B0E9C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6B0E9C">
              <w:rPr>
                <w:rFonts w:ascii="微软雅黑" w:hAnsi="微软雅黑" w:cs="宋体" w:hint="eastAsia"/>
                <w:kern w:val="0"/>
                <w:sz w:val="22"/>
              </w:rPr>
              <w:t>RemoveAllSubscriptions</w:t>
            </w:r>
          </w:p>
        </w:tc>
        <w:tc>
          <w:tcPr>
            <w:tcW w:w="4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0E9C" w:rsidRPr="006B0E9C" w:rsidRDefault="006B0E9C" w:rsidP="006B0E9C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6B0E9C">
              <w:rPr>
                <w:rFonts w:ascii="微软雅黑" w:hAnsi="微软雅黑" w:cs="宋体" w:hint="eastAsia"/>
                <w:kern w:val="0"/>
                <w:sz w:val="22"/>
              </w:rPr>
              <w:t>删除所有注册id和订阅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0E9C" w:rsidRPr="006B0E9C" w:rsidRDefault="006B0E9C" w:rsidP="006B0E9C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6B0E9C">
              <w:rPr>
                <w:rFonts w:ascii="微软雅黑" w:hAnsi="微软雅黑" w:cs="宋体" w:hint="eastAsia"/>
                <w:kern w:val="0"/>
                <w:sz w:val="22"/>
              </w:rPr>
              <w:t> </w:t>
            </w:r>
          </w:p>
        </w:tc>
      </w:tr>
      <w:tr w:rsidR="006B0E9C" w:rsidRPr="006B0E9C" w:rsidTr="006B0E9C"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0E9C" w:rsidRPr="006B0E9C" w:rsidRDefault="006B0E9C" w:rsidP="006B0E9C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6B0E9C">
              <w:rPr>
                <w:rFonts w:ascii="微软雅黑" w:hAnsi="微软雅黑" w:cs="宋体" w:hint="eastAsia"/>
                <w:kern w:val="0"/>
                <w:sz w:val="22"/>
              </w:rPr>
              <w:t>Acknowledge</w:t>
            </w:r>
          </w:p>
        </w:tc>
        <w:tc>
          <w:tcPr>
            <w:tcW w:w="4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0E9C" w:rsidRPr="006B0E9C" w:rsidRDefault="006B0E9C" w:rsidP="006B0E9C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6B0E9C">
              <w:rPr>
                <w:rFonts w:ascii="微软雅黑" w:hAnsi="微软雅黑" w:cs="宋体" w:hint="eastAsia"/>
                <w:kern w:val="0"/>
                <w:sz w:val="22"/>
              </w:rPr>
              <w:t>确认接收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0E9C" w:rsidRPr="006B0E9C" w:rsidRDefault="006B0E9C" w:rsidP="006B0E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B0E9C">
              <w:rPr>
                <w:rFonts w:ascii="微软雅黑" w:hAnsi="微软雅黑" w:cs="宋体" w:hint="eastAsia"/>
                <w:kern w:val="0"/>
                <w:sz w:val="22"/>
              </w:rPr>
              <w:t>参考</w:t>
            </w:r>
            <w:r w:rsidRPr="006B0E9C">
              <w:rPr>
                <w:rFonts w:ascii="Calibri" w:eastAsia="宋体" w:hAnsi="Calibri" w:cs="Calibri"/>
                <w:kern w:val="0"/>
                <w:sz w:val="22"/>
              </w:rPr>
              <w:t xml:space="preserve"> 3</w:t>
            </w:r>
            <w:r w:rsidRPr="006B0E9C">
              <w:rPr>
                <w:rFonts w:ascii="微软雅黑" w:hAnsi="微软雅黑" w:cs="宋体" w:hint="eastAsia"/>
                <w:kern w:val="0"/>
                <w:sz w:val="22"/>
              </w:rPr>
              <w:t>）使用</w:t>
            </w:r>
          </w:p>
        </w:tc>
      </w:tr>
    </w:tbl>
    <w:p w:rsidR="002A36AD" w:rsidRDefault="002A36AD" w:rsidP="00DD005F"/>
    <w:p w:rsidR="0046589A" w:rsidRPr="000C6EB2" w:rsidRDefault="006B0E9C" w:rsidP="00A90F7A">
      <w:pPr>
        <w:pStyle w:val="a8"/>
        <w:numPr>
          <w:ilvl w:val="0"/>
          <w:numId w:val="8"/>
        </w:numPr>
        <w:ind w:firstLineChars="0"/>
        <w:rPr>
          <w:rStyle w:val="a3"/>
        </w:rPr>
      </w:pPr>
      <w:r w:rsidRPr="000C6EB2">
        <w:rPr>
          <w:rStyle w:val="a3"/>
          <w:rFonts w:hint="eastAsia"/>
        </w:rPr>
        <w:t>订阅数据</w:t>
      </w:r>
      <w:r w:rsidRPr="000C6EB2">
        <w:rPr>
          <w:rStyle w:val="a3"/>
          <w:rFonts w:hint="eastAsia"/>
        </w:rPr>
        <w:t xml:space="preserve"> </w:t>
      </w:r>
      <w:r w:rsidRPr="000C6EB2">
        <w:rPr>
          <w:rStyle w:val="a3"/>
          <w:rFonts w:hint="eastAsia"/>
        </w:rPr>
        <w:t>——</w:t>
      </w:r>
      <w:r w:rsidRPr="000C6EB2">
        <w:rPr>
          <w:rStyle w:val="a3"/>
          <w:rFonts w:hint="eastAsia"/>
        </w:rPr>
        <w:t xml:space="preserve"> </w:t>
      </w:r>
      <w:r w:rsidR="00E77D09" w:rsidRPr="000C6EB2">
        <w:rPr>
          <w:rStyle w:val="a3"/>
          <w:rFonts w:hint="eastAsia"/>
        </w:rPr>
        <w:t>“可靠的交换”</w:t>
      </w:r>
    </w:p>
    <w:p w:rsidR="006A5329" w:rsidRDefault="001C75F3" w:rsidP="001C75F3">
      <w:pPr>
        <w:pStyle w:val="a8"/>
        <w:ind w:left="1680" w:firstLineChars="300" w:firstLine="720"/>
      </w:pPr>
      <w:r>
        <w:rPr>
          <w:rFonts w:hint="eastAsia"/>
        </w:rPr>
        <w:t>通过</w:t>
      </w:r>
      <w:r>
        <w:rPr>
          <w:rFonts w:hint="eastAsia"/>
        </w:rPr>
        <w:t>getMessage</w:t>
      </w:r>
      <w:r>
        <w:rPr>
          <w:rFonts w:hint="eastAsia"/>
        </w:rPr>
        <w:t>只获取增量的数据，如果</w:t>
      </w:r>
      <w:r w:rsidR="006A5329">
        <w:rPr>
          <w:rFonts w:hint="eastAsia"/>
        </w:rPr>
        <w:t>getMessage</w:t>
      </w:r>
      <w:r w:rsidR="006A5329">
        <w:rPr>
          <w:rFonts w:hint="eastAsia"/>
        </w:rPr>
        <w:t>获取数据时如果发生意外，获取数据失败后</w:t>
      </w:r>
      <w:r>
        <w:rPr>
          <w:rFonts w:hint="eastAsia"/>
        </w:rPr>
        <w:t>，</w:t>
      </w:r>
      <w:r w:rsidR="006A5329">
        <w:rPr>
          <w:rFonts w:hint="eastAsia"/>
        </w:rPr>
        <w:t>那么之前没有成功的数据将不再能够获得</w:t>
      </w:r>
      <w:r>
        <w:rPr>
          <w:rFonts w:hint="eastAsia"/>
        </w:rPr>
        <w:t>，为了避免这种情况，我们需要按照下面操作开启</w:t>
      </w:r>
      <w:r w:rsidR="00E77D09">
        <w:rPr>
          <w:rFonts w:hint="eastAsia"/>
        </w:rPr>
        <w:t>“可靠的交换”</w:t>
      </w:r>
      <w:r>
        <w:rPr>
          <w:rFonts w:hint="eastAsia"/>
        </w:rPr>
        <w:t>模式：</w:t>
      </w:r>
      <w:r w:rsidR="006A5329">
        <w:rPr>
          <w:rFonts w:hint="eastAsia"/>
        </w:rPr>
        <w:t xml:space="preserve"> </w:t>
      </w:r>
    </w:p>
    <w:p w:rsidR="00496661" w:rsidRPr="00496661" w:rsidRDefault="00496661" w:rsidP="00496661">
      <w:pPr>
        <w:ind w:leftChars="800" w:left="192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="006A5329">
        <w:rPr>
          <w:rFonts w:hint="eastAsia"/>
        </w:rPr>
        <w:t>在注册时，首先引入</w:t>
      </w:r>
      <w:r w:rsidR="006A5329">
        <w:rPr>
          <w:rFonts w:hint="eastAsia"/>
        </w:rPr>
        <w:t>aimsl</w:t>
      </w:r>
      <w:r w:rsidR="006A5329">
        <w:rPr>
          <w:rFonts w:hint="eastAsia"/>
        </w:rPr>
        <w:t>的约束：</w:t>
      </w:r>
      <w:hyperlink r:id="rId17" w:tgtFrame="_blank" w:history="1">
        <w:r w:rsidR="006A5329" w:rsidRPr="00496661">
          <w:rPr>
            <w:rStyle w:val="ae"/>
            <w:rFonts w:ascii="Courier New" w:hAnsi="Courier New" w:cs="Courier New"/>
            <w:color w:val="000000"/>
            <w:sz w:val="16"/>
            <w:szCs w:val="16"/>
          </w:rPr>
          <w:t>xmlns:aimsl="</w:t>
        </w:r>
      </w:hyperlink>
      <w:r w:rsidR="006A5329" w:rsidRPr="00496661">
        <w:rPr>
          <w:rFonts w:ascii="Courier New" w:hAnsi="Courier New" w:cs="Courier New"/>
          <w:color w:val="000000"/>
          <w:sz w:val="16"/>
          <w:szCs w:val="16"/>
        </w:rPr>
        <w:t>http://www.teamead.com/ws/aimsl</w:t>
      </w:r>
      <w:r w:rsidR="00E77D09" w:rsidRPr="0049666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0C6EB2" w:rsidRPr="000C6EB2">
        <w:rPr>
          <w:rFonts w:hint="eastAsia"/>
        </w:rPr>
        <w:t>（参考</w:t>
      </w:r>
      <w:r w:rsidR="000C6EB2" w:rsidRPr="000C6EB2">
        <w:rPr>
          <w:rFonts w:hint="eastAsia"/>
        </w:rPr>
        <w:t>1</w:t>
      </w:r>
      <w:r w:rsidR="000C6EB2" w:rsidRPr="000C6EB2">
        <w:t>.2</w:t>
      </w:r>
      <w:r w:rsidR="000C6EB2" w:rsidRPr="000C6EB2">
        <w:rPr>
          <w:rFonts w:hint="eastAsia"/>
        </w:rPr>
        <w:t>）</w:t>
      </w:r>
      <w:r w:rsidR="00E77D09" w:rsidRPr="0049666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E77D09" w:rsidRPr="00496661">
        <w:rPr>
          <w:rFonts w:ascii="Courier New" w:hAnsi="Courier New" w:cs="Courier New" w:hint="eastAsia"/>
          <w:color w:val="000000"/>
          <w:sz w:val="16"/>
          <w:szCs w:val="16"/>
        </w:rPr>
        <w:t>，</w:t>
      </w:r>
      <w:r w:rsidR="006A5329">
        <w:rPr>
          <w:rFonts w:hint="eastAsia"/>
        </w:rPr>
        <w:t>在</w:t>
      </w:r>
      <w:r>
        <w:rPr>
          <w:rFonts w:hint="eastAsia"/>
        </w:rPr>
        <w:t>请求体</w:t>
      </w:r>
      <w:r w:rsidR="006A5329" w:rsidRPr="006A5329">
        <w:t>&lt;b:CreatePullPoint&gt;</w:t>
      </w:r>
      <w:r w:rsidR="006A5329">
        <w:rPr>
          <w:rFonts w:hint="eastAsia"/>
        </w:rPr>
        <w:t>标签中</w:t>
      </w:r>
      <w:r w:rsidR="006A5329" w:rsidRPr="006A5329">
        <w:rPr>
          <w:rFonts w:hint="eastAsia"/>
        </w:rPr>
        <w:t>加</w:t>
      </w:r>
      <w:r>
        <w:rPr>
          <w:rFonts w:hint="eastAsia"/>
        </w:rPr>
        <w:t>入</w:t>
      </w:r>
      <w:r w:rsidR="006A5329">
        <w:rPr>
          <w:rFonts w:hint="eastAsia"/>
        </w:rPr>
        <w:t>标签和参数：</w:t>
      </w:r>
      <w:r w:rsidRPr="00496661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="006A5329" w:rsidRPr="00496661">
        <w:rPr>
          <w:rFonts w:ascii="Courier New" w:hAnsi="Courier New" w:cs="Courier New"/>
          <w:b/>
          <w:bCs/>
          <w:color w:val="000000"/>
          <w:sz w:val="16"/>
          <w:szCs w:val="16"/>
        </w:rPr>
        <w:t>&lt;aimsl:reliableExchange&gt;true&lt;/aimsl:reliableExchange&gt;</w:t>
      </w:r>
      <w:r w:rsidR="006A5329">
        <w:rPr>
          <w:rFonts w:hint="eastAsia"/>
        </w:rPr>
        <w:t>，发送注册请求</w:t>
      </w:r>
      <w:r>
        <w:rPr>
          <w:rFonts w:hint="eastAsia"/>
        </w:rPr>
        <w:t>，</w:t>
      </w:r>
      <w:r w:rsidR="006A5329">
        <w:rPr>
          <w:rFonts w:hint="eastAsia"/>
        </w:rPr>
        <w:t>返回值和之前一致。</w:t>
      </w:r>
    </w:p>
    <w:p w:rsidR="00496661" w:rsidRDefault="00496661" w:rsidP="00496661">
      <w:pPr>
        <w:ind w:leftChars="625" w:left="1500" w:firstLine="420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="006A5329">
        <w:rPr>
          <w:rFonts w:hint="eastAsia"/>
        </w:rPr>
        <w:t>订阅时不需要变化。</w:t>
      </w:r>
    </w:p>
    <w:p w:rsidR="006A5329" w:rsidRDefault="00496661" w:rsidP="00496661">
      <w:pPr>
        <w:ind w:leftChars="625" w:left="1500" w:firstLine="420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="006A5329">
        <w:rPr>
          <w:rFonts w:hint="eastAsia"/>
        </w:rPr>
        <w:t>在请求数据时将会</w:t>
      </w:r>
      <w:r>
        <w:rPr>
          <w:rFonts w:hint="eastAsia"/>
        </w:rPr>
        <w:t>，额外返回一条</w:t>
      </w:r>
      <w:r w:rsidR="006A5329">
        <w:rPr>
          <w:rFonts w:hint="eastAsia"/>
        </w:rPr>
        <w:t>数据：</w:t>
      </w:r>
    </w:p>
    <w:p w:rsidR="006A5329" w:rsidRDefault="006A5329" w:rsidP="006A5329">
      <w:pPr>
        <w:pStyle w:val="s18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 w:rsidR="00496661">
        <w:tab/>
      </w:r>
      <w:r>
        <w:rPr>
          <w:rFonts w:ascii="Courier New" w:hAnsi="Courier New" w:cs="Courier New"/>
          <w:color w:val="000000"/>
          <w:sz w:val="16"/>
          <w:szCs w:val="16"/>
        </w:rPr>
        <w:t>&lt;pub: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>Acknowledge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 w:rsidR="006A5329" w:rsidRDefault="006A5329" w:rsidP="00496661">
      <w:pPr>
        <w:pStyle w:val="s19"/>
        <w:spacing w:before="0" w:beforeAutospacing="0" w:after="0" w:afterAutospacing="0"/>
        <w:ind w:leftChars="1525" w:left="3660" w:firstLine="12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</w:rPr>
        <w:t>&lt;AckId&gt;</w:t>
      </w:r>
      <w:r>
        <w:rPr>
          <w:rFonts w:ascii="Courier New" w:hAnsi="Courier New" w:cs="Courier New"/>
          <w:b/>
          <w:bCs/>
          <w:color w:val="6F2FA0"/>
          <w:sz w:val="16"/>
          <w:szCs w:val="16"/>
        </w:rPr>
        <w:t>...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>&lt;/AckId&gt;</w:t>
      </w:r>
    </w:p>
    <w:p w:rsidR="006A5329" w:rsidRDefault="006A5329" w:rsidP="00496661">
      <w:pPr>
        <w:pStyle w:val="s18"/>
        <w:spacing w:before="0" w:beforeAutospacing="0" w:after="0" w:afterAutospacing="0"/>
        <w:ind w:leftChars="1175" w:left="2820" w:firstLine="12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&lt;/pub:Acknowledge&gt;</w:t>
      </w:r>
    </w:p>
    <w:p w:rsidR="006A5329" w:rsidRDefault="00496661" w:rsidP="00496661">
      <w:pPr>
        <w:pStyle w:val="s18"/>
        <w:spacing w:before="0" w:beforeAutospacing="0" w:after="0" w:afterAutospacing="0"/>
        <w:ind w:left="2520"/>
        <w:rPr>
          <w:rFonts w:asciiTheme="minorHAnsi" w:eastAsia="微软雅黑" w:hAnsiTheme="minorHAnsi" w:cstheme="minorBidi"/>
          <w:kern w:val="2"/>
          <w:szCs w:val="22"/>
        </w:rPr>
      </w:pPr>
      <w:r>
        <w:rPr>
          <w:rFonts w:asciiTheme="minorHAnsi" w:eastAsia="微软雅黑" w:hAnsiTheme="minorHAnsi" w:cstheme="minorBidi" w:hint="eastAsia"/>
          <w:kern w:val="2"/>
          <w:szCs w:val="22"/>
        </w:rPr>
        <w:t>可以把此</w:t>
      </w:r>
      <w:r>
        <w:rPr>
          <w:rFonts w:asciiTheme="minorHAnsi" w:eastAsia="微软雅黑" w:hAnsiTheme="minorHAnsi" w:cstheme="minorBidi" w:hint="eastAsia"/>
          <w:kern w:val="2"/>
          <w:szCs w:val="22"/>
        </w:rPr>
        <w:t>id</w:t>
      </w:r>
      <w:r>
        <w:rPr>
          <w:rFonts w:asciiTheme="minorHAnsi" w:eastAsia="微软雅黑" w:hAnsiTheme="minorHAnsi" w:cstheme="minorBidi" w:hint="eastAsia"/>
          <w:kern w:val="2"/>
          <w:szCs w:val="22"/>
        </w:rPr>
        <w:t>理解为更新数据的版本，如果我们不使用</w:t>
      </w:r>
      <w:r w:rsidRPr="006B0E9C">
        <w:rPr>
          <w:rFonts w:ascii="Arial" w:eastAsia="微软雅黑" w:hAnsi="Arial" w:cs="Arial" w:hint="eastAsia"/>
          <w:b/>
          <w:bCs/>
          <w:color w:val="000000"/>
          <w:kern w:val="2"/>
          <w:szCs w:val="22"/>
          <w:shd w:val="clear" w:color="auto" w:fill="B3FFFF"/>
        </w:rPr>
        <w:t>Acknowledge</w:t>
      </w:r>
      <w:r w:rsidRPr="00496661">
        <w:rPr>
          <w:rFonts w:asciiTheme="minorHAnsi" w:eastAsia="微软雅黑" w:hAnsiTheme="minorHAnsi" w:cstheme="minorBidi" w:hint="eastAsia"/>
          <w:kern w:val="2"/>
          <w:szCs w:val="22"/>
        </w:rPr>
        <w:t>接口确认已收到这条消息，那么之后所有</w:t>
      </w:r>
      <w:r w:rsidR="008E273E">
        <w:rPr>
          <w:rFonts w:asciiTheme="minorHAnsi" w:eastAsia="微软雅黑" w:hAnsiTheme="minorHAnsi" w:cstheme="minorBidi" w:hint="eastAsia"/>
          <w:kern w:val="2"/>
          <w:szCs w:val="22"/>
        </w:rPr>
        <w:t>使用</w:t>
      </w:r>
      <w:r w:rsidR="008E273E" w:rsidRPr="008E273E">
        <w:rPr>
          <w:rFonts w:ascii="Arial" w:eastAsia="微软雅黑" w:hAnsi="Arial" w:cs="Arial" w:hint="eastAsia"/>
          <w:b/>
          <w:bCs/>
          <w:color w:val="000000"/>
          <w:kern w:val="2"/>
          <w:szCs w:val="22"/>
          <w:shd w:val="clear" w:color="auto" w:fill="B3FFFF"/>
        </w:rPr>
        <w:t>getMessage</w:t>
      </w:r>
      <w:r w:rsidRPr="00496661">
        <w:rPr>
          <w:rFonts w:asciiTheme="minorHAnsi" w:eastAsia="微软雅黑" w:hAnsiTheme="minorHAnsi" w:cstheme="minorBidi" w:hint="eastAsia"/>
          <w:kern w:val="2"/>
          <w:szCs w:val="22"/>
        </w:rPr>
        <w:t>请求的结果</w:t>
      </w:r>
      <w:r w:rsidR="008E273E">
        <w:rPr>
          <w:rFonts w:asciiTheme="minorHAnsi" w:eastAsia="微软雅黑" w:hAnsiTheme="minorHAnsi" w:cstheme="minorBidi" w:hint="eastAsia"/>
          <w:kern w:val="2"/>
          <w:szCs w:val="22"/>
        </w:rPr>
        <w:t>都是重复的数据</w:t>
      </w:r>
      <w:r w:rsidRPr="00496661">
        <w:rPr>
          <w:rFonts w:asciiTheme="minorHAnsi" w:eastAsia="微软雅黑" w:hAnsiTheme="minorHAnsi" w:cstheme="minorBidi" w:hint="eastAsia"/>
          <w:kern w:val="2"/>
          <w:szCs w:val="22"/>
        </w:rPr>
        <w:t>。</w:t>
      </w:r>
    </w:p>
    <w:p w:rsidR="00496661" w:rsidRPr="00496661" w:rsidRDefault="00496661" w:rsidP="008E273E">
      <w:pPr>
        <w:pStyle w:val="s18"/>
        <w:spacing w:before="0" w:beforeAutospacing="0" w:after="0" w:afterAutospacing="0"/>
        <w:ind w:left="2100"/>
        <w:rPr>
          <w:rFonts w:asciiTheme="minorHAnsi" w:eastAsia="微软雅黑" w:hAnsiTheme="minorHAnsi" w:cstheme="minorBidi"/>
          <w:kern w:val="2"/>
          <w:szCs w:val="22"/>
        </w:rPr>
      </w:pPr>
      <w:r>
        <w:rPr>
          <w:rFonts w:asciiTheme="minorHAnsi" w:eastAsia="微软雅黑" w:hAnsiTheme="minorHAnsi" w:cstheme="minorBidi" w:hint="eastAsia"/>
          <w:kern w:val="2"/>
          <w:szCs w:val="22"/>
        </w:rPr>
        <w:t>d</w:t>
      </w:r>
      <w:r>
        <w:rPr>
          <w:rFonts w:asciiTheme="minorHAnsi" w:eastAsia="微软雅黑" w:hAnsiTheme="minorHAnsi" w:cstheme="minorBidi" w:hint="eastAsia"/>
          <w:kern w:val="2"/>
          <w:szCs w:val="22"/>
        </w:rPr>
        <w:t>．使用</w:t>
      </w:r>
      <w:r w:rsidRPr="008E273E">
        <w:rPr>
          <w:rFonts w:ascii="Arial" w:eastAsia="微软雅黑" w:hAnsi="Arial" w:cs="Arial"/>
          <w:b/>
          <w:bCs/>
          <w:color w:val="000000"/>
          <w:kern w:val="2"/>
          <w:szCs w:val="22"/>
          <w:shd w:val="clear" w:color="auto" w:fill="B3FFFF"/>
        </w:rPr>
        <w:t>Acknowledge</w:t>
      </w:r>
      <w:r>
        <w:rPr>
          <w:rFonts w:asciiTheme="minorHAnsi" w:eastAsia="微软雅黑" w:hAnsiTheme="minorHAnsi" w:cstheme="minorBidi" w:hint="eastAsia"/>
          <w:kern w:val="2"/>
          <w:szCs w:val="22"/>
        </w:rPr>
        <w:t>接口，在入参中填入获取数据时取到的</w:t>
      </w:r>
      <w:r>
        <w:rPr>
          <w:rFonts w:asciiTheme="minorHAnsi" w:eastAsia="微软雅黑" w:hAnsiTheme="minorHAnsi" w:cstheme="minorBidi" w:hint="eastAsia"/>
          <w:kern w:val="2"/>
          <w:szCs w:val="22"/>
        </w:rPr>
        <w:t>a</w:t>
      </w:r>
      <w:r>
        <w:rPr>
          <w:rFonts w:asciiTheme="minorHAnsi" w:eastAsia="微软雅黑" w:hAnsiTheme="minorHAnsi" w:cstheme="minorBidi"/>
          <w:kern w:val="2"/>
          <w:szCs w:val="22"/>
        </w:rPr>
        <w:t>ckId</w:t>
      </w:r>
      <w:r>
        <w:rPr>
          <w:rFonts w:asciiTheme="minorHAnsi" w:eastAsia="微软雅黑" w:hAnsiTheme="minorHAnsi" w:cstheme="minorBidi" w:hint="eastAsia"/>
          <w:kern w:val="2"/>
          <w:szCs w:val="22"/>
        </w:rPr>
        <w:t>发送请求</w:t>
      </w:r>
      <w:r w:rsidR="008E273E">
        <w:rPr>
          <w:rFonts w:asciiTheme="minorHAnsi" w:eastAsia="微软雅黑" w:hAnsiTheme="minorHAnsi" w:cstheme="minorBidi" w:hint="eastAsia"/>
          <w:kern w:val="2"/>
          <w:szCs w:val="22"/>
        </w:rPr>
        <w:t>。之后再使用</w:t>
      </w:r>
      <w:r w:rsidR="008E273E" w:rsidRPr="00DD005F">
        <w:rPr>
          <w:rFonts w:ascii="Arial" w:eastAsia="微软雅黑" w:hAnsi="Arial" w:cs="Arial"/>
          <w:b/>
          <w:bCs/>
          <w:color w:val="000000"/>
          <w:kern w:val="2"/>
          <w:szCs w:val="22"/>
          <w:shd w:val="clear" w:color="auto" w:fill="B3FFFF"/>
        </w:rPr>
        <w:t>getMessage</w:t>
      </w:r>
      <w:r w:rsidR="008E273E" w:rsidRPr="008E273E">
        <w:rPr>
          <w:rFonts w:asciiTheme="minorHAnsi" w:eastAsia="微软雅黑" w:hAnsiTheme="minorHAnsi" w:cstheme="minorBidi" w:hint="eastAsia"/>
          <w:kern w:val="2"/>
          <w:szCs w:val="22"/>
        </w:rPr>
        <w:t>接口</w:t>
      </w:r>
      <w:r w:rsidR="008E273E">
        <w:rPr>
          <w:rFonts w:asciiTheme="minorHAnsi" w:eastAsia="微软雅黑" w:hAnsiTheme="minorHAnsi" w:cstheme="minorBidi" w:hint="eastAsia"/>
          <w:kern w:val="2"/>
          <w:szCs w:val="22"/>
        </w:rPr>
        <w:t>请求数据收到的将是后续的更新的数据。</w:t>
      </w:r>
    </w:p>
    <w:p w:rsidR="006A5329" w:rsidRPr="006A5329" w:rsidRDefault="006A5329" w:rsidP="006A5329"/>
    <w:p w:rsidR="006B0E9C" w:rsidRPr="008E273E" w:rsidRDefault="008E273E" w:rsidP="00A90F7A">
      <w:pPr>
        <w:pStyle w:val="a8"/>
        <w:numPr>
          <w:ilvl w:val="0"/>
          <w:numId w:val="8"/>
        </w:numPr>
        <w:ind w:firstLineChars="0"/>
        <w:rPr>
          <w:rStyle w:val="a3"/>
        </w:rPr>
      </w:pPr>
      <w:r w:rsidRPr="008E273E">
        <w:rPr>
          <w:rStyle w:val="a3"/>
          <w:rFonts w:hint="eastAsia"/>
        </w:rPr>
        <w:t>订阅的数据表达式</w:t>
      </w:r>
    </w:p>
    <w:p w:rsidR="008E273E" w:rsidRDefault="008E273E" w:rsidP="00DD4728">
      <w:pPr>
        <w:pStyle w:val="a8"/>
        <w:ind w:left="1680" w:firstLineChars="100" w:firstLine="240"/>
      </w:pPr>
      <w:r>
        <w:rPr>
          <w:rFonts w:hint="eastAsia"/>
        </w:rPr>
        <w:t>使用</w:t>
      </w:r>
      <w:r w:rsidRPr="00DD005F">
        <w:rPr>
          <w:rFonts w:ascii="Arial" w:hAnsi="Arial" w:cs="Arial" w:hint="eastAsia"/>
          <w:b/>
          <w:bCs/>
          <w:color w:val="000000"/>
          <w:shd w:val="clear" w:color="auto" w:fill="B3FFFF"/>
        </w:rPr>
        <w:t>Subscribe</w:t>
      </w:r>
      <w:r w:rsidRPr="008E273E">
        <w:rPr>
          <w:rFonts w:hint="eastAsia"/>
        </w:rPr>
        <w:t>时</w:t>
      </w:r>
      <w:r>
        <w:rPr>
          <w:rFonts w:hint="eastAsia"/>
        </w:rPr>
        <w:t>，需要按照欧控的规范填写数据表达式，类似：</w:t>
      </w:r>
      <w:r>
        <w:t>indp:notam</w:t>
      </w:r>
      <w:r w:rsidR="00DD4728">
        <w:t>/a/…</w:t>
      </w:r>
      <w:r w:rsidR="00DD4728">
        <w:rPr>
          <w:rFonts w:hint="eastAsia"/>
        </w:rPr>
        <w:t>之类的，并根据填写的表达式引入不同的约束，参考如下流程编写：</w:t>
      </w:r>
    </w:p>
    <w:p w:rsidR="00DD4728" w:rsidRPr="00DD4728" w:rsidRDefault="00DD4728" w:rsidP="00DD4728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通过</w:t>
      </w:r>
      <w:r w:rsidRPr="006B0E9C">
        <w:rPr>
          <w:rFonts w:ascii="微软雅黑" w:hAnsi="微软雅黑" w:cs="宋体" w:hint="eastAsia"/>
          <w:kern w:val="0"/>
          <w:sz w:val="22"/>
        </w:rPr>
        <w:t>GetAllTopics</w:t>
      </w:r>
      <w:r>
        <w:rPr>
          <w:rFonts w:ascii="微软雅黑" w:hAnsi="微软雅黑" w:cs="宋体" w:hint="eastAsia"/>
          <w:kern w:val="0"/>
          <w:sz w:val="22"/>
        </w:rPr>
        <w:t>接口获取所有的能订阅点，例如：</w:t>
      </w:r>
    </w:p>
    <w:p w:rsidR="00E41349" w:rsidRPr="00E41349" w:rsidRDefault="00E41349" w:rsidP="00E41349">
      <w:pPr>
        <w:pStyle w:val="s18"/>
        <w:spacing w:before="0" w:beforeAutospacing="0" w:after="0" w:afterAutospacing="0"/>
        <w:ind w:leftChars="1100" w:left="2640"/>
        <w:rPr>
          <w:rFonts w:ascii="Courier New" w:hAnsi="Courier New" w:cs="Courier New"/>
          <w:color w:val="000000"/>
          <w:sz w:val="16"/>
          <w:szCs w:val="16"/>
        </w:rPr>
      </w:pPr>
      <w:r w:rsidRPr="00E41349">
        <w:rPr>
          <w:rFonts w:ascii="Courier New" w:hAnsi="Courier New" w:cs="Courier New"/>
          <w:color w:val="000000"/>
          <w:sz w:val="16"/>
          <w:szCs w:val="16"/>
        </w:rPr>
        <w:t>&lt;NOTAM wstop:topic="true" xmlns:wstop="http://docs.oasis-open.org/wsn/t-1" xmlns="http://www.teamead.com/ws/inodp"&gt;</w:t>
      </w:r>
    </w:p>
    <w:p w:rsidR="00E41349" w:rsidRDefault="00E41349" w:rsidP="00E41349">
      <w:pPr>
        <w:pStyle w:val="s18"/>
        <w:spacing w:before="0" w:beforeAutospacing="0" w:after="0" w:afterAutospacing="0"/>
        <w:ind w:leftChars="1100" w:left="2640"/>
        <w:rPr>
          <w:rFonts w:ascii="Courier New" w:hAnsi="Courier New" w:cs="Courier New"/>
          <w:color w:val="000000"/>
          <w:sz w:val="16"/>
          <w:szCs w:val="16"/>
        </w:rPr>
      </w:pPr>
      <w:r w:rsidRPr="00E41349">
        <w:rPr>
          <w:rFonts w:ascii="Courier New" w:hAnsi="Courier New" w:cs="Courier New"/>
          <w:color w:val="000000"/>
          <w:sz w:val="16"/>
          <w:szCs w:val="16"/>
        </w:rPr>
        <w:t xml:space="preserve">            &lt;AGGH wstop:topic="true"&gt;</w:t>
      </w:r>
    </w:p>
    <w:p w:rsidR="00E41349" w:rsidRDefault="00E41349" w:rsidP="00E41349">
      <w:pPr>
        <w:pStyle w:val="s18"/>
        <w:spacing w:before="0" w:beforeAutospacing="0" w:after="0" w:afterAutospacing="0"/>
        <w:ind w:leftChars="1100" w:left="264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E41349">
        <w:rPr>
          <w:rFonts w:ascii="Courier New" w:hAnsi="Courier New" w:cs="Courier New"/>
          <w:color w:val="000000"/>
          <w:sz w:val="16"/>
          <w:szCs w:val="16"/>
        </w:rPr>
        <w:t>&lt;CHECKINDOC wstop:topic="true"/&gt;</w:t>
      </w:r>
      <w:r w:rsidRPr="00E41349">
        <w:rPr>
          <w:rFonts w:ascii="Courier New" w:hAnsi="Courier New" w:cs="Courier New"/>
          <w:color w:val="000000"/>
          <w:sz w:val="16"/>
          <w:szCs w:val="16"/>
        </w:rPr>
        <w:c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…</w:t>
      </w:r>
    </w:p>
    <w:p w:rsidR="00E41349" w:rsidRDefault="00E41349" w:rsidP="00E41349">
      <w:pPr>
        <w:pStyle w:val="s18"/>
        <w:spacing w:before="0" w:beforeAutospacing="0" w:after="0" w:afterAutospacing="0"/>
        <w:ind w:leftChars="1100" w:left="264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&lt;/AGGH&gt;</w:t>
      </w:r>
    </w:p>
    <w:p w:rsidR="00E41349" w:rsidRDefault="00E41349" w:rsidP="00E41349">
      <w:pPr>
        <w:pStyle w:val="s18"/>
        <w:spacing w:before="0" w:beforeAutospacing="0" w:after="0" w:afterAutospacing="0"/>
        <w:ind w:leftChars="1100" w:left="264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</w:t>
      </w:r>
      <w:r w:rsidRPr="00E41349">
        <w:rPr>
          <w:rFonts w:ascii="Courier New" w:hAnsi="Courier New" w:cs="Courier New"/>
          <w:color w:val="000000"/>
          <w:sz w:val="16"/>
          <w:szCs w:val="16"/>
        </w:rPr>
        <w:t>&lt;AIP wsto</w:t>
      </w:r>
      <w:r>
        <w:rPr>
          <w:rFonts w:ascii="Courier New" w:hAnsi="Courier New" w:cs="Courier New"/>
          <w:color w:val="000000"/>
          <w:sz w:val="16"/>
          <w:szCs w:val="16"/>
        </w:rPr>
        <w:t>p:topic="true"&gt;</w:t>
      </w:r>
    </w:p>
    <w:p w:rsidR="00E41349" w:rsidRPr="00E41349" w:rsidRDefault="00E41349" w:rsidP="00E41349">
      <w:pPr>
        <w:pStyle w:val="s18"/>
        <w:spacing w:before="0" w:beforeAutospacing="0" w:after="0" w:afterAutospacing="0"/>
        <w:ind w:leftChars="1100" w:left="264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&lt;/AIP&gt;</w:t>
      </w:r>
    </w:p>
    <w:p w:rsidR="00E41349" w:rsidRPr="00E41349" w:rsidRDefault="00E41349" w:rsidP="00E41349">
      <w:pPr>
        <w:pStyle w:val="s18"/>
        <w:spacing w:before="0" w:beforeAutospacing="0" w:after="0" w:afterAutospacing="0"/>
        <w:ind w:leftChars="1100" w:left="2640"/>
        <w:rPr>
          <w:rFonts w:ascii="Courier New" w:hAnsi="Courier New" w:cs="Courier New"/>
          <w:color w:val="000000"/>
          <w:sz w:val="16"/>
          <w:szCs w:val="16"/>
        </w:rPr>
      </w:pPr>
      <w:r w:rsidRPr="00E41349">
        <w:rPr>
          <w:rFonts w:ascii="Courier New" w:hAnsi="Courier New" w:cs="Courier New"/>
          <w:color w:val="000000"/>
          <w:sz w:val="16"/>
          <w:szCs w:val="16"/>
        </w:rPr>
        <w:tab/>
      </w:r>
      <w:r w:rsidRPr="00E41349">
        <w:rPr>
          <w:rFonts w:ascii="Courier New" w:hAnsi="Courier New" w:cs="Courier New"/>
          <w:color w:val="000000"/>
          <w:sz w:val="16"/>
          <w:szCs w:val="16"/>
        </w:rPr>
        <w:tab/>
        <w:t>……</w:t>
      </w:r>
    </w:p>
    <w:p w:rsidR="00E41349" w:rsidRPr="00DD4728" w:rsidRDefault="00E41349" w:rsidP="00E41349">
      <w:pPr>
        <w:pStyle w:val="s18"/>
        <w:spacing w:before="0" w:beforeAutospacing="0" w:after="0" w:afterAutospacing="0"/>
        <w:ind w:leftChars="1100" w:left="2640"/>
        <w:rPr>
          <w:rFonts w:asciiTheme="minorHAnsi" w:hAnsiTheme="minorHAnsi" w:cstheme="minorBidi"/>
          <w:kern w:val="2"/>
        </w:rPr>
      </w:pPr>
      <w:r w:rsidRPr="00E41349">
        <w:rPr>
          <w:rFonts w:ascii="Courier New" w:hAnsi="Courier New" w:cs="Courier New"/>
          <w:color w:val="000000"/>
          <w:sz w:val="16"/>
          <w:szCs w:val="16"/>
        </w:rPr>
        <w:t>&lt;/NOTAM&gt;</w:t>
      </w:r>
      <w:r>
        <w:cr/>
      </w:r>
    </w:p>
    <w:p w:rsidR="00DD4728" w:rsidRPr="00AE33BF" w:rsidRDefault="00E41349" w:rsidP="00DD4728">
      <w:pPr>
        <w:pStyle w:val="a8"/>
        <w:numPr>
          <w:ilvl w:val="0"/>
          <w:numId w:val="13"/>
        </w:numPr>
        <w:ind w:firstLineChars="0"/>
      </w:pPr>
      <w:r>
        <w:rPr>
          <w:rFonts w:ascii="微软雅黑" w:hAnsi="微软雅黑" w:cs="宋体" w:hint="eastAsia"/>
          <w:kern w:val="0"/>
          <w:sz w:val="22"/>
        </w:rPr>
        <w:t>根据回复的xml，我们可以选取自己想要的节点，</w:t>
      </w:r>
      <w:r w:rsidR="001C206E">
        <w:rPr>
          <w:rFonts w:ascii="微软雅黑" w:hAnsi="微软雅黑" w:cs="宋体" w:hint="eastAsia"/>
          <w:kern w:val="0"/>
          <w:sz w:val="22"/>
        </w:rPr>
        <w:t>节点的属性</w:t>
      </w:r>
      <w:r w:rsidR="001C206E" w:rsidRPr="00E41349">
        <w:rPr>
          <w:rFonts w:ascii="Courier New" w:hAnsi="Courier New" w:cs="Courier New"/>
          <w:color w:val="000000"/>
          <w:sz w:val="16"/>
          <w:szCs w:val="16"/>
        </w:rPr>
        <w:t>wstop:topic="true"</w:t>
      </w:r>
      <w:r w:rsidR="001C206E" w:rsidRPr="001C206E">
        <w:rPr>
          <w:rFonts w:ascii="微软雅黑" w:hAnsi="微软雅黑" w:cs="宋体" w:hint="eastAsia"/>
          <w:kern w:val="0"/>
          <w:sz w:val="22"/>
        </w:rPr>
        <w:t>代表可以订阅</w:t>
      </w:r>
      <w:r w:rsidR="001C206E">
        <w:rPr>
          <w:rFonts w:ascii="微软雅黑" w:hAnsi="微软雅黑" w:cs="宋体" w:hint="eastAsia"/>
          <w:kern w:val="0"/>
          <w:sz w:val="22"/>
        </w:rPr>
        <w:t>。</w:t>
      </w:r>
      <w:r>
        <w:rPr>
          <w:rFonts w:ascii="微软雅黑" w:hAnsi="微软雅黑" w:cs="宋体" w:hint="eastAsia"/>
          <w:kern w:val="0"/>
          <w:sz w:val="22"/>
        </w:rPr>
        <w:t>列如</w:t>
      </w:r>
      <w:r>
        <w:rPr>
          <w:rFonts w:ascii="微软雅黑" w:hAnsi="微软雅黑" w:cs="宋体"/>
          <w:kern w:val="0"/>
          <w:sz w:val="22"/>
        </w:rPr>
        <w:t>NOTAM</w:t>
      </w:r>
      <w:r>
        <w:rPr>
          <w:rFonts w:ascii="微软雅黑" w:hAnsi="微软雅黑" w:cs="宋体" w:hint="eastAsia"/>
          <w:kern w:val="0"/>
          <w:sz w:val="22"/>
        </w:rPr>
        <w:t>，它对应的约束为</w:t>
      </w:r>
      <w:r w:rsidR="001C206E">
        <w:rPr>
          <w:rFonts w:ascii="微软雅黑" w:hAnsi="微软雅黑" w:cs="宋体" w:hint="eastAsia"/>
          <w:kern w:val="0"/>
          <w:sz w:val="22"/>
        </w:rPr>
        <w:t>“</w:t>
      </w:r>
      <w:r w:rsidR="001C206E" w:rsidRPr="00E41349">
        <w:rPr>
          <w:rFonts w:ascii="Courier New" w:hAnsi="Courier New" w:cs="Courier New"/>
          <w:color w:val="000000"/>
          <w:sz w:val="16"/>
          <w:szCs w:val="16"/>
        </w:rPr>
        <w:t>http://www.teamead.com/ws/inodp</w:t>
      </w:r>
      <w:r w:rsidR="001C206E">
        <w:rPr>
          <w:rFonts w:ascii="微软雅黑" w:hAnsi="微软雅黑" w:cs="宋体" w:hint="eastAsia"/>
          <w:kern w:val="0"/>
          <w:sz w:val="22"/>
        </w:rPr>
        <w:t>”一般会在引入</w:t>
      </w:r>
      <w:r w:rsidR="00AE33BF">
        <w:rPr>
          <w:rFonts w:ascii="微软雅黑" w:hAnsi="微软雅黑" w:cs="宋体" w:hint="eastAsia"/>
          <w:kern w:val="0"/>
          <w:sz w:val="22"/>
        </w:rPr>
        <w:t>约束时使用最后元素命名</w:t>
      </w:r>
      <w:r>
        <w:rPr>
          <w:rFonts w:ascii="微软雅黑" w:hAnsi="微软雅黑" w:cs="宋体"/>
          <w:kern w:val="0"/>
          <w:sz w:val="22"/>
        </w:rPr>
        <w:t>,</w:t>
      </w:r>
      <w:r>
        <w:rPr>
          <w:rFonts w:ascii="微软雅黑" w:hAnsi="微软雅黑" w:cs="宋体" w:hint="eastAsia"/>
          <w:kern w:val="0"/>
          <w:sz w:val="22"/>
        </w:rPr>
        <w:t>所以命名为</w:t>
      </w:r>
      <w:r>
        <w:rPr>
          <w:rFonts w:ascii="微软雅黑" w:hAnsi="微软雅黑" w:cs="宋体"/>
          <w:kern w:val="0"/>
          <w:sz w:val="22"/>
        </w:rPr>
        <w:t>inodp:NOTAM</w:t>
      </w:r>
      <w:r>
        <w:rPr>
          <w:rFonts w:ascii="微软雅黑" w:hAnsi="微软雅黑" w:cs="宋体" w:hint="eastAsia"/>
          <w:kern w:val="0"/>
          <w:sz w:val="22"/>
        </w:rPr>
        <w:t>，如果还需要更详细的节点，比如notam内的</w:t>
      </w:r>
      <w:r w:rsidR="001C206E">
        <w:rPr>
          <w:rFonts w:ascii="微软雅黑" w:hAnsi="微软雅黑" w:cs="宋体"/>
          <w:kern w:val="0"/>
          <w:sz w:val="22"/>
        </w:rPr>
        <w:t>ACGH</w:t>
      </w:r>
      <w:r>
        <w:rPr>
          <w:rFonts w:ascii="微软雅黑" w:hAnsi="微软雅黑" w:cs="宋体" w:hint="eastAsia"/>
          <w:kern w:val="0"/>
          <w:sz w:val="22"/>
        </w:rPr>
        <w:t xml:space="preserve">，则编写为 </w:t>
      </w:r>
      <w:r w:rsidR="001C206E">
        <w:rPr>
          <w:rFonts w:ascii="微软雅黑" w:hAnsi="微软雅黑" w:cs="宋体"/>
          <w:kern w:val="0"/>
          <w:sz w:val="22"/>
        </w:rPr>
        <w:t>inodp:NOTAM/ACGH</w:t>
      </w:r>
      <w:r>
        <w:rPr>
          <w:rFonts w:ascii="微软雅黑" w:hAnsi="微软雅黑" w:cs="宋体" w:hint="eastAsia"/>
          <w:kern w:val="0"/>
          <w:sz w:val="22"/>
        </w:rPr>
        <w:t>，需要多个节点使用“，”相连为“i</w:t>
      </w:r>
      <w:r>
        <w:rPr>
          <w:rFonts w:ascii="微软雅黑" w:hAnsi="微软雅黑" w:cs="宋体"/>
          <w:kern w:val="0"/>
          <w:sz w:val="22"/>
        </w:rPr>
        <w:t>nodp:NOTAM/A</w:t>
      </w:r>
      <w:r w:rsidR="001C206E">
        <w:rPr>
          <w:rFonts w:ascii="微软雅黑" w:hAnsi="微软雅黑" w:cs="宋体"/>
          <w:kern w:val="0"/>
          <w:sz w:val="22"/>
        </w:rPr>
        <w:t>CGH</w:t>
      </w:r>
      <w:r>
        <w:rPr>
          <w:rFonts w:ascii="微软雅黑" w:hAnsi="微软雅黑" w:cs="宋体"/>
          <w:kern w:val="0"/>
          <w:sz w:val="22"/>
        </w:rPr>
        <w:t>,inodp:NOTAM</w:t>
      </w:r>
      <w:r>
        <w:rPr>
          <w:rFonts w:ascii="微软雅黑" w:hAnsi="微软雅黑" w:cs="宋体" w:hint="eastAsia"/>
          <w:kern w:val="0"/>
          <w:sz w:val="22"/>
        </w:rPr>
        <w:t>/</w:t>
      </w:r>
      <w:r w:rsidR="001C206E">
        <w:rPr>
          <w:rFonts w:ascii="微软雅黑" w:hAnsi="微软雅黑" w:cs="宋体"/>
          <w:kern w:val="0"/>
          <w:sz w:val="22"/>
        </w:rPr>
        <w:t>AIP</w:t>
      </w:r>
      <w:r>
        <w:rPr>
          <w:rFonts w:ascii="微软雅黑" w:hAnsi="微软雅黑" w:cs="宋体" w:hint="eastAsia"/>
          <w:kern w:val="0"/>
          <w:sz w:val="22"/>
        </w:rPr>
        <w:t>”</w:t>
      </w:r>
      <w:r w:rsidR="001C206E">
        <w:rPr>
          <w:rFonts w:ascii="微软雅黑" w:hAnsi="微软雅黑" w:cs="宋体" w:hint="eastAsia"/>
          <w:kern w:val="0"/>
          <w:sz w:val="22"/>
        </w:rPr>
        <w:t>。</w:t>
      </w:r>
    </w:p>
    <w:p w:rsidR="00AE33BF" w:rsidRPr="00AE33BF" w:rsidRDefault="00AE33BF" w:rsidP="00DD4728">
      <w:pPr>
        <w:pStyle w:val="a8"/>
        <w:numPr>
          <w:ilvl w:val="0"/>
          <w:numId w:val="13"/>
        </w:numPr>
        <w:ind w:firstLineChars="0"/>
      </w:pPr>
      <w:r>
        <w:rPr>
          <w:rFonts w:ascii="微软雅黑" w:hAnsi="微软雅黑" w:cs="宋体" w:hint="eastAsia"/>
          <w:kern w:val="0"/>
          <w:sz w:val="22"/>
        </w:rPr>
        <w:t>根据选择的节点引入约束，例如，N</w:t>
      </w:r>
      <w:r>
        <w:rPr>
          <w:rFonts w:ascii="微软雅黑" w:hAnsi="微软雅黑" w:cs="宋体"/>
          <w:kern w:val="0"/>
          <w:sz w:val="22"/>
        </w:rPr>
        <w:t>OTAM</w:t>
      </w:r>
      <w:r>
        <w:rPr>
          <w:rFonts w:ascii="微软雅黑" w:hAnsi="微软雅黑" w:cs="宋体" w:hint="eastAsia"/>
          <w:kern w:val="0"/>
          <w:sz w:val="22"/>
        </w:rPr>
        <w:t>的约束引入为：</w:t>
      </w:r>
    </w:p>
    <w:p w:rsidR="00AE33BF" w:rsidRDefault="00AE33BF" w:rsidP="00AE33BF">
      <w:pPr>
        <w:pStyle w:val="a8"/>
        <w:ind w:left="4200" w:firstLineChars="0" w:firstLine="0"/>
        <w:rPr>
          <w:rFonts w:ascii="Courier New" w:hAnsi="Courier New" w:cs="Courier New"/>
          <w:color w:val="000000"/>
          <w:sz w:val="16"/>
          <w:szCs w:val="16"/>
        </w:rPr>
      </w:pPr>
      <w:r w:rsidRPr="00E41349">
        <w:rPr>
          <w:rFonts w:ascii="Courier New" w:hAnsi="Courier New" w:cs="Courier New"/>
          <w:color w:val="000000"/>
          <w:sz w:val="16"/>
          <w:szCs w:val="16"/>
        </w:rPr>
        <w:t>xmlns</w:t>
      </w:r>
      <w:r>
        <w:rPr>
          <w:rFonts w:ascii="Courier New" w:hAnsi="Courier New" w:cs="Courier New" w:hint="eastAsia"/>
          <w:color w:val="000000"/>
          <w:sz w:val="16"/>
          <w:szCs w:val="16"/>
        </w:rPr>
        <w:t>:</w:t>
      </w:r>
      <w:r>
        <w:rPr>
          <w:rFonts w:ascii="Courier New" w:hAnsi="Courier New" w:cs="Courier New"/>
          <w:color w:val="000000"/>
          <w:sz w:val="16"/>
          <w:szCs w:val="16"/>
        </w:rPr>
        <w:t>inodp</w:t>
      </w:r>
      <w:r w:rsidRPr="00E41349">
        <w:rPr>
          <w:rFonts w:ascii="Courier New" w:hAnsi="Courier New" w:cs="Courier New"/>
          <w:color w:val="000000"/>
          <w:sz w:val="16"/>
          <w:szCs w:val="16"/>
        </w:rPr>
        <w:t>="http://www.teamead.com/ws/inodp"</w:t>
      </w:r>
    </w:p>
    <w:p w:rsidR="00E73D15" w:rsidRPr="00E73D15" w:rsidRDefault="00E73D15" w:rsidP="00AE33BF">
      <w:pPr>
        <w:pStyle w:val="a8"/>
        <w:ind w:left="4200" w:firstLineChars="0" w:firstLine="0"/>
      </w:pPr>
    </w:p>
    <w:p w:rsidR="008E273E" w:rsidRPr="00D75368" w:rsidRDefault="00D75368" w:rsidP="008E273E">
      <w:pPr>
        <w:pStyle w:val="a8"/>
        <w:numPr>
          <w:ilvl w:val="0"/>
          <w:numId w:val="8"/>
        </w:numPr>
        <w:ind w:firstLineChars="0"/>
        <w:rPr>
          <w:rStyle w:val="a3"/>
        </w:rPr>
      </w:pPr>
      <w:r w:rsidRPr="00D75368">
        <w:rPr>
          <w:rStyle w:val="a3"/>
          <w:rFonts w:hint="eastAsia"/>
        </w:rPr>
        <w:t>备注</w:t>
      </w:r>
    </w:p>
    <w:p w:rsidR="00D75368" w:rsidRDefault="00D75368" w:rsidP="00D75368">
      <w:pPr>
        <w:pStyle w:val="a8"/>
        <w:numPr>
          <w:ilvl w:val="0"/>
          <w:numId w:val="14"/>
        </w:numPr>
        <w:ind w:firstLineChars="0"/>
      </w:pPr>
      <w:r w:rsidRPr="00D75368">
        <w:rPr>
          <w:rFonts w:hint="eastAsia"/>
          <w:color w:val="FF0000"/>
        </w:rPr>
        <w:t>订阅相关的接口目前只编写了获取数据</w:t>
      </w:r>
      <w:r w:rsidRPr="00D75368">
        <w:rPr>
          <w:rFonts w:ascii="Arial" w:hAnsi="Arial" w:cs="Arial" w:hint="eastAsia"/>
          <w:b/>
          <w:bCs/>
          <w:color w:val="000000"/>
          <w:shd w:val="clear" w:color="auto" w:fill="B3FFFF"/>
        </w:rPr>
        <w:t>getMessage</w:t>
      </w:r>
      <w:r w:rsidRPr="00D75368">
        <w:rPr>
          <w:rFonts w:hint="eastAsia"/>
          <w:color w:val="FF0000"/>
        </w:rPr>
        <w:t>接口的</w:t>
      </w:r>
      <w:r w:rsidRPr="00D75368">
        <w:rPr>
          <w:rFonts w:hint="eastAsia"/>
          <w:color w:val="FF0000"/>
        </w:rPr>
        <w:t>java</w:t>
      </w:r>
      <w:r w:rsidRPr="00D75368">
        <w:rPr>
          <w:rFonts w:hint="eastAsia"/>
          <w:color w:val="FF0000"/>
        </w:rPr>
        <w:t>程序。</w:t>
      </w:r>
      <w:r>
        <w:rPr>
          <w:rFonts w:hint="eastAsia"/>
        </w:rPr>
        <w:t>其他接口更像一个配置，可能只会使用一两次，且与同步程序作用不相符，考虑额外提出做一个</w:t>
      </w:r>
      <w:r>
        <w:rPr>
          <w:rFonts w:hint="eastAsia"/>
        </w:rPr>
        <w:t>app</w:t>
      </w:r>
      <w:r>
        <w:rPr>
          <w:rFonts w:hint="eastAsia"/>
        </w:rPr>
        <w:t>管理或者就当需要时通过</w:t>
      </w:r>
      <w:r>
        <w:rPr>
          <w:rFonts w:hint="eastAsia"/>
        </w:rPr>
        <w:t>soapUI</w:t>
      </w:r>
      <w:r>
        <w:rPr>
          <w:rFonts w:hint="eastAsia"/>
        </w:rPr>
        <w:t>进行一次调用即可。</w:t>
      </w:r>
    </w:p>
    <w:p w:rsidR="00D75368" w:rsidRPr="00E73D15" w:rsidRDefault="00D75368" w:rsidP="00D75368">
      <w:pPr>
        <w:pStyle w:val="a8"/>
        <w:numPr>
          <w:ilvl w:val="0"/>
          <w:numId w:val="14"/>
        </w:numPr>
        <w:ind w:firstLineChars="0"/>
      </w:pPr>
      <w:r>
        <w:rPr>
          <w:rFonts w:hint="eastAsia"/>
          <w:color w:val="FF0000"/>
        </w:rPr>
        <w:lastRenderedPageBreak/>
        <w:t>通过订阅还能获取到</w:t>
      </w:r>
      <w:r>
        <w:rPr>
          <w:rFonts w:hint="eastAsia"/>
          <w:color w:val="FF0000"/>
        </w:rPr>
        <w:t>PAMS</w:t>
      </w:r>
      <w:r>
        <w:rPr>
          <w:rFonts w:hint="eastAsia"/>
          <w:color w:val="FF0000"/>
        </w:rPr>
        <w:t>数据，但由于</w:t>
      </w:r>
      <w:bookmarkStart w:id="0" w:name="_GoBack"/>
      <w:r>
        <w:rPr>
          <w:rFonts w:hint="eastAsia"/>
          <w:color w:val="FF0000"/>
        </w:rPr>
        <w:t>测试数据</w:t>
      </w:r>
      <w:bookmarkEnd w:id="0"/>
      <w:r>
        <w:rPr>
          <w:rFonts w:hint="eastAsia"/>
          <w:color w:val="FF0000"/>
        </w:rPr>
        <w:t>没有</w:t>
      </w:r>
      <w:r>
        <w:rPr>
          <w:rFonts w:hint="eastAsia"/>
          <w:color w:val="FF0000"/>
        </w:rPr>
        <w:t>pams</w:t>
      </w:r>
      <w:r>
        <w:rPr>
          <w:rFonts w:hint="eastAsia"/>
          <w:color w:val="FF0000"/>
        </w:rPr>
        <w:t>数据所以不确定是附件形式</w:t>
      </w:r>
      <w:r w:rsidR="00E73D15">
        <w:rPr>
          <w:rFonts w:hint="eastAsia"/>
          <w:color w:val="FF0000"/>
        </w:rPr>
        <w:t>传递数据，还是通过</w:t>
      </w:r>
      <w:r w:rsidR="00E73D15">
        <w:rPr>
          <w:rFonts w:hint="eastAsia"/>
          <w:color w:val="FF0000"/>
        </w:rPr>
        <w:t>xml</w:t>
      </w:r>
      <w:r w:rsidR="00E73D15">
        <w:rPr>
          <w:rFonts w:hint="eastAsia"/>
          <w:color w:val="FF0000"/>
        </w:rPr>
        <w:t>。</w:t>
      </w:r>
    </w:p>
    <w:p w:rsidR="00E73D15" w:rsidRDefault="00E73D15" w:rsidP="00E73D15"/>
    <w:p w:rsidR="00E73D15" w:rsidRDefault="00E73D15" w:rsidP="00E73D15"/>
    <w:p w:rsidR="00E73D15" w:rsidRDefault="00E73D15" w:rsidP="00E73D15"/>
    <w:p w:rsidR="00E73D15" w:rsidRDefault="00E73D15" w:rsidP="00E73D15">
      <w:pPr>
        <w:pStyle w:val="2"/>
        <w:ind w:left="480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pib</w:t>
      </w:r>
      <w:r>
        <w:rPr>
          <w:rFonts w:hint="eastAsia"/>
        </w:rPr>
        <w:t>记录</w:t>
      </w:r>
    </w:p>
    <w:p w:rsidR="00E73D15" w:rsidRDefault="00E73D15" w:rsidP="00E73D15">
      <w:r>
        <w:tab/>
      </w:r>
      <w:r>
        <w:tab/>
      </w:r>
      <w:r>
        <w:tab/>
      </w:r>
      <w:r w:rsidR="005837C6">
        <w:rPr>
          <w:rFonts w:hint="eastAsia"/>
        </w:rPr>
        <w:t>这一块包含了两个接口，是之前纪总有提过，但是目前尚不明确是否需要：</w:t>
      </w:r>
    </w:p>
    <w:p w:rsidR="005837C6" w:rsidRPr="00E73D15" w:rsidRDefault="005837C6" w:rsidP="00E73D15">
      <w:r>
        <w:tab/>
      </w:r>
      <w:r>
        <w:tab/>
      </w:r>
      <w:r>
        <w:tab/>
      </w:r>
    </w:p>
    <w:tbl>
      <w:tblPr>
        <w:tblW w:w="13145" w:type="dxa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2"/>
        <w:gridCol w:w="2560"/>
        <w:gridCol w:w="4055"/>
        <w:gridCol w:w="1081"/>
        <w:gridCol w:w="1589"/>
        <w:gridCol w:w="2268"/>
      </w:tblGrid>
      <w:tr w:rsidR="005837C6" w:rsidRPr="005837C6" w:rsidTr="005837C6">
        <w:tc>
          <w:tcPr>
            <w:tcW w:w="15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37C6" w:rsidRPr="005837C6" w:rsidRDefault="005837C6" w:rsidP="005837C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5837C6">
              <w:rPr>
                <w:rFonts w:ascii="微软雅黑" w:hAnsi="微软雅黑" w:cs="宋体" w:hint="eastAsia"/>
                <w:kern w:val="0"/>
                <w:sz w:val="22"/>
              </w:rPr>
              <w:t>接口名称</w:t>
            </w:r>
          </w:p>
        </w:tc>
        <w:tc>
          <w:tcPr>
            <w:tcW w:w="2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37C6" w:rsidRPr="005837C6" w:rsidRDefault="005837C6" w:rsidP="005837C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5837C6">
              <w:rPr>
                <w:rFonts w:ascii="微软雅黑" w:hAnsi="微软雅黑" w:cs="宋体" w:hint="eastAsia"/>
                <w:kern w:val="0"/>
                <w:sz w:val="22"/>
              </w:rPr>
              <w:t>作用简述</w:t>
            </w:r>
          </w:p>
        </w:tc>
        <w:tc>
          <w:tcPr>
            <w:tcW w:w="40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37C6" w:rsidRPr="005837C6" w:rsidRDefault="005837C6" w:rsidP="005837C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5837C6">
              <w:rPr>
                <w:rFonts w:ascii="微软雅黑" w:hAnsi="微软雅黑" w:cs="宋体" w:hint="eastAsia"/>
                <w:kern w:val="0"/>
                <w:sz w:val="22"/>
              </w:rPr>
              <w:t>主要入参</w:t>
            </w: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37C6" w:rsidRPr="005837C6" w:rsidRDefault="005837C6" w:rsidP="005837C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5837C6">
              <w:rPr>
                <w:rFonts w:ascii="微软雅黑" w:hAnsi="微软雅黑" w:cs="宋体" w:hint="eastAsia"/>
                <w:kern w:val="0"/>
                <w:sz w:val="22"/>
              </w:rPr>
              <w:t>额外要求</w:t>
            </w:r>
          </w:p>
        </w:tc>
        <w:tc>
          <w:tcPr>
            <w:tcW w:w="15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37C6" w:rsidRPr="005837C6" w:rsidRDefault="005837C6" w:rsidP="005837C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5837C6">
              <w:rPr>
                <w:rFonts w:ascii="微软雅黑" w:hAnsi="微软雅黑" w:cs="宋体" w:hint="eastAsia"/>
                <w:kern w:val="0"/>
                <w:sz w:val="22"/>
              </w:rPr>
              <w:t>主要出参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37C6" w:rsidRPr="005837C6" w:rsidRDefault="005837C6" w:rsidP="005837C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5837C6">
              <w:rPr>
                <w:rFonts w:ascii="微软雅黑" w:hAnsi="微软雅黑" w:cs="宋体" w:hint="eastAsia"/>
                <w:kern w:val="0"/>
                <w:sz w:val="22"/>
              </w:rPr>
              <w:t>备注</w:t>
            </w:r>
          </w:p>
        </w:tc>
      </w:tr>
      <w:tr w:rsidR="005837C6" w:rsidRPr="005837C6" w:rsidTr="005837C6">
        <w:tc>
          <w:tcPr>
            <w:tcW w:w="15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37C6" w:rsidRPr="005837C6" w:rsidRDefault="005837C6" w:rsidP="005837C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5837C6">
              <w:rPr>
                <w:rFonts w:ascii="微软雅黑" w:hAnsi="微软雅黑" w:cs="宋体" w:hint="eastAsia"/>
                <w:kern w:val="0"/>
                <w:sz w:val="22"/>
              </w:rPr>
              <w:t>getNotamList</w:t>
            </w:r>
          </w:p>
        </w:tc>
        <w:tc>
          <w:tcPr>
            <w:tcW w:w="2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37C6" w:rsidRPr="005837C6" w:rsidRDefault="005837C6" w:rsidP="005837C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837C6">
              <w:rPr>
                <w:rFonts w:ascii="微软雅黑" w:hAnsi="微软雅黑" w:cs="宋体" w:hint="eastAsia"/>
                <w:kern w:val="0"/>
                <w:sz w:val="22"/>
              </w:rPr>
              <w:t>通过</w:t>
            </w:r>
            <w:r w:rsidRPr="005837C6">
              <w:rPr>
                <w:rFonts w:ascii="Calibri" w:eastAsia="宋体" w:hAnsi="Calibri" w:cs="Calibri"/>
                <w:kern w:val="0"/>
                <w:sz w:val="22"/>
              </w:rPr>
              <w:t>NOFName</w:t>
            </w:r>
            <w:r w:rsidRPr="005837C6">
              <w:rPr>
                <w:rFonts w:ascii="微软雅黑" w:hAnsi="微软雅黑" w:cs="宋体" w:hint="eastAsia"/>
                <w:kern w:val="0"/>
                <w:sz w:val="22"/>
              </w:rPr>
              <w:t>获取相关的notam列表</w:t>
            </w:r>
          </w:p>
        </w:tc>
        <w:tc>
          <w:tcPr>
            <w:tcW w:w="40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37C6" w:rsidRPr="005837C6" w:rsidRDefault="005837C6" w:rsidP="005837C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837C6">
              <w:rPr>
                <w:rFonts w:ascii="Calibri" w:eastAsia="宋体" w:hAnsi="Calibri" w:cs="Calibri"/>
                <w:kern w:val="0"/>
                <w:sz w:val="22"/>
              </w:rPr>
              <w:t>NOFN</w:t>
            </w:r>
            <w:r w:rsidRPr="005837C6">
              <w:rPr>
                <w:rFonts w:ascii="微软雅黑" w:hAnsi="微软雅黑" w:cs="宋体" w:hint="eastAsia"/>
                <w:kern w:val="0"/>
                <w:sz w:val="22"/>
              </w:rPr>
              <w:t>ame，Series</w:t>
            </w: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37C6" w:rsidRPr="005837C6" w:rsidRDefault="005837C6" w:rsidP="005837C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5837C6">
              <w:rPr>
                <w:rFonts w:ascii="微软雅黑" w:hAnsi="微软雅黑" w:cs="宋体" w:hint="eastAsia"/>
                <w:kern w:val="0"/>
                <w:sz w:val="22"/>
              </w:rPr>
              <w:t>无</w:t>
            </w:r>
          </w:p>
        </w:tc>
        <w:tc>
          <w:tcPr>
            <w:tcW w:w="15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37C6" w:rsidRPr="005837C6" w:rsidRDefault="005837C6" w:rsidP="005837C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5837C6">
              <w:rPr>
                <w:rFonts w:ascii="微软雅黑" w:hAnsi="微软雅黑" w:cs="宋体" w:hint="eastAsia"/>
                <w:kern w:val="0"/>
                <w:sz w:val="22"/>
              </w:rPr>
              <w:t>notam列表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37C6" w:rsidRPr="005837C6" w:rsidRDefault="005837C6" w:rsidP="005837C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5837C6">
              <w:rPr>
                <w:rFonts w:ascii="微软雅黑" w:hAnsi="微软雅黑" w:cs="宋体" w:hint="eastAsia"/>
                <w:kern w:val="0"/>
                <w:sz w:val="22"/>
              </w:rPr>
              <w:t>暂不使用</w:t>
            </w:r>
          </w:p>
        </w:tc>
      </w:tr>
      <w:tr w:rsidR="005837C6" w:rsidRPr="005837C6" w:rsidTr="005837C6">
        <w:tc>
          <w:tcPr>
            <w:tcW w:w="15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37C6" w:rsidRPr="005837C6" w:rsidRDefault="005837C6" w:rsidP="005837C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37C6">
              <w:rPr>
                <w:rFonts w:ascii="Calibri" w:eastAsia="宋体" w:hAnsi="Calibri" w:cs="Calibri"/>
                <w:kern w:val="0"/>
                <w:sz w:val="22"/>
              </w:rPr>
              <w:t>PIBRequest</w:t>
            </w:r>
          </w:p>
        </w:tc>
        <w:tc>
          <w:tcPr>
            <w:tcW w:w="2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37C6" w:rsidRPr="005837C6" w:rsidRDefault="005837C6" w:rsidP="005837C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5837C6">
              <w:rPr>
                <w:rFonts w:ascii="微软雅黑" w:hAnsi="微软雅黑" w:cs="宋体" w:hint="eastAsia"/>
                <w:kern w:val="0"/>
                <w:sz w:val="22"/>
              </w:rPr>
              <w:t>获取一条pib信息</w:t>
            </w:r>
          </w:p>
        </w:tc>
        <w:tc>
          <w:tcPr>
            <w:tcW w:w="40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37C6" w:rsidRPr="005837C6" w:rsidRDefault="005837C6" w:rsidP="005837C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37C6">
              <w:rPr>
                <w:rFonts w:ascii="Calibri" w:eastAsia="宋体" w:hAnsi="Calibri" w:cs="Calibri"/>
                <w:kern w:val="0"/>
                <w:sz w:val="22"/>
              </w:rPr>
              <w:t>BriefingUserName,since,IncludeUpdatePIBs</w:t>
            </w: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37C6" w:rsidRPr="005837C6" w:rsidRDefault="005837C6" w:rsidP="005837C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5837C6">
              <w:rPr>
                <w:rFonts w:ascii="微软雅黑" w:hAnsi="微软雅黑" w:cs="宋体" w:hint="eastAsia"/>
                <w:kern w:val="0"/>
                <w:sz w:val="22"/>
              </w:rPr>
              <w:t>无</w:t>
            </w:r>
          </w:p>
        </w:tc>
        <w:tc>
          <w:tcPr>
            <w:tcW w:w="15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37C6" w:rsidRPr="005837C6" w:rsidRDefault="005837C6" w:rsidP="005837C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5837C6">
              <w:rPr>
                <w:rFonts w:ascii="微软雅黑" w:hAnsi="微软雅黑" w:cs="宋体" w:hint="eastAsia"/>
                <w:kern w:val="0"/>
                <w:sz w:val="22"/>
              </w:rPr>
              <w:t>pib信息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37C6" w:rsidRPr="005837C6" w:rsidRDefault="005837C6" w:rsidP="005837C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5837C6">
              <w:rPr>
                <w:rFonts w:ascii="微软雅黑" w:hAnsi="微软雅黑" w:cs="宋体" w:hint="eastAsia"/>
                <w:kern w:val="0"/>
                <w:sz w:val="22"/>
              </w:rPr>
              <w:t>暂不使用</w:t>
            </w:r>
          </w:p>
        </w:tc>
      </w:tr>
    </w:tbl>
    <w:p w:rsidR="005837C6" w:rsidRDefault="005837C6" w:rsidP="00E73D15"/>
    <w:p w:rsidR="005837C6" w:rsidRPr="007C226B" w:rsidRDefault="005837C6" w:rsidP="007C226B">
      <w:pPr>
        <w:pStyle w:val="1"/>
        <w:rPr>
          <w:rStyle w:val="10"/>
        </w:rPr>
      </w:pPr>
      <w:r>
        <w:lastRenderedPageBreak/>
        <w:t>3.</w:t>
      </w:r>
      <w:r w:rsidRPr="007C226B">
        <w:rPr>
          <w:rStyle w:val="10"/>
        </w:rPr>
        <w:t xml:space="preserve"> </w:t>
      </w:r>
      <w:r w:rsidRPr="007C226B">
        <w:rPr>
          <w:rStyle w:val="10"/>
        </w:rPr>
        <w:tab/>
        <w:t>PAMS</w:t>
      </w:r>
    </w:p>
    <w:p w:rsidR="005837C6" w:rsidRPr="007C226B" w:rsidRDefault="005837C6" w:rsidP="007C226B">
      <w:pPr>
        <w:pStyle w:val="2"/>
        <w:ind w:left="480"/>
      </w:pPr>
      <w:r w:rsidRPr="007C226B">
        <w:t xml:space="preserve">3.1 </w:t>
      </w:r>
      <w:r w:rsidRPr="007C226B">
        <w:rPr>
          <w:rFonts w:hint="eastAsia"/>
        </w:rPr>
        <w:t>说明</w:t>
      </w:r>
    </w:p>
    <w:p w:rsidR="005837C6" w:rsidRDefault="005837C6" w:rsidP="005837C6">
      <w:r>
        <w:tab/>
      </w:r>
      <w:r>
        <w:tab/>
      </w:r>
      <w:r>
        <w:tab/>
      </w:r>
      <w:r>
        <w:tab/>
      </w:r>
      <w:r>
        <w:tab/>
        <w:t>pams</w:t>
      </w:r>
      <w:r w:rsidR="00EC58D6">
        <w:rPr>
          <w:rFonts w:hint="eastAsia"/>
        </w:rPr>
        <w:t>的数据也分为增量更新和历史数据，增量更新通过</w:t>
      </w:r>
      <w:r w:rsidR="00EC58D6">
        <w:rPr>
          <w:rFonts w:hint="eastAsia"/>
        </w:rPr>
        <w:t>2</w:t>
      </w:r>
      <w:r w:rsidR="00EC58D6">
        <w:t>.2</w:t>
      </w:r>
      <w:r w:rsidR="00EC58D6">
        <w:rPr>
          <w:rFonts w:hint="eastAsia"/>
        </w:rPr>
        <w:t>订阅数据的方式可以获取，不再做描述。</w:t>
      </w:r>
    </w:p>
    <w:p w:rsidR="00EC58D6" w:rsidRDefault="00634191" w:rsidP="00634191">
      <w:pPr>
        <w:ind w:left="1680" w:firstLine="420"/>
      </w:pPr>
      <w:r>
        <w:rPr>
          <w:rFonts w:hint="eastAsia"/>
        </w:rPr>
        <w:t>历史数据接口目前不使用，考虑以后作为数据补充，具体参考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。</w:t>
      </w:r>
      <w:r w:rsidR="00EC58D6">
        <w:rPr>
          <w:rFonts w:hint="eastAsia"/>
        </w:rPr>
        <w:t>但是由于测试系统没有</w:t>
      </w:r>
      <w:r w:rsidR="00EC58D6">
        <w:rPr>
          <w:rFonts w:hint="eastAsia"/>
        </w:rPr>
        <w:t>pams</w:t>
      </w:r>
      <w:r w:rsidR="00EC58D6">
        <w:rPr>
          <w:rFonts w:hint="eastAsia"/>
        </w:rPr>
        <w:t>数据，目前尚不确定</w:t>
      </w:r>
      <w:r w:rsidR="00EC58D6">
        <w:rPr>
          <w:rFonts w:hint="eastAsia"/>
        </w:rPr>
        <w:t>pams</w:t>
      </w:r>
      <w:r w:rsidR="00EC58D6">
        <w:rPr>
          <w:rFonts w:hint="eastAsia"/>
        </w:rPr>
        <w:t>下载的文件是什么格式。</w:t>
      </w:r>
    </w:p>
    <w:p w:rsidR="00EC58D6" w:rsidRDefault="00EC58D6" w:rsidP="007C226B">
      <w:pPr>
        <w:pStyle w:val="2"/>
        <w:ind w:left="480"/>
      </w:pPr>
      <w:r>
        <w:t xml:space="preserve">3.2 </w:t>
      </w:r>
      <w:r>
        <w:rPr>
          <w:rFonts w:hint="eastAsia"/>
        </w:rPr>
        <w:t>pams</w:t>
      </w:r>
      <w:r>
        <w:rPr>
          <w:rFonts w:hint="eastAsia"/>
        </w:rPr>
        <w:t>相关接口</w:t>
      </w:r>
    </w:p>
    <w:p w:rsidR="00EC58D6" w:rsidRPr="00EC58D6" w:rsidRDefault="00EC58D6" w:rsidP="00EC58D6">
      <w:pPr>
        <w:ind w:left="1260"/>
      </w:pPr>
      <w:r>
        <w:tab/>
      </w:r>
    </w:p>
    <w:tbl>
      <w:tblPr>
        <w:tblW w:w="13712" w:type="dxa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7"/>
        <w:gridCol w:w="3177"/>
        <w:gridCol w:w="2410"/>
        <w:gridCol w:w="1418"/>
        <w:gridCol w:w="2551"/>
        <w:gridCol w:w="1559"/>
      </w:tblGrid>
      <w:tr w:rsidR="00EC58D6" w:rsidRPr="00EC58D6" w:rsidTr="00634191">
        <w:tc>
          <w:tcPr>
            <w:tcW w:w="2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接口名称</w:t>
            </w:r>
          </w:p>
        </w:tc>
        <w:tc>
          <w:tcPr>
            <w:tcW w:w="3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作用简述</w:t>
            </w:r>
          </w:p>
        </w:tc>
        <w:tc>
          <w:tcPr>
            <w:tcW w:w="2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主要入参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额外要求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主要出参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备注</w:t>
            </w:r>
          </w:p>
        </w:tc>
      </w:tr>
      <w:tr w:rsidR="00EC58D6" w:rsidRPr="00EC58D6" w:rsidTr="00634191">
        <w:tc>
          <w:tcPr>
            <w:tcW w:w="2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pamsDocumentFamily</w:t>
            </w:r>
          </w:p>
        </w:tc>
        <w:tc>
          <w:tcPr>
            <w:tcW w:w="3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获取</w:t>
            </w:r>
            <w:r w:rsidRPr="00EC58D6">
              <w:rPr>
                <w:rFonts w:ascii="Calibri" w:eastAsia="宋体" w:hAnsi="Calibri" w:cs="Calibri"/>
                <w:kern w:val="0"/>
                <w:sz w:val="22"/>
              </w:rPr>
              <w:t>pams</w:t>
            </w: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所有的文档家族分类</w:t>
            </w:r>
          </w:p>
        </w:tc>
        <w:tc>
          <w:tcPr>
            <w:tcW w:w="2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无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无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文档家族命名树型数据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 </w:t>
            </w:r>
            <w:r w:rsidR="00634191">
              <w:rPr>
                <w:rFonts w:ascii="微软雅黑" w:hAnsi="微软雅黑" w:cs="宋体" w:hint="eastAsia"/>
                <w:kern w:val="0"/>
                <w:sz w:val="22"/>
              </w:rPr>
              <w:t>暂不使用</w:t>
            </w:r>
          </w:p>
        </w:tc>
      </w:tr>
      <w:tr w:rsidR="00EC58D6" w:rsidRPr="00EC58D6" w:rsidTr="00634191">
        <w:tc>
          <w:tcPr>
            <w:tcW w:w="2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C58D6">
              <w:rPr>
                <w:rFonts w:ascii="Calibri" w:eastAsia="宋体" w:hAnsi="Calibri" w:cs="Calibri"/>
                <w:kern w:val="0"/>
                <w:sz w:val="22"/>
              </w:rPr>
              <w:t>pamsDownload</w:t>
            </w:r>
          </w:p>
        </w:tc>
        <w:tc>
          <w:tcPr>
            <w:tcW w:w="3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通过文档编号下载pams文件</w:t>
            </w:r>
          </w:p>
        </w:tc>
        <w:tc>
          <w:tcPr>
            <w:tcW w:w="2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C58D6">
              <w:rPr>
                <w:rFonts w:ascii="Calibri" w:eastAsia="宋体" w:hAnsi="Calibri" w:cs="Calibri"/>
                <w:kern w:val="0"/>
                <w:sz w:val="22"/>
              </w:rPr>
              <w:t>documentId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无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文档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 </w:t>
            </w:r>
            <w:r w:rsidR="00634191">
              <w:rPr>
                <w:rFonts w:ascii="微软雅黑" w:hAnsi="微软雅黑" w:cs="宋体" w:hint="eastAsia"/>
                <w:kern w:val="0"/>
                <w:sz w:val="22"/>
              </w:rPr>
              <w:t>暂不使用</w:t>
            </w:r>
          </w:p>
        </w:tc>
      </w:tr>
      <w:tr w:rsidR="00EC58D6" w:rsidRPr="00EC58D6" w:rsidTr="00634191">
        <w:tc>
          <w:tcPr>
            <w:tcW w:w="2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C58D6">
              <w:rPr>
                <w:rFonts w:ascii="Calibri" w:eastAsia="宋体" w:hAnsi="Calibri" w:cs="Calibri"/>
                <w:kern w:val="0"/>
                <w:sz w:val="22"/>
              </w:rPr>
              <w:lastRenderedPageBreak/>
              <w:t>pamsDownloadPackageFile</w:t>
            </w:r>
          </w:p>
        </w:tc>
        <w:tc>
          <w:tcPr>
            <w:tcW w:w="3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下载一个族系的文档</w:t>
            </w:r>
          </w:p>
        </w:tc>
        <w:tc>
          <w:tcPr>
            <w:tcW w:w="2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太多，需要参照xml解析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无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多个文档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 </w:t>
            </w:r>
            <w:r w:rsidR="00634191">
              <w:rPr>
                <w:rFonts w:ascii="微软雅黑" w:hAnsi="微软雅黑" w:cs="宋体" w:hint="eastAsia"/>
                <w:kern w:val="0"/>
                <w:sz w:val="22"/>
              </w:rPr>
              <w:t>暂不使用</w:t>
            </w:r>
          </w:p>
        </w:tc>
      </w:tr>
      <w:tr w:rsidR="00EC58D6" w:rsidRPr="00EC58D6" w:rsidTr="00634191">
        <w:tc>
          <w:tcPr>
            <w:tcW w:w="2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C58D6">
              <w:rPr>
                <w:rFonts w:ascii="Calibri" w:eastAsia="宋体" w:hAnsi="Calibri" w:cs="Calibri"/>
                <w:kern w:val="0"/>
                <w:sz w:val="22"/>
              </w:rPr>
              <w:t>pamsSearch</w:t>
            </w:r>
          </w:p>
        </w:tc>
        <w:tc>
          <w:tcPr>
            <w:tcW w:w="3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通过条件搜索pams文档</w:t>
            </w:r>
          </w:p>
        </w:tc>
        <w:tc>
          <w:tcPr>
            <w:tcW w:w="2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太多，需要参照xml解析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无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文档相关数据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8D6" w:rsidRPr="00EC58D6" w:rsidRDefault="00EC58D6" w:rsidP="00EC58D6"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 w:rsidRPr="00EC58D6">
              <w:rPr>
                <w:rFonts w:ascii="微软雅黑" w:hAnsi="微软雅黑" w:cs="宋体" w:hint="eastAsia"/>
                <w:kern w:val="0"/>
                <w:sz w:val="22"/>
              </w:rPr>
              <w:t> </w:t>
            </w:r>
            <w:r w:rsidR="00634191">
              <w:rPr>
                <w:rFonts w:ascii="微软雅黑" w:hAnsi="微软雅黑" w:cs="宋体" w:hint="eastAsia"/>
                <w:kern w:val="0"/>
                <w:sz w:val="22"/>
              </w:rPr>
              <w:t>暂不使用</w:t>
            </w:r>
          </w:p>
        </w:tc>
      </w:tr>
    </w:tbl>
    <w:p w:rsidR="00EC58D6" w:rsidRDefault="00F4094B" w:rsidP="00634191">
      <w:pPr>
        <w:pStyle w:val="1"/>
      </w:pPr>
      <w:r>
        <w:t>4</w:t>
      </w:r>
      <w:r w:rsidR="00634191">
        <w:t>. SDD</w:t>
      </w:r>
      <w:r w:rsidR="00634191">
        <w:rPr>
          <w:rFonts w:hint="eastAsia"/>
        </w:rPr>
        <w:t>、</w:t>
      </w:r>
      <w:r w:rsidR="00634191">
        <w:t>SDO</w:t>
      </w:r>
    </w:p>
    <w:p w:rsidR="00634191" w:rsidRDefault="00634191" w:rsidP="00634191">
      <w:pPr>
        <w:pStyle w:val="2"/>
        <w:ind w:left="480"/>
        <w:rPr>
          <w:rStyle w:val="20"/>
        </w:rPr>
      </w:pPr>
      <w:r>
        <w:tab/>
        <w:t xml:space="preserve">3.1  </w:t>
      </w:r>
      <w:r w:rsidRPr="00634191">
        <w:rPr>
          <w:rStyle w:val="20"/>
        </w:rPr>
        <w:t>说明</w:t>
      </w:r>
    </w:p>
    <w:p w:rsidR="00634191" w:rsidRPr="00634191" w:rsidRDefault="00634191" w:rsidP="00634191">
      <w:r>
        <w:tab/>
      </w:r>
      <w:r>
        <w:tab/>
      </w:r>
      <w:r>
        <w:tab/>
      </w:r>
      <w:r>
        <w:tab/>
      </w:r>
      <w:r>
        <w:rPr>
          <w:rFonts w:hint="eastAsia"/>
        </w:rPr>
        <w:t>纪总正在尝试使用</w:t>
      </w:r>
      <w:r>
        <w:rPr>
          <w:rFonts w:hint="eastAsia"/>
        </w:rPr>
        <w:t>ead</w:t>
      </w:r>
      <w:r w:rsidR="00F4094B">
        <w:rPr>
          <w:rFonts w:hint="eastAsia"/>
        </w:rPr>
        <w:t>另一个文件系统获取</w:t>
      </w:r>
      <w:r w:rsidR="00F4094B">
        <w:t>SDO</w:t>
      </w:r>
      <w:r>
        <w:rPr>
          <w:rFonts w:hint="eastAsia"/>
        </w:rPr>
        <w:t>数据。</w:t>
      </w:r>
      <w:r w:rsidR="00F4094B">
        <w:rPr>
          <w:rFonts w:hint="eastAsia"/>
        </w:rPr>
        <w:t>同时，</w:t>
      </w:r>
      <w:r w:rsidR="00F4094B">
        <w:t>SDD</w:t>
      </w:r>
      <w:r w:rsidR="00F4094B">
        <w:rPr>
          <w:rFonts w:hint="eastAsia"/>
        </w:rPr>
        <w:t>的增量数据可参考</w:t>
      </w:r>
      <w:r w:rsidR="00F4094B">
        <w:t>2.1</w:t>
      </w:r>
      <w:r w:rsidR="00F4094B">
        <w:rPr>
          <w:rFonts w:hint="eastAsia"/>
        </w:rPr>
        <w:t>订阅获取。</w:t>
      </w:r>
    </w:p>
    <w:sectPr w:rsidR="00634191" w:rsidRPr="00634191" w:rsidSect="002A36A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6838" w:h="11906" w:orient="landscape" w:code="9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E34" w:rsidRDefault="00244E34" w:rsidP="002A36AD">
      <w:r>
        <w:separator/>
      </w:r>
    </w:p>
  </w:endnote>
  <w:endnote w:type="continuationSeparator" w:id="0">
    <w:p w:rsidR="00244E34" w:rsidRDefault="00244E34" w:rsidP="002A3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6AD" w:rsidRDefault="002A36AD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6AD" w:rsidRDefault="002A36AD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6AD" w:rsidRDefault="002A36A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E34" w:rsidRDefault="00244E34" w:rsidP="002A36AD">
      <w:r>
        <w:separator/>
      </w:r>
    </w:p>
  </w:footnote>
  <w:footnote w:type="continuationSeparator" w:id="0">
    <w:p w:rsidR="00244E34" w:rsidRDefault="00244E34" w:rsidP="002A3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6AD" w:rsidRDefault="002A36AD" w:rsidP="002A36AD">
    <w:pPr>
      <w:pStyle w:val="aa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6AD" w:rsidRDefault="002A36AD" w:rsidP="002A36AD">
    <w:pPr>
      <w:pStyle w:val="aa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6AD" w:rsidRDefault="002A36AD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34D"/>
    <w:multiLevelType w:val="multilevel"/>
    <w:tmpl w:val="AA506B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default"/>
      </w:rPr>
    </w:lvl>
  </w:abstractNum>
  <w:abstractNum w:abstractNumId="1" w15:restartNumberingAfterBreak="0">
    <w:nsid w:val="00FF625D"/>
    <w:multiLevelType w:val="hybridMultilevel"/>
    <w:tmpl w:val="24FAD3E0"/>
    <w:lvl w:ilvl="0" w:tplc="93DCFFD4">
      <w:start w:val="1"/>
      <w:numFmt w:val="lowerLetter"/>
      <w:lvlText w:val="%1.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2" w15:restartNumberingAfterBreak="0">
    <w:nsid w:val="0263386D"/>
    <w:multiLevelType w:val="hybridMultilevel"/>
    <w:tmpl w:val="FD5EB1C6"/>
    <w:lvl w:ilvl="0" w:tplc="E918D7B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5234C96"/>
    <w:multiLevelType w:val="multilevel"/>
    <w:tmpl w:val="C8667C7C"/>
    <w:lvl w:ilvl="0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5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00" w:hanging="1800"/>
      </w:pPr>
      <w:rPr>
        <w:rFonts w:hint="default"/>
      </w:rPr>
    </w:lvl>
  </w:abstractNum>
  <w:abstractNum w:abstractNumId="4" w15:restartNumberingAfterBreak="0">
    <w:nsid w:val="058916A4"/>
    <w:multiLevelType w:val="hybridMultilevel"/>
    <w:tmpl w:val="105AC9D6"/>
    <w:lvl w:ilvl="0" w:tplc="55E22D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6563E13"/>
    <w:multiLevelType w:val="hybridMultilevel"/>
    <w:tmpl w:val="16704486"/>
    <w:lvl w:ilvl="0" w:tplc="0F881732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06DD020C"/>
    <w:multiLevelType w:val="hybridMultilevel"/>
    <w:tmpl w:val="3A867024"/>
    <w:lvl w:ilvl="0" w:tplc="74F2CD44">
      <w:start w:val="1"/>
      <w:numFmt w:val="decimal"/>
      <w:lvlText w:val="%1．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7" w15:restartNumberingAfterBreak="0">
    <w:nsid w:val="1D020686"/>
    <w:multiLevelType w:val="hybridMultilevel"/>
    <w:tmpl w:val="CC427596"/>
    <w:lvl w:ilvl="0" w:tplc="14D4506C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8" w15:restartNumberingAfterBreak="0">
    <w:nsid w:val="1F8E4FDA"/>
    <w:multiLevelType w:val="hybridMultilevel"/>
    <w:tmpl w:val="BAAE14CC"/>
    <w:lvl w:ilvl="0" w:tplc="9490FD72">
      <w:start w:val="1"/>
      <w:numFmt w:val="lowerLetter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9" w15:restartNumberingAfterBreak="0">
    <w:nsid w:val="20E81982"/>
    <w:multiLevelType w:val="hybridMultilevel"/>
    <w:tmpl w:val="0EAAFC40"/>
    <w:lvl w:ilvl="0" w:tplc="5FD84B4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0" w15:restartNumberingAfterBreak="0">
    <w:nsid w:val="49F75D31"/>
    <w:multiLevelType w:val="multilevel"/>
    <w:tmpl w:val="9A5675D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1" w15:restartNumberingAfterBreak="0">
    <w:nsid w:val="661A3F4D"/>
    <w:multiLevelType w:val="multilevel"/>
    <w:tmpl w:val="E92AA454"/>
    <w:lvl w:ilvl="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0" w:hanging="2160"/>
      </w:pPr>
      <w:rPr>
        <w:rFonts w:hint="default"/>
      </w:rPr>
    </w:lvl>
  </w:abstractNum>
  <w:abstractNum w:abstractNumId="12" w15:restartNumberingAfterBreak="0">
    <w:nsid w:val="66BE43AF"/>
    <w:multiLevelType w:val="hybridMultilevel"/>
    <w:tmpl w:val="7E8ADE6C"/>
    <w:lvl w:ilvl="0" w:tplc="E85C96C4">
      <w:start w:val="1"/>
      <w:numFmt w:val="decimal"/>
      <w:lvlText w:val="%1）"/>
      <w:lvlJc w:val="left"/>
      <w:pPr>
        <w:ind w:left="16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3" w15:restartNumberingAfterBreak="0">
    <w:nsid w:val="6C9148C9"/>
    <w:multiLevelType w:val="multilevel"/>
    <w:tmpl w:val="220C80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default"/>
      </w:rPr>
    </w:lvl>
  </w:abstractNum>
  <w:abstractNum w:abstractNumId="14" w15:restartNumberingAfterBreak="0">
    <w:nsid w:val="72503EF2"/>
    <w:multiLevelType w:val="hybridMultilevel"/>
    <w:tmpl w:val="3A16D688"/>
    <w:lvl w:ilvl="0" w:tplc="17069540">
      <w:start w:val="1"/>
      <w:numFmt w:val="lowerLetter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12"/>
  </w:num>
  <w:num w:numId="5">
    <w:abstractNumId w:val="5"/>
  </w:num>
  <w:num w:numId="6">
    <w:abstractNumId w:val="7"/>
  </w:num>
  <w:num w:numId="7">
    <w:abstractNumId w:val="2"/>
  </w:num>
  <w:num w:numId="8">
    <w:abstractNumId w:val="9"/>
  </w:num>
  <w:num w:numId="9">
    <w:abstractNumId w:val="14"/>
  </w:num>
  <w:num w:numId="10">
    <w:abstractNumId w:val="8"/>
  </w:num>
  <w:num w:numId="11">
    <w:abstractNumId w:val="0"/>
  </w:num>
  <w:num w:numId="12">
    <w:abstractNumId w:val="13"/>
  </w:num>
  <w:num w:numId="13">
    <w:abstractNumId w:val="1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388"/>
    <w:rsid w:val="000C40D3"/>
    <w:rsid w:val="000C6EB2"/>
    <w:rsid w:val="000F0C06"/>
    <w:rsid w:val="000F4307"/>
    <w:rsid w:val="001C206E"/>
    <w:rsid w:val="001C6DFE"/>
    <w:rsid w:val="001C75F3"/>
    <w:rsid w:val="00244E34"/>
    <w:rsid w:val="002A36AD"/>
    <w:rsid w:val="002B1272"/>
    <w:rsid w:val="00344388"/>
    <w:rsid w:val="004253B3"/>
    <w:rsid w:val="0046589A"/>
    <w:rsid w:val="00496661"/>
    <w:rsid w:val="004A11A2"/>
    <w:rsid w:val="004E2C7D"/>
    <w:rsid w:val="005837C6"/>
    <w:rsid w:val="00634191"/>
    <w:rsid w:val="006A5329"/>
    <w:rsid w:val="006B0E9C"/>
    <w:rsid w:val="006F5A76"/>
    <w:rsid w:val="00730E05"/>
    <w:rsid w:val="007C226B"/>
    <w:rsid w:val="008E273E"/>
    <w:rsid w:val="009B500D"/>
    <w:rsid w:val="009E2003"/>
    <w:rsid w:val="00A624C1"/>
    <w:rsid w:val="00A90F7A"/>
    <w:rsid w:val="00AE33BF"/>
    <w:rsid w:val="00AF1C16"/>
    <w:rsid w:val="00CB26C3"/>
    <w:rsid w:val="00D75368"/>
    <w:rsid w:val="00DA724B"/>
    <w:rsid w:val="00DD005F"/>
    <w:rsid w:val="00DD4728"/>
    <w:rsid w:val="00E41349"/>
    <w:rsid w:val="00E73D15"/>
    <w:rsid w:val="00E74E73"/>
    <w:rsid w:val="00E77D09"/>
    <w:rsid w:val="00EC58D6"/>
    <w:rsid w:val="00F4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8B140"/>
  <w15:chartTrackingRefBased/>
  <w15:docId w15:val="{847AF40B-5240-4344-875E-3EDD3193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724B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1C6DFE"/>
    <w:pPr>
      <w:keepNext/>
      <w:keepLines/>
      <w:spacing w:before="340" w:after="330" w:line="578" w:lineRule="auto"/>
      <w:outlineLvl w:val="0"/>
    </w:pPr>
    <w:rPr>
      <w:b/>
      <w:bCs/>
      <w:color w:val="5B9BD5" w:themeColor="accent1"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6DFE"/>
    <w:pPr>
      <w:keepNext/>
      <w:keepLines/>
      <w:spacing w:before="260" w:after="260" w:line="415" w:lineRule="auto"/>
      <w:ind w:leftChars="200" w:left="200"/>
      <w:outlineLvl w:val="1"/>
    </w:pPr>
    <w:rPr>
      <w:rFonts w:asciiTheme="majorHAnsi" w:hAnsiTheme="majorHAnsi" w:cstheme="majorBidi"/>
      <w:bCs/>
      <w:color w:val="5B9BD5" w:themeColor="accen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DA724B"/>
    <w:rPr>
      <w:i/>
      <w:iCs/>
      <w:color w:val="5B9BD5" w:themeColor="accent1"/>
    </w:rPr>
  </w:style>
  <w:style w:type="character" w:styleId="a4">
    <w:name w:val="Intense Reference"/>
    <w:basedOn w:val="a0"/>
    <w:uiPriority w:val="32"/>
    <w:qFormat/>
    <w:rsid w:val="00DA724B"/>
    <w:rPr>
      <w:b/>
      <w:bCs/>
      <w:smallCaps/>
      <w:color w:val="5B9BD5" w:themeColor="accent1"/>
      <w:spacing w:val="5"/>
    </w:rPr>
  </w:style>
  <w:style w:type="character" w:styleId="a5">
    <w:name w:val="Emphasis"/>
    <w:basedOn w:val="a0"/>
    <w:uiPriority w:val="20"/>
    <w:rsid w:val="00DA724B"/>
    <w:rPr>
      <w:rFonts w:eastAsia="微软雅黑"/>
      <w:b/>
      <w:i w:val="0"/>
      <w:iCs/>
      <w:color w:val="5B9BD5" w:themeColor="accent1"/>
      <w:sz w:val="28"/>
    </w:rPr>
  </w:style>
  <w:style w:type="character" w:customStyle="1" w:styleId="10">
    <w:name w:val="标题 1 字符"/>
    <w:basedOn w:val="a0"/>
    <w:link w:val="1"/>
    <w:uiPriority w:val="9"/>
    <w:rsid w:val="001C6DFE"/>
    <w:rPr>
      <w:rFonts w:eastAsia="微软雅黑"/>
      <w:b/>
      <w:bCs/>
      <w:color w:val="5B9BD5" w:themeColor="accent1"/>
      <w:kern w:val="44"/>
      <w:sz w:val="30"/>
      <w:szCs w:val="44"/>
    </w:rPr>
  </w:style>
  <w:style w:type="paragraph" w:styleId="a6">
    <w:name w:val="Subtitle"/>
    <w:basedOn w:val="a"/>
    <w:next w:val="a"/>
    <w:link w:val="a7"/>
    <w:uiPriority w:val="11"/>
    <w:qFormat/>
    <w:rsid w:val="00DA724B"/>
    <w:pPr>
      <w:spacing w:before="240" w:after="60" w:line="312" w:lineRule="auto"/>
      <w:jc w:val="left"/>
      <w:outlineLvl w:val="1"/>
    </w:pPr>
    <w:rPr>
      <w:b/>
      <w:bCs/>
      <w:color w:val="5B9BD5" w:themeColor="accent1"/>
      <w:kern w:val="28"/>
      <w:sz w:val="28"/>
      <w:szCs w:val="32"/>
    </w:rPr>
  </w:style>
  <w:style w:type="character" w:customStyle="1" w:styleId="a7">
    <w:name w:val="副标题 字符"/>
    <w:basedOn w:val="a0"/>
    <w:link w:val="a6"/>
    <w:uiPriority w:val="11"/>
    <w:rsid w:val="00DA724B"/>
    <w:rPr>
      <w:rFonts w:eastAsia="微软雅黑"/>
      <w:b/>
      <w:bCs/>
      <w:color w:val="5B9BD5" w:themeColor="accent1"/>
      <w:kern w:val="28"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1C6DFE"/>
    <w:rPr>
      <w:rFonts w:asciiTheme="majorHAnsi" w:eastAsia="微软雅黑" w:hAnsiTheme="majorHAnsi" w:cstheme="majorBidi"/>
      <w:bCs/>
      <w:color w:val="5B9BD5" w:themeColor="accent1"/>
      <w:sz w:val="28"/>
      <w:szCs w:val="32"/>
    </w:rPr>
  </w:style>
  <w:style w:type="paragraph" w:styleId="a8">
    <w:name w:val="List Paragraph"/>
    <w:basedOn w:val="a"/>
    <w:uiPriority w:val="34"/>
    <w:qFormat/>
    <w:rsid w:val="00AF1C16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DD00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a">
    <w:name w:val="header"/>
    <w:basedOn w:val="a"/>
    <w:link w:val="ab"/>
    <w:uiPriority w:val="99"/>
    <w:unhideWhenUsed/>
    <w:rsid w:val="002A36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2A36AD"/>
    <w:rPr>
      <w:rFonts w:eastAsia="微软雅黑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2A36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2A36AD"/>
    <w:rPr>
      <w:rFonts w:eastAsia="微软雅黑"/>
      <w:sz w:val="18"/>
      <w:szCs w:val="18"/>
    </w:rPr>
  </w:style>
  <w:style w:type="character" w:styleId="ae">
    <w:name w:val="Hyperlink"/>
    <w:basedOn w:val="a0"/>
    <w:uiPriority w:val="99"/>
    <w:unhideWhenUsed/>
    <w:rsid w:val="006A5329"/>
    <w:rPr>
      <w:color w:val="0000FF"/>
      <w:u w:val="single"/>
    </w:rPr>
  </w:style>
  <w:style w:type="paragraph" w:customStyle="1" w:styleId="s18">
    <w:name w:val="s18"/>
    <w:basedOn w:val="a"/>
    <w:rsid w:val="006A53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s19">
    <w:name w:val="s19"/>
    <w:basedOn w:val="a"/>
    <w:rsid w:val="006A53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8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xmlsoap.org/soap/envelope" TargetMode="External"/><Relationship Id="rId13" Type="http://schemas.openxmlformats.org/officeDocument/2006/relationships/image" Target="media/image3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www.teamead.com/ws/aimsl" TargetMode="External"/><Relationship Id="rId17" Type="http://schemas.openxmlformats.org/officeDocument/2006/relationships/hyperlink" Target="http://www.teamead.com/ws/aims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footer" Target="footer3.xml"/><Relationship Id="rId10" Type="http://schemas.openxmlformats.org/officeDocument/2006/relationships/hyperlink" Target="http://www.teamead.com/ws/aimsl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CB749-E30E-4815-A214-88B9B563F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11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泳 王</dc:creator>
  <cp:keywords/>
  <dc:description/>
  <cp:lastModifiedBy>王 泳</cp:lastModifiedBy>
  <cp:revision>11</cp:revision>
  <dcterms:created xsi:type="dcterms:W3CDTF">2018-07-09T01:06:00Z</dcterms:created>
  <dcterms:modified xsi:type="dcterms:W3CDTF">2018-07-10T01:02:00Z</dcterms:modified>
</cp:coreProperties>
</file>