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xml" PartName="/customXML/item1.xml"/>
  <Override ContentType="application/vnd.openxmlformats-officedocument.customXmlProperties+xml" PartName="/customXML/itemProps1.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mc:Ignorable="w14 wp14">
  <w:body>
    <w:sdt>
      <w:sdtPr>
        <w:tag w:val="goog_rdk_0"/>
      </w:sdtPr>
      <w:sdtContent>
        <w:p>
          <w:pPr>
            <w:spacing w:after="0" w:before="0" w:line="360" w:lineRule="auto"/>
            <w:ind w:right="0"/>
            <w:jc w:val="both"/>
            <w:rPr>
              <w:rFonts w:ascii="Times New Roman" w:hAnsi="Times New Roman"/>
              <w:b w:val="1"/>
              <w:i w:val="0"/>
              <w:smallCaps w:val="0"/>
              <w:strike w:val="0"/>
              <w:color w:val="000000"/>
              <w:sz w:val="28"/>
              <w:szCs w:val="28"/>
              <w:u w:val="none"/>
              <w:vertAlign w:val="baseline"/>
              <w:lang w:val="ru_RU"/>
            </w:rPr>
          </w:pPr>
          <w:r>
            <w:rPr>
              <w:b w:val="1"/>
              <w:rtl w:val="0"/>
            </w:rPr>
            <w:t>1.</w:t>
          </w:r>
          <w:r>
            <w:rPr>
              <w:rFonts w:ascii="Times New Roman" w:hAnsi="Times New Roman"/>
              <w:b w:val="1"/>
              <w:i w:val="0"/>
              <w:smallCaps w:val="0"/>
              <w:strike w:val="0"/>
              <w:color w:val="000000"/>
              <w:sz w:val="28"/>
              <w:szCs w:val="28"/>
              <w:u w:val="none"/>
              <w:vertAlign w:val="baseline"/>
              <w:rtl w:val="0"/>
            </w:rPr>
            <w:t>Философские традиции Древней Индии.</w:t>
          </w:r>
        </w:p>
      </w:sdtContent>
    </w:sdt>
    <w:sdt>
      <w:sdtPr>
        <w:tag w:val="goog_rdk_1"/>
      </w:sdtPr>
      <w:sdtContent>
        <w:p>
          <w:pPr>
            <w:rPr>
              <w:sz w:val="28"/>
              <w:szCs w:val="28"/>
              <w:lang w:val="ru_RU"/>
            </w:rPr>
          </w:pPr>
          <w:r>
            <w:rPr>
              <w:rtl w:val="0"/>
            </w:rPr>
            <w:t xml:space="preserve">Зарождение философской мысли в древнеиндийской культуре восходит к началу VIII в. до н. э. и связано с древнейшим памятником индийской мифологии - Ведами. </w:t>
          </w:r>
        </w:p>
      </w:sdtContent>
    </w:sdt>
    <w:sdt>
      <w:sdtPr>
        <w:tag w:val="goog_rdk_2"/>
      </w:sdtPr>
      <w:sdtContent>
        <w:p>
          <w:pPr>
            <w:rPr>
              <w:sz w:val="28"/>
              <w:szCs w:val="28"/>
              <w:lang w:val="ru_RU"/>
            </w:rPr>
          </w:pPr>
          <w:r>
            <w:rPr>
              <w:rtl w:val="0"/>
            </w:rPr>
            <w:t xml:space="preserve">Веды представляют собой сборники гимнов, молитв, заклинаний, посвященных божествам древнеиндийской мифологии, олицетворяющим силы природы. В процессе размышлений над главным сборником Вед - Ригведой - сложились первые философские тексты - Упанишады, в которых образы мифических божеств уже играли роль рациональных философских понятий. Большинство древнеиндийских мыслителей черпали из Упанишад основные философские идеи, видели в них высший авторитет, откровение божественной мудрости. </w:t>
          </w:r>
        </w:p>
      </w:sdtContent>
    </w:sdt>
    <w:sdt>
      <w:sdtPr>
        <w:tag w:val="goog_rdk_3"/>
      </w:sdtPr>
      <w:sdtContent>
        <w:p>
          <w:pPr>
            <w:rPr>
              <w:sz w:val="28"/>
              <w:szCs w:val="28"/>
              <w:lang w:val="ru_RU"/>
            </w:rPr>
          </w:pPr>
          <w:r>
            <w:rPr>
              <w:rtl w:val="0"/>
            </w:rPr>
            <w:t xml:space="preserve">Образование первых философских школ относится к VI-II вв. до н. э. В этот исторический период сложилось шесть ортодоксальных философских учений (даршан). Этому направлению активно противостояли неортодоксальные школы: буддизм, джайнизм, локаята, адживика. Они не признавали авторитета Вед, выступали против интеллектуальной гегемонии жречества в древнеиндийской культуре. </w:t>
          </w:r>
        </w:p>
      </w:sdtContent>
    </w:sdt>
    <w:sdt>
      <w:sdtPr>
        <w:tag w:val="goog_rdk_4"/>
      </w:sdtPr>
      <w:sdtContent>
        <w:p>
          <w:pPr>
            <w:rPr>
              <w:sz w:val="28"/>
              <w:szCs w:val="28"/>
              <w:lang w:val="ru_RU"/>
            </w:rPr>
          </w:pPr>
          <w:r>
            <w:rPr>
              <w:u w:val="single"/>
              <w:rtl w:val="0"/>
            </w:rPr>
            <w:t>Традиционализм</w:t>
          </w:r>
          <w:r>
            <w:rPr>
              <w:rtl w:val="0"/>
            </w:rPr>
            <w:t xml:space="preserve"> являлся специфической особенностью индийского философствования. Философское познание мыслилось как триединство ступеней восхождения к истине: освоение Вед; интуитивное прозрение истины посредством интеллектуального сосредоточения и медитации. Другой специфической чертой древнеиндийской философии является ее глубинная связь с </w:t>
          </w:r>
          <w:r>
            <w:rPr>
              <w:u w:val="single"/>
              <w:rtl w:val="0"/>
            </w:rPr>
            <w:t>религией</w:t>
          </w:r>
          <w:r>
            <w:rPr>
              <w:rtl w:val="0"/>
            </w:rPr>
            <w:t xml:space="preserve">. Специфика древнеиндийской философской традиции определялась также ее </w:t>
          </w:r>
          <w:r>
            <w:rPr>
              <w:u w:val="single"/>
              <w:rtl w:val="0"/>
            </w:rPr>
            <w:t>ценностно-мировоззренческими основаниями</w:t>
          </w:r>
          <w:r>
            <w:rPr>
              <w:rtl w:val="0"/>
            </w:rPr>
            <w:t xml:space="preserve">. Они получили отражение в основных идеях и положениях древнеиндийской философии. В развитии индийской философской традиции можно выделить два комплекса идей, выражаемых различными системами категорий. Ортодоксальные философские школы (астика) разработали такие категории, как Брахман, Атман.  Неортодоксальные школы (настика) вели постоянные дискуссии с ведантой, опираясь на систему категорий, разработанную буддизмом. Среди важнейших понятий буддийской философии следует назвать категорию Пустоты (Шуньята), понятия дхармы, сансары, нирваны. Для философии брахманизма характерна идея </w:t>
          </w:r>
          <w:r>
            <w:rPr>
              <w:u w:val="single"/>
              <w:rtl w:val="0"/>
            </w:rPr>
            <w:t>безличного и абсолютного духовного начала</w:t>
          </w:r>
          <w:r>
            <w:rPr>
              <w:rtl w:val="0"/>
            </w:rPr>
            <w:t xml:space="preserve"> - Брахмана. Весь материально-чувственный космос древнеиндийские мыслители рассматривали как его самоосуществление в пространстве и времени. Особое значение имел принцип тождества Брахмана и Атмана. Тело понималось как внешняя оболочка души, являющейся индивидуализированным, субстанциальным воплощением Брахмана. Человеку надлежит сосредоточенно размышлять о своей подлинной природе, о внутреннем тождестве Атмана и Брахмана. По мере отказа от заботы о внешнем, материальном существовании душа перестает быть связанной кармой и получает возможность восстановить единство с Абсолютом. Учение об освобождении (мокша) составляет кульминацию философских концепций брахманизма. Основным оппонентом веданты являлся буддизм. В основе философии буддизма можно обнаружить следующие принципиальные положения. Во-первых, нет Брахмана как духовной субстанции, сущность мира пустотна (учение о Шуньяте). Во-вторых, нет бессмертной души, тождественной Абсолюту (учение о несубстанциальности личностного начала). Индивид представляет временное состояние, возникающее вследствие констелляции мельчайших первоэлементов бытия (дхарм). В-третьих, видимый мир - иллюзия омраченного неведением сознания, возникающая вследствие непрерывного вращения дхарм (учение о ежемгновен- ной изменяемости всего сущего). Своими действиями индивид включается в поток бытия и становится частью причинно-следственных зависимостей, чем обрекает себя на постоянное страдание (учение о сансаре). В-четвертых, следует помнить, что существует путь, ведущий к успокоению дхарм и достижению покоя в безбрежной мировой Пустоте (учение о нирване). Оригинальные идеи древнеиндийских мыслителей были восприняты и продолжены другими народами Востока, повлияли на ход философского развития античного мира и европейских стран, продолжают оказывать мощное воздействие на духовную жизнь современной западной цивилизации.</w:t>
          </w:r>
        </w:p>
      </w:sdtContent>
    </w:sdt>
    <w:sdt>
      <w:sdtPr>
        <w:tag w:val="goog_rdk_5"/>
      </w:sdtPr>
      <w:sdtContent>
        <w:p>
          <w:pPr>
            <w:rPr>
              <w:sz w:val="28"/>
              <w:szCs w:val="28"/>
              <w:lang w:val="ru_RU"/>
            </w:rPr>
          </w:pPr>
        </w:p>
      </w:sdtContent>
    </w:sdt>
    <w:sdt>
      <w:sdtPr>
        <w:tag w:val="goog_rdk_6"/>
      </w:sdtPr>
      <w:sdtContent>
        <w:p>
          <w:pPr>
            <w:rPr>
              <w:b w:val="1"/>
              <w:sz w:val="28"/>
              <w:szCs w:val="28"/>
              <w:lang w:val="ru_RU"/>
            </w:rPr>
          </w:pPr>
          <w:r>
            <w:rPr>
              <w:b w:val="1"/>
              <w:rtl w:val="0"/>
            </w:rPr>
            <w:t>2.    Особенности философской мысли Древнего Китая.</w:t>
          </w:r>
        </w:p>
      </w:sdtContent>
    </w:sdt>
    <w:sdt>
      <w:sdtPr>
        <w:tag w:val="goog_rdk_7"/>
      </w:sdtPr>
      <w:sdtContent>
        <w:p>
          <w:pPr>
            <w:rPr>
              <w:sz w:val="28"/>
              <w:szCs w:val="28"/>
              <w:lang w:val="ru_RU"/>
            </w:rPr>
          </w:pPr>
          <w:r>
            <w:rPr>
              <w:highlight w:val="white"/>
              <w:rtl w:val="0"/>
            </w:rPr>
            <w:t xml:space="preserve">Зарождение философских представлений относится к эпохе Западного Чжоу , когда происходило бурное развитие письменности и складывались знаменитые литературные памятники древнекитайской культуры: «Шу цзин» (Книга истории), «Ши цзин» (Книга песен); «И цзин» (Книга перемен), из которых в последующем черпали свои идеи философские мыслители древнего Китая (протофилософский период). В эту эпоху сложился знаменитый культ предков и </w:t>
          </w:r>
          <w:r>
            <w:rPr>
              <w:highlight w:val="white"/>
              <w:u w:val="single"/>
              <w:rtl w:val="0"/>
            </w:rPr>
            <w:t>поклонение Небу</w:t>
          </w:r>
          <w:r>
            <w:rPr>
              <w:highlight w:val="white"/>
              <w:rtl w:val="0"/>
            </w:rPr>
            <w:t xml:space="preserve"> - всеобщей судьбе, закону природы и принципу порядка в Поднебесной. Первые философские учения возникли в эпоху Восточного Чжоу. Это натурфилософский период, когда оформляется важнейшая идея древнекитайской философии - </w:t>
          </w:r>
          <w:r>
            <w:rPr>
              <w:highlight w:val="white"/>
              <w:u w:val="single"/>
              <w:rtl w:val="0"/>
            </w:rPr>
            <w:t>идея перемен - и складывается учение об инь и ян</w:t>
          </w:r>
          <w:r>
            <w:rPr>
              <w:highlight w:val="white"/>
              <w:rtl w:val="0"/>
            </w:rPr>
            <w:t xml:space="preserve">. Последовательность перемен, их ритмичность и направленность, объяснялась взаимопревращениями противоположных начал инь и ян, круговоротом жизненной энергии ци. В этот период появилось учение о Дао и Великом Пределе - Тайцзи. Период, когда оформились философские школы в древнем Китае, называют золотым веком китайской философии. Это произошло в эпоху Чжаньго, или «Сражающихся царств» (VI-III вв. до н. э.). Несмотря на то, что философских школ существовало более ста, выделяют шесть важнейших: конфуцианство, даосизм, моизм, легизм, натурфилософскую школу «инь-ян» и школу имен. Период кризиса классической древнекитайской философии связан с правлением деспотической империи Цинь (221-207 гг. до н. э.), во время которой была установлена цензура и духовная жизнь страны поставлена под тотальный контроль государства. Были физически уничтожены многие философы, сожжены их рукописи и трактаты. Роль официальной идеологии в это время выполнял легизм. Возрождение древнекитайской философии приходится на период правления династии Хань (206 г. до н. э. - 220 г. н. э.), когда был осуществлен синтез важнейших философских учений и разработана неоконфуцианская идеология. Она предопределила традиционный характер развития Китая на протяжении двух тысячелетий. Специфика древнекитайской цивилизации определила особенности китайской философской традиции. Прежде всего ее нельзя рассматривать без учета специфики иероглифического письма. В китайском языке значение слова особенно сильно зависит от контекста. При помощи китайского письма удобно выражать комплекс идей, но зато намного сложнее выстраивать цепочки дедуктивных выводов и логических доказательств. Иероглифическая письменность определила афористический стиль философских текстов, образность, метафоричность языка. Для всей китайской философии характерна </w:t>
          </w:r>
          <w:r>
            <w:rPr>
              <w:highlight w:val="white"/>
              <w:u w:val="single"/>
              <w:rtl w:val="0"/>
            </w:rPr>
            <w:t>приверженность традициям.</w:t>
          </w:r>
          <w:r>
            <w:rPr>
              <w:highlight w:val="white"/>
              <w:rtl w:val="0"/>
            </w:rPr>
            <w:t xml:space="preserve"> </w:t>
          </w:r>
          <w:r>
            <w:rPr>
              <w:highlight w:val="white"/>
              <w:u w:val="single"/>
              <w:rtl w:val="0"/>
            </w:rPr>
            <w:t xml:space="preserve">Накопленная в прошлом мудрость берется за основу, а авторские новации имеют смысл и ценность только в том случае, если они претендуют на более ясное и адекватное прочтение традиции. </w:t>
          </w:r>
          <w:r>
            <w:rPr>
              <w:highlight w:val="white"/>
              <w:rtl w:val="0"/>
            </w:rPr>
            <w:t xml:space="preserve">На протяжении всей истории Китая философия развивалась в рамках одной и той же системы идей и категорий. Среди них особое значение имели: категории Дао, ли, инь и ян, ци, у син, понятия перемен (и), гуманности (жэнь), принцип не-дея- ния (у вэй) и идея «благородного мужа» (цзюнь-цзы) с характерным для него набором добродетелей. Для древнекитайской философии был характерен светский рационализм. Китайцы поклонялись Небу как надличностному принципу мирового порядка, всеобщей необходимости, судьбе. Вместо веры в священное божество древние китайцы почитали установленный Небом порядок и следили за соблюдением ритуалов. Вся мощь философского рационализма в Китае была направлена на прояснение норм и правил повседневного существования, нравственное воспитание людей, гармонизацию хозяйственной и политической жизни, разработку эффективных методов управления государством. Эти проблемы были центральными для таких философских школ, как конфуцианство и легизм. Философы древнего Китая стремились к практической реализации собственных концепций, в частности, к идеологическому влиянию на государственную власть и систему воспитания китайского общества. </w:t>
          </w:r>
          <w:r>
            <w:rPr>
              <w:highlight w:val="white"/>
              <w:rtl w:val="0"/>
            </w:rPr>
            <w:t>Многие из них в тот или иной период жизни становились советниками императора либо удельного князя (вана), получали должность сановника в бюрократическом аппарате древнекитайского государства. В результате ценностные ориентации китайского философа часто совпадали со статусными ориентациями государственного чиновника, что, в свою очередь, поддерживало и укрепляло консервативный характер философствования в Китае. Благодаря неоконфуцианскому синтезу различные идеи и положения философских школ Китая были гармонизированы между собой по принципу взаимодополнительности. В результате сложилась устойчивая философская традиция, просуществовавшая в относительно неизменном виде вплоть до начала XX в.</w:t>
          </w:r>
          <w:r>
            <w:rPr>
              <w:rtl w:val="0"/>
            </w:rPr>
            <w:br w:type="textWrapping"/>
          </w:r>
        </w:p>
      </w:sdtContent>
    </w:sdt>
    <w:sdt>
      <w:sdtPr>
        <w:tag w:val="goog_rdk_8"/>
      </w:sdtPr>
      <w:sdtContent>
        <w:p>
          <w:pPr>
            <w:rPr>
              <w:b w:val="1"/>
              <w:sz w:val="28"/>
              <w:szCs w:val="28"/>
              <w:lang w:val="ru_RU"/>
            </w:rPr>
          </w:pPr>
          <w:r>
            <w:rPr>
              <w:b w:val="1"/>
              <w:rtl w:val="0"/>
            </w:rPr>
            <w:t>3.    Атомизм Демокрита и Эпикура.</w:t>
          </w:r>
        </w:p>
      </w:sdtContent>
    </w:sdt>
    <w:sdt>
      <w:sdtPr>
        <w:tag w:val="goog_rdk_9"/>
      </w:sdtPr>
      <w:sdtContent>
        <w:p>
          <w:pPr>
            <w:rPr>
              <w:sz w:val="28"/>
              <w:szCs w:val="28"/>
              <w:lang w:val="ru_RU"/>
            </w:rPr>
          </w:pPr>
          <w:r>
            <w:rPr>
              <w:rtl w:val="0"/>
            </w:rPr>
            <w:t>Наиболее яркими представителями материализма античности были такие философы, как: Левкипп, Демокрит (род. около 47О г.до н.э.), Эпикур (341-27О гг. до н.э.), Тит Лукреций Кар (99-95 гг. до н.э.) и др. Особенно большое значение имело развитие Левкиппом и Демокритом атомистической теории. Левкипп заложил основы древнегреческой атомистики, а Демокрит развил целую систему атомистического материализма.</w:t>
          </w:r>
        </w:p>
      </w:sdtContent>
    </w:sdt>
    <w:sdt>
      <w:sdtPr>
        <w:tag w:val="goog_rdk_10"/>
      </w:sdtPr>
      <w:sdtContent>
        <w:p>
          <w:pPr>
            <w:rPr>
              <w:sz w:val="28"/>
              <w:szCs w:val="28"/>
              <w:lang w:val="ru_RU"/>
            </w:rPr>
          </w:pPr>
          <w:r>
            <w:rPr>
              <w:rtl w:val="0"/>
            </w:rPr>
            <w:t>Демокрит. Демокрит утверждает, что все существующее состоит из атомов и пустоты. Атомы — это неделимые частицы. Атомы соединяются между собой и образуются вещи. Они различаются между собой формой, порядком и поворотом. Атомы едины, неделимы, неизменны и неуничтожимы. Кроме них существует еще пустота, так как без пустоты не было бы возможности перемещения, а также уплотнения и сгущения. Пустота по своему характеру однородна, она может отделять тела между собой, а может находиться и внутри самих тел и отделять отдельные часть этих тел. Атомы же не содержат пустоты, они отличаются абсолютной плотностью. Атомы и пустота – единственная реальность; соединения атомов образуют все многообразие природы, в том числе и человеческую, душу. Таким образом, Д. утверждал существование единой универсальной природы материи и мышления. Поэтому с именем Демокрита связывается зарождение материализма как собственно Ф.ской доктрины.</w:t>
          </w:r>
        </w:p>
      </w:sdtContent>
    </w:sdt>
    <w:sdt>
      <w:sdtPr>
        <w:tag w:val="goog_rdk_11"/>
      </w:sdtPr>
      <w:sdtContent>
        <w:p>
          <w:pPr>
            <w:rPr>
              <w:sz w:val="28"/>
              <w:szCs w:val="28"/>
              <w:lang w:val="ru_RU"/>
            </w:rPr>
          </w:pPr>
          <w:r>
            <w:rPr>
              <w:rtl w:val="0"/>
            </w:rPr>
            <w:t>Одновременно Демокрит признает вечность мира во времени и бесконечность его в пространстве. Он был убежден, что существует множество миров, постоянно возникающих и погибающих.</w:t>
          </w:r>
        </w:p>
      </w:sdtContent>
    </w:sdt>
    <w:sdt>
      <w:sdtPr>
        <w:tag w:val="goog_rdk_12"/>
      </w:sdtPr>
      <w:sdtContent>
        <w:p>
          <w:pPr>
            <w:rPr>
              <w:sz w:val="28"/>
              <w:szCs w:val="28"/>
              <w:lang w:val="ru_RU"/>
            </w:rPr>
          </w:pPr>
          <w:r>
            <w:rPr>
              <w:rtl w:val="0"/>
            </w:rPr>
            <w:t>Атомистическая теория объясняла явления природы естественными причинами и тем самым освобождала людей от мифологического страха перед таинственными, сверхъестественными силами. Демокрит учил, что мир не создан богами, а существует вечно. Демокрит не допускал внешнего по отношению к материи источника движения. Таким образом, у Демокрита присутствует модель самопроизвольного зарождения жизни.</w:t>
          </w:r>
        </w:p>
      </w:sdtContent>
    </w:sdt>
    <w:sdt>
      <w:sdtPr>
        <w:tag w:val="goog_rdk_13"/>
      </w:sdtPr>
      <w:sdtContent>
        <w:p>
          <w:pPr>
            <w:rPr>
              <w:sz w:val="28"/>
              <w:szCs w:val="28"/>
              <w:lang w:val="ru_RU"/>
            </w:rPr>
          </w:pPr>
          <w:r>
            <w:rPr>
              <w:rtl w:val="0"/>
            </w:rPr>
            <w:t>Демокрит различает два вида познания – с помощью чувств и через мышление. Демокрит склоняется к выводу, что истинное знание дает разум человека, т.е. логическое рассуждение.</w:t>
          </w:r>
        </w:p>
      </w:sdtContent>
    </w:sdt>
    <w:sdt>
      <w:sdtPr>
        <w:tag w:val="goog_rdk_14"/>
      </w:sdtPr>
      <w:sdtContent>
        <w:p>
          <w:pPr>
            <w:rPr>
              <w:sz w:val="28"/>
              <w:szCs w:val="28"/>
              <w:lang w:val="ru_RU"/>
            </w:rPr>
          </w:pPr>
          <w:r>
            <w:rPr>
              <w:rtl w:val="0"/>
            </w:rPr>
            <w:t>Эпикур разделяет свою философию на три части: канонику - учение о познании, физику, этику.</w:t>
          </w:r>
        </w:p>
      </w:sdtContent>
    </w:sdt>
    <w:sdt>
      <w:sdtPr>
        <w:tag w:val="goog_rdk_15"/>
      </w:sdtPr>
      <w:sdtContent>
        <w:p>
          <w:pPr>
            <w:rPr>
              <w:sz w:val="28"/>
              <w:szCs w:val="28"/>
              <w:lang w:val="ru_RU"/>
            </w:rPr>
          </w:pPr>
          <w:r>
            <w:rPr>
              <w:rtl w:val="0"/>
            </w:rPr>
            <w:t>Согласно Эпикуру, все знание возникает из ощущений посредством восприятии предметов природы, к которым он также относил образы фантазии. Восприятия возникают в нас вследствие проникновения в нас "образов" вещей. Они по виду подобны твердим телам, но значительно превосходят их "по тонкости". Образы эти отцепляются от поверхности вещей и перемещаются с быстротой мысли.</w:t>
          </w:r>
        </w:p>
      </w:sdtContent>
    </w:sdt>
    <w:sdt>
      <w:sdtPr>
        <w:tag w:val="goog_rdk_16"/>
      </w:sdtPr>
      <w:sdtContent>
        <w:p>
          <w:pPr>
            <w:rPr>
              <w:sz w:val="28"/>
              <w:szCs w:val="28"/>
              <w:lang w:val="ru_RU"/>
            </w:rPr>
          </w:pPr>
          <w:r>
            <w:rPr>
              <w:rtl w:val="0"/>
            </w:rPr>
            <w:t>Для обоснования своей этики Эпикур привлекает атомистику Демокрита. Он исходит из трех сформулированных им предпосылок:</w:t>
          </w:r>
        </w:p>
      </w:sdtContent>
    </w:sdt>
    <w:sdt>
      <w:sdtPr>
        <w:tag w:val="goog_rdk_17"/>
      </w:sdtPr>
      <w:sdtContent>
        <w:p>
          <w:pPr>
            <w:rPr>
              <w:sz w:val="28"/>
              <w:szCs w:val="28"/>
              <w:lang w:val="ru_RU"/>
            </w:rPr>
          </w:pPr>
          <w:r>
            <w:rPr>
              <w:rtl w:val="0"/>
            </w:rPr>
            <w:t>1) ничто не возникает из несуществующего и в него не переходит;</w:t>
          </w:r>
        </w:p>
      </w:sdtContent>
    </w:sdt>
    <w:sdt>
      <w:sdtPr>
        <w:tag w:val="goog_rdk_18"/>
      </w:sdtPr>
      <w:sdtContent>
        <w:p>
          <w:pPr>
            <w:rPr>
              <w:sz w:val="28"/>
              <w:szCs w:val="28"/>
              <w:lang w:val="ru_RU"/>
            </w:rPr>
          </w:pPr>
          <w:r>
            <w:rPr>
              <w:rtl w:val="0"/>
            </w:rPr>
            <w:t>2) вселенная была всегда именно такой, какова есть в настоящее время и всегда будет такой; 3) вселенная состоит из тел и пустоты.</w:t>
          </w:r>
        </w:p>
      </w:sdtContent>
    </w:sdt>
    <w:sdt>
      <w:sdtPr>
        <w:tag w:val="goog_rdk_19"/>
      </w:sdtPr>
      <w:sdtContent>
        <w:p>
          <w:pPr>
            <w:rPr>
              <w:sz w:val="28"/>
              <w:szCs w:val="28"/>
              <w:lang w:val="ru_RU"/>
            </w:rPr>
          </w:pPr>
          <w:r>
            <w:rPr>
              <w:rtl w:val="0"/>
            </w:rPr>
            <w:t>Эпикур признает, что тела состоят из атомов, которые неделимы и различаются по форме, величине и весу.</w:t>
          </w:r>
        </w:p>
      </w:sdtContent>
    </w:sdt>
    <w:sdt>
      <w:sdtPr>
        <w:tag w:val="goog_rdk_20"/>
      </w:sdtPr>
      <w:sdtContent>
        <w:p>
          <w:pPr>
            <w:rPr>
              <w:sz w:val="28"/>
              <w:szCs w:val="28"/>
              <w:lang w:val="ru_RU"/>
            </w:rPr>
          </w:pPr>
          <w:r>
            <w:rPr>
              <w:rtl w:val="0"/>
            </w:rPr>
            <w:t>По Д., мир образуется вследствие взаимного «удара» и «отскакивания» атомов. Если следовать Д., безраздельное господство необходимости в мире атомов, будучи последовательно распространенным на атомы души, сделает невозможным допущение свободы воли человека. Эпикур наделяет атомы способностью самопроизвольного отклонения, которую он рассматривает по аналогии с внутренним волевым актом человека. Получается, что атомам присуща «свобода воли», к-рая и опред. «непременное отклонение». Поэтому атомы способны описывать разные кривые, начинают касаться и задевать друг друга, сплетаться и расплетаться, в результате чего и возникает мир.</w:t>
          </w:r>
        </w:p>
      </w:sdtContent>
    </w:sdt>
    <w:sdt>
      <w:sdtPr>
        <w:tag w:val="goog_rdk_21"/>
      </w:sdtPr>
      <w:sdtContent>
        <w:p>
          <w:pPr>
            <w:rPr>
              <w:sz w:val="28"/>
              <w:szCs w:val="28"/>
              <w:lang w:val="ru_RU"/>
            </w:rPr>
          </w:pPr>
          <w:r>
            <w:rPr>
              <w:rtl w:val="0"/>
            </w:rPr>
            <w:t>Эпикур явились основой его атеистических взглядов. Страх перед богами и страх смерти - вот, по мнению Эпикура, главные препятствия достижения счастливого состояния человека.</w:t>
          </w:r>
        </w:p>
      </w:sdtContent>
    </w:sdt>
    <w:sdt>
      <w:sdtPr>
        <w:tag w:val="goog_rdk_22"/>
      </w:sdtPr>
      <w:sdtContent>
        <w:p>
          <w:pPr>
            <w:rPr>
              <w:sz w:val="28"/>
              <w:szCs w:val="28"/>
              <w:lang w:val="ru_RU"/>
            </w:rPr>
          </w:pPr>
        </w:p>
      </w:sdtContent>
    </w:sdt>
    <w:sdt>
      <w:sdtPr>
        <w:tag w:val="goog_rdk_23"/>
      </w:sdtPr>
      <w:sdtContent>
        <w:p>
          <w:pPr>
            <w:rPr>
              <w:sz w:val="28"/>
              <w:szCs w:val="28"/>
              <w:lang w:val="ru_RU"/>
            </w:rPr>
          </w:pPr>
          <w:r>
            <w:rPr>
              <w:rtl w:val="0"/>
            </w:rPr>
            <w:t xml:space="preserve">В основе мира, согласно Демокриту, лежат два начала — атомы и пустота. «Атомос» переводится с греческого как «неделимое» . Что касается атомов Демокрита, то он их считал мельчайшими, неделимыми частицами, которые носятся в пустоте и отличаются друг от друга лишь формой, величиной и положением. Атомы бесконечны по числу. Сталкиваясь и сцепляясь между собой, они образуют тела и вещи, с которыми мы имеем дело в повседневной жизни. Окружающие нас вещи, считал Демокрит, мы воспринимаем с помощью чувств, тогда как атомы постигаются разумом, т. е. они находятся на дочувственном уровне бытия. </w:t>
          </w:r>
        </w:p>
      </w:sdtContent>
    </w:sdt>
    <w:sdt>
      <w:sdtPr>
        <w:tag w:val="goog_rdk_24"/>
      </w:sdtPr>
      <w:sdtContent>
        <w:p>
          <w:pPr>
            <w:rPr>
              <w:sz w:val="28"/>
              <w:szCs w:val="28"/>
              <w:lang w:val="ru_RU"/>
            </w:rPr>
          </w:pPr>
          <w:r>
            <w:rPr>
              <w:rtl w:val="0"/>
            </w:rPr>
            <w:t xml:space="preserve">Слабость атомизма, который отстаивал Демокрит, состоит в том, что он не может объяснить, почему атомы сочетаются таким, а не иным образом, и в результате образуют кошку с четырьмя, а не, скажем, с пятью ногами. Иначе говоря, Демокрит, будучи атомистом, объясняет из чего происходят все вещи и как это происходит, но почему это происходит так, а не иначе, — этого он не объясняет. Все у Демокрита происходит по необходимости, но при этом ничто не предопределено к тому, чтобы быть таким, а не иным, и в этом смысле все в мире случайно. В общем атомисты могут свести сложное к простому, но не могут произвести обратного. И такая позиция называется в науке и философии редукционизмом. </w:t>
          </w:r>
        </w:p>
      </w:sdtContent>
    </w:sdt>
    <w:sdt>
      <w:sdtPr>
        <w:tag w:val="goog_rdk_25"/>
      </w:sdtPr>
      <w:sdtContent>
        <w:p>
          <w:pPr>
            <w:rPr>
              <w:sz w:val="28"/>
              <w:szCs w:val="28"/>
              <w:lang w:val="ru_RU"/>
            </w:rPr>
          </w:pPr>
          <w:r>
            <w:rPr>
              <w:rtl w:val="0"/>
            </w:rPr>
            <w:t xml:space="preserve">Духовные явления Демокрит пытался объяснять, исходя из все той же атомистической основы мироздания. Душа, согласно Демокриту, состоит из атомов, причем из наиболее подвижных, шарообразных атомов, из которых, кстати, состоит и огонь. Прекращение движения человеческого тела означает, по Демокриту, что он буквально «испускает дух» в форме указанных огневидных атомов. </w:t>
          </w:r>
        </w:p>
      </w:sdtContent>
    </w:sdt>
    <w:sdt>
      <w:sdtPr>
        <w:tag w:val="goog_rdk_26"/>
      </w:sdtPr>
      <w:sdtContent>
        <w:p>
          <w:pPr>
            <w:rPr>
              <w:sz w:val="28"/>
              <w:szCs w:val="28"/>
              <w:lang w:val="ru_RU"/>
            </w:rPr>
          </w:pPr>
          <w:r>
            <w:rPr>
              <w:rtl w:val="0"/>
            </w:rPr>
            <w:t xml:space="preserve">Как считал Демокрит, огневидные атомы, вихрями носящиеся по Вселенной, могут сами по себе соединяться в образы, способные существовать довольно долго. Именно эти образы люди называют богами, поскольку последние могут влиять на их жизнь в лучшую или худшую сторону. Приближаясь к людям вплотную, эти образы своим видом и звуками предсказывают будущее. А в результате те начинают поклоняться им и приносить жертвы. Среди прочего, люди, согласно Демокриту, поклоняются воздуху как вместилищу огневидных атомов, называя его верховным богом Олимпа — Зевсом. Как мы видим, взгляды Демокрита — последовательный атомизм, и в силу этой последовательности боги у него телесны. При этом он считает, что поклонение богам — это результат невежества, а именно незнания атомного строения мира. Иначе бы люди поняли, что не существует вечных и бессмертных богов, а существуют лишь бренные соединения огневидных атомов </w:t>
          </w:r>
        </w:p>
      </w:sdtContent>
    </w:sdt>
    <w:sdt>
      <w:sdtPr>
        <w:tag w:val="goog_rdk_27"/>
      </w:sdtPr>
      <w:sdtContent>
        <w:p>
          <w:pPr>
            <w:rPr>
              <w:sz w:val="28"/>
              <w:szCs w:val="28"/>
              <w:lang w:val="ru_RU"/>
            </w:rPr>
          </w:pPr>
          <w:r>
            <w:rPr>
              <w:rtl w:val="0"/>
            </w:rPr>
            <w:t>Атомизм Демокрита и Эпикура обладают существенными отличиями. Во-первых, Демокрит был сторонником жесткого детерминизма в объяснении движения атомов. В противоположность ему, Эпикур приписывает атомам в их движении самопроизвольные отклонения — так называемые «клинамена». Демокрит, как мы знаем, случайности в природе не допускал. Но если невозможна случайность, то невозможна и свобода. А именно она прежде всего заботила Эпикура. Проблема свободы в философии выступает на передний план именно тогда, когда ее степень в существующем обществе значительно уменьшается. Во-вторых, в отличие от Демокрита, Эпикур интересуется не столько объектом, сколько субъектом. Объяснение устройства мира подчинено у него выработке линии поведения человека. И в этом по-своему выразился дух эллинистической эпохи. Соответственно физика у Эпикура подчинена этике. Ей же подчинена логическая часть его учения под названием «каноника» . Говоря о правилах познания мира, Эпикур исходит из того, что истинное знание дается нам чувствами, тогда как ложь и ошибки происходят из прибавлений разума. Провозгласив удовольствие принципом человеческой жизни, Эпикур распространяет эту идею и на теорию познания, которая у него, в отличие от рационалиста Демокрита, имеет явно выраженный эмпирический характер.</w:t>
          </w:r>
        </w:p>
      </w:sdtContent>
    </w:sdt>
    <w:sdt>
      <w:sdtPr>
        <w:tag w:val="goog_rdk_28"/>
      </w:sdtPr>
      <w:sdtContent>
        <w:p>
          <w:pPr>
            <w:rPr>
              <w:sz w:val="28"/>
              <w:szCs w:val="28"/>
              <w:lang w:val="ru_RU"/>
            </w:rPr>
          </w:pPr>
        </w:p>
      </w:sdtContent>
    </w:sdt>
    <w:sdt>
      <w:sdtPr>
        <w:tag w:val="goog_rdk_29"/>
      </w:sdtPr>
      <w:sdtContent>
        <w:p>
          <w:pPr>
            <w:rPr>
              <w:b w:val="1"/>
              <w:sz w:val="28"/>
              <w:szCs w:val="28"/>
              <w:lang w:val="ru_RU"/>
            </w:rPr>
          </w:pPr>
          <w:r>
            <w:rPr>
              <w:b w:val="1"/>
              <w:rtl w:val="0"/>
            </w:rPr>
            <w:t>4.    Школы натурфилософии досократического периода.</w:t>
          </w:r>
        </w:p>
      </w:sdtContent>
    </w:sdt>
    <w:sdt>
      <w:sdtPr>
        <w:tag w:val="goog_rdk_30"/>
      </w:sdtPr>
      <w:sdtContent>
        <w:p>
          <w:pPr>
            <w:rPr>
              <w:sz w:val="28"/>
              <w:szCs w:val="28"/>
              <w:lang w:val="ru_RU"/>
            </w:rPr>
          </w:pPr>
          <w:r>
            <w:rPr>
              <w:b w:val="1"/>
              <w:rtl w:val="0"/>
            </w:rPr>
            <w:t xml:space="preserve"> </w:t>
          </w:r>
          <w:r>
            <w:rPr>
              <w:rtl w:val="0"/>
            </w:rPr>
            <w:t>Первый этап античной философии представляет собой натурфилософию ранних греческих философов (VI-V вв. до н.э). Основной проблемой для философов данного периода была проблема первоначала (архэ). Они пытались ответить на вопрос: что является первопричиной всего существующего?</w:t>
          </w:r>
        </w:p>
      </w:sdtContent>
    </w:sdt>
    <w:sdt>
      <w:sdtPr>
        <w:tag w:val="goog_rdk_31"/>
      </w:sdtPr>
      <w:sdtContent>
        <w:p>
          <w:pPr>
            <w:rPr>
              <w:sz w:val="28"/>
              <w:szCs w:val="28"/>
              <w:lang w:val="ru_RU"/>
            </w:rPr>
          </w:pPr>
          <w:r>
            <w:rPr>
              <w:rtl w:val="0"/>
            </w:rPr>
            <w:t>Основные особенности данного периода:</w:t>
          </w:r>
        </w:p>
      </w:sdtContent>
    </w:sdt>
    <w:sdt>
      <w:sdtPr>
        <w:tag w:val="goog_rdk_32"/>
      </w:sdtPr>
      <w:sdtContent>
        <w:p>
          <w:pPr>
            <w:rPr>
              <w:sz w:val="28"/>
              <w:szCs w:val="28"/>
              <w:lang w:val="ru_RU"/>
            </w:rPr>
          </w:pPr>
          <w:r>
            <w:rPr>
              <w:rtl w:val="0"/>
            </w:rPr>
            <w:t>- Космологизм: в центре внимания философов этого периода находился античный космос, его возникновение и устройство. Космос рассматривается как большое, но конечное материальное тело, построенное по законам математической пропорции, подобно пропорциям совершенной структуры. Это - идеал гармонии, к которому должен стремиться в своей жизни и человек. Космос -образец для подражания во всех сферах жизни.</w:t>
          </w:r>
        </w:p>
      </w:sdtContent>
    </w:sdt>
    <w:sdt>
      <w:sdtPr>
        <w:tag w:val="goog_rdk_33"/>
      </w:sdtPr>
      <w:sdtContent>
        <w:p>
          <w:pPr>
            <w:rPr>
              <w:sz w:val="28"/>
              <w:szCs w:val="28"/>
              <w:lang w:val="ru_RU"/>
            </w:rPr>
          </w:pPr>
          <w:r>
            <w:rPr>
              <w:rtl w:val="0"/>
            </w:rPr>
            <w:t>- Объективизм - вся реальность, включая человеческие представления, понимается предельно объективно. Даже разум и душа человека рассматриваются как жалкое подражание объективному разуму и душе космоса. Жизнь человека подчинена тем же природным законам, что и жизнь космоса.</w:t>
          </w:r>
        </w:p>
      </w:sdtContent>
    </w:sdt>
    <w:sdt>
      <w:sdtPr>
        <w:tag w:val="goog_rdk_34"/>
      </w:sdtPr>
      <w:sdtContent>
        <w:p>
          <w:pPr>
            <w:rPr>
              <w:sz w:val="28"/>
              <w:szCs w:val="28"/>
              <w:lang w:val="ru_RU"/>
            </w:rPr>
          </w:pPr>
          <w:r>
            <w:rPr>
              <w:rtl w:val="0"/>
            </w:rPr>
            <w:t>- Синкретизм: невыделенность человека из природы и общества. Человек античности не воспринимал себя как самодостаточную личность, противостоящую природе, роду, полису. В древнегреческом языке даже нет термина «личность».</w:t>
          </w:r>
        </w:p>
      </w:sdtContent>
    </w:sdt>
    <w:sdt>
      <w:sdtPr>
        <w:tag w:val="goog_rdk_35"/>
      </w:sdtPr>
      <w:sdtContent>
        <w:p>
          <w:pPr>
            <w:rPr>
              <w:sz w:val="28"/>
              <w:szCs w:val="28"/>
              <w:lang w:val="ru_RU"/>
            </w:rPr>
          </w:pPr>
          <w:r>
            <w:rPr>
              <w:rtl w:val="0"/>
            </w:rPr>
            <w:t>Основные школы и представители данного периода:</w:t>
          </w:r>
        </w:p>
      </w:sdtContent>
    </w:sdt>
    <w:sdt>
      <w:sdtPr>
        <w:tag w:val="goog_rdk_36"/>
      </w:sdtPr>
      <w:sdtContent>
        <w:p>
          <w:pPr>
            <w:rPr>
              <w:sz w:val="28"/>
              <w:szCs w:val="28"/>
              <w:lang w:val="ru_RU"/>
            </w:rPr>
          </w:pPr>
          <w:r>
            <w:rPr>
              <w:rtl w:val="0"/>
            </w:rPr>
            <w:t>1) Милетская школа (располагалась в городе Милете на востоке Греции). Ее основатель - Фалес, политик и философ. Архэ Ещя него - божественная разумная вода. Последователь Фалеса Лнаксимандр в качестве первоначала избирает бесформенную массу вещества - апейрон (от др. греч. - беспредельное), облагающую безграничными способностями порождения вещей. В Кедрах апейрона созревает космическое яйцо с влажным ядром и пенной оболочкой. В силу испарения это яйцо лопается, разделяясь на противоположности сухого-влажного, горячего-холодного, светлого-темного. Из этих противоположностей возникают Четыре элемента: земля, вода, воздух и огонь, которые затем формируют все остальные вещи. Еще один представитель данной школы Анаксимен считает началом всего воздух, элемент, который в силу своей легкости и невидимости совмещает в себе как физические, так и духовные характеристики. Сгущение воздуха порождает воду и землю, из которых образуется земля, разрежение - огонь, из которого образуются звезды, солнце и луна.</w:t>
          </w:r>
        </w:p>
      </w:sdtContent>
    </w:sdt>
    <w:sdt>
      <w:sdtPr>
        <w:tag w:val="goog_rdk_37"/>
      </w:sdtPr>
      <w:sdtContent>
        <w:p>
          <w:pPr>
            <w:rPr>
              <w:sz w:val="28"/>
              <w:szCs w:val="28"/>
              <w:lang w:val="ru_RU"/>
            </w:rPr>
          </w:pPr>
          <w:r>
            <w:rPr>
              <w:rtl w:val="0"/>
            </w:rPr>
            <w:t>2) Пифагор и пифагорейцы</w:t>
          </w:r>
        </w:p>
      </w:sdtContent>
    </w:sdt>
    <w:sdt>
      <w:sdtPr>
        <w:tag w:val="goog_rdk_38"/>
      </w:sdtPr>
      <w:sdtContent>
        <w:p>
          <w:pPr>
            <w:rPr>
              <w:sz w:val="28"/>
              <w:szCs w:val="28"/>
              <w:lang w:val="ru_RU"/>
            </w:rPr>
          </w:pPr>
          <w:r>
            <w:rPr>
              <w:rtl w:val="0"/>
            </w:rPr>
            <w:t>Основателем данной школы является великий греческий философ Пифагор, который после 12 лет странствий по свету вернулся В Грецию и основал религиозно-политическую организацию - Пифагорейский союз. Обучение в данной школе состояло из двух ступеней. На первой обучались акусматики, или послушники, которые должны были 5 лет молчать, не произнеся ни слова, слушать и внимать тому, что им говорил учитель. Знания акусматики получали в готовом виде, догматически, то есть без доказательства. Цель подобной практики состояла в том, чтобы сформировать в учащемся необходимую базу знаний, чтобы затем он мог мыслить самостоятельно и доказательно. На второй ступени обучались математики, то есть ученые, которые знания получали самостоятельно, доказывая и обосновывая их. Вторая ступень пифагорейского союза была закрытым формированием, обучаться там могли лишь избранные, самые умные и достойные. В школе Пифагора философия была тесно связана с греческой религией и культом Диониса. Цель обучения состояла в подготовке мудрых правителей, которые могли бы установить в полисе аристократическое правление.</w:t>
          </w:r>
        </w:p>
      </w:sdtContent>
    </w:sdt>
    <w:sdt>
      <w:sdtPr>
        <w:tag w:val="goog_rdk_39"/>
      </w:sdtPr>
      <w:sdtContent>
        <w:p>
          <w:pPr>
            <w:rPr>
              <w:sz w:val="28"/>
              <w:szCs w:val="28"/>
              <w:lang w:val="ru_RU"/>
            </w:rPr>
          </w:pPr>
          <w:r>
            <w:rPr>
              <w:rtl w:val="0"/>
            </w:rPr>
            <w:t>В центре внимания Пифагора также стояла проблема архэ, то есть первоначала. Пифагор полагал, что начало всему - число. Число мать всему и отец всему. Все есть число: душа, справедливость, гармония, пропорция, космос. В основе мира лежит единица или монада, нечто единое и неделимое, неразложимое на составные части (для древних греков не существовало дробных, отрицательных и иррациональных чисел), в геометрии это точка. Единица - символ единства мира, его целостности и самотождественности. Она присутствует в каждом предмете, даже во множествах, так как каждое множество есть «нечто», одно. Двоица или диада- символ множественности, в геометрии - две точки, составляющие отрезок. Триада - треугольник, начало плоскости. Четверка - объемное тело, треугольник и точка вне него. Сам космос - это тело, организованное по законам математической пропорции, состоящее из 10 сфер. Таким образом, при помощи числа и числовых соотношений возможно построить космос и полностью описать реальность, полагал Пифагор. В пифагорействе формулируется основная пара категорий античного мышления - единое (идеальное) и многое (материальное) и ставится проблема их соотношения.</w:t>
          </w:r>
        </w:p>
      </w:sdtContent>
    </w:sdt>
    <w:sdt>
      <w:sdtPr>
        <w:tag w:val="goog_rdk_40"/>
      </w:sdtPr>
      <w:sdtContent>
        <w:p>
          <w:pPr>
            <w:rPr>
              <w:sz w:val="28"/>
              <w:szCs w:val="28"/>
              <w:lang w:val="ru_RU"/>
            </w:rPr>
          </w:pPr>
          <w:r>
            <w:rPr>
              <w:rtl w:val="0"/>
            </w:rPr>
            <w:t>Гераклит, которого за неясность и метафоричность стиля называли «темным», стремился разрешить противоречие между единым и многим, чувственным и умопостигаемым. Постоянное движение и изменение космоса, согласно Гераклиту, происходит под контролем устойчивого и неизменного космического ума-логоса, тождественного с огнем, из которого происходит все существующее. Огненный разум космоса представляет собой единство материального и идеального, гармонии и хаоса, покоя и движения, времени и вечности. В космосе происходит постоянный переход противоположностей друг в друга, одних вещей в другие. Этот процесс описывается известными афоризмами Гераклита «Все течет, все изменяется», или «Нельзя дважды войти в одну и ту же реку». Однако эта изменчивость невозможна без устойчивости, создаваемой космическим Логосом-разумом. Гераклит подчеркивает диалектическое единство противоположностей во всех сферах космоса.</w:t>
          </w:r>
        </w:p>
      </w:sdtContent>
    </w:sdt>
    <w:sdt>
      <w:sdtPr>
        <w:tag w:val="goog_rdk_41"/>
      </w:sdtPr>
      <w:sdtContent>
        <w:p>
          <w:pPr>
            <w:rPr>
              <w:sz w:val="28"/>
              <w:szCs w:val="28"/>
              <w:lang w:val="ru_RU"/>
            </w:rPr>
          </w:pPr>
          <w:r>
            <w:rPr>
              <w:rtl w:val="0"/>
            </w:rPr>
            <w:t>3) Элейская школа (располагалась в городе Элее, отсюда и получила свое название).</w:t>
          </w:r>
        </w:p>
      </w:sdtContent>
    </w:sdt>
    <w:sdt>
      <w:sdtPr>
        <w:tag w:val="goog_rdk_42"/>
      </w:sdtPr>
      <w:sdtContent>
        <w:p>
          <w:pPr>
            <w:rPr>
              <w:sz w:val="28"/>
              <w:szCs w:val="28"/>
              <w:lang w:val="ru_RU"/>
            </w:rPr>
          </w:pPr>
          <w:r>
            <w:rPr>
              <w:rtl w:val="0"/>
            </w:rPr>
            <w:t>Главной проблемой рассуждений элеатов является единство космоса, которое может быть постигнуто только разумом. Элеаты продолжают идеи Пифагора, учившего о единице как первоначале всего существующего. Основателем этой школы является Ксенофан, который в своих произведениях отождествляет КОСМОС с единым Богом, постигаемым разумом, но не чувствами. Ксенофан критиковал мифологические представления о богач, полагая, что они отнюдь не похожи на человека. Тем самым он требовал отказаться от образного мышления во имя понятийного. Его последователь Парменид в поэме «О природе» выдвигает требование различать космос как неизменное единое бытие, постигаемое разумом, и космос как множество изменчивых отдельных вещей, воспринимаемых чувствами. Познание есть «путь знания» или бытия, познание множества есть «пучь мнения» или небытия. Небытия не существует, следовательно, и путь мнения, которым познается чувственный мир, является иллюзией. Столь парадоксальное утверждение вызвало критику в адрес Парменида, который отрицал то, что всем казалось очевидным. Поэтому его ученик Зенои создал ряд аргументов (апорий), доказывавших, что невозможно помыслить без противоречия пустоту, множество и движение. Наиболее яркими были апории, демонстрировавшие невозможность движения: «Дихотомия», «Ахиллес и черепаха», «Стрела», «Стадий». Таким образом, Элейская школа утверждала иллюзорность чувственного опыта, которому мир представляется как множество находящихся в движении предметов, и признавала лишь неизменное и неподвижное единство космоса, постигаемое разумом.</w:t>
          </w:r>
        </w:p>
      </w:sdtContent>
    </w:sdt>
    <w:sdt>
      <w:sdtPr>
        <w:tag w:val="goog_rdk_43"/>
      </w:sdtPr>
      <w:sdtContent>
        <w:p>
          <w:pPr>
            <w:rPr>
              <w:sz w:val="28"/>
              <w:szCs w:val="28"/>
              <w:lang w:val="ru_RU"/>
            </w:rPr>
          </w:pPr>
          <w:r>
            <w:rPr>
              <w:rtl w:val="0"/>
            </w:rPr>
            <w:t>Эмпедокл, философ и маг, рассматривает возникновение космоса как результат взаимодействия четырех материальных элементов с идеальными силами любви (притяжения) и вражды (отталкивания). Образуемый в результате соединения земли, воды, воздуха и огня под влиянием сил любви, побеждающих вражду, совершенный сферический космос проходит также через стадию равновесия сил любви и вражды, когда возникают отдельные вещи и живые существа, и наконец распадается вновь на четыре элемента, когда силы вражды берут верх. В учении Эмпедокла наблюдается стремление разрешить противоречия, раскрытые Эллинской школой.</w:t>
          </w:r>
        </w:p>
      </w:sdtContent>
    </w:sdt>
    <w:sdt>
      <w:sdtPr>
        <w:tag w:val="goog_rdk_44"/>
      </w:sdtPr>
      <w:sdtContent>
        <w:p>
          <w:pPr>
            <w:rPr>
              <w:sz w:val="28"/>
              <w:szCs w:val="28"/>
              <w:lang w:val="ru_RU"/>
            </w:rPr>
          </w:pPr>
          <w:r>
            <w:rPr>
              <w:rtl w:val="0"/>
            </w:rPr>
            <w:t>4). Левкипп и Демокрит, представители школы атомистов, по-своему переосмыслили идеи Элейской школы. Признавая основой и первопричиной всего существующего атомы (единицы), которые наделялись, как и единое элеатов, характеристиками вечного и неизменного бытия, Левкипп и Демокрит также признавали первоначалом пустоту или небытие. Атомы - умопостигаемые сущности, совмещающие материальные и идеальные характеристики, отличающиеся друг от друга формой, положением и отношениями с другими атомами. Каждый атом неповторим, напоминая собой миниатюрную совершенную скульптуру. Находясь в постоянном движении и соединяясь друг с другом, атомы образуют космос и отдельные вещи. Скептически относясь к возможностям чувственного познания, Демокрит, в духе элеатов, считал, что реально существуют только атомы и пустота, а все многообразие чувственного мира - лишь иллюзия.</w:t>
          </w:r>
        </w:p>
      </w:sdtContent>
    </w:sdt>
    <w:sdt>
      <w:sdtPr>
        <w:tag w:val="goog_rdk_45"/>
      </w:sdtPr>
      <w:sdtContent>
        <w:p>
          <w:pPr>
            <w:rPr>
              <w:sz w:val="28"/>
              <w:szCs w:val="28"/>
              <w:lang w:val="ru_RU"/>
            </w:rPr>
          </w:pPr>
          <w:r>
            <w:rPr>
              <w:rtl w:val="0"/>
            </w:rPr>
            <w:t>Афинский философ Анаксагор доводит до конца логику развития натурфилософии. В его учении идеальное первоначало - космический Ум - упорядочивает и структурирует материальные частицы, «гомеомерии», каждая из которых содержит в себе физические характеристики всего существующего. Космический ум приводит в движение находящиеся в хаотичном состоянии гомеомерии, разделяя их и затем создавая из них космос. Таким образом, главную роль в космосе играют уже не физические элементы, а чистый и объективный космический Ум. Философия Анаксагора является провозвестником нового этапа в развитии античной философии, когда в центре внимания будет уже не космос, а мышление, ум, как космический, так и человеческий.</w:t>
          </w:r>
        </w:p>
      </w:sdtContent>
    </w:sdt>
    <w:sdt>
      <w:sdtPr>
        <w:tag w:val="goog_rdk_46"/>
      </w:sdtPr>
      <w:sdtContent>
        <w:p>
          <w:pPr>
            <w:rPr>
              <w:sz w:val="28"/>
              <w:szCs w:val="28"/>
              <w:lang w:val="ru_RU"/>
            </w:rPr>
          </w:pPr>
          <w:r>
            <w:rPr>
              <w:rtl w:val="0"/>
            </w:rPr>
            <w:t>Второй период классического этапа развития античной философии датируется серединой V в. до н.э.</w:t>
          </w:r>
        </w:p>
      </w:sdtContent>
    </w:sdt>
    <w:sdt>
      <w:sdtPr>
        <w:tag w:val="goog_rdk_47"/>
      </w:sdtPr>
      <w:sdtContent>
        <w:p>
          <w:pPr>
            <w:rPr>
              <w:sz w:val="28"/>
              <w:szCs w:val="28"/>
              <w:lang w:val="ru_RU"/>
            </w:rPr>
          </w:pPr>
          <w:r>
            <w:rPr>
              <w:rtl w:val="0"/>
            </w:rPr>
            <w:t>Продолжая логику развития натурфилософии, которая пришла к признанию ума как важнейшей части космоса, философия этого периода осуществляет антропологический поворот к человеку как носителю мнения и знания. Парадоксы натурфилософии, выразившиеся в учениях Гераклита и Парменида, были восприняты как доказательство невозможности познания космоса. Поэтому проблемы человека и общества стали единственной сферой философских размышлений.</w:t>
          </w:r>
        </w:p>
      </w:sdtContent>
    </w:sdt>
    <w:sdt>
      <w:sdtPr>
        <w:tag w:val="goog_rdk_48"/>
      </w:sdtPr>
      <w:sdtContent>
        <w:p>
          <w:pPr>
            <w:rPr>
              <w:sz w:val="28"/>
              <w:szCs w:val="28"/>
              <w:lang w:val="ru_RU"/>
            </w:rPr>
          </w:pPr>
        </w:p>
      </w:sdtContent>
    </w:sdt>
    <w:sdt>
      <w:sdtPr>
        <w:tag w:val="goog_rdk_49"/>
      </w:sdtPr>
      <w:sdtContent>
        <w:p>
          <w:pPr>
            <w:rPr>
              <w:b w:val="1"/>
              <w:sz w:val="28"/>
              <w:szCs w:val="28"/>
              <w:lang w:val="ru_RU"/>
            </w:rPr>
          </w:pPr>
          <w:r>
            <w:rPr>
              <w:b w:val="1"/>
              <w:rtl w:val="0"/>
            </w:rPr>
            <w:t>5.    Особенности философии Сократа и его методологии.</w:t>
          </w:r>
        </w:p>
      </w:sdtContent>
    </w:sdt>
    <w:sdt>
      <w:sdtPr>
        <w:tag w:val="goog_rdk_50"/>
      </w:sdtPr>
      <w:sdtContent>
        <w:p>
          <w:pPr>
            <w:rPr>
              <w:sz w:val="28"/>
              <w:szCs w:val="28"/>
              <w:lang w:val="ru_RU"/>
            </w:rPr>
          </w:pPr>
          <w:r>
            <w:rPr>
              <w:rtl w:val="0"/>
            </w:rPr>
            <w:t>Основной задачей философии Сократ признавал обоснование религиозно- нравственного мировоззрения, познание же природы, натурфилософию считал делом ненужным и безбожным.</w:t>
          </w:r>
        </w:p>
      </w:sdtContent>
    </w:sdt>
    <w:sdt>
      <w:sdtPr>
        <w:tag w:val="goog_rdk_51"/>
      </w:sdtPr>
      <w:sdtContent>
        <w:p>
          <w:pPr>
            <w:rPr>
              <w:sz w:val="28"/>
              <w:szCs w:val="28"/>
              <w:lang w:val="ru_RU"/>
            </w:rPr>
          </w:pPr>
          <w:r>
            <w:rPr>
              <w:rtl w:val="0"/>
            </w:rPr>
            <w:t>Сомнение ("я знаю, что ничего не знаю") должно было, по учению Сократа, привести к самопознанию ("познай самого себя"). Только таким индивидуалистическим путем, учил он, можно прийти к пониманию справедливости, права, закона, благочестия, добра и зла.</w:t>
          </w:r>
        </w:p>
      </w:sdtContent>
    </w:sdt>
    <w:sdt>
      <w:sdtPr>
        <w:tag w:val="goog_rdk_52"/>
      </w:sdtPr>
      <w:sdtContent>
        <w:p>
          <w:pPr>
            <w:rPr>
              <w:sz w:val="28"/>
              <w:szCs w:val="28"/>
              <w:lang w:val="ru_RU"/>
            </w:rPr>
          </w:pPr>
          <w:r>
            <w:rPr>
              <w:rtl w:val="0"/>
            </w:rPr>
            <w:t>Таким образом, основной философский вопрос Сократ решает, как идеалист: первичным для него является дух, сознания, природа же - это нечто вторичное и даже несущественное, не стоящее внимания философа.</w:t>
          </w:r>
        </w:p>
      </w:sdtContent>
    </w:sdt>
    <w:sdt>
      <w:sdtPr>
        <w:tag w:val="goog_rdk_53"/>
      </w:sdtPr>
      <w:sdtContent>
        <w:p>
          <w:pPr>
            <w:rPr>
              <w:sz w:val="28"/>
              <w:szCs w:val="28"/>
              <w:lang w:val="ru_RU"/>
            </w:rPr>
          </w:pPr>
          <w:r>
            <w:rPr>
              <w:rtl w:val="0"/>
            </w:rPr>
            <w:t>Особое значение Сократ придавал познанию сущности добродетели. Нравственный человек должен знать, что такое добродетель. Мораль и знание с этой точки зрения совпадают; для того, чтобы быть добродетельным, необходимо знать добродетель как таковую, как "всеобщее", служащее основной всех частных добродетелей.</w:t>
          </w:r>
        </w:p>
      </w:sdtContent>
    </w:sdt>
    <w:sdt>
      <w:sdtPr>
        <w:tag w:val="goog_rdk_54"/>
      </w:sdtPr>
      <w:sdtContent>
        <w:p>
          <w:pPr>
            <w:rPr>
              <w:sz w:val="28"/>
              <w:szCs w:val="28"/>
              <w:lang w:val="ru_RU"/>
            </w:rPr>
          </w:pPr>
          <w:r>
            <w:rPr>
              <w:rtl w:val="0"/>
            </w:rPr>
            <w:t>"Сократический" метод, имевший своей задачей обнаружение истины путем беседы, спора, полемики, явился источником идеалистической диалектики. Основные составные части сократического метода: "ирония" и "майевтика". "Сократический" метод — это, прежде всего метод последовательно и систематически задаваемых вопросов, имеющих своей целью приведение собеседника к противоречию с самим собой, к признанию собственного невежества. В этом и состоит сократовская "ирония". Однако Сократ ставил своей задачей не только "ироническое" раскрытие противоречий в утверждениях собеседника, но и преодоление этих противоречий с целью добиться истины. Поэтому продолжением и дополнением "иронии" служила "майевтика". Сократ хотел этим сказать, что он помогает своим слушателям родиться к новой жизни, к познанию "всеобщего" как основы истинной морали. Основная задача "сократического" метода - найти всеобщее в нравственности, установить всеобщую нравственную основу отдельных, частных добродетелей.</w:t>
          </w:r>
        </w:p>
      </w:sdtContent>
    </w:sdt>
    <w:sdt>
      <w:sdtPr>
        <w:tag w:val="goog_rdk_55"/>
      </w:sdtPr>
      <w:sdtContent>
        <w:p>
          <w:pPr>
            <w:rPr>
              <w:sz w:val="28"/>
              <w:szCs w:val="28"/>
              <w:lang w:val="ru_RU"/>
            </w:rPr>
          </w:pPr>
          <w:r>
            <w:rPr>
              <w:rtl w:val="0"/>
            </w:rPr>
            <w:t>Истинная справедливость, по Сократу, это знание того, что хорошо и прекрасно, вместе с тем и полезно человеку, способствует его блаженству, жизненному счастью.</w:t>
          </w:r>
        </w:p>
      </w:sdtContent>
    </w:sdt>
    <w:sdt>
      <w:sdtPr>
        <w:tag w:val="goog_rdk_56"/>
      </w:sdtPr>
      <w:sdtContent>
        <w:p>
          <w:pPr>
            <w:rPr>
              <w:sz w:val="28"/>
              <w:szCs w:val="28"/>
              <w:lang w:val="ru_RU"/>
            </w:rPr>
          </w:pPr>
          <w:r>
            <w:rPr>
              <w:rtl w:val="0"/>
            </w:rPr>
            <w:t>Тремя основными добродетелями Сократ считал:</w:t>
          </w:r>
        </w:p>
      </w:sdtContent>
    </w:sdt>
    <w:sdt>
      <w:sdtPr>
        <w:tag w:val="goog_rdk_57"/>
      </w:sdtPr>
      <w:sdtContent>
        <w:p>
          <w:pPr>
            <w:rPr>
              <w:sz w:val="28"/>
              <w:szCs w:val="28"/>
              <w:lang w:val="ru_RU"/>
            </w:rPr>
          </w:pPr>
          <w:r>
            <w:rPr>
              <w:rtl w:val="0"/>
            </w:rPr>
            <w:t>1. Умеренность (знание, как обуздывать страсти)</w:t>
          </w:r>
        </w:p>
      </w:sdtContent>
    </w:sdt>
    <w:sdt>
      <w:sdtPr>
        <w:tag w:val="goog_rdk_58"/>
      </w:sdtPr>
      <w:sdtContent>
        <w:p>
          <w:pPr>
            <w:rPr>
              <w:sz w:val="28"/>
              <w:szCs w:val="28"/>
              <w:lang w:val="ru_RU"/>
            </w:rPr>
          </w:pPr>
          <w:r>
            <w:rPr>
              <w:rtl w:val="0"/>
            </w:rPr>
            <w:t>2. Храбрость (знание, как преодолеть опасности)</w:t>
          </w:r>
        </w:p>
      </w:sdtContent>
    </w:sdt>
    <w:sdt>
      <w:sdtPr>
        <w:tag w:val="goog_rdk_59"/>
      </w:sdtPr>
      <w:sdtContent>
        <w:p>
          <w:pPr>
            <w:rPr>
              <w:sz w:val="28"/>
              <w:szCs w:val="28"/>
              <w:lang w:val="ru_RU"/>
            </w:rPr>
          </w:pPr>
          <w:r>
            <w:rPr>
              <w:rtl w:val="0"/>
            </w:rPr>
            <w:t>3. Справедливость (знание, как соблюдать законы божественные и человеческих)</w:t>
          </w:r>
        </w:p>
      </w:sdtContent>
    </w:sdt>
    <w:sdt>
      <w:sdtPr>
        <w:tag w:val="goog_rdk_60"/>
      </w:sdtPr>
      <w:sdtContent>
        <w:p>
          <w:pPr>
            <w:rPr>
              <w:sz w:val="28"/>
              <w:szCs w:val="28"/>
              <w:lang w:val="ru_RU"/>
            </w:rPr>
          </w:pPr>
          <w:r>
            <w:rPr>
              <w:rtl w:val="0"/>
            </w:rPr>
            <w:t>Сократ был непримиримым врагом афинских народных масс. Он был идеологом аристократии, его учение о незыблемости, вечности и неизменности моральных норм выражает идеологию именно этого класса.</w:t>
          </w:r>
        </w:p>
      </w:sdtContent>
    </w:sdt>
    <w:sdt>
      <w:sdtPr>
        <w:tag w:val="goog_rdk_61"/>
      </w:sdtPr>
      <w:sdtContent>
        <w:p>
          <w:pPr>
            <w:rPr>
              <w:sz w:val="28"/>
              <w:szCs w:val="28"/>
              <w:lang w:val="ru_RU"/>
            </w:rPr>
          </w:pPr>
        </w:p>
      </w:sdtContent>
    </w:sdt>
    <w:sdt>
      <w:sdtPr>
        <w:tag w:val="goog_rdk_62"/>
      </w:sdtPr>
      <w:sdtContent>
        <w:p>
          <w:pPr>
            <w:rPr>
              <w:b w:val="1"/>
              <w:sz w:val="28"/>
              <w:szCs w:val="28"/>
              <w:lang w:val="ru_RU"/>
            </w:rPr>
          </w:pPr>
          <w:r>
            <w:rPr>
              <w:b w:val="1"/>
              <w:rtl w:val="0"/>
            </w:rPr>
            <w:t>6.    Единство и различие философии Платона и Аристотеля.</w:t>
          </w:r>
        </w:p>
      </w:sdtContent>
    </w:sdt>
    <w:sdt>
      <w:sdtPr>
        <w:tag w:val="goog_rdk_63"/>
      </w:sdtPr>
      <w:sdtContent>
        <w:p>
          <w:pPr>
            <w:rPr>
              <w:sz w:val="28"/>
              <w:szCs w:val="28"/>
              <w:lang w:val="ru_RU"/>
            </w:rPr>
          </w:pPr>
          <w:r>
            <w:rPr>
              <w:rtl w:val="0"/>
            </w:rPr>
            <w:t>Человек у Платона состоит из тела и души. Тело смертно – душа бессмертна. Тело живого существа создано из частиц огня, земли, воды и воздуха. Эти частицы должны быть возвращены космосу. Назначение тела – быть временным вместилищем и пристанищем души, рабом её. Высшей частью души является разум, затем идут воля и благородные желания и, наконец, третья, самая низшая часть души – влечения и чувственность. В соответствии с тем, какая из этих частей души преобладает, человек ориентируется либо на возвышенное и благородное, либо на дурное и низкое. До попадания в тело, душа человека обитает на небе и некоторые из них созерцают мир идей. Попав в тело, душа человека забывает о своей занебесной отчизне. Но она способна к припоминанию её (анамнезис). Души, в которых преобладает разум, продвигаются наиболее далеко в процессе воспоминаний. Также Платон говорил о возможности переселения душ, которые могут переселяться в души как животных, так и растений.</w:t>
          </w:r>
        </w:p>
      </w:sdtContent>
    </w:sdt>
    <w:sdt>
      <w:sdtPr>
        <w:tag w:val="goog_rdk_64"/>
      </w:sdtPr>
      <w:sdtContent>
        <w:p>
          <w:pPr>
            <w:rPr>
              <w:sz w:val="28"/>
              <w:szCs w:val="28"/>
              <w:lang w:val="ru_RU"/>
            </w:rPr>
          </w:pPr>
          <w:r>
            <w:rPr>
              <w:rtl w:val="0"/>
            </w:rPr>
            <w:t>Аристотель же утверждал, что человеческая душа делится на неразумную и разумную части. Разумная часть распадается на рассудок и разум, иначе на разум практический и разум теоретический. Неразумная часть – на растительную (растущую) и стремящуюся (воля), страстную, аффективную. У собственно разумной души имеются интеллектуальные (дианоэтические) добродетели: мудрость, разумность, благоразумие. Страстная часть души и практический разум берутся Аристотелем в единстве. Их добродетели – добродетели нрава и поведения названы этическими. При этом этические добродетели представляют собой не крайности, а середину между двумя пороками. Дианоэтические добродетели приобретаются путем обучения, этические – путём воспитания. “Каждый – виновник собственного характера”. У этически добродетельного человека страстная часть души повинуется практическому разуму, он в гармонии с самим собой и не знает укоров совести. У порочных людей одна часть души влечёт в одну сторону, другая – в другую, в их душах нет гармонии, их гнетёт раскаяние.</w:t>
          </w:r>
        </w:p>
      </w:sdtContent>
    </w:sdt>
    <w:sdt>
      <w:sdtPr>
        <w:tag w:val="goog_rdk_65"/>
      </w:sdtPr>
      <w:sdtContent>
        <w:p>
          <w:pPr>
            <w:rPr>
              <w:sz w:val="28"/>
              <w:szCs w:val="28"/>
              <w:lang w:val="ru_RU"/>
            </w:rPr>
          </w:pPr>
          <w:r>
            <w:rPr>
              <w:rtl w:val="0"/>
            </w:rPr>
            <w:t>Как и Платон, Аристотель опровергает мнение, что душа — только гармония тела, то есть хотя и не сумма материальных частиц, но нечто проистекающее из их надлежащего сочетания, и в этом состоит сходство их учений. Аристотель и Платон, жившие во времена тяжелых кризисов власти, наступавших после периодов расцвета, были склонны рассматривать извращенное устройство не как сущность государства, но как ее искажение. Изначально государство для них являлось справедливым и служило не как машина закрепощения, но как нечто, дающее благо всем гражданам. "Политика" Аристотеля в нашем восприятии рецепт, выписанный на чудесное лекарство, которое излечивает все пороки больного общества. Главный же недостаток, низводящий на нет всю работу, заключается в том, что подобного лекарства вообще нет, равно как и нет идеального государства.</w:t>
          </w:r>
        </w:p>
      </w:sdtContent>
    </w:sdt>
    <w:sdt>
      <w:sdtPr>
        <w:tag w:val="goog_rdk_66"/>
      </w:sdtPr>
      <w:sdtContent>
        <w:p>
          <w:pPr>
            <w:rPr>
              <w:sz w:val="28"/>
              <w:szCs w:val="28"/>
              <w:lang w:val="ru_RU"/>
            </w:rPr>
          </w:pPr>
        </w:p>
      </w:sdtContent>
    </w:sdt>
    <w:sdt>
      <w:sdtPr>
        <w:tag w:val="goog_rdk_67"/>
      </w:sdtPr>
      <w:sdtContent>
        <w:p>
          <w:pPr>
            <w:rPr>
              <w:b w:val="1"/>
              <w:sz w:val="28"/>
              <w:szCs w:val="28"/>
              <w:lang w:val="ru_RU"/>
            </w:rPr>
          </w:pPr>
          <w:r>
            <w:rPr>
              <w:b w:val="1"/>
              <w:rtl w:val="0"/>
            </w:rPr>
            <w:t>7.    Особенности христианской философии периода патристики. Роль Августина в доктринальном оформлении христианства.</w:t>
          </w:r>
        </w:p>
      </w:sdtContent>
    </w:sdt>
    <w:sdt>
      <w:sdtPr>
        <w:tag w:val="goog_rdk_68"/>
      </w:sdtPr>
      <w:sdtContent>
        <w:p>
          <w:pPr>
            <w:rPr>
              <w:b w:val="1"/>
              <w:sz w:val="28"/>
              <w:szCs w:val="28"/>
              <w:lang w:val="ru_RU"/>
            </w:rPr>
          </w:pPr>
          <w:r>
            <w:rPr>
              <w:b w:val="1"/>
              <w:rtl w:val="0"/>
            </w:rPr>
            <w:t xml:space="preserve">Патристика – </w:t>
          </w:r>
          <w:r>
            <w:rPr>
              <w:rtl w:val="0"/>
            </w:rPr>
            <w:t>совокупность теолого-философских взглядов “отцов церкви”, которые взялись за обоснования христианства, опираясь на античную философию (в первую очередь на идеи Платона). Особенностью патристики как историко-философского феномена является отказ от свободного философского поиска. В отличие от античной философии патристика признает единую истину Откровения, которая нуждается не в разыскании и обосновании, а в разъяснении и истолковании и является корпоративным достоянием всего христианского сообщества. Христианская традиция считает патристику единым учением, раскрытым различными авторами с различной глубиной. На протяжении более десяти веков христианская теология была в Европе единственно признанным и исторически возможным стилем философствования, основной характеристикой которого являлось, подчеркнуто подчиненное положение разума по отношению к авторитету.</w:t>
          </w:r>
        </w:p>
      </w:sdtContent>
    </w:sdt>
    <w:sdt>
      <w:sdtPr>
        <w:tag w:val="goog_rdk_69"/>
      </w:sdtPr>
      <w:sdtContent>
        <w:p>
          <w:pPr>
            <w:rPr>
              <w:sz w:val="28"/>
              <w:szCs w:val="28"/>
              <w:lang w:val="ru_RU"/>
            </w:rPr>
          </w:pPr>
          <w:r>
            <w:rPr>
              <w:b w:val="1"/>
              <w:rtl w:val="0"/>
            </w:rPr>
            <w:t>Аврелий Августин</w:t>
          </w:r>
          <w:r>
            <w:rPr>
              <w:rtl w:val="0"/>
            </w:rPr>
            <w:t xml:space="preserve"> оказал наиболее большое влияние на формирование христианской философии, написав множество богословских и философских трудов(“О граде Божьем”, “Исповедь”) В своих произведениях он осуждал ошибочные учения манихейства, которым сам длительное время следовал. Он осуждает скептицизм, выступает против манихейства и других еретических учений. Помимо «Исповеди» к его главным трактатам относятся: «О Троице» где систематизированы теологические воззрения, и «О граде божьем» Последний трактат считается главным произведением Августина, который содержит его историко-философские взгляды. В первых книгах Августин указывает на то, что Рим пал по вине собственного эгоизма и безнравственности, но не по вине христианства, как об этом говорят. В последующих книгах говорится о презренном язычестве и заблуждениях прежней философии. Он осуществил то, что только обозначено у его предшественников: сделал бога центром философского мышления, его мировоззрение было теоцентрическим.</w:t>
          </w:r>
        </w:p>
      </w:sdtContent>
    </w:sdt>
    <w:sdt>
      <w:sdtPr>
        <w:tag w:val="goog_rdk_70"/>
      </w:sdtPr>
      <w:sdtContent>
        <w:p>
          <w:pPr>
            <w:rPr>
              <w:sz w:val="28"/>
              <w:szCs w:val="28"/>
              <w:lang w:val="ru_RU"/>
            </w:rPr>
          </w:pPr>
        </w:p>
      </w:sdtContent>
    </w:sdt>
    <w:sdt>
      <w:sdtPr>
        <w:tag w:val="goog_rdk_71"/>
      </w:sdtPr>
      <w:sdtContent>
        <w:p>
          <w:pPr>
            <w:rPr>
              <w:b w:val="1"/>
              <w:sz w:val="28"/>
              <w:szCs w:val="28"/>
              <w:lang w:val="ru_RU"/>
            </w:rPr>
          </w:pPr>
          <w:r>
            <w:rPr>
              <w:b w:val="1"/>
              <w:rtl w:val="0"/>
            </w:rPr>
            <w:t>8.    Проблема универсалий и ее решение в схоластической философии.</w:t>
          </w:r>
        </w:p>
      </w:sdtContent>
    </w:sdt>
    <w:sdt>
      <w:sdtPr>
        <w:tag w:val="goog_rdk_72"/>
      </w:sdtPr>
      <w:sdtContent>
        <w:p>
          <w:pPr>
            <w:rPr>
              <w:sz w:val="28"/>
              <w:szCs w:val="28"/>
              <w:lang w:val="ru_RU"/>
            </w:rPr>
          </w:pPr>
          <w:r>
            <w:rPr>
              <w:b w:val="1"/>
              <w:rtl w:val="0"/>
            </w:rPr>
            <w:t xml:space="preserve">Схоластика – </w:t>
          </w:r>
          <w:r>
            <w:rPr>
              <w:rtl w:val="0"/>
            </w:rPr>
            <w:t>второй этап развития средневековой философии. Отличительной чертой средневековой схоластики стала острая борьба между реализмом и номинализмом (обладают ли общие понятия реальным бытием?).</w:t>
          </w:r>
        </w:p>
      </w:sdtContent>
    </w:sdt>
    <w:sdt>
      <w:sdtPr>
        <w:tag w:val="goog_rdk_73"/>
      </w:sdtPr>
      <w:sdtContent>
        <w:p>
          <w:pPr>
            <w:numPr>
              <w:ilvl w:val="0"/>
              <w:numId w:val="26"/>
            </w:numPr>
            <w:ind w:hanging="360" w:left="720"/>
            <w:rPr>
              <w:sz w:val="28"/>
              <w:szCs w:val="28"/>
              <w:lang w:val="ru_RU"/>
            </w:rPr>
          </w:pPr>
          <w:r>
            <w:rPr>
              <w:rtl w:val="0"/>
            </w:rPr>
            <w:t>Представители реализма – подлинной реальностью обладает не единичные вещи, а только общие понятия(универсалии), существующие вне сознания, независимо от него и материального мира. Представитель: Фома Аквинский (“универсалии существуют до вещей, в вещах и после вещей”). Вначале как идея в божественном разуме, потом как неотъемлемые формы единичного, в конце как результат абстрактного мышления.</w:t>
          </w:r>
        </w:p>
      </w:sdtContent>
    </w:sdt>
    <w:sdt>
      <w:sdtPr>
        <w:tag w:val="goog_rdk_74"/>
      </w:sdtPr>
      <w:sdtContent>
        <w:p>
          <w:pPr>
            <w:numPr>
              <w:ilvl w:val="0"/>
              <w:numId w:val="26"/>
            </w:numPr>
            <w:ind w:hanging="360" w:left="720"/>
            <w:rPr>
              <w:sz w:val="28"/>
              <w:szCs w:val="28"/>
              <w:lang w:val="ru_RU"/>
            </w:rPr>
          </w:pPr>
          <w:r>
            <w:rPr>
              <w:rtl w:val="0"/>
            </w:rPr>
            <w:t>Представители номинализма – объективно существуют только ‘единичные вещи’, а общие понятия – лишь имена, обозначающие вещи, и представлены только в языке терминами. Представитель: Росцелин (“Это не более чем сотрясение воздуха”)</w:t>
          </w:r>
        </w:p>
      </w:sdtContent>
    </w:sdt>
    <w:sdt>
      <w:sdtPr>
        <w:tag w:val="goog_rdk_75"/>
      </w:sdtPr>
      <w:sdtContent>
        <w:p>
          <w:pPr>
            <w:ind w:left="720"/>
            <w:rPr>
              <w:sz w:val="28"/>
              <w:szCs w:val="28"/>
              <w:lang w:val="ru_RU"/>
            </w:rPr>
          </w:pPr>
        </w:p>
      </w:sdtContent>
    </w:sdt>
    <w:sdt>
      <w:sdtPr>
        <w:tag w:val="goog_rdk_76"/>
      </w:sdtPr>
      <w:sdtContent>
        <w:p>
          <w:pPr>
            <w:rPr>
              <w:sz w:val="28"/>
              <w:szCs w:val="28"/>
              <w:lang w:val="ru_RU"/>
            </w:rPr>
          </w:pPr>
          <w:r>
            <w:rPr>
              <w:rtl w:val="0"/>
            </w:rPr>
            <w:t>Из перечисленных учений самым убедительным выглядит умеренный реализм. Ведь если согласиться с номиналистами, то непонятно следующее: на каком основании мы называем вещи одного и того же вида одним именем? Почему каждого из людей мы именуем человеком, каждую из лошадей – лошадью? Ибо если у вещей одного вида нет ничего общего, то с чего вдруг мы обозначаем их одним и тем же словом? В номинализме именование вещей – дело нашего произвола, и тогда что мешает нам называть осла конем, слона мышью и т.д.?</w:t>
          </w:r>
        </w:p>
      </w:sdtContent>
    </w:sdt>
    <w:sdt>
      <w:sdtPr>
        <w:tag w:val="goog_rdk_77"/>
      </w:sdtPr>
      <w:sdtContent>
        <w:p>
          <w:pPr>
            <w:rPr>
              <w:sz w:val="28"/>
              <w:szCs w:val="28"/>
              <w:lang w:val="ru_RU"/>
            </w:rPr>
          </w:pPr>
          <w:r>
            <w:rPr>
              <w:rtl w:val="0"/>
            </w:rPr>
            <w:t>Фома подвел итог в споре об универсалиях. Общее, учил он, не имеет самостоятельного существования, не существует само по себе. Оно существует либо в вещах, либо в разуме. В вещах – в виде общей сущности, в разуме – в виде общего понятия. И так как разум есть у Бога и человека, общее существует трояким образом.</w:t>
          </w:r>
        </w:p>
      </w:sdtContent>
    </w:sdt>
    <w:sdt>
      <w:sdtPr>
        <w:tag w:val="goog_rdk_78"/>
      </w:sdtPr>
      <w:sdtContent>
        <w:p>
          <w:pPr>
            <w:rPr>
              <w:sz w:val="28"/>
              <w:szCs w:val="28"/>
              <w:lang w:val="ru_RU"/>
            </w:rPr>
          </w:pPr>
        </w:p>
      </w:sdtContent>
    </w:sdt>
    <w:sdt>
      <w:sdtPr>
        <w:tag w:val="goog_rdk_79"/>
      </w:sdtPr>
      <w:sdtContent>
        <w:p>
          <w:pPr>
            <w:rPr>
              <w:b w:val="1"/>
              <w:sz w:val="28"/>
              <w:szCs w:val="28"/>
              <w:lang w:val="ru_RU"/>
            </w:rPr>
          </w:pPr>
          <w:r>
            <w:rPr>
              <w:b w:val="1"/>
              <w:rtl w:val="0"/>
            </w:rPr>
            <w:t>9.    Специфика решения философских проблем в период расцвета и упадка схоластической философии.</w:t>
          </w:r>
        </w:p>
      </w:sdtContent>
    </w:sdt>
    <w:sdt>
      <w:sdtPr>
        <w:tag w:val="goog_rdk_80"/>
      </w:sdtPr>
      <w:sdtContent>
        <w:p>
          <w:pPr>
            <w:rPr>
              <w:sz w:val="28"/>
              <w:szCs w:val="28"/>
              <w:lang w:val="ru_RU"/>
            </w:rPr>
          </w:pPr>
          <w:r>
            <w:rPr>
              <w:b w:val="1"/>
              <w:rtl w:val="0"/>
            </w:rPr>
            <w:t>Схоластика</w:t>
          </w:r>
          <w:r>
            <w:rPr>
              <w:rtl w:val="0"/>
            </w:rPr>
            <w:t xml:space="preserve"> - систематическая европейская средневековая философия, сконцентрированная вокруг университетов и представляющая собой синтез христианского (католического) богословия и логики Аристотеля. Схоластика характеризуется соединением теологодогматических предпосылок с рационалистической методикой и интересом к формально-логическим проблемам. </w:t>
          </w:r>
        </w:p>
      </w:sdtContent>
    </w:sdt>
    <w:sdt>
      <w:sdtPr>
        <w:tag w:val="goog_rdk_81"/>
      </w:sdtPr>
      <w:sdtContent>
        <w:p>
          <w:pPr>
            <w:rPr>
              <w:sz w:val="28"/>
              <w:szCs w:val="28"/>
              <w:lang w:val="ru_RU"/>
            </w:rPr>
          </w:pPr>
          <w:r>
            <w:rPr>
              <w:rtl w:val="0"/>
            </w:rPr>
            <w:t>В повседневном общении схоластикой часто называют знания, оторванные от жизни, основывающиеся на отвлечённых рассуждениях, не проверяемых опытом.</w:t>
          </w:r>
        </w:p>
      </w:sdtContent>
    </w:sdt>
    <w:sdt>
      <w:sdtPr>
        <w:tag w:val="goog_rdk_82"/>
      </w:sdtPr>
      <w:sdtContent>
        <w:p>
          <w:pPr>
            <w:rPr>
              <w:sz w:val="28"/>
              <w:szCs w:val="28"/>
              <w:lang w:val="ru_RU"/>
            </w:rPr>
          </w:pPr>
          <w:r>
            <w:rPr>
              <w:rtl w:val="0"/>
            </w:rPr>
            <w:t>Основные проблемы:</w:t>
          </w:r>
        </w:p>
      </w:sdtContent>
    </w:sdt>
    <w:sdt>
      <w:sdtPr>
        <w:tag w:val="goog_rdk_83"/>
      </w:sdtPr>
      <w:sdtContent>
        <w:p>
          <w:pPr>
            <w:numPr>
              <w:ilvl w:val="0"/>
              <w:numId w:val="19"/>
            </w:numPr>
            <w:spacing w:after="0" w:before="0" w:line="360" w:lineRule="auto"/>
            <w:ind w:hanging="360" w:left="1287"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вера и знание</w:t>
          </w:r>
        </w:p>
      </w:sdtContent>
    </w:sdt>
    <w:sdt>
      <w:sdtPr>
        <w:tag w:val="goog_rdk_84"/>
      </w:sdtPr>
      <w:sdtContent>
        <w:p>
          <w:pPr>
            <w:numPr>
              <w:ilvl w:val="0"/>
              <w:numId w:val="19"/>
            </w:numPr>
            <w:spacing w:after="0" w:before="0" w:line="360" w:lineRule="auto"/>
            <w:ind w:hanging="360" w:left="1287"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доказательство бытия Бога</w:t>
          </w:r>
        </w:p>
      </w:sdtContent>
    </w:sdt>
    <w:sdt>
      <w:sdtPr>
        <w:tag w:val="goog_rdk_85"/>
      </w:sdtPr>
      <w:sdtContent>
        <w:p>
          <w:pPr>
            <w:numPr>
              <w:ilvl w:val="0"/>
              <w:numId w:val="19"/>
            </w:numPr>
            <w:spacing w:after="0" w:before="0" w:line="360" w:lineRule="auto"/>
            <w:ind w:hanging="360" w:left="1287"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общее и единичное</w:t>
          </w:r>
        </w:p>
      </w:sdtContent>
    </w:sdt>
    <w:sdt>
      <w:sdtPr>
        <w:tag w:val="goog_rdk_86"/>
      </w:sdtPr>
      <w:sdtContent>
        <w:p>
          <w:pPr>
            <w:rPr>
              <w:sz w:val="28"/>
              <w:szCs w:val="28"/>
              <w:lang w:val="ru_RU"/>
            </w:rPr>
          </w:pPr>
          <w:r>
            <w:rPr>
              <w:rtl w:val="0"/>
            </w:rPr>
            <w:t>Схоластика подразделяется на ряд этапов:</w:t>
          </w:r>
        </w:p>
      </w:sdtContent>
    </w:sdt>
    <w:sdt>
      <w:sdtPr>
        <w:tag w:val="goog_rdk_87"/>
      </w:sdtPr>
      <w:sdtContent>
        <w:p>
          <w:pPr>
            <w:numPr>
              <w:ilvl w:val="0"/>
              <w:numId w:val="20"/>
            </w:numPr>
            <w:spacing w:after="0" w:before="0" w:line="360" w:lineRule="auto"/>
            <w:ind w:hanging="360" w:left="1287"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ранняя (IX-XI вв.): Эриугена, Ансельм Кентерберийский;</w:t>
          </w:r>
        </w:p>
      </w:sdtContent>
    </w:sdt>
    <w:sdt>
      <w:sdtPr>
        <w:tag w:val="goog_rdk_88"/>
      </w:sdtPr>
      <w:sdtContent>
        <w:p>
          <w:pPr>
            <w:numPr>
              <w:ilvl w:val="0"/>
              <w:numId w:val="20"/>
            </w:numPr>
            <w:spacing w:after="0" w:before="0" w:line="360" w:lineRule="auto"/>
            <w:ind w:hanging="360" w:left="1287"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 xml:space="preserve">зрелая или классическая (XII-XIII вв.): Фома Аквинский, Альберт Великий, Пьер Абеляр, Иоанн Росцелин и др; </w:t>
          </w:r>
        </w:p>
      </w:sdtContent>
    </w:sdt>
    <w:sdt>
      <w:sdtPr>
        <w:tag w:val="goog_rdk_89"/>
      </w:sdtPr>
      <w:sdtContent>
        <w:p>
          <w:pPr>
            <w:numPr>
              <w:ilvl w:val="0"/>
              <w:numId w:val="20"/>
            </w:numPr>
            <w:spacing w:after="0" w:before="0" w:line="360" w:lineRule="auto"/>
            <w:ind w:hanging="360" w:left="1287"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поздняя (XIII-XIV вв.): Иоанн Дуне Скот, Мейстер Экхарт и др.</w:t>
          </w:r>
        </w:p>
      </w:sdtContent>
    </w:sdt>
    <w:sdt>
      <w:sdtPr>
        <w:tag w:val="goog_rdk_90"/>
      </w:sdtPr>
      <w:sdtContent>
        <w:p>
          <w:pPr>
            <w:rPr>
              <w:sz w:val="28"/>
              <w:szCs w:val="28"/>
              <w:lang w:val="ru_RU"/>
            </w:rPr>
          </w:pPr>
          <w:r>
            <w:rPr>
              <w:rtl w:val="0"/>
            </w:rPr>
            <w:t xml:space="preserve">Проблемы соотношения веры и разума, единичного и общего, по-прежнему в качестве важнейших тем сохраняются вопросы о бытии Бога, возможности спасения души и т.п. Центральную проблему зрелой схоластики составляет спор об универсалиях - общих идеях, об отношении единичного к общему и о реальности существования общего. В зависимости от ответа на этот вопрос в средневековой философии формируются три позиции. </w:t>
          </w:r>
        </w:p>
      </w:sdtContent>
    </w:sdt>
    <w:sdt>
      <w:sdtPr>
        <w:tag w:val="goog_rdk_91"/>
      </w:sdtPr>
      <w:sdtContent>
        <w:p>
          <w:pPr>
            <w:rPr>
              <w:sz w:val="28"/>
              <w:szCs w:val="28"/>
              <w:lang w:val="ru_RU"/>
            </w:rPr>
          </w:pPr>
          <w:r>
            <w:rPr>
              <w:rtl w:val="0"/>
            </w:rPr>
            <w:t xml:space="preserve">1. </w:t>
          </w:r>
          <w:r>
            <w:rPr>
              <w:b w:val="1"/>
              <w:rtl w:val="0"/>
            </w:rPr>
            <w:t>Реализм</w:t>
          </w:r>
          <w:r>
            <w:rPr>
              <w:rtl w:val="0"/>
            </w:rPr>
            <w:t xml:space="preserve">, представители которого утверждали, что общее существует реально, в виде идеальной или реальной «вещи» и не является простым конструктом человеческого ума. Реализм поддерживался церковью, поскольку не конфликтовал с официальным вероучением и служил дополнительным обоснованием бытия Бога. Представителями реализма были Эриугена, Ансельм Кентерберийский, Фома Аквинский. Противоположная реализму позиция - номинализм. </w:t>
          </w:r>
        </w:p>
      </w:sdtContent>
    </w:sdt>
    <w:sdt>
      <w:sdtPr>
        <w:tag w:val="goog_rdk_92"/>
      </w:sdtPr>
      <w:sdtContent>
        <w:p>
          <w:pPr>
            <w:rPr>
              <w:sz w:val="28"/>
              <w:szCs w:val="28"/>
              <w:lang w:val="ru_RU"/>
            </w:rPr>
          </w:pPr>
          <w:r>
            <w:rPr>
              <w:rtl w:val="0"/>
            </w:rPr>
            <w:t xml:space="preserve">2. </w:t>
          </w:r>
          <w:r>
            <w:rPr>
              <w:b w:val="1"/>
              <w:rtl w:val="0"/>
            </w:rPr>
            <w:t>Номиналисты</w:t>
          </w:r>
          <w:r>
            <w:rPr>
              <w:rtl w:val="0"/>
            </w:rPr>
            <w:t xml:space="preserve"> утверждали, что универсалии являются простыми именами вещей, поэтому существуют только в разуме человека, и не обладают самостоятельным существованием в качестве вещи. Номиналисты не отвечают на вопрос о первичности материи или духа, для них, как и для всех средневековых философов первичной остается духовная реальность. Номинализм получил широкое распространение в поздней схоластике, его представители - Иоанн Росцелин и Уильям Оккам. </w:t>
          </w:r>
        </w:p>
      </w:sdtContent>
    </w:sdt>
    <w:sdt>
      <w:sdtPr>
        <w:tag w:val="goog_rdk_93"/>
      </w:sdtPr>
      <w:sdtContent>
        <w:p>
          <w:pPr>
            <w:rPr>
              <w:sz w:val="28"/>
              <w:szCs w:val="28"/>
              <w:lang w:val="ru_RU"/>
            </w:rPr>
          </w:pPr>
          <w:r>
            <w:rPr>
              <w:rtl w:val="0"/>
            </w:rPr>
            <w:t xml:space="preserve">3. </w:t>
          </w:r>
          <w:r>
            <w:rPr>
              <w:b w:val="1"/>
              <w:rtl w:val="0"/>
            </w:rPr>
            <w:t>Концептуализм</w:t>
          </w:r>
          <w:r>
            <w:rPr>
              <w:rtl w:val="0"/>
            </w:rPr>
            <w:t xml:space="preserve"> - философская позиция, примиряющая реализм и номинализм, согласно которой реально существуют отдельные вещи, а общее обретает реальность в сфере ума в виде понятий. Создателем концептуализма является Пьер Абеляр. Основными принципами средневекового философского мышления считаются геоцентризм - Бог есть центральная точка мировоззрения, креационизм - вера в то, что все существующее является актом божественной воли, сотворено Богом из ничего; провиденциализм - вера в божественную предопределенность всего существующего; эсхатологизм - вера в конец света и действенное ожидание его.</w:t>
          </w:r>
        </w:p>
      </w:sdtContent>
    </w:sdt>
    <w:sdt>
      <w:sdtPr>
        <w:tag w:val="goog_rdk_94"/>
      </w:sdtPr>
      <w:sdtContent>
        <w:p>
          <w:pPr>
            <w:rPr>
              <w:sz w:val="28"/>
              <w:szCs w:val="28"/>
              <w:lang w:val="ru_RU"/>
            </w:rPr>
          </w:pPr>
        </w:p>
      </w:sdtContent>
    </w:sdt>
    <w:sdt>
      <w:sdtPr>
        <w:tag w:val="goog_rdk_95"/>
      </w:sdtPr>
      <w:sdtContent>
        <w:p>
          <w:pPr>
            <w:rPr>
              <w:b w:val="1"/>
              <w:sz w:val="28"/>
              <w:szCs w:val="28"/>
              <w:lang w:val="ru_RU"/>
            </w:rPr>
          </w:pPr>
          <w:r>
            <w:rPr>
              <w:b w:val="1"/>
              <w:rtl w:val="0"/>
            </w:rPr>
            <w:t>10.  Особенности философии эпохи Возрождения, её основные направления и представители.</w:t>
          </w:r>
        </w:p>
      </w:sdtContent>
    </w:sdt>
    <w:sdt>
      <w:sdtPr>
        <w:tag w:val="goog_rdk_96"/>
      </w:sdtPr>
      <w:sdtContent>
        <w:p>
          <w:pPr>
            <w:rPr>
              <w:sz w:val="28"/>
              <w:szCs w:val="28"/>
              <w:lang w:val="ru_RU"/>
            </w:rPr>
          </w:pPr>
          <w:r>
            <w:rPr>
              <w:rtl w:val="0"/>
            </w:rPr>
            <w:t xml:space="preserve">Философия эпохи Возрождения – называется совокупность философских направлений, возникших и развивавшихся в Европе в XIV – XVII вв., которые объединяла антицерковная и антисхоластическая направленность, устремленность к человеку, вера в его великий физический и духовный потенциал, жизнеутверждающий и оптимистический характер. </w:t>
          </w:r>
        </w:p>
      </w:sdtContent>
    </w:sdt>
    <w:sdt>
      <w:sdtPr>
        <w:tag w:val="goog_rdk_97"/>
      </w:sdtPr>
      <w:sdtContent>
        <w:p>
          <w:pPr>
            <w:rPr>
              <w:sz w:val="28"/>
              <w:szCs w:val="28"/>
              <w:lang w:val="ru_RU"/>
            </w:rPr>
          </w:pPr>
          <w:r>
            <w:rPr>
              <w:rtl w:val="0"/>
            </w:rPr>
            <w:t>Предпосылками возникновения философии и культуры эпохи возрождения были:</w:t>
          </w:r>
        </w:p>
      </w:sdtContent>
    </w:sdt>
    <w:sdt>
      <w:sdtPr>
        <w:tag w:val="goog_rdk_98"/>
      </w:sdtPr>
      <w:sdtContent>
        <w:p>
          <w:pPr>
            <w:numPr>
              <w:ilvl w:val="0"/>
              <w:numId w:val="4"/>
            </w:numPr>
            <w:spacing w:after="0" w:before="0" w:line="360" w:lineRule="auto"/>
            <w:ind w:hanging="360" w:left="1287"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совершенствование орудий труда и производственных отношений;</w:t>
          </w:r>
        </w:p>
      </w:sdtContent>
    </w:sdt>
    <w:sdt>
      <w:sdtPr>
        <w:tag w:val="goog_rdk_99"/>
      </w:sdtPr>
      <w:sdtContent>
        <w:p>
          <w:pPr>
            <w:numPr>
              <w:ilvl w:val="0"/>
              <w:numId w:val="4"/>
            </w:numPr>
            <w:spacing w:after="0" w:before="0" w:line="360" w:lineRule="auto"/>
            <w:ind w:hanging="360" w:left="1287"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кризис феодализма;</w:t>
          </w:r>
        </w:p>
      </w:sdtContent>
    </w:sdt>
    <w:sdt>
      <w:sdtPr>
        <w:tag w:val="goog_rdk_100"/>
      </w:sdtPr>
      <w:sdtContent>
        <w:p>
          <w:pPr>
            <w:numPr>
              <w:ilvl w:val="0"/>
              <w:numId w:val="4"/>
            </w:numPr>
            <w:spacing w:after="0" w:before="0" w:line="360" w:lineRule="auto"/>
            <w:ind w:hanging="360" w:left="1287"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развитие ремесла и торговли;</w:t>
          </w:r>
        </w:p>
      </w:sdtContent>
    </w:sdt>
    <w:sdt>
      <w:sdtPr>
        <w:tag w:val="goog_rdk_101"/>
      </w:sdtPr>
      <w:sdtContent>
        <w:p>
          <w:pPr>
            <w:numPr>
              <w:ilvl w:val="0"/>
              <w:numId w:val="4"/>
            </w:numPr>
            <w:spacing w:after="0" w:before="0" w:line="360" w:lineRule="auto"/>
            <w:ind w:hanging="360" w:left="1287"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усиление городов, превращение их в торгово-ремесленные, военные, культурные и политические центры, независимые от феодалов и Церкви;</w:t>
          </w:r>
        </w:p>
      </w:sdtContent>
    </w:sdt>
    <w:sdt>
      <w:sdtPr>
        <w:tag w:val="goog_rdk_102"/>
      </w:sdtPr>
      <w:sdtContent>
        <w:p>
          <w:pPr>
            <w:numPr>
              <w:ilvl w:val="0"/>
              <w:numId w:val="4"/>
            </w:numPr>
            <w:spacing w:after="0" w:before="0" w:line="360" w:lineRule="auto"/>
            <w:ind w:hanging="360" w:left="1287"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укрепление, централизация европейских государств, усиление светской власти;</w:t>
          </w:r>
        </w:p>
      </w:sdtContent>
    </w:sdt>
    <w:sdt>
      <w:sdtPr>
        <w:tag w:val="goog_rdk_103"/>
      </w:sdtPr>
      <w:sdtContent>
        <w:p>
          <w:pPr>
            <w:numPr>
              <w:ilvl w:val="0"/>
              <w:numId w:val="4"/>
            </w:numPr>
            <w:spacing w:after="0" w:before="0" w:line="360" w:lineRule="auto"/>
            <w:ind w:hanging="360" w:left="1287"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появление первых парламентов;</w:t>
          </w:r>
        </w:p>
      </w:sdtContent>
    </w:sdt>
    <w:sdt>
      <w:sdtPr>
        <w:tag w:val="goog_rdk_104"/>
      </w:sdtPr>
      <w:sdtContent>
        <w:p>
          <w:pPr>
            <w:numPr>
              <w:ilvl w:val="0"/>
              <w:numId w:val="4"/>
            </w:numPr>
            <w:spacing w:after="0" w:before="0" w:line="360" w:lineRule="auto"/>
            <w:ind w:hanging="360" w:left="1287"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отставание от жизни, кризис Церкви и схоластической (церковной) философии;</w:t>
          </w:r>
        </w:p>
      </w:sdtContent>
    </w:sdt>
    <w:sdt>
      <w:sdtPr>
        <w:tag w:val="goog_rdk_105"/>
      </w:sdtPr>
      <w:sdtContent>
        <w:p>
          <w:pPr>
            <w:numPr>
              <w:ilvl w:val="0"/>
              <w:numId w:val="4"/>
            </w:numPr>
            <w:spacing w:after="0" w:before="0" w:line="360" w:lineRule="auto"/>
            <w:ind w:hanging="360" w:left="1287"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повышение уровня образованности в Европе в целом;</w:t>
          </w:r>
        </w:p>
      </w:sdtContent>
    </w:sdt>
    <w:sdt>
      <w:sdtPr>
        <w:tag w:val="goog_rdk_106"/>
      </w:sdtPr>
      <w:sdtContent>
        <w:p>
          <w:pPr>
            <w:numPr>
              <w:ilvl w:val="0"/>
              <w:numId w:val="4"/>
            </w:numPr>
            <w:spacing w:after="0" w:before="0" w:line="360" w:lineRule="auto"/>
            <w:ind w:hanging="360" w:left="1287"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великие географические открытия (Колумба, Васко да Гамы, Магеллана);</w:t>
          </w:r>
        </w:p>
      </w:sdtContent>
    </w:sdt>
    <w:sdt>
      <w:sdtPr>
        <w:tag w:val="goog_rdk_107"/>
      </w:sdtPr>
      <w:sdtContent>
        <w:p>
          <w:pPr>
            <w:numPr>
              <w:ilvl w:val="0"/>
              <w:numId w:val="4"/>
            </w:numPr>
            <w:spacing w:after="0" w:before="0" w:line="360" w:lineRule="auto"/>
            <w:ind w:hanging="360" w:left="1287"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научно-технические открытия (изобретение пороха, огнестрельного оружия, станков, доменных печей, микроскопа, телескопа, книгопечатания, открытия в области медицины и астрономии, иные научно-технические достижения).</w:t>
          </w:r>
        </w:p>
      </w:sdtContent>
    </w:sdt>
    <w:sdt>
      <w:sdtPr>
        <w:tag w:val="goog_rdk_108"/>
      </w:sdtPr>
      <w:sdtContent>
        <w:p>
          <w:pPr>
            <w:rPr>
              <w:sz w:val="28"/>
              <w:szCs w:val="28"/>
              <w:lang w:val="ru_RU"/>
            </w:rPr>
          </w:pPr>
          <w:r>
            <w:rPr>
              <w:rtl w:val="0"/>
            </w:rPr>
            <w:t>Основные направления философии эпохи Возрождения являлись:</w:t>
          </w:r>
        </w:p>
      </w:sdtContent>
    </w:sdt>
    <w:sdt>
      <w:sdtPr>
        <w:tag w:val="goog_rdk_109"/>
      </w:sdtPr>
      <w:sdtContent>
        <w:p>
          <w:pPr>
            <w:numPr>
              <w:ilvl w:val="0"/>
              <w:numId w:val="2"/>
            </w:numPr>
            <w:spacing w:after="0" w:before="0" w:line="360" w:lineRule="auto"/>
            <w:ind w:hanging="360" w:left="1287"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 xml:space="preserve">гуманистическое (XIV – XV в., представители: Данте Алигьери, Франческо Петрарка, Лоренцо Валли и др.) – в центр внимания ставило человека, воспевало его достоинство, величие и могущество, иронизировало над догматами Церкви; </w:t>
          </w:r>
        </w:p>
      </w:sdtContent>
    </w:sdt>
    <w:sdt>
      <w:sdtPr>
        <w:tag w:val="goog_rdk_110"/>
      </w:sdtPr>
      <w:sdtContent>
        <w:p>
          <w:pPr>
            <w:numPr>
              <w:ilvl w:val="0"/>
              <w:numId w:val="2"/>
            </w:numPr>
            <w:spacing w:after="0" w:before="0" w:line="360" w:lineRule="auto"/>
            <w:ind w:hanging="360" w:left="1287"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неоплатоническое (сер. XV – XVI вв.), представители которого – Николай Кузанский, Пико делла Мирандола, Парацельс и др. – развивали учение Платона, пытались познать природу, Космос и человека с точки зрения идеализма;</w:t>
          </w:r>
        </w:p>
      </w:sdtContent>
    </w:sdt>
    <w:sdt>
      <w:sdtPr>
        <w:tag w:val="goog_rdk_111"/>
      </w:sdtPr>
      <w:sdtContent>
        <w:p>
          <w:pPr>
            <w:numPr>
              <w:ilvl w:val="0"/>
              <w:numId w:val="2"/>
            </w:numPr>
            <w:spacing w:after="0" w:before="0" w:line="360" w:lineRule="auto"/>
            <w:ind w:hanging="360" w:left="1287"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натурфилософское (XVI – нач. XVII вв.), к которому принадлежали Николай Коперник, Джордано Бруно, Галилео Галилей и др., пытавшиеся развенчать ряд положений учения Церкви и Боге, Вселенной, Космосе и основах мироздания, опираясь на астрономические и научные открытия;</w:t>
          </w:r>
        </w:p>
      </w:sdtContent>
    </w:sdt>
    <w:sdt>
      <w:sdtPr>
        <w:tag w:val="goog_rdk_112"/>
      </w:sdtPr>
      <w:sdtContent>
        <w:p>
          <w:pPr>
            <w:numPr>
              <w:ilvl w:val="0"/>
              <w:numId w:val="2"/>
            </w:numPr>
            <w:spacing w:after="0" w:before="0" w:line="360" w:lineRule="auto"/>
            <w:ind w:hanging="360" w:left="1287"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реформационное (XVI – XVII вв.), представители которого – Мартин Лютер, Томас Монцер, Жан Кальвин, Джон Усенлиф, Эразм Роттердамский и др. – стремились коренным образом пересмотреть церковную идеологию и взаимоотношение между верующими и Церковью;</w:t>
          </w:r>
        </w:p>
      </w:sdtContent>
    </w:sdt>
    <w:sdt>
      <w:sdtPr>
        <w:tag w:val="goog_rdk_113"/>
      </w:sdtPr>
      <w:sdtContent>
        <w:p>
          <w:pPr>
            <w:numPr>
              <w:ilvl w:val="0"/>
              <w:numId w:val="2"/>
            </w:numPr>
            <w:spacing w:after="0" w:before="0" w:line="360" w:lineRule="auto"/>
            <w:ind w:hanging="360" w:left="1287"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политическое (XV – XVI вв., Николо Макиавелли) – изучало проблемы управления государством, поведение правителей;</w:t>
          </w:r>
        </w:p>
      </w:sdtContent>
    </w:sdt>
    <w:sdt>
      <w:sdtPr>
        <w:tag w:val="goog_rdk_114"/>
      </w:sdtPr>
      <w:sdtContent>
        <w:p>
          <w:pPr>
            <w:numPr>
              <w:ilvl w:val="0"/>
              <w:numId w:val="2"/>
            </w:numPr>
            <w:spacing w:after="0" w:before="0" w:line="360" w:lineRule="auto"/>
            <w:ind w:hanging="360" w:left="1287"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утопическо-социалистическое (XV – XVII вв., представители – Томас Мор, Томмазо Кампанелла и др.) – искало идеально-фантастические формы построения общества и государства, основанные на отсутствии частной собственности и всеобщем уравнении, тотальном регулировании со стороны государственной власти.</w:t>
          </w:r>
        </w:p>
      </w:sdtContent>
    </w:sdt>
    <w:sdt>
      <w:sdtPr>
        <w:tag w:val="goog_rdk_115"/>
      </w:sdtPr>
      <w:sdtContent>
        <w:p>
          <w:pPr>
            <w:rPr>
              <w:sz w:val="28"/>
              <w:szCs w:val="28"/>
              <w:lang w:val="ru_RU"/>
            </w:rPr>
          </w:pPr>
        </w:p>
      </w:sdtContent>
    </w:sdt>
    <w:sdt>
      <w:sdtPr>
        <w:tag w:val="goog_rdk_116"/>
      </w:sdtPr>
      <w:sdtContent>
        <w:p>
          <w:pPr>
            <w:rPr>
              <w:sz w:val="28"/>
              <w:szCs w:val="28"/>
              <w:lang w:val="ru_RU"/>
            </w:rPr>
          </w:pPr>
          <w:r>
            <w:rPr>
              <w:rtl w:val="0"/>
            </w:rPr>
            <w:t>Представители эпохи возрождения</w:t>
          </w:r>
        </w:p>
      </w:sdtContent>
    </w:sdt>
    <w:sdt>
      <w:sdtPr>
        <w:tag w:val="goog_rdk_117"/>
      </w:sdtPr>
      <w:sdtContent>
        <w:p>
          <w:pPr>
            <w:numPr>
              <w:ilvl w:val="0"/>
              <w:numId w:val="1"/>
            </w:numPr>
            <w:spacing w:after="0" w:before="0" w:line="360" w:lineRule="auto"/>
            <w:ind w:hanging="360" w:left="720"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Франческо Петрарка (1304—1374)</w:t>
          </w:r>
        </w:p>
      </w:sdtContent>
    </w:sdt>
    <w:sdt>
      <w:sdtPr>
        <w:tag w:val="goog_rdk_118"/>
      </w:sdtPr>
      <w:sdtContent>
        <w:p>
          <w:pPr>
            <w:numPr>
              <w:ilvl w:val="0"/>
              <w:numId w:val="1"/>
            </w:numPr>
            <w:spacing w:after="0" w:before="0" w:line="360" w:lineRule="auto"/>
            <w:ind w:hanging="360" w:left="720"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Колюччо Салютати (1331—1406)</w:t>
          </w:r>
        </w:p>
      </w:sdtContent>
    </w:sdt>
    <w:sdt>
      <w:sdtPr>
        <w:tag w:val="goog_rdk_119"/>
      </w:sdtPr>
      <w:sdtContent>
        <w:p>
          <w:pPr>
            <w:numPr>
              <w:ilvl w:val="0"/>
              <w:numId w:val="1"/>
            </w:numPr>
            <w:spacing w:after="0" w:before="0" w:line="360" w:lineRule="auto"/>
            <w:ind w:hanging="360" w:left="720"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Георгий Гемист (ок.1360-1452)</w:t>
          </w:r>
        </w:p>
      </w:sdtContent>
    </w:sdt>
    <w:sdt>
      <w:sdtPr>
        <w:tag w:val="goog_rdk_120"/>
      </w:sdtPr>
      <w:sdtContent>
        <w:p>
          <w:pPr>
            <w:numPr>
              <w:ilvl w:val="0"/>
              <w:numId w:val="1"/>
            </w:numPr>
            <w:spacing w:after="0" w:before="0" w:line="360" w:lineRule="auto"/>
            <w:ind w:hanging="360" w:left="720"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Леонардо Бруни (1370/1374-1444)</w:t>
          </w:r>
        </w:p>
      </w:sdtContent>
    </w:sdt>
    <w:sdt>
      <w:sdtPr>
        <w:tag w:val="goog_rdk_121"/>
      </w:sdtPr>
      <w:sdtContent>
        <w:p>
          <w:pPr>
            <w:numPr>
              <w:ilvl w:val="0"/>
              <w:numId w:val="1"/>
            </w:numPr>
            <w:spacing w:after="0" w:before="0" w:line="360" w:lineRule="auto"/>
            <w:ind w:hanging="360" w:left="720"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Поджо Браччолини (1380—1459)</w:t>
          </w:r>
        </w:p>
      </w:sdtContent>
    </w:sdt>
    <w:sdt>
      <w:sdtPr>
        <w:tag w:val="goog_rdk_122"/>
      </w:sdtPr>
      <w:sdtContent>
        <w:p>
          <w:pPr>
            <w:numPr>
              <w:ilvl w:val="0"/>
              <w:numId w:val="1"/>
            </w:numPr>
            <w:spacing w:after="0" w:before="0" w:line="360" w:lineRule="auto"/>
            <w:ind w:hanging="360" w:left="720"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Джорджо из Трабзона (1395—1486)</w:t>
          </w:r>
        </w:p>
      </w:sdtContent>
    </w:sdt>
    <w:sdt>
      <w:sdtPr>
        <w:tag w:val="goog_rdk_123"/>
      </w:sdtPr>
      <w:sdtContent>
        <w:p>
          <w:pPr>
            <w:numPr>
              <w:ilvl w:val="0"/>
              <w:numId w:val="1"/>
            </w:numPr>
            <w:spacing w:after="0" w:before="0" w:line="360" w:lineRule="auto"/>
            <w:ind w:hanging="360" w:left="720"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Николай Кузанский (1401—1464)</w:t>
          </w:r>
        </w:p>
      </w:sdtContent>
    </w:sdt>
    <w:sdt>
      <w:sdtPr>
        <w:tag w:val="goog_rdk_124"/>
      </w:sdtPr>
      <w:sdtContent>
        <w:p>
          <w:pPr>
            <w:numPr>
              <w:ilvl w:val="0"/>
              <w:numId w:val="1"/>
            </w:numPr>
            <w:spacing w:after="0" w:before="0" w:line="360" w:lineRule="auto"/>
            <w:ind w:hanging="360" w:left="720"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Виссарион Никейский (1403—1472)</w:t>
          </w:r>
        </w:p>
      </w:sdtContent>
    </w:sdt>
    <w:sdt>
      <w:sdtPr>
        <w:tag w:val="goog_rdk_125"/>
      </w:sdtPr>
      <w:sdtContent>
        <w:p>
          <w:pPr>
            <w:numPr>
              <w:ilvl w:val="0"/>
              <w:numId w:val="1"/>
            </w:numPr>
            <w:spacing w:after="0" w:before="0" w:line="360" w:lineRule="auto"/>
            <w:ind w:hanging="360" w:left="720"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Лоренцо Валла (1405—1457)</w:t>
          </w:r>
        </w:p>
      </w:sdtContent>
    </w:sdt>
    <w:sdt>
      <w:sdtPr>
        <w:tag w:val="goog_rdk_126"/>
      </w:sdtPr>
      <w:sdtContent>
        <w:p>
          <w:pPr>
            <w:numPr>
              <w:ilvl w:val="0"/>
              <w:numId w:val="1"/>
            </w:numPr>
            <w:spacing w:after="0" w:before="0" w:line="360" w:lineRule="auto"/>
            <w:ind w:hanging="360" w:left="720"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Иоанн Аргиропул (1415—1487)</w:t>
          </w:r>
        </w:p>
      </w:sdtContent>
    </w:sdt>
    <w:sdt>
      <w:sdtPr>
        <w:tag w:val="goog_rdk_127"/>
      </w:sdtPr>
      <w:sdtContent>
        <w:p>
          <w:pPr>
            <w:numPr>
              <w:ilvl w:val="0"/>
              <w:numId w:val="1"/>
            </w:numPr>
            <w:spacing w:after="0" w:before="0" w:line="360" w:lineRule="auto"/>
            <w:ind w:hanging="360" w:left="720"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Марсилио Фичино (1433—1499)</w:t>
          </w:r>
        </w:p>
      </w:sdtContent>
    </w:sdt>
    <w:sdt>
      <w:sdtPr>
        <w:tag w:val="goog_rdk_128"/>
      </w:sdtPr>
      <w:sdtContent>
        <w:p>
          <w:pPr>
            <w:numPr>
              <w:ilvl w:val="0"/>
              <w:numId w:val="1"/>
            </w:numPr>
            <w:spacing w:after="0" w:before="0" w:line="360" w:lineRule="auto"/>
            <w:ind w:hanging="360" w:left="720"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Леонардо Да Винчи (1452—1519)</w:t>
          </w:r>
        </w:p>
      </w:sdtContent>
    </w:sdt>
    <w:sdt>
      <w:sdtPr>
        <w:tag w:val="goog_rdk_129"/>
      </w:sdtPr>
      <w:sdtContent>
        <w:p>
          <w:pPr>
            <w:numPr>
              <w:ilvl w:val="0"/>
              <w:numId w:val="1"/>
            </w:numPr>
            <w:spacing w:after="0" w:before="0" w:line="360" w:lineRule="auto"/>
            <w:ind w:hanging="360" w:left="720"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Джироламо Савонарола (1452—1498)</w:t>
          </w:r>
        </w:p>
      </w:sdtContent>
    </w:sdt>
    <w:sdt>
      <w:sdtPr>
        <w:tag w:val="goog_rdk_130"/>
      </w:sdtPr>
      <w:sdtContent>
        <w:p>
          <w:pPr>
            <w:numPr>
              <w:ilvl w:val="0"/>
              <w:numId w:val="1"/>
            </w:numPr>
            <w:spacing w:after="0" w:before="0" w:line="360" w:lineRule="auto"/>
            <w:ind w:hanging="360" w:left="720"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Иоганн Рейхлин (1455—1522)</w:t>
          </w:r>
        </w:p>
      </w:sdtContent>
    </w:sdt>
    <w:sdt>
      <w:sdtPr>
        <w:tag w:val="goog_rdk_131"/>
      </w:sdtPr>
      <w:sdtContent>
        <w:p>
          <w:pPr>
            <w:numPr>
              <w:ilvl w:val="0"/>
              <w:numId w:val="1"/>
            </w:numPr>
            <w:spacing w:after="0" w:before="0" w:line="360" w:lineRule="auto"/>
            <w:ind w:hanging="360" w:left="720"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Пьетро Помпонацци (1462—1525)</w:t>
          </w:r>
        </w:p>
      </w:sdtContent>
    </w:sdt>
    <w:sdt>
      <w:sdtPr>
        <w:tag w:val="goog_rdk_132"/>
      </w:sdtPr>
      <w:sdtContent>
        <w:p>
          <w:pPr>
            <w:numPr>
              <w:ilvl w:val="0"/>
              <w:numId w:val="1"/>
            </w:numPr>
            <w:spacing w:after="0" w:before="0" w:line="360" w:lineRule="auto"/>
            <w:ind w:hanging="360" w:left="720"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Джованни Пико делла Мирандола (1463—1494)</w:t>
          </w:r>
        </w:p>
      </w:sdtContent>
    </w:sdt>
    <w:sdt>
      <w:sdtPr>
        <w:tag w:val="goog_rdk_133"/>
      </w:sdtPr>
      <w:sdtContent>
        <w:p>
          <w:pPr>
            <w:numPr>
              <w:ilvl w:val="0"/>
              <w:numId w:val="1"/>
            </w:numPr>
            <w:spacing w:after="0" w:before="0" w:line="360" w:lineRule="auto"/>
            <w:ind w:hanging="360" w:left="720"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Алессандро Акиллини (1463—1512)</w:t>
          </w:r>
        </w:p>
      </w:sdtContent>
    </w:sdt>
    <w:sdt>
      <w:sdtPr>
        <w:tag w:val="goog_rdk_134"/>
      </w:sdtPr>
      <w:sdtContent>
        <w:p>
          <w:pPr>
            <w:numPr>
              <w:ilvl w:val="0"/>
              <w:numId w:val="1"/>
            </w:numPr>
            <w:spacing w:after="0" w:before="0" w:line="360" w:lineRule="auto"/>
            <w:ind w:hanging="360" w:left="720"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Эразм Роттердамский (1466—1536)</w:t>
          </w:r>
        </w:p>
      </w:sdtContent>
    </w:sdt>
    <w:sdt>
      <w:sdtPr>
        <w:tag w:val="goog_rdk_135"/>
      </w:sdtPr>
      <w:sdtContent>
        <w:p>
          <w:pPr>
            <w:numPr>
              <w:ilvl w:val="0"/>
              <w:numId w:val="1"/>
            </w:numPr>
            <w:spacing w:after="0" w:before="0" w:line="360" w:lineRule="auto"/>
            <w:ind w:hanging="360" w:left="720"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Никколо Макиавелли (1469—1527)</w:t>
          </w:r>
        </w:p>
      </w:sdtContent>
    </w:sdt>
    <w:sdt>
      <w:sdtPr>
        <w:tag w:val="goog_rdk_136"/>
      </w:sdtPr>
      <w:sdtContent>
        <w:p>
          <w:pPr>
            <w:numPr>
              <w:ilvl w:val="0"/>
              <w:numId w:val="1"/>
            </w:numPr>
            <w:spacing w:after="0" w:before="0" w:line="360" w:lineRule="auto"/>
            <w:ind w:hanging="360" w:left="720"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Виллибальд Пиркгеймер (1470—1530)</w:t>
          </w:r>
        </w:p>
      </w:sdtContent>
    </w:sdt>
    <w:sdt>
      <w:sdtPr>
        <w:tag w:val="goog_rdk_137"/>
      </w:sdtPr>
      <w:sdtContent>
        <w:p>
          <w:pPr>
            <w:numPr>
              <w:ilvl w:val="0"/>
              <w:numId w:val="1"/>
            </w:numPr>
            <w:spacing w:after="0" w:before="0" w:line="360" w:lineRule="auto"/>
            <w:ind w:hanging="360" w:left="720"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Николай Коперник (1473—1543)</w:t>
          </w:r>
        </w:p>
      </w:sdtContent>
    </w:sdt>
    <w:sdt>
      <w:sdtPr>
        <w:tag w:val="goog_rdk_138"/>
      </w:sdtPr>
      <w:sdtContent>
        <w:p>
          <w:pPr>
            <w:numPr>
              <w:ilvl w:val="0"/>
              <w:numId w:val="1"/>
            </w:numPr>
            <w:spacing w:after="0" w:before="0" w:line="360" w:lineRule="auto"/>
            <w:ind w:hanging="360" w:left="720"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Томас Мор (1478—1535)</w:t>
          </w:r>
        </w:p>
      </w:sdtContent>
    </w:sdt>
    <w:sdt>
      <w:sdtPr>
        <w:tag w:val="goog_rdk_139"/>
      </w:sdtPr>
      <w:sdtContent>
        <w:p>
          <w:pPr>
            <w:numPr>
              <w:ilvl w:val="0"/>
              <w:numId w:val="1"/>
            </w:numPr>
            <w:spacing w:after="0" w:before="0" w:line="360" w:lineRule="auto"/>
            <w:ind w:hanging="360" w:left="720"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Франческо Гвиччардини (1483—1540)</w:t>
          </w:r>
        </w:p>
      </w:sdtContent>
    </w:sdt>
    <w:sdt>
      <w:sdtPr>
        <w:tag w:val="goog_rdk_140"/>
      </w:sdtPr>
      <w:sdtContent>
        <w:p>
          <w:pPr>
            <w:numPr>
              <w:ilvl w:val="0"/>
              <w:numId w:val="1"/>
            </w:numPr>
            <w:spacing w:after="0" w:before="0" w:line="360" w:lineRule="auto"/>
            <w:ind w:hanging="360" w:left="720"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Мартин Лютер (1483—1546)</w:t>
          </w:r>
        </w:p>
      </w:sdtContent>
    </w:sdt>
    <w:sdt>
      <w:sdtPr>
        <w:tag w:val="goog_rdk_141"/>
      </w:sdtPr>
      <w:sdtContent>
        <w:p>
          <w:pPr>
            <w:numPr>
              <w:ilvl w:val="0"/>
              <w:numId w:val="1"/>
            </w:numPr>
            <w:spacing w:after="0" w:before="0" w:line="360" w:lineRule="auto"/>
            <w:ind w:hanging="360" w:left="720"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Ульрих Цвингли (1484—1531)</w:t>
          </w:r>
        </w:p>
      </w:sdtContent>
    </w:sdt>
    <w:sdt>
      <w:sdtPr>
        <w:tag w:val="goog_rdk_142"/>
      </w:sdtPr>
      <w:sdtContent>
        <w:p>
          <w:pPr>
            <w:numPr>
              <w:ilvl w:val="0"/>
              <w:numId w:val="1"/>
            </w:numPr>
            <w:spacing w:after="0" w:before="0" w:line="360" w:lineRule="auto"/>
            <w:ind w:hanging="360" w:left="720"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Агриппа (1486—1536)</w:t>
          </w:r>
        </w:p>
      </w:sdtContent>
    </w:sdt>
    <w:sdt>
      <w:sdtPr>
        <w:tag w:val="goog_rdk_143"/>
      </w:sdtPr>
      <w:sdtContent>
        <w:p>
          <w:pPr>
            <w:numPr>
              <w:ilvl w:val="0"/>
              <w:numId w:val="1"/>
            </w:numPr>
            <w:spacing w:after="0" w:before="0" w:line="360" w:lineRule="auto"/>
            <w:ind w:hanging="360" w:left="720"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Ульрих фон Гуттен (1488—1523)</w:t>
          </w:r>
        </w:p>
      </w:sdtContent>
    </w:sdt>
    <w:sdt>
      <w:sdtPr>
        <w:tag w:val="goog_rdk_144"/>
      </w:sdtPr>
      <w:sdtContent>
        <w:p>
          <w:pPr>
            <w:numPr>
              <w:ilvl w:val="0"/>
              <w:numId w:val="1"/>
            </w:numPr>
            <w:spacing w:after="0" w:before="0" w:line="360" w:lineRule="auto"/>
            <w:ind w:hanging="360" w:left="720"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Хуан Гинес де Сепульведа (1489—1573)</w:t>
          </w:r>
        </w:p>
      </w:sdtContent>
    </w:sdt>
    <w:sdt>
      <w:sdtPr>
        <w:tag w:val="goog_rdk_145"/>
      </w:sdtPr>
      <w:sdtContent>
        <w:p>
          <w:pPr>
            <w:numPr>
              <w:ilvl w:val="0"/>
              <w:numId w:val="1"/>
            </w:numPr>
            <w:spacing w:after="0" w:before="0" w:line="360" w:lineRule="auto"/>
            <w:ind w:hanging="360" w:left="720"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Хуан Луис Вивес (1492—1540)</w:t>
          </w:r>
        </w:p>
      </w:sdtContent>
    </w:sdt>
    <w:sdt>
      <w:sdtPr>
        <w:tag w:val="goog_rdk_146"/>
      </w:sdtPr>
      <w:sdtContent>
        <w:p>
          <w:pPr>
            <w:numPr>
              <w:ilvl w:val="0"/>
              <w:numId w:val="1"/>
            </w:numPr>
            <w:spacing w:after="0" w:before="0" w:line="360" w:lineRule="auto"/>
            <w:ind w:hanging="360" w:left="720"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Парацельс (1493—1541)</w:t>
          </w:r>
        </w:p>
      </w:sdtContent>
    </w:sdt>
    <w:sdt>
      <w:sdtPr>
        <w:tag w:val="goog_rdk_147"/>
      </w:sdtPr>
      <w:sdtContent>
        <w:p>
          <w:pPr>
            <w:numPr>
              <w:ilvl w:val="0"/>
              <w:numId w:val="1"/>
            </w:numPr>
            <w:spacing w:after="0" w:before="0" w:line="360" w:lineRule="auto"/>
            <w:ind w:hanging="360" w:left="720"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Франсуа Рабле (1493—1553)</w:t>
          </w:r>
        </w:p>
      </w:sdtContent>
    </w:sdt>
    <w:sdt>
      <w:sdtPr>
        <w:tag w:val="goog_rdk_148"/>
      </w:sdtPr>
      <w:sdtContent>
        <w:p>
          <w:pPr>
            <w:numPr>
              <w:ilvl w:val="0"/>
              <w:numId w:val="1"/>
            </w:numPr>
            <w:spacing w:after="0" w:before="0" w:line="360" w:lineRule="auto"/>
            <w:ind w:hanging="360" w:left="720"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Уильям Тиндейл (1494—1536)</w:t>
          </w:r>
        </w:p>
      </w:sdtContent>
    </w:sdt>
    <w:sdt>
      <w:sdtPr>
        <w:tag w:val="goog_rdk_149"/>
      </w:sdtPr>
      <w:sdtContent>
        <w:p>
          <w:pPr>
            <w:numPr>
              <w:ilvl w:val="0"/>
              <w:numId w:val="1"/>
            </w:numPr>
            <w:spacing w:after="0" w:before="0" w:line="360" w:lineRule="auto"/>
            <w:ind w:hanging="360" w:left="720"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Андре де Говейа (1497—1548)</w:t>
          </w:r>
        </w:p>
      </w:sdtContent>
    </w:sdt>
    <w:sdt>
      <w:sdtPr>
        <w:tag w:val="goog_rdk_150"/>
      </w:sdtPr>
      <w:sdtContent>
        <w:p>
          <w:pPr>
            <w:numPr>
              <w:ilvl w:val="0"/>
              <w:numId w:val="1"/>
            </w:numPr>
            <w:spacing w:after="0" w:before="0" w:line="360" w:lineRule="auto"/>
            <w:ind w:hanging="360" w:left="720"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Филипп Меланхтон (1497—1560)</w:t>
          </w:r>
        </w:p>
      </w:sdtContent>
    </w:sdt>
    <w:sdt>
      <w:sdtPr>
        <w:tag w:val="goog_rdk_151"/>
      </w:sdtPr>
      <w:sdtContent>
        <w:p>
          <w:pPr>
            <w:numPr>
              <w:ilvl w:val="0"/>
              <w:numId w:val="1"/>
            </w:numPr>
            <w:spacing w:after="0" w:before="0" w:line="360" w:lineRule="auto"/>
            <w:ind w:hanging="360" w:left="720"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Джероламо Кардано (1501—1576)</w:t>
          </w:r>
        </w:p>
      </w:sdtContent>
    </w:sdt>
    <w:sdt>
      <w:sdtPr>
        <w:tag w:val="goog_rdk_152"/>
      </w:sdtPr>
      <w:sdtContent>
        <w:p>
          <w:pPr>
            <w:numPr>
              <w:ilvl w:val="0"/>
              <w:numId w:val="1"/>
            </w:numPr>
            <w:spacing w:after="0" w:before="0" w:line="360" w:lineRule="auto"/>
            <w:ind w:hanging="360" w:left="720"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Нострадамус (1503—1566)</w:t>
          </w:r>
        </w:p>
      </w:sdtContent>
    </w:sdt>
    <w:sdt>
      <w:sdtPr>
        <w:tag w:val="goog_rdk_153"/>
      </w:sdtPr>
      <w:sdtContent>
        <w:p>
          <w:pPr>
            <w:numPr>
              <w:ilvl w:val="0"/>
              <w:numId w:val="1"/>
            </w:numPr>
            <w:spacing w:after="0" w:before="0" w:line="360" w:lineRule="auto"/>
            <w:ind w:hanging="360" w:left="720"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Бернардино Телесио (1509—1588)</w:t>
          </w:r>
        </w:p>
      </w:sdtContent>
    </w:sdt>
    <w:sdt>
      <w:sdtPr>
        <w:tag w:val="goog_rdk_154"/>
      </w:sdtPr>
      <w:sdtContent>
        <w:p>
          <w:pPr>
            <w:numPr>
              <w:ilvl w:val="0"/>
              <w:numId w:val="1"/>
            </w:numPr>
            <w:spacing w:after="0" w:before="0" w:line="360" w:lineRule="auto"/>
            <w:ind w:hanging="360" w:left="720"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Гийом Постель (1510—1581)</w:t>
          </w:r>
        </w:p>
      </w:sdtContent>
    </w:sdt>
    <w:sdt>
      <w:sdtPr>
        <w:tag w:val="goog_rdk_155"/>
      </w:sdtPr>
      <w:sdtContent>
        <w:p>
          <w:pPr>
            <w:numPr>
              <w:ilvl w:val="0"/>
              <w:numId w:val="1"/>
            </w:numPr>
            <w:spacing w:after="0" w:before="0" w:line="360" w:lineRule="auto"/>
            <w:ind w:hanging="360" w:left="720"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Андрей Везалий (1514—1564)</w:t>
          </w:r>
        </w:p>
      </w:sdtContent>
    </w:sdt>
    <w:sdt>
      <w:sdtPr>
        <w:tag w:val="goog_rdk_156"/>
      </w:sdtPr>
      <w:sdtContent>
        <w:p>
          <w:pPr>
            <w:numPr>
              <w:ilvl w:val="0"/>
              <w:numId w:val="1"/>
            </w:numPr>
            <w:spacing w:after="0" w:before="0" w:line="360" w:lineRule="auto"/>
            <w:ind w:hanging="360" w:left="720"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Пётр Рамус (1515—1572)</w:t>
          </w:r>
        </w:p>
      </w:sdtContent>
    </w:sdt>
    <w:sdt>
      <w:sdtPr>
        <w:tag w:val="goog_rdk_157"/>
      </w:sdtPr>
      <w:sdtContent>
        <w:p>
          <w:pPr>
            <w:numPr>
              <w:ilvl w:val="0"/>
              <w:numId w:val="1"/>
            </w:numPr>
            <w:spacing w:after="0" w:before="0" w:line="360" w:lineRule="auto"/>
            <w:ind w:hanging="360" w:left="720"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Франческо Робортелло (1517—1567)</w:t>
          </w:r>
        </w:p>
      </w:sdtContent>
    </w:sdt>
    <w:sdt>
      <w:sdtPr>
        <w:tag w:val="goog_rdk_158"/>
      </w:sdtPr>
      <w:sdtContent>
        <w:p>
          <w:pPr>
            <w:numPr>
              <w:ilvl w:val="0"/>
              <w:numId w:val="1"/>
            </w:numPr>
            <w:spacing w:after="0" w:before="0" w:line="360" w:lineRule="auto"/>
            <w:ind w:hanging="360" w:left="720"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Жан Боден (1529—1596)</w:t>
          </w:r>
        </w:p>
      </w:sdtContent>
    </w:sdt>
    <w:sdt>
      <w:sdtPr>
        <w:tag w:val="goog_rdk_159"/>
      </w:sdtPr>
      <w:sdtContent>
        <w:p>
          <w:pPr>
            <w:numPr>
              <w:ilvl w:val="0"/>
              <w:numId w:val="1"/>
            </w:numPr>
            <w:spacing w:after="0" w:before="0" w:line="360" w:lineRule="auto"/>
            <w:ind w:hanging="360" w:left="720"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Франческо Патрици да Керсо (1529—1597)</w:t>
          </w:r>
        </w:p>
      </w:sdtContent>
    </w:sdt>
    <w:sdt>
      <w:sdtPr>
        <w:tag w:val="goog_rdk_160"/>
      </w:sdtPr>
      <w:sdtContent>
        <w:p>
          <w:pPr>
            <w:numPr>
              <w:ilvl w:val="0"/>
              <w:numId w:val="1"/>
            </w:numPr>
            <w:spacing w:after="0" w:before="0" w:line="360" w:lineRule="auto"/>
            <w:ind w:hanging="360" w:left="720"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Этьен де Ла Боэси (1530—1563)</w:t>
          </w:r>
        </w:p>
      </w:sdtContent>
    </w:sdt>
    <w:sdt>
      <w:sdtPr>
        <w:tag w:val="goog_rdk_161"/>
      </w:sdtPr>
      <w:sdtContent>
        <w:p>
          <w:pPr>
            <w:numPr>
              <w:ilvl w:val="0"/>
              <w:numId w:val="1"/>
            </w:numPr>
            <w:spacing w:after="0" w:before="0" w:line="360" w:lineRule="auto"/>
            <w:ind w:hanging="360" w:left="720"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Джакомо Дзабарелла (1533—1589)</w:t>
          </w:r>
        </w:p>
      </w:sdtContent>
    </w:sdt>
    <w:sdt>
      <w:sdtPr>
        <w:tag w:val="goog_rdk_162"/>
      </w:sdtPr>
      <w:sdtContent>
        <w:p>
          <w:pPr>
            <w:numPr>
              <w:ilvl w:val="0"/>
              <w:numId w:val="1"/>
            </w:numPr>
            <w:spacing w:after="0" w:before="0" w:line="360" w:lineRule="auto"/>
            <w:ind w:hanging="360" w:left="720"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Мишель Монтень (1533—1592)</w:t>
          </w:r>
        </w:p>
      </w:sdtContent>
    </w:sdt>
    <w:sdt>
      <w:sdtPr>
        <w:tag w:val="goog_rdk_163"/>
      </w:sdtPr>
      <w:sdtContent>
        <w:p>
          <w:pPr>
            <w:numPr>
              <w:ilvl w:val="0"/>
              <w:numId w:val="1"/>
            </w:numPr>
            <w:spacing w:after="0" w:before="0" w:line="360" w:lineRule="auto"/>
            <w:ind w:hanging="360" w:left="720"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Франсуа Виет (1540—1603)</w:t>
          </w:r>
        </w:p>
      </w:sdtContent>
    </w:sdt>
    <w:sdt>
      <w:sdtPr>
        <w:tag w:val="goog_rdk_164"/>
      </w:sdtPr>
      <w:sdtContent>
        <w:p>
          <w:pPr>
            <w:numPr>
              <w:ilvl w:val="0"/>
              <w:numId w:val="1"/>
            </w:numPr>
            <w:spacing w:after="0" w:before="0" w:line="360" w:lineRule="auto"/>
            <w:ind w:hanging="360" w:left="720"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Юст Липсий (1547—1606)</w:t>
          </w:r>
        </w:p>
      </w:sdtContent>
    </w:sdt>
    <w:sdt>
      <w:sdtPr>
        <w:tag w:val="goog_rdk_165"/>
      </w:sdtPr>
      <w:sdtContent>
        <w:p>
          <w:pPr>
            <w:numPr>
              <w:ilvl w:val="0"/>
              <w:numId w:val="1"/>
            </w:numPr>
            <w:spacing w:after="0" w:before="0" w:line="360" w:lineRule="auto"/>
            <w:ind w:hanging="360" w:left="720"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Джордано Бруно (1548—1600)</w:t>
          </w:r>
        </w:p>
      </w:sdtContent>
    </w:sdt>
    <w:sdt>
      <w:sdtPr>
        <w:tag w:val="goog_rdk_166"/>
      </w:sdtPr>
      <w:sdtContent>
        <w:p>
          <w:pPr>
            <w:numPr>
              <w:ilvl w:val="0"/>
              <w:numId w:val="1"/>
            </w:numPr>
            <w:spacing w:after="0" w:before="0" w:line="360" w:lineRule="auto"/>
            <w:ind w:hanging="360" w:left="720"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Франсиско Суарес (1548—1617)</w:t>
          </w:r>
        </w:p>
      </w:sdtContent>
    </w:sdt>
    <w:sdt>
      <w:sdtPr>
        <w:tag w:val="goog_rdk_167"/>
      </w:sdtPr>
      <w:sdtContent>
        <w:p>
          <w:pPr>
            <w:numPr>
              <w:ilvl w:val="0"/>
              <w:numId w:val="1"/>
            </w:numPr>
            <w:spacing w:after="0" w:before="0" w:line="360" w:lineRule="auto"/>
            <w:ind w:hanging="360" w:left="720"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Джон Непер (1550—1617)</w:t>
          </w:r>
        </w:p>
      </w:sdtContent>
    </w:sdt>
    <w:sdt>
      <w:sdtPr>
        <w:tag w:val="goog_rdk_168"/>
      </w:sdtPr>
      <w:sdtContent>
        <w:p>
          <w:pPr>
            <w:numPr>
              <w:ilvl w:val="0"/>
              <w:numId w:val="1"/>
            </w:numPr>
            <w:spacing w:after="0" w:before="0" w:line="360" w:lineRule="auto"/>
            <w:ind w:hanging="360" w:left="720"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Чезаре Кремонини (1550—1631)</w:t>
          </w:r>
        </w:p>
      </w:sdtContent>
    </w:sdt>
    <w:sdt>
      <w:sdtPr>
        <w:tag w:val="goog_rdk_169"/>
      </w:sdtPr>
      <w:sdtContent>
        <w:p>
          <w:pPr>
            <w:numPr>
              <w:ilvl w:val="0"/>
              <w:numId w:val="1"/>
            </w:numPr>
            <w:spacing w:after="0" w:before="0" w:line="360" w:lineRule="auto"/>
            <w:ind w:hanging="360" w:left="720"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Олива Сабуко де Нантес (1562—1625)</w:t>
          </w:r>
        </w:p>
      </w:sdtContent>
    </w:sdt>
    <w:sdt>
      <w:sdtPr>
        <w:tag w:val="goog_rdk_170"/>
      </w:sdtPr>
      <w:sdtContent>
        <w:p>
          <w:pPr>
            <w:numPr>
              <w:ilvl w:val="0"/>
              <w:numId w:val="1"/>
            </w:numPr>
            <w:spacing w:after="0" w:before="0" w:line="360" w:lineRule="auto"/>
            <w:ind w:hanging="360" w:left="720"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Галилео Галилей (1564—1642)</w:t>
          </w:r>
        </w:p>
      </w:sdtContent>
    </w:sdt>
    <w:sdt>
      <w:sdtPr>
        <w:tag w:val="goog_rdk_171"/>
      </w:sdtPr>
      <w:sdtContent>
        <w:p>
          <w:pPr>
            <w:numPr>
              <w:ilvl w:val="0"/>
              <w:numId w:val="1"/>
            </w:numPr>
            <w:spacing w:after="0" w:before="0" w:line="360" w:lineRule="auto"/>
            <w:ind w:hanging="360" w:left="720"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Томмазо Кампанелла (1568—1639)</w:t>
          </w:r>
        </w:p>
      </w:sdtContent>
    </w:sdt>
    <w:sdt>
      <w:sdtPr>
        <w:tag w:val="goog_rdk_172"/>
      </w:sdtPr>
      <w:sdtContent>
        <w:p>
          <w:pPr>
            <w:numPr>
              <w:ilvl w:val="0"/>
              <w:numId w:val="1"/>
            </w:numPr>
            <w:spacing w:after="0" w:before="0" w:line="360" w:lineRule="auto"/>
            <w:ind w:hanging="360" w:left="720"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Иоганн Кеплер (1571—1630)</w:t>
          </w:r>
        </w:p>
      </w:sdtContent>
    </w:sdt>
    <w:sdt>
      <w:sdtPr>
        <w:tag w:val="goog_rdk_173"/>
      </w:sdtPr>
      <w:sdtContent>
        <w:p>
          <w:pPr>
            <w:numPr>
              <w:ilvl w:val="0"/>
              <w:numId w:val="1"/>
            </w:numPr>
            <w:spacing w:after="0" w:before="0" w:line="360" w:lineRule="auto"/>
            <w:ind w:hanging="360" w:left="720"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Уильям Гарвей (1578—1657)</w:t>
          </w:r>
        </w:p>
      </w:sdtContent>
    </w:sdt>
    <w:sdt>
      <w:sdtPr>
        <w:tag w:val="goog_rdk_174"/>
      </w:sdtPr>
      <w:sdtContent>
        <w:p>
          <w:pPr>
            <w:numPr>
              <w:ilvl w:val="0"/>
              <w:numId w:val="1"/>
            </w:numPr>
            <w:spacing w:after="0" w:before="0" w:line="360" w:lineRule="auto"/>
            <w:ind w:hanging="360" w:left="720"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Гуго Гроций (1583—1645)</w:t>
          </w:r>
        </w:p>
      </w:sdtContent>
    </w:sdt>
    <w:sdt>
      <w:sdtPr>
        <w:tag w:val="goog_rdk_175"/>
      </w:sdtPr>
      <w:sdtContent>
        <w:p>
          <w:pPr>
            <w:numPr>
              <w:ilvl w:val="0"/>
              <w:numId w:val="1"/>
            </w:numPr>
            <w:spacing w:after="0" w:before="0" w:line="360" w:lineRule="auto"/>
            <w:ind w:hanging="360" w:left="720" w:right="0"/>
            <w:jc w:val="both"/>
            <w:rPr>
              <w:rFonts w:ascii="Times New Roman" w:hAnsi="Times New Roman"/>
              <w:b w:val="0"/>
              <w:i w:val="0"/>
              <w:smallCaps w:val="0"/>
              <w:strike w:val="0"/>
              <w:color w:val="000000"/>
              <w:sz w:val="28"/>
              <w:szCs w:val="28"/>
              <w:u w:val="none"/>
              <w:vertAlign w:val="baseline"/>
              <w:lang w:val="ru_RU"/>
            </w:rPr>
          </w:pPr>
          <w:r>
            <w:rPr>
              <w:rFonts w:ascii="Times New Roman" w:hAnsi="Times New Roman"/>
              <w:b w:val="0"/>
              <w:i w:val="0"/>
              <w:smallCaps w:val="0"/>
              <w:strike w:val="0"/>
              <w:color w:val="000000"/>
              <w:sz w:val="28"/>
              <w:szCs w:val="28"/>
              <w:u w:val="none"/>
              <w:vertAlign w:val="baseline"/>
              <w:rtl w:val="0"/>
            </w:rPr>
            <w:t>Компанаци</w:t>
          </w:r>
        </w:p>
      </w:sdtContent>
    </w:sdt>
    <w:sdt>
      <w:sdtPr>
        <w:tag w:val="goog_rdk_176"/>
      </w:sdtPr>
      <w:sdtContent>
        <w:p>
          <w:pPr>
            <w:spacing w:after="0" w:before="0" w:line="360" w:lineRule="auto"/>
            <w:ind w:left="720" w:right="0"/>
            <w:jc w:val="both"/>
            <w:rPr>
              <w:rFonts w:ascii="Times New Roman" w:hAnsi="Times New Roman"/>
              <w:b w:val="0"/>
              <w:i w:val="0"/>
              <w:smallCaps w:val="0"/>
              <w:strike w:val="0"/>
              <w:color w:val="000000"/>
              <w:sz w:val="28"/>
              <w:szCs w:val="28"/>
              <w:u w:val="none"/>
              <w:vertAlign w:val="baseline"/>
              <w:lang w:val="ru_RU"/>
            </w:rPr>
          </w:pPr>
        </w:p>
      </w:sdtContent>
    </w:sdt>
    <w:sdt>
      <w:sdtPr>
        <w:tag w:val="goog_rdk_177"/>
      </w:sdtPr>
      <w:sdtContent>
        <w:p>
          <w:pPr>
            <w:rPr>
              <w:b w:val="1"/>
              <w:sz w:val="28"/>
              <w:szCs w:val="28"/>
              <w:lang w:val="ru_RU"/>
            </w:rPr>
          </w:pPr>
          <w:r>
            <w:rPr>
              <w:b w:val="1"/>
              <w:rtl w:val="0"/>
            </w:rPr>
            <w:t>11.  Эмпирическая и рационалистическая традиции в философии Нового времени.</w:t>
          </w:r>
        </w:p>
      </w:sdtContent>
    </w:sdt>
    <w:sdt>
      <w:sdtPr>
        <w:tag w:val="goog_rdk_178"/>
      </w:sdtPr>
      <w:sdtContent>
        <w:p>
          <w:pPr>
            <w:rPr>
              <w:sz w:val="28"/>
              <w:szCs w:val="28"/>
              <w:lang w:val="ru_RU"/>
            </w:rPr>
          </w:pPr>
          <w:r>
            <w:rPr>
              <w:rtl w:val="0"/>
            </w:rPr>
            <w:t>Философия Нового времени сделала многое для развития теории познания (гносеологии). Главными стали идеи:</w:t>
          </w:r>
        </w:p>
      </w:sdtContent>
    </w:sdt>
    <w:sdt>
      <w:sdtPr>
        <w:tag w:val="goog_rdk_179"/>
      </w:sdtPr>
      <w:sdtContent>
        <w:p>
          <w:pPr>
            <w:rPr>
              <w:sz w:val="28"/>
              <w:szCs w:val="28"/>
              <w:lang w:val="ru_RU"/>
            </w:rPr>
          </w:pPr>
          <w:r>
            <w:rPr>
              <w:rtl w:val="0"/>
            </w:rPr>
            <w:t>– философского научного метода;</w:t>
          </w:r>
        </w:p>
      </w:sdtContent>
    </w:sdt>
    <w:sdt>
      <w:sdtPr>
        <w:tag w:val="goog_rdk_180"/>
      </w:sdtPr>
      <w:sdtContent>
        <w:p>
          <w:pPr>
            <w:rPr>
              <w:sz w:val="28"/>
              <w:szCs w:val="28"/>
              <w:lang w:val="ru_RU"/>
            </w:rPr>
          </w:pPr>
          <w:r>
            <w:rPr>
              <w:rtl w:val="0"/>
            </w:rPr>
            <w:t>– методологии познания человеком внешнего мира;</w:t>
          </w:r>
        </w:p>
      </w:sdtContent>
    </w:sdt>
    <w:sdt>
      <w:sdtPr>
        <w:tag w:val="goog_rdk_181"/>
      </w:sdtPr>
      <w:sdtContent>
        <w:p>
          <w:pPr>
            <w:rPr>
              <w:sz w:val="28"/>
              <w:szCs w:val="28"/>
              <w:lang w:val="ru_RU"/>
            </w:rPr>
          </w:pPr>
          <w:r>
            <w:rPr>
              <w:rtl w:val="0"/>
            </w:rPr>
            <w:t>– связи внешнего и внутреннего опыта. Основной задачей было получение достоверного знания, которое было бы основанием всей получаемой системы знаний.</w:t>
          </w:r>
        </w:p>
      </w:sdtContent>
    </w:sdt>
    <w:sdt>
      <w:sdtPr>
        <w:tag w:val="goog_rdk_182"/>
      </w:sdtPr>
      <w:sdtContent>
        <w:p>
          <w:pPr>
            <w:rPr>
              <w:sz w:val="28"/>
              <w:szCs w:val="28"/>
              <w:lang w:val="ru_RU"/>
            </w:rPr>
          </w:pPr>
          <w:r>
            <w:rPr>
              <w:rtl w:val="0"/>
            </w:rPr>
            <w:t>Для решения поставленной задачи было создано два основных гносеологических направления: </w:t>
          </w:r>
          <w:r>
            <w:rPr>
              <w:b w:val="1"/>
              <w:rtl w:val="0"/>
            </w:rPr>
            <w:t>эмпиризм; рационализм.</w:t>
          </w:r>
        </w:p>
      </w:sdtContent>
    </w:sdt>
    <w:sdt>
      <w:sdtPr>
        <w:tag w:val="goog_rdk_183"/>
      </w:sdtPr>
      <w:sdtContent>
        <w:p>
          <w:pPr>
            <w:rPr>
              <w:sz w:val="28"/>
              <w:szCs w:val="28"/>
              <w:lang w:val="ru_RU"/>
            </w:rPr>
          </w:pPr>
          <w:r>
            <w:rPr>
              <w:rtl w:val="0"/>
            </w:rPr>
            <w:t>Родоначальником эмпирического метода познания был Фрэнсис Бэкон (1561–1626), придававший большое значение опытным наукам, наблюдению и эксперименту. Источником знаний и критерием их истинности он считал опыт, но при этом, не отрицая роли разума в познании.</w:t>
          </w:r>
        </w:p>
      </w:sdtContent>
    </w:sdt>
    <w:sdt>
      <w:sdtPr>
        <w:tag w:val="goog_rdk_184"/>
      </w:sdtPr>
      <w:sdtContent>
        <w:p>
          <w:pPr>
            <w:rPr>
              <w:sz w:val="28"/>
              <w:szCs w:val="28"/>
              <w:lang w:val="ru_RU"/>
            </w:rPr>
          </w:pPr>
          <w:r>
            <w:rPr>
              <w:rtl w:val="0"/>
            </w:rPr>
            <w:t>Разум, по мнению Бэкона, должен:</w:t>
          </w:r>
        </w:p>
      </w:sdtContent>
    </w:sdt>
    <w:sdt>
      <w:sdtPr>
        <w:tag w:val="goog_rdk_185"/>
      </w:sdtPr>
      <w:sdtContent>
        <w:p>
          <w:pPr>
            <w:rPr>
              <w:sz w:val="28"/>
              <w:szCs w:val="28"/>
              <w:lang w:val="ru_RU"/>
            </w:rPr>
          </w:pPr>
          <w:r>
            <w:rPr>
              <w:rtl w:val="0"/>
            </w:rPr>
            <w:t>– перерабатывать данные чувственного познания и опыта;</w:t>
          </w:r>
        </w:p>
      </w:sdtContent>
    </w:sdt>
    <w:sdt>
      <w:sdtPr>
        <w:tag w:val="goog_rdk_186"/>
      </w:sdtPr>
      <w:sdtContent>
        <w:p>
          <w:pPr>
            <w:rPr>
              <w:sz w:val="28"/>
              <w:szCs w:val="28"/>
              <w:lang w:val="ru_RU"/>
            </w:rPr>
          </w:pPr>
          <w:r>
            <w:rPr>
              <w:rtl w:val="0"/>
            </w:rPr>
            <w:t>– находить коренные причинные связи, явления;</w:t>
          </w:r>
        </w:p>
      </w:sdtContent>
    </w:sdt>
    <w:sdt>
      <w:sdtPr>
        <w:tag w:val="goog_rdk_187"/>
      </w:sdtPr>
      <w:sdtContent>
        <w:p>
          <w:pPr>
            <w:rPr>
              <w:sz w:val="28"/>
              <w:szCs w:val="28"/>
              <w:lang w:val="ru_RU"/>
            </w:rPr>
          </w:pPr>
          <w:r>
            <w:rPr>
              <w:rtl w:val="0"/>
            </w:rPr>
            <w:t>– раскрывать законы природы.</w:t>
          </w:r>
        </w:p>
      </w:sdtContent>
    </w:sdt>
    <w:sdt>
      <w:sdtPr>
        <w:tag w:val="goog_rdk_188"/>
      </w:sdtPr>
      <w:sdtContent>
        <w:p>
          <w:pPr>
            <w:rPr>
              <w:sz w:val="28"/>
              <w:szCs w:val="28"/>
              <w:lang w:val="ru_RU"/>
            </w:rPr>
          </w:pPr>
          <w:r>
            <w:rPr>
              <w:rtl w:val="0"/>
            </w:rPr>
            <w:t>Он выделял единство чувственного и рационального моментов в познании, критиковал узких эмпириков, недооценивающих роль разума в познании, а также рационалистов, игнорирующих чувственное познание и считающих разум источником и критерием истинности.</w:t>
          </w:r>
        </w:p>
      </w:sdtContent>
    </w:sdt>
    <w:sdt>
      <w:sdtPr>
        <w:tag w:val="goog_rdk_189"/>
      </w:sdtPr>
      <w:sdtContent>
        <w:p>
          <w:pPr>
            <w:rPr>
              <w:sz w:val="28"/>
              <w:szCs w:val="28"/>
              <w:lang w:val="ru_RU"/>
            </w:rPr>
          </w:pPr>
          <w:r>
            <w:rPr>
              <w:rtl w:val="0"/>
            </w:rPr>
            <w:t>Бэкон предложил интересную и глубоко содержательную критику схоластики. Он утверждал, что новый метод прежде всего требует освобождения человеческого разума от любых предвзятых идей, ложных представлений, унаследованных oт прошлого или обусловленных особенностями человеческой природы и авторитетами, и делил их на четыре рода:</w:t>
          </w:r>
        </w:p>
      </w:sdtContent>
    </w:sdt>
    <w:sdt>
      <w:sdtPr>
        <w:tag w:val="goog_rdk_190"/>
      </w:sdtPr>
      <w:sdtContent>
        <w:p>
          <w:pPr>
            <w:rPr>
              <w:sz w:val="28"/>
              <w:szCs w:val="28"/>
              <w:lang w:val="ru_RU"/>
            </w:rPr>
          </w:pPr>
          <w:r>
            <w:rPr>
              <w:rtl w:val="0"/>
            </w:rPr>
            <w:t>– «идолы рода» (ложные представления, которые обусловлены несовершенством органов чувств человека и ограниченностью разума);</w:t>
          </w:r>
        </w:p>
      </w:sdtContent>
    </w:sdt>
    <w:sdt>
      <w:sdtPr>
        <w:tag w:val="goog_rdk_191"/>
      </w:sdtPr>
      <w:sdtContent>
        <w:p>
          <w:pPr>
            <w:rPr>
              <w:sz w:val="28"/>
              <w:szCs w:val="28"/>
              <w:lang w:val="ru_RU"/>
            </w:rPr>
          </w:pPr>
          <w:r>
            <w:rPr>
              <w:rtl w:val="0"/>
            </w:rPr>
            <w:t>– «идолы пещеры» (искаженное видение действительности, связанное с индивидуальным воспитанием человека, его образованием, а также со слепым поклонением авторитетам);</w:t>
          </w:r>
        </w:p>
      </w:sdtContent>
    </w:sdt>
    <w:sdt>
      <w:sdtPr>
        <w:tag w:val="goog_rdk_192"/>
      </w:sdtPr>
      <w:sdtContent>
        <w:p>
          <w:pPr>
            <w:rPr>
              <w:sz w:val="28"/>
              <w:szCs w:val="28"/>
              <w:lang w:val="ru_RU"/>
            </w:rPr>
          </w:pPr>
          <w:r>
            <w:rPr>
              <w:rtl w:val="0"/>
            </w:rPr>
            <w:t>– «идолы рынка» (ложные представления людей, которые порождены неправильным употреблением слов, особенно распространенных на рынках и площадях);</w:t>
          </w:r>
        </w:p>
      </w:sdtContent>
    </w:sdt>
    <w:sdt>
      <w:sdtPr>
        <w:tag w:val="goog_rdk_193"/>
      </w:sdtPr>
      <w:sdtContent>
        <w:p>
          <w:pPr>
            <w:rPr>
              <w:sz w:val="28"/>
              <w:szCs w:val="28"/>
              <w:lang w:val="ru_RU"/>
            </w:rPr>
          </w:pPr>
          <w:r>
            <w:rPr>
              <w:rtl w:val="0"/>
            </w:rPr>
            <w:t>– «идолы театра» (неверные представления людей, заимствованные ими из различных философских систем).</w:t>
          </w:r>
        </w:p>
      </w:sdtContent>
    </w:sdt>
    <w:sdt>
      <w:sdtPr>
        <w:tag w:val="goog_rdk_194"/>
      </w:sdtPr>
      <w:sdtContent>
        <w:p>
          <w:pPr>
            <w:rPr>
              <w:sz w:val="28"/>
              <w:szCs w:val="28"/>
              <w:lang w:val="ru_RU"/>
            </w:rPr>
          </w:pPr>
          <w:r>
            <w:rPr>
              <w:rtl w:val="0"/>
            </w:rPr>
            <w:t>Своей философией Бэкон стремился очистить сознание людей от влияния схоластики, всевозможных заблуждений и создать тем самым условия для успешного развития и распространения знаний, основанных прежде всего на опытном изучении природы.</w:t>
          </w:r>
        </w:p>
      </w:sdtContent>
    </w:sdt>
    <w:sdt>
      <w:sdtPr>
        <w:tag w:val="goog_rdk_195"/>
      </w:sdtPr>
      <w:sdtContent>
        <w:p>
          <w:pPr>
            <w:rPr>
              <w:sz w:val="28"/>
              <w:szCs w:val="28"/>
              <w:lang w:val="ru_RU"/>
            </w:rPr>
          </w:pPr>
          <w:r>
            <w:rPr>
              <w:rtl w:val="0"/>
            </w:rPr>
            <w:t>Вслед за Бэконом эмпириком и сенсуалистом в гносеологии был Томас Гоббс (1588–1679). Основой познания он считал ощущение, вызываемое действием на человека материального тела.</w:t>
          </w:r>
        </w:p>
      </w:sdtContent>
    </w:sdt>
    <w:sdt>
      <w:sdtPr>
        <w:tag w:val="goog_rdk_196"/>
      </w:sdtPr>
      <w:sdtContent>
        <w:p>
          <w:pPr>
            <w:rPr>
              <w:sz w:val="28"/>
              <w:szCs w:val="28"/>
              <w:lang w:val="ru_RU"/>
            </w:rPr>
          </w:pPr>
          <w:r>
            <w:rPr>
              <w:rtl w:val="0"/>
            </w:rPr>
            <w:t>Рационализм в теории познания XVII в. представлен учениями Ренэ Декарта (1596–1650), Бенедикта Спинозы (1632–1677), Готфрида Лейбница (1646–1716).</w:t>
          </w:r>
        </w:p>
      </w:sdtContent>
    </w:sdt>
    <w:sdt>
      <w:sdtPr>
        <w:tag w:val="goog_rdk_197"/>
      </w:sdtPr>
      <w:sdtContent>
        <w:p>
          <w:pPr>
            <w:rPr>
              <w:sz w:val="28"/>
              <w:szCs w:val="28"/>
              <w:lang w:val="ru_RU"/>
            </w:rPr>
          </w:pPr>
          <w:r>
            <w:rPr>
              <w:rtl w:val="0"/>
            </w:rPr>
            <w:t>Декарт утверждал, что интеллектуальная интуиция или чистое умозрение – это отправной пункт познания.</w:t>
          </w:r>
        </w:p>
      </w:sdtContent>
    </w:sdt>
    <w:sdt>
      <w:sdtPr>
        <w:tag w:val="goog_rdk_198"/>
      </w:sdtPr>
      <w:sdtContent>
        <w:p>
          <w:pPr>
            <w:rPr>
              <w:sz w:val="28"/>
              <w:szCs w:val="28"/>
              <w:lang w:val="ru_RU"/>
            </w:rPr>
          </w:pPr>
          <w:r>
            <w:rPr>
              <w:rtl w:val="0"/>
            </w:rPr>
            <w:t>Все идеи Декарт подразделил на две группы:</w:t>
          </w:r>
        </w:p>
      </w:sdtContent>
    </w:sdt>
    <w:sdt>
      <w:sdtPr>
        <w:tag w:val="goog_rdk_199"/>
      </w:sdtPr>
      <w:sdtContent>
        <w:p>
          <w:pPr>
            <w:rPr>
              <w:sz w:val="28"/>
              <w:szCs w:val="28"/>
              <w:lang w:val="ru_RU"/>
            </w:rPr>
          </w:pPr>
          <w:r>
            <w:rPr>
              <w:rtl w:val="0"/>
            </w:rPr>
            <w:t>– пришедшие из чувств;</w:t>
          </w:r>
        </w:p>
      </w:sdtContent>
    </w:sdt>
    <w:sdt>
      <w:sdtPr>
        <w:tag w:val="goog_rdk_200"/>
      </w:sdtPr>
      <w:sdtContent>
        <w:p>
          <w:pPr>
            <w:rPr>
              <w:sz w:val="28"/>
              <w:szCs w:val="28"/>
              <w:lang w:val="ru_RU"/>
            </w:rPr>
          </w:pPr>
          <w:r>
            <w:rPr>
              <w:rtl w:val="0"/>
            </w:rPr>
            <w:t>– врожденные.</w:t>
          </w:r>
        </w:p>
      </w:sdtContent>
    </w:sdt>
    <w:sdt>
      <w:sdtPr>
        <w:tag w:val="goog_rdk_201"/>
      </w:sdtPr>
      <w:sdtContent>
        <w:p>
          <w:pPr>
            <w:rPr>
              <w:sz w:val="28"/>
              <w:szCs w:val="28"/>
              <w:lang w:val="ru_RU"/>
            </w:rPr>
          </w:pPr>
          <w:r>
            <w:rPr>
              <w:rtl w:val="0"/>
            </w:rPr>
            <w:t>По утверждению Декарта, ясность и отчетливость наших представлений – вот критерий истинности. Спиноза различает три вида познания:</w:t>
          </w:r>
        </w:p>
      </w:sdtContent>
    </w:sdt>
    <w:sdt>
      <w:sdtPr>
        <w:tag w:val="goog_rdk_202"/>
      </w:sdtPr>
      <w:sdtContent>
        <w:p>
          <w:pPr>
            <w:rPr>
              <w:sz w:val="28"/>
              <w:szCs w:val="28"/>
              <w:lang w:val="ru_RU"/>
            </w:rPr>
          </w:pPr>
          <w:r>
            <w:rPr>
              <w:rtl w:val="0"/>
            </w:rPr>
            <w:t>– чувственное, дающее только смутные и неистинные представления;</w:t>
          </w:r>
        </w:p>
      </w:sdtContent>
    </w:sdt>
    <w:sdt>
      <w:sdtPr>
        <w:tag w:val="goog_rdk_203"/>
      </w:sdtPr>
      <w:sdtContent>
        <w:p>
          <w:pPr>
            <w:rPr>
              <w:sz w:val="28"/>
              <w:szCs w:val="28"/>
              <w:lang w:val="ru_RU"/>
            </w:rPr>
          </w:pPr>
          <w:r>
            <w:rPr>
              <w:rtl w:val="0"/>
            </w:rPr>
            <w:t>– посредством разума, дающее знание о модусах;</w:t>
          </w:r>
        </w:p>
      </w:sdtContent>
    </w:sdt>
    <w:sdt>
      <w:sdtPr>
        <w:tag w:val="goog_rdk_204"/>
      </w:sdtPr>
      <w:sdtContent>
        <w:p>
          <w:pPr>
            <w:rPr>
              <w:sz w:val="28"/>
              <w:szCs w:val="28"/>
              <w:lang w:val="ru_RU"/>
            </w:rPr>
          </w:pPr>
          <w:r>
            <w:rPr>
              <w:rtl w:val="0"/>
            </w:rPr>
            <w:t>– интуиция, открывающая истину.</w:t>
          </w:r>
        </w:p>
      </w:sdtContent>
    </w:sdt>
    <w:sdt>
      <w:sdtPr>
        <w:tag w:val="goog_rdk_205"/>
      </w:sdtPr>
      <w:sdtContent>
        <w:p>
          <w:pPr>
            <w:rPr>
              <w:sz w:val="28"/>
              <w:szCs w:val="28"/>
              <w:lang w:val="ru_RU"/>
            </w:rPr>
          </w:pPr>
          <w:r>
            <w:rPr>
              <w:rtl w:val="0"/>
            </w:rPr>
            <w:t>Лейбниц в своей философии на рациональной основе исследует сочетание рационализма и эмпиризма.</w:t>
          </w:r>
        </w:p>
      </w:sdtContent>
    </w:sdt>
    <w:sdt>
      <w:sdtPr>
        <w:tag w:val="goog_rdk_206"/>
      </w:sdtPr>
      <w:sdtContent>
        <w:p>
          <w:pPr>
            <w:rPr>
              <w:sz w:val="28"/>
              <w:szCs w:val="28"/>
              <w:lang w:val="ru_RU"/>
            </w:rPr>
          </w:pPr>
        </w:p>
      </w:sdtContent>
    </w:sdt>
    <w:sdt>
      <w:sdtPr>
        <w:tag w:val="goog_rdk_207"/>
      </w:sdtPr>
      <w:sdtContent>
        <w:p>
          <w:pPr>
            <w:rPr>
              <w:b w:val="1"/>
              <w:sz w:val="28"/>
              <w:szCs w:val="28"/>
              <w:lang w:val="ru_RU"/>
            </w:rPr>
          </w:pPr>
          <w:r>
            <w:rPr>
              <w:b w:val="1"/>
              <w:rtl w:val="0"/>
            </w:rPr>
            <w:t>12.  Проблема субстанции в философии Нового времени: монизм, дуализм, и плюрализм.</w:t>
          </w:r>
        </w:p>
      </w:sdtContent>
    </w:sdt>
    <w:sdt>
      <w:sdtPr>
        <w:tag w:val="goog_rdk_208"/>
      </w:sdtPr>
      <w:sdtContent>
        <w:p>
          <w:pPr>
            <w:rPr>
              <w:sz w:val="28"/>
              <w:szCs w:val="28"/>
              <w:lang w:val="ru_RU"/>
            </w:rPr>
          </w:pPr>
          <w:r>
            <w:rPr>
              <w:rtl w:val="0"/>
            </w:rPr>
            <w:t>СУБСТАНЦИЯ (лат. substantia - сущность) - материя в аспекте внутреннего единства всех форм ее саморазвития, всего многообразия явлений природы и истории, включая человека и его сознание, и потому фундаментальная категория научного познания теоретического отражения конкретного (Абстрактное и конкретное). Первоначально субстанция понимается как вещество, из которого состоят все вещи. В дальнейшем субстанцию начинают рассматривать как особое обозначение бога (схоластика), что ведет к дуализму души и тела</w:t>
          </w:r>
        </w:p>
      </w:sdtContent>
    </w:sdt>
    <w:sdt>
      <w:sdtPr>
        <w:tag w:val="goog_rdk_209"/>
      </w:sdtPr>
      <w:sdtContent>
        <w:p>
          <w:pPr>
            <w:rPr>
              <w:sz w:val="28"/>
              <w:szCs w:val="28"/>
              <w:lang w:val="ru_RU"/>
            </w:rPr>
          </w:pPr>
          <w:r>
            <w:rPr>
              <w:rtl w:val="0"/>
            </w:rPr>
            <w:t>Рассмотрим субстанцию с точки зрения Декарта. Он определяет субстанцию как вещь, которая не нуждается для своего существования ни в чем, кроме самой себя. Если строго исходить из этого определения, то субстанцией, по Декарту, является только Бог.</w:t>
          </w:r>
        </w:p>
      </w:sdtContent>
    </w:sdt>
    <w:sdt>
      <w:sdtPr>
        <w:tag w:val="goog_rdk_210"/>
      </w:sdtPr>
      <w:sdtContent>
        <w:p>
          <w:pPr>
            <w:rPr>
              <w:sz w:val="28"/>
              <w:szCs w:val="28"/>
              <w:lang w:val="ru_RU"/>
            </w:rPr>
          </w:pPr>
          <w:r>
            <w:rPr>
              <w:rtl w:val="0"/>
            </w:rPr>
            <w:t xml:space="preserve">Сотворенный мир Декарт делит на два рода субстанций - духовные и материальные. Главное определение духовной субстанции - ее неделимость, важнейший признак материальной - делимость до бесконечности. Таким образом, основные атрибуты субстанций - это мышление и протяжение, остальные их атрибуты производны от первых. Нематериальная субстанция имеет в себе, идеи, которые присущи ей изначально, а не приобретены в опыте, а потому в XVII веке их называли врожденными. Главным атрибутом материальной субстанции является протяжение, Декарт отождествляет ее с природой, и поэтому все в природе подчиняется чисто механическим законам, которые могут быть открыты с помощью механики. Дуализм субстанций позволяет Декарту создать материалистическую физику как учение о протяженной субстанции и нереалистическую психологию как учение о субстанции мыслящей. Преодоление дуализма на путях материалистической философии осуществил Спиноза, который, считая протяженность и мышление атрибутами единой телесной субстанцией, рассматривал ее как причину самой себя. Однако Спиноза не сумел обосновать внутренней активности, «самодеятельности» субстанции. </w:t>
          </w:r>
        </w:p>
      </w:sdtContent>
    </w:sdt>
    <w:sdt>
      <w:sdtPr>
        <w:tag w:val="goog_rdk_211"/>
      </w:sdtPr>
      <w:sdtContent>
        <w:p>
          <w:pPr>
            <w:rPr>
              <w:sz w:val="28"/>
              <w:szCs w:val="28"/>
              <w:lang w:val="ru_RU"/>
            </w:rPr>
          </w:pPr>
          <w:r>
            <w:rPr>
              <w:rtl w:val="0"/>
            </w:rPr>
            <w:t xml:space="preserve">МОНИЗМ — философское учение, которое принимает за основу всего существующего одно начало. Существует как материалистический, так и идеалистический монизм. Материалисты началом, основой мира считают материю. Идеалисты единым началом всех явлений считают дух, идею и т. д. Наиболее последовательным направлением идеалистического монизма - является философия Гегеля. Противоположность монизма— дуализм. </w:t>
          </w:r>
        </w:p>
      </w:sdtContent>
    </w:sdt>
    <w:sdt>
      <w:sdtPr>
        <w:tag w:val="goog_rdk_212"/>
      </w:sdtPr>
      <w:sdtContent>
        <w:p>
          <w:pPr>
            <w:rPr>
              <w:sz w:val="28"/>
              <w:szCs w:val="28"/>
              <w:lang w:val="ru_RU"/>
            </w:rPr>
          </w:pPr>
          <w:r>
            <w:rPr>
              <w:rtl w:val="0"/>
            </w:rPr>
            <w:t>ДУАЛИЗМ (лат. duo—два) — философское учение, считающее в противоположность монизму материальную и духовную субстанции равноправными началами. Исходным мотивом дуализма часто является попытка примирения материализма и идеализма. В конечном счете дуалистический отрыв сознания от материи приводит к идеализму. Дуализма в наибольшей степени характерен для философии Декарта и Канта.</w:t>
          </w:r>
        </w:p>
      </w:sdtContent>
    </w:sdt>
    <w:sdt>
      <w:sdtPr>
        <w:tag w:val="goog_rdk_213"/>
      </w:sdtPr>
      <w:sdtContent>
        <w:p>
          <w:pPr>
            <w:rPr>
              <w:sz w:val="28"/>
              <w:szCs w:val="28"/>
              <w:lang w:val="ru_RU"/>
            </w:rPr>
          </w:pPr>
          <w:r>
            <w:rPr>
              <w:rtl w:val="0"/>
            </w:rPr>
            <w:t>ПЛЮРАЛИЗМ (лат. pturalis — множественный) — концепция, противоположная монизму, по который все существующее состоит из множества равнозначных изолированных сущностей, несводимых к единому началу. Точка зрения плюрализма лежала в основе монадологии Лейбница. Склонность к плюрализму выражает стремление современных идеалистов (прагматистов, неопозитивистов, экзистенциалистов и др.) возвыситься над материалистическим и идеалистическим монизмом. В социологии плюрализм служит основанием для отрицания единой определяющей основы общества, для взгляда на историю как на поток случайных событий, следовательно, для отказа от анализа объективных законов развития общества (точка зрения марксистской идеологии).</w:t>
          </w:r>
        </w:p>
      </w:sdtContent>
    </w:sdt>
    <w:sdt>
      <w:sdtPr>
        <w:tag w:val="goog_rdk_214"/>
      </w:sdtPr>
      <w:sdtContent>
        <w:p>
          <w:pPr>
            <w:rPr>
              <w:sz w:val="28"/>
              <w:szCs w:val="28"/>
              <w:lang w:val="ru_RU"/>
            </w:rPr>
          </w:pPr>
        </w:p>
      </w:sdtContent>
    </w:sdt>
    <w:sdt>
      <w:sdtPr>
        <w:tag w:val="goog_rdk_215"/>
      </w:sdtPr>
      <w:sdtContent>
        <w:p>
          <w:pPr>
            <w:rPr>
              <w:b w:val="1"/>
              <w:sz w:val="28"/>
              <w:szCs w:val="28"/>
              <w:lang w:val="ru_RU"/>
            </w:rPr>
          </w:pPr>
          <w:r>
            <w:rPr>
              <w:b w:val="1"/>
              <w:rtl w:val="0"/>
            </w:rPr>
            <w:t>13.  Социально-философские учения в философии Нового времени.</w:t>
          </w:r>
        </w:p>
      </w:sdtContent>
    </w:sdt>
    <w:sdt>
      <w:sdtPr>
        <w:tag w:val="goog_rdk_216"/>
      </w:sdtPr>
      <w:sdtContent>
        <w:p>
          <w:pPr>
            <w:rPr>
              <w:sz w:val="28"/>
              <w:szCs w:val="28"/>
              <w:lang w:val="ru_RU"/>
            </w:rPr>
          </w:pPr>
          <w:r>
            <w:rPr>
              <w:i w:val="1"/>
              <w:rtl w:val="0"/>
            </w:rPr>
            <w:t>Томас Гобс</w:t>
          </w:r>
          <w:r>
            <w:rPr>
              <w:rtl w:val="0"/>
            </w:rPr>
            <w:t> (1588 - 1679) выделяет в развитии общества 2 состояния - естественное и гражданское. Естественное - войну всех против всех, поэтому возникает насущная необходимость перейти к состоянию гражданскому. Признаком гражданского состояния является наличие сильной централизованной власти. Законы государства должны ограничивать свободы людей (отказ от части своих прав в пользу государства).</w:t>
          </w:r>
        </w:p>
      </w:sdtContent>
    </w:sdt>
    <w:sdt>
      <w:sdtPr>
        <w:tag w:val="goog_rdk_217"/>
      </w:sdtPr>
      <w:sdtContent>
        <w:p>
          <w:pPr>
            <w:rPr>
              <w:sz w:val="28"/>
              <w:szCs w:val="28"/>
              <w:lang w:val="ru_RU"/>
            </w:rPr>
          </w:pPr>
          <w:r>
            <w:rPr>
              <w:rtl w:val="0"/>
            </w:rPr>
            <w:t>Государство - продукт общественного договора. Государство, как гарант мира, дает возможность каждому человеку реализовать его права (на жизнь, безопасность и т.д.), которые ему даны от природы. Томас Гобс являлся сторонником сильной абсолютной государственной власти.</w:t>
          </w:r>
        </w:p>
      </w:sdtContent>
    </w:sdt>
    <w:sdt>
      <w:sdtPr>
        <w:tag w:val="goog_rdk_218"/>
      </w:sdtPr>
      <w:sdtContent>
        <w:p>
          <w:pPr>
            <w:rPr>
              <w:sz w:val="28"/>
              <w:szCs w:val="28"/>
              <w:lang w:val="ru_RU"/>
            </w:rPr>
          </w:pPr>
          <w:r>
            <w:rPr>
              <w:rtl w:val="0"/>
            </w:rPr>
            <w:t>Гоббс подверг жесткой критике дуализм Декарта в его учении о субстанциях. В действительности, говорит Гоббс, существует только множество различных предметов, которые мы обозначаем различными именами. Для сходных предметов употребляются общие, абстрактные имена. Над ними, в свою очередь, может быть проведена такая же операция и создано имя, относящееся к группе имен. Понятие субстанции и есть такая предельная абстракция. Таким образом. Главный смысл этого возражения Гоббса заключался в том, что реально существует только материальный мир, который устроен механическим образом. Именно Гоббс заложил основы механистического материализма, который полностью сложился уже в XVIII веке.</w:t>
          </w:r>
        </w:p>
      </w:sdtContent>
    </w:sdt>
    <w:sdt>
      <w:sdtPr>
        <w:tag w:val="goog_rdk_219"/>
      </w:sdtPr>
      <w:sdtContent>
        <w:p>
          <w:pPr>
            <w:rPr>
              <w:sz w:val="28"/>
              <w:szCs w:val="28"/>
              <w:lang w:val="ru_RU"/>
            </w:rPr>
          </w:pPr>
          <w:r>
            <w:rPr>
              <w:rtl w:val="0"/>
            </w:rPr>
            <w:t>Общество - это соединение индивидов, которые образуют систему. Человек преследует свои ближайшие интересы и сталкиваются с тем, что интересы других людей противоречат их собственным. Люди изначально свободны, сами определяют путь своих действий. Но действуют они, исходя из своих эгоистических интересов, поэтому с неизбежностью сталкиваются с интересами других людей, тем самым вступая в конфликт с ними. Это конфликтное состояние Гоббс называет естественным и определяет его, как "война всех против всех". В естественном состоянии каждый борется сам за себя, поэтому "человек человеку волк", побеждает сильнейший.</w:t>
          </w:r>
        </w:p>
      </w:sdtContent>
    </w:sdt>
    <w:sdt>
      <w:sdtPr>
        <w:tag w:val="goog_rdk_220"/>
      </w:sdtPr>
      <w:sdtContent>
        <w:p>
          <w:pPr>
            <w:rPr>
              <w:sz w:val="28"/>
              <w:szCs w:val="28"/>
              <w:lang w:val="ru_RU"/>
            </w:rPr>
          </w:pPr>
          <w:r>
            <w:rPr>
              <w:rtl w:val="0"/>
            </w:rPr>
            <w:t>Положительный момент естественного состояния человека - это свобода, а отрицательный - отсутствие безопасности. В любой момент человека может убить, ограбить сильнейший, поэтому в естественном состоянии нет устойчивого развития общества, ради которого люди заключают между собой негласный договор. Он не обязательно фиксируется на бумаге, но люди молчаливо соглашаются с тем, что часть своей свободы они отдают в пользу государства.</w:t>
          </w:r>
        </w:p>
      </w:sdtContent>
    </w:sdt>
    <w:sdt>
      <w:sdtPr>
        <w:tag w:val="goog_rdk_221"/>
      </w:sdtPr>
      <w:sdtContent>
        <w:p>
          <w:pPr>
            <w:rPr>
              <w:sz w:val="28"/>
              <w:szCs w:val="28"/>
              <w:lang w:val="ru_RU"/>
            </w:rPr>
          </w:pPr>
          <w:r>
            <w:rPr>
              <w:rtl w:val="0"/>
            </w:rPr>
            <w:t>Государство Гоббс называет Левиафаном. Левиафан - это библейское чудище, которое выходило из моря и пожирало людей. В представлении Гоббса государство тот же Левиафан, захватывающее всех людей. Во главе государства становится монарх, располагающий неограниченной властью и дающий людям гарантию безопасности в государстве. Он вместе с правительством выполняет функцию мозга Левиафана. Бюрократический аппарат - это своего роданервы, которые передают импульсы от головного мозга к различным частям общественного организма. Армия, полиция - мускулы общества. Есть также и костная система общества, опора общества. Это производители, предприниматели и другие.</w:t>
          </w:r>
        </w:p>
      </w:sdtContent>
    </w:sdt>
    <w:sdt>
      <w:sdtPr>
        <w:tag w:val="goog_rdk_222"/>
      </w:sdtPr>
      <w:sdtContent>
        <w:p>
          <w:pPr>
            <w:rPr>
              <w:sz w:val="28"/>
              <w:szCs w:val="28"/>
              <w:lang w:val="ru_RU"/>
            </w:rPr>
          </w:pPr>
          <w:r>
            <w:rPr>
              <w:i w:val="1"/>
              <w:rtl w:val="0"/>
            </w:rPr>
            <w:t>Джон Локк</w:t>
          </w:r>
          <w:r>
            <w:rPr>
              <w:rtl w:val="0"/>
            </w:rPr>
            <w:t> (1632 - 1704) рассматривает государство как продукт взаимного соглашения людей, но на первый план ставит не столько правовые и юридические критерии поведения людей в обществе, сколько моральные.</w:t>
          </w:r>
        </w:p>
      </w:sdtContent>
    </w:sdt>
    <w:sdt>
      <w:sdtPr>
        <w:tag w:val="goog_rdk_223"/>
      </w:sdtPr>
      <w:sdtContent>
        <w:p>
          <w:pPr>
            <w:rPr>
              <w:sz w:val="28"/>
              <w:szCs w:val="28"/>
              <w:lang w:val="ru_RU"/>
            </w:rPr>
          </w:pPr>
          <w:r>
            <w:rPr>
              <w:rtl w:val="0"/>
            </w:rPr>
            <w:t>Гражданское состояние общества возникает на основе добровольного объединения людей и жертвования ими части своих прав.</w:t>
          </w:r>
        </w:p>
      </w:sdtContent>
    </w:sdt>
    <w:sdt>
      <w:sdtPr>
        <w:tag w:val="goog_rdk_224"/>
      </w:sdtPr>
      <w:sdtContent>
        <w:p>
          <w:pPr>
            <w:rPr>
              <w:sz w:val="28"/>
              <w:szCs w:val="28"/>
              <w:lang w:val="ru_RU"/>
            </w:rPr>
          </w:pPr>
          <w:r>
            <w:rPr>
              <w:rtl w:val="0"/>
            </w:rPr>
            <w:t>Джон Локк впервые в истории высказал мысль о разделении власти на законодательную, исполнительную и федеративную. Цель государства - сохранение свободы и собственности граждан. В теории Джона Локка есть истоки либерализма.</w:t>
          </w:r>
        </w:p>
      </w:sdtContent>
    </w:sdt>
    <w:sdt>
      <w:sdtPr>
        <w:tag w:val="goog_rdk_225"/>
      </w:sdtPr>
      <w:sdtContent>
        <w:p>
          <w:pPr>
            <w:rPr>
              <w:sz w:val="28"/>
              <w:szCs w:val="28"/>
              <w:lang w:val="ru_RU"/>
            </w:rPr>
          </w:pPr>
          <w:r>
            <w:rPr>
              <w:rtl w:val="0"/>
            </w:rPr>
            <w:t>Локк ставит вопрос и о средствах обеспечения безопасности в государстве. Достичь ее можно только в одном случае, если власть не будет сосредоточена в одних руках, а будет распределена между разными частями государства. Такое распределение власти между частями государства должно осуществляться не по территориальному, а по функциональному принципу. Локк предлагает разделение властей на четыре составляющих: конституционную, законодательную, исполнительную и судебную.</w:t>
          </w:r>
        </w:p>
      </w:sdtContent>
    </w:sdt>
    <w:sdt>
      <w:sdtPr>
        <w:tag w:val="goog_rdk_226"/>
      </w:sdtPr>
      <w:sdtContent>
        <w:p>
          <w:pPr>
            <w:rPr>
              <w:sz w:val="28"/>
              <w:szCs w:val="28"/>
              <w:lang w:val="ru_RU"/>
            </w:rPr>
          </w:pPr>
          <w:r>
            <w:rPr>
              <w:rtl w:val="0"/>
            </w:rPr>
            <w:t>Конституционная власть создает основу законодательного строя государства. Она определяет, какие вообще должны быть учреждения государственной власти, как они должны действовать и как они должны соподчиняться друг другу. После этого конституционная власть уходит с политической сцены и конституция уже не меняется. Законодательная власть, основываясь на конституции, говорит о том, как могут решаться те или иные вопросы. В свою очередь, исполнительная власть организует принятие каких-то конкретных решений на основе этих законов. Судебная же власть наблюдает за тем, как соблюдаются законы в обществе и как само государство соблюдает свои законы. В ее компетенцию входит также отстранение от власти правительства в том случае, когда оно действует противозаконно.</w:t>
          </w:r>
        </w:p>
      </w:sdtContent>
    </w:sdt>
    <w:sdt>
      <w:sdtPr>
        <w:tag w:val="goog_rdk_227"/>
      </w:sdtPr>
      <w:sdtContent>
        <w:p>
          <w:pPr>
            <w:rPr>
              <w:sz w:val="28"/>
              <w:szCs w:val="28"/>
              <w:lang w:val="ru_RU"/>
            </w:rPr>
          </w:pPr>
          <w:r>
            <w:rPr>
              <w:rtl w:val="0"/>
            </w:rPr>
            <w:t>Таким образом, в государстве должна сложиться система противовесов, когда ни одна из частей государства не обладает всей полнотой власти и действует в согласии с другой по определенным правилам.</w:t>
          </w:r>
        </w:p>
      </w:sdtContent>
    </w:sdt>
    <w:sdt>
      <w:sdtPr>
        <w:tag w:val="goog_rdk_228"/>
      </w:sdtPr>
      <w:sdtContent>
        <w:p>
          <w:pPr>
            <w:rPr>
              <w:sz w:val="28"/>
              <w:szCs w:val="28"/>
              <w:lang w:val="ru_RU"/>
            </w:rPr>
          </w:pPr>
          <w:r>
            <w:rPr>
              <w:rtl w:val="0"/>
            </w:rPr>
            <w:t>Идеология либерализма оказалась очень сильной - она существует и по сей день в самых разных вариациях. Но особенное развитие идеи либерализма получили в следующую эпоху, которая получила название эпохи Просвещения.</w:t>
          </w:r>
        </w:p>
      </w:sdtContent>
    </w:sdt>
    <w:sdt>
      <w:sdtPr>
        <w:tag w:val="goog_rdk_229"/>
      </w:sdtPr>
      <w:sdtContent>
        <w:p>
          <w:pPr>
            <w:rPr>
              <w:sz w:val="28"/>
              <w:szCs w:val="28"/>
              <w:lang w:val="ru_RU"/>
            </w:rPr>
          </w:pPr>
        </w:p>
      </w:sdtContent>
    </w:sdt>
    <w:sdt>
      <w:sdtPr>
        <w:tag w:val="goog_rdk_230"/>
      </w:sdtPr>
      <w:sdtContent>
        <w:p>
          <w:pPr>
            <w:rPr>
              <w:b w:val="1"/>
              <w:sz w:val="28"/>
              <w:szCs w:val="28"/>
              <w:lang w:val="ru_RU"/>
            </w:rPr>
          </w:pPr>
          <w:r>
            <w:rPr>
              <w:b w:val="1"/>
              <w:rtl w:val="0"/>
            </w:rPr>
            <w:t>14.  Эволюция английского эмпиризма в философии Дж. Беркли и Д.Юма.</w:t>
          </w:r>
        </w:p>
      </w:sdtContent>
    </w:sdt>
    <w:sdt>
      <w:sdtPr>
        <w:tag w:val="goog_rdk_231"/>
      </w:sdtPr>
      <w:sdtContent>
        <w:p>
          <w:pPr>
            <w:rPr>
              <w:sz w:val="28"/>
              <w:szCs w:val="28"/>
              <w:lang w:val="ru_RU"/>
            </w:rPr>
          </w:pPr>
          <w:r>
            <w:rPr>
              <w:i w:val="1"/>
              <w:rtl w:val="0"/>
            </w:rPr>
            <w:t>Эмпиризм</w:t>
          </w:r>
          <w:r>
            <w:rPr>
              <w:rtl w:val="0"/>
            </w:rPr>
            <w:t> - учение в теории познания, считающее чувственный опыт единственным источником знаний, утверждающее, будто все знание обосновывается в опыте и посредством опыта. Идеалистический эмпиризм (Беркли, Юм) ограничивает опыт совокупностью ощущений или представлений, отрицая, что в основе опыта лежит объективный мир.</w:t>
          </w:r>
        </w:p>
      </w:sdtContent>
    </w:sdt>
    <w:sdt>
      <w:sdtPr>
        <w:tag w:val="goog_rdk_232"/>
      </w:sdtPr>
      <w:sdtContent>
        <w:p>
          <w:pPr>
            <w:rPr>
              <w:sz w:val="28"/>
              <w:szCs w:val="28"/>
              <w:lang w:val="ru_RU"/>
            </w:rPr>
          </w:pPr>
          <w:r>
            <w:rPr>
              <w:i w:val="1"/>
              <w:rtl w:val="0"/>
            </w:rPr>
            <w:t>Беркли Джордж.</w:t>
          </w:r>
          <w:r>
            <w:rPr>
              <w:rtl w:val="0"/>
            </w:rPr>
            <w:t> Считает, что внешний мир не существует вне зависимости от восприятия и мышления. Исходя из того, что человек непосредственно воспринимает только свои "идеи" (= ощущения), он пришел к выводу, что существование вещей состоит в их воспринимаемости. Идеи пассивны, они воспринимаются бестелесной субстанцией, душой, которая активна и может порождать идеи. Идеи потенциально существуют в божественном уме, но актуальное существование они получают в человеческом разуме. Критика понятия материи с позиций номинализма (учение о том, что общие понятия - это только названия единичных предметов, не отражающие их свойств и качеств) как внутренне противоречивого и бесполезного для познания. Отрицает мировоззренческое значение науки. Бытие вещей состоит в том, что они воспринимаются, вообще нет ничего реально существующего, кроме субстанции духа, души и моего Я.</w:t>
          </w:r>
        </w:p>
      </w:sdtContent>
    </w:sdt>
    <w:sdt>
      <w:sdtPr>
        <w:tag w:val="goog_rdk_233"/>
      </w:sdtPr>
      <w:sdtContent>
        <w:p>
          <w:pPr>
            <w:rPr>
              <w:sz w:val="28"/>
              <w:szCs w:val="28"/>
              <w:lang w:val="ru_RU"/>
            </w:rPr>
          </w:pPr>
          <w:r>
            <w:rPr>
              <w:i w:val="1"/>
              <w:rtl w:val="0"/>
            </w:rPr>
            <w:t>Юм Дэвид.</w:t>
          </w:r>
          <w:r>
            <w:rPr>
              <w:rtl w:val="0"/>
            </w:rPr>
            <w:t> Задача знания - не в постижении бытия, а в способности быть руководством для практической жизни. Единственный достоверный предмет знания - объекты математики - все остальные предметы исследования касаются фактов, которые не могут быть доказаны логически, а выводятся только из опыта. Действительность - лишь поток впечатлений, причины которых неизвестны и непостижимы. Отрицал объективный характер причинности (причинность не может быть никак доказана). Основой всего процесса познания является опыт. Юм исключает из понятия опыт объект, существование материального мира вещей, независимых от нашего сознания. Утверждает, что человеческому уму недоступно ничего, кроме образов и восприятия. То, что стоит за этими образами и восприятиями не поддается рациональному обоснованию. Люди в силу природного инстинкта или предрасположенности готовы верит своим чувствам. Т.о. Юм видит задачу философии в постижении субъективного мира человека, его образов, восприятия, определении тех отношений, которые складываются между ними в человеческом сознании.</w:t>
          </w:r>
        </w:p>
      </w:sdtContent>
    </w:sdt>
    <w:sdt>
      <w:sdtPr>
        <w:tag w:val="goog_rdk_234"/>
      </w:sdtPr>
      <w:sdtContent>
        <w:p>
          <w:pPr>
            <w:rPr>
              <w:sz w:val="28"/>
              <w:szCs w:val="28"/>
              <w:lang w:val="ru_RU"/>
            </w:rPr>
          </w:pPr>
          <w:r>
            <w:rPr>
              <w:rtl w:val="0"/>
            </w:rPr>
            <w:t>Юм осмысливает опыт как процесс. Основными элементами его являются восприятия (перцепции), которые состоят их двух форм познания: впечатлений и идей. Впечатления - перцепции, которые входят в сознание с наибольшей силой и охватывают все ощущения. Под идеями подразумеваются слабые образы этих впечатлений в мышлении и рассуждении. Юм делит все впечатления на “впечатления ощущения” (причина появления неизвестна) и “впечатления рефлексии” (возникают в результате действия на ум некоторых ощущений). Все впечатления сохраняются и перерабатываются в уме или с помощью способности памяти и воображения. Вся творческая сила ума сводится к способностям соединять, перемещать, увеличивать или уменьшать материал, доставляемый внешними чувствами или опытом.</w:t>
          </w:r>
        </w:p>
      </w:sdtContent>
    </w:sdt>
    <w:sdt>
      <w:sdtPr>
        <w:tag w:val="goog_rdk_235"/>
      </w:sdtPr>
      <w:sdtContent>
        <w:p>
          <w:pPr>
            <w:rPr>
              <w:sz w:val="28"/>
              <w:szCs w:val="28"/>
              <w:lang w:val="ru_RU"/>
            </w:rPr>
          </w:pPr>
        </w:p>
      </w:sdtContent>
    </w:sdt>
    <w:sdt>
      <w:sdtPr>
        <w:tag w:val="goog_rdk_236"/>
      </w:sdtPr>
      <w:sdtContent>
        <w:p>
          <w:pPr>
            <w:rPr>
              <w:b w:val="1"/>
              <w:sz w:val="28"/>
              <w:szCs w:val="28"/>
              <w:lang w:val="ru_RU"/>
            </w:rPr>
          </w:pPr>
          <w:r>
            <w:rPr>
              <w:b w:val="1"/>
              <w:rtl w:val="0"/>
            </w:rPr>
            <w:t>15.  Основные идеи философии Просвещения ХVIII в.. Материализм и атеизм во французском Просвещении.</w:t>
          </w:r>
        </w:p>
      </w:sdtContent>
    </w:sdt>
    <w:sdt>
      <w:sdtPr>
        <w:tag w:val="goog_rdk_237"/>
      </w:sdtPr>
      <w:sdtContent>
        <w:p>
          <w:pPr>
            <w:rPr>
              <w:sz w:val="28"/>
              <w:szCs w:val="28"/>
              <w:lang w:val="ru_RU"/>
            </w:rPr>
          </w:pPr>
          <w:r>
            <w:rPr>
              <w:rtl w:val="0"/>
            </w:rPr>
            <w:t>18в. в истории мысли наз-ют эпохой просвещения. Научные знания, ранее бывшие достоянием узкого круга ученых, теперь распространяются вширь, став предметом обсуждения литераторов, популярно излагавших последние достижения науки и философии. Уверенность в мощи чел разума, в его безграничных возможностях, в прогрессе наук, создающим условия для экономического и социального благоденствия - вот пафос эпохи Просвещения. При этом просветители апеллируют не просто к разуму - ведь разум лозунг и метафизиков - а к разуму научному, который опирается на опыт и свободен не только от религиозных предрассудков, но и от метафизических сверх опытных &lt;гипотез&gt;. Чел в философии 18века предстает , с одной стороны, как отдельный индивид, действующий в соответствии со своими частными интересами. С другой стороны, человек - носитель разума и справедливости. Столкновение эгоистического индивида и &lt;человека вообще&gt; составляют основу коллизии и в литературе 18в. Просвещение представляет собой далеко не однородное явление : оно имеет свои особенности в Англии, Франции, Германии и России. Просвещения был исторически обусловлен тем, что оно выражало умонастроение поднимающейся и крепнущей буржуазии. Жизнь буржуа была направлена на мирское наслаждение и мирские интересы, на земной мир. Это имело антитеологический и антиметафизический характер. Метафизика практически потеряла всякое доверие.</w:t>
          </w:r>
        </w:p>
      </w:sdtContent>
    </w:sdt>
    <w:sdt>
      <w:sdtPr>
        <w:tag w:val="goog_rdk_238"/>
      </w:sdtPr>
      <w:sdtContent>
        <w:p>
          <w:pPr>
            <w:rPr>
              <w:sz w:val="28"/>
              <w:szCs w:val="28"/>
              <w:lang w:val="ru_RU"/>
            </w:rPr>
          </w:pPr>
          <w:r>
            <w:rPr>
              <w:rtl w:val="0"/>
            </w:rPr>
            <w:t>В Англии : Дж Локк, Дж. Толанд, А. Коллинз , Т. Рид, А. Смит.</w:t>
          </w:r>
        </w:p>
      </w:sdtContent>
    </w:sdt>
    <w:sdt>
      <w:sdtPr>
        <w:tag w:val="goog_rdk_239"/>
      </w:sdtPr>
      <w:sdtContent>
        <w:p>
          <w:pPr>
            <w:rPr>
              <w:sz w:val="28"/>
              <w:szCs w:val="28"/>
              <w:lang w:val="ru_RU"/>
            </w:rPr>
          </w:pPr>
          <w:r>
            <w:rPr>
              <w:rtl w:val="0"/>
            </w:rPr>
            <w:t>Во Франции : Ж.Ж. Руссо, Д. Дидро, П. Гольбах.</w:t>
          </w:r>
        </w:p>
      </w:sdtContent>
    </w:sdt>
    <w:sdt>
      <w:sdtPr>
        <w:tag w:val="goog_rdk_240"/>
      </w:sdtPr>
      <w:sdtContent>
        <w:p>
          <w:pPr>
            <w:rPr>
              <w:sz w:val="28"/>
              <w:szCs w:val="28"/>
              <w:lang w:val="ru_RU"/>
            </w:rPr>
          </w:pPr>
          <w:r>
            <w:rPr>
              <w:rtl w:val="0"/>
            </w:rPr>
            <w:t>Вершиной развития философии нового времени - это немецкая классическая философия. Она представлена именами Канта, Гегеля, Фейербаха и др. В это время Германия была экономически и политически отсталой страной. Немецкая буржуазия была не способна выступить против феодальных порядков. Поэтому общественно-политические вопросы решались в форме абстрактных теоретических систем. В рамках немецкой философии были выработаны проблемы диалектики и теории познания.</w:t>
          </w:r>
        </w:p>
      </w:sdtContent>
    </w:sdt>
    <w:sdt>
      <w:sdtPr>
        <w:tag w:val="goog_rdk_241"/>
      </w:sdtPr>
      <w:sdtContent>
        <w:p>
          <w:pPr>
            <w:rPr>
              <w:sz w:val="28"/>
              <w:szCs w:val="28"/>
              <w:lang w:val="ru_RU"/>
            </w:rPr>
          </w:pPr>
          <w:r>
            <w:rPr>
              <w:b w:val="1"/>
              <w:rtl w:val="0"/>
            </w:rPr>
            <w:t>1. Атеизм </w:t>
          </w:r>
          <w:r>
            <w:rPr>
              <w:rtl w:val="0"/>
            </w:rPr>
            <w:t>— направление в философии, сторонники которого полностью отрицают существование Бога в каких-либо его проявлениях, а также религию.</w:t>
          </w:r>
        </w:p>
      </w:sdtContent>
    </w:sdt>
    <w:sdt>
      <w:sdtPr>
        <w:tag w:val="goog_rdk_242"/>
      </w:sdtPr>
      <w:sdtContent>
        <w:p>
          <w:pPr>
            <w:rPr>
              <w:sz w:val="28"/>
              <w:szCs w:val="28"/>
              <w:lang w:val="ru_RU"/>
            </w:rPr>
          </w:pPr>
          <w:r>
            <w:rPr>
              <w:b w:val="1"/>
              <w:rtl w:val="0"/>
            </w:rPr>
            <w:t>Материализм </w:t>
          </w:r>
          <w:r>
            <w:rPr>
              <w:rtl w:val="0"/>
            </w:rPr>
            <w:t>— направление в философии, не признающее самостоятельного идеального (духовного) начала в сотворении и бытии окружающего мира и объясняющее окружающий мир, его явления, человека с точки зрения естественных наук.</w:t>
          </w:r>
        </w:p>
      </w:sdtContent>
    </w:sdt>
    <w:sdt>
      <w:sdtPr>
        <w:tag w:val="goog_rdk_243"/>
      </w:sdtPr>
      <w:sdtContent>
        <w:p>
          <w:pPr>
            <w:rPr>
              <w:sz w:val="28"/>
              <w:szCs w:val="28"/>
              <w:lang w:val="ru_RU"/>
            </w:rPr>
          </w:pPr>
          <w:r>
            <w:rPr>
              <w:rtl w:val="0"/>
            </w:rPr>
            <w:t>Атеистическо-материалистическая философия была распространена во Франции XVIII в., накануне и во время Великой французской революции.</w:t>
          </w:r>
        </w:p>
      </w:sdtContent>
    </w:sdt>
    <w:sdt>
      <w:sdtPr>
        <w:tag w:val="goog_rdk_244"/>
      </w:sdtPr>
      <w:sdtContent>
        <w:p>
          <w:pPr>
            <w:rPr>
              <w:sz w:val="28"/>
              <w:szCs w:val="28"/>
              <w:lang w:val="ru_RU"/>
            </w:rPr>
          </w:pPr>
          <w:r>
            <w:rPr>
              <w:rtl w:val="0"/>
            </w:rPr>
            <w:t>Ее видными представителями являлись Мелье, Ламетри, Дидро, Гельвеций, Гольбах.</w:t>
          </w:r>
        </w:p>
      </w:sdtContent>
    </w:sdt>
    <w:sdt>
      <w:sdtPr>
        <w:tag w:val="goog_rdk_245"/>
      </w:sdtPr>
      <w:sdtContent>
        <w:p>
          <w:pPr>
            <w:rPr>
              <w:sz w:val="28"/>
              <w:szCs w:val="28"/>
              <w:lang w:val="ru_RU"/>
            </w:rPr>
          </w:pPr>
          <w:r>
            <w:rPr>
              <w:b w:val="1"/>
              <w:rtl w:val="0"/>
            </w:rPr>
            <w:t>2. Жан Мелье </w:t>
          </w:r>
          <w:r>
            <w:rPr>
              <w:rtl w:val="0"/>
            </w:rPr>
            <w:t>(1664 — 1729) — священник по профессии, в процессе жизни пришедший к полному отрицанию Бога и религии (атеизму), философ-материалист:</w:t>
          </w:r>
        </w:p>
      </w:sdtContent>
    </w:sdt>
    <w:sdt>
      <w:sdtPr>
        <w:tag w:val="goog_rdk_246"/>
      </w:sdtPr>
      <w:sdtContent>
        <w:p>
          <w:pPr>
            <w:rPr>
              <w:sz w:val="28"/>
              <w:szCs w:val="28"/>
              <w:lang w:val="ru_RU"/>
            </w:rPr>
          </w:pPr>
          <w:r>
            <w:rPr>
              <w:rtl w:val="0"/>
            </w:rPr>
            <w:t>• не допускал существования ничего сверхъестественного (в том числе и Бога);</w:t>
          </w:r>
        </w:p>
      </w:sdtContent>
    </w:sdt>
    <w:sdt>
      <w:sdtPr>
        <w:tag w:val="goog_rdk_247"/>
      </w:sdtPr>
      <w:sdtContent>
        <w:p>
          <w:pPr>
            <w:rPr>
              <w:sz w:val="28"/>
              <w:szCs w:val="28"/>
              <w:lang w:val="ru_RU"/>
            </w:rPr>
          </w:pPr>
          <w:r>
            <w:rPr>
              <w:rtl w:val="0"/>
            </w:rPr>
            <w:t>• не верил в наличие идей, обособленных от материи, бессмертие души;</w:t>
          </w:r>
        </w:p>
      </w:sdtContent>
    </w:sdt>
    <w:sdt>
      <w:sdtPr>
        <w:tag w:val="goog_rdk_248"/>
      </w:sdtPr>
      <w:sdtContent>
        <w:p>
          <w:pPr>
            <w:rPr>
              <w:sz w:val="28"/>
              <w:szCs w:val="28"/>
              <w:lang w:val="ru_RU"/>
            </w:rPr>
          </w:pPr>
          <w:r>
            <w:rPr>
              <w:rtl w:val="0"/>
            </w:rPr>
            <w:t>• считал, что весь окружающий мир состоит из особой субстанции — материи;</w:t>
          </w:r>
        </w:p>
      </w:sdtContent>
    </w:sdt>
    <w:sdt>
      <w:sdtPr>
        <w:tag w:val="goog_rdk_249"/>
      </w:sdtPr>
      <w:sdtContent>
        <w:p>
          <w:pPr>
            <w:rPr>
              <w:sz w:val="28"/>
              <w:szCs w:val="28"/>
              <w:lang w:val="ru_RU"/>
            </w:rPr>
          </w:pPr>
          <w:r>
            <w:rPr>
              <w:rtl w:val="0"/>
            </w:rPr>
            <w:t>• материя является первопричиной всех вещей, всего сущего, она вечна, несотворима, реально существует, изменяется и постоянно развивается благодаря заложенному в ней самой свойству - движению;</w:t>
          </w:r>
        </w:p>
      </w:sdtContent>
    </w:sdt>
    <w:sdt>
      <w:sdtPr>
        <w:tag w:val="goog_rdk_250"/>
      </w:sdtPr>
      <w:sdtContent>
        <w:p>
          <w:pPr>
            <w:rPr>
              <w:sz w:val="28"/>
              <w:szCs w:val="28"/>
              <w:lang w:val="ru_RU"/>
            </w:rPr>
          </w:pPr>
          <w:r>
            <w:rPr>
              <w:rtl w:val="0"/>
            </w:rPr>
            <w:t>• материя состоит из мельчайших частиц, в результате комбинации которых образуются вещи;</w:t>
          </w:r>
        </w:p>
      </w:sdtContent>
    </w:sdt>
    <w:sdt>
      <w:sdtPr>
        <w:tag w:val="goog_rdk_251"/>
      </w:sdtPr>
      <w:sdtContent>
        <w:p>
          <w:pPr>
            <w:rPr>
              <w:sz w:val="28"/>
              <w:szCs w:val="28"/>
              <w:lang w:val="ru_RU"/>
            </w:rPr>
          </w:pPr>
          <w:r>
            <w:rPr>
              <w:rtl w:val="0"/>
            </w:rPr>
            <w:t>• познание — отражение материи самой материей;</w:t>
          </w:r>
        </w:p>
      </w:sdtContent>
    </w:sdt>
    <w:sdt>
      <w:sdtPr>
        <w:tag w:val="goog_rdk_252"/>
      </w:sdtPr>
      <w:sdtContent>
        <w:p>
          <w:pPr>
            <w:rPr>
              <w:sz w:val="28"/>
              <w:szCs w:val="28"/>
              <w:lang w:val="ru_RU"/>
            </w:rPr>
          </w:pPr>
          <w:r>
            <w:rPr>
              <w:rtl w:val="0"/>
            </w:rPr>
            <w:t>• источником большинства знаний являются чувства;</w:t>
          </w:r>
        </w:p>
      </w:sdtContent>
    </w:sdt>
    <w:sdt>
      <w:sdtPr>
        <w:tag w:val="goog_rdk_253"/>
      </w:sdtPr>
      <w:sdtContent>
        <w:p>
          <w:pPr>
            <w:rPr>
              <w:sz w:val="28"/>
              <w:szCs w:val="28"/>
              <w:lang w:val="ru_RU"/>
            </w:rPr>
          </w:pPr>
          <w:r>
            <w:rPr>
              <w:rtl w:val="0"/>
            </w:rPr>
            <w:t>• причиной социальных антагонизмов видел частную собственность, которая возникла "по злой воле" некоторых лиц, желающих избавиться от физического труда;</w:t>
          </w:r>
        </w:p>
      </w:sdtContent>
    </w:sdt>
    <w:sdt>
      <w:sdtPr>
        <w:tag w:val="goog_rdk_254"/>
      </w:sdtPr>
      <w:sdtContent>
        <w:p>
          <w:pPr>
            <w:rPr>
              <w:sz w:val="28"/>
              <w:szCs w:val="28"/>
              <w:lang w:val="ru_RU"/>
            </w:rPr>
          </w:pPr>
          <w:r>
            <w:rPr>
              <w:rtl w:val="0"/>
            </w:rPr>
            <w:t>• выступал за свержение абсолютизма, ликвидацию существующего государства и частной собственности;</w:t>
          </w:r>
        </w:p>
      </w:sdtContent>
    </w:sdt>
    <w:sdt>
      <w:sdtPr>
        <w:tag w:val="goog_rdk_255"/>
      </w:sdtPr>
      <w:sdtContent>
        <w:p>
          <w:pPr>
            <w:rPr>
              <w:sz w:val="28"/>
              <w:szCs w:val="28"/>
              <w:lang w:val="ru_RU"/>
            </w:rPr>
          </w:pPr>
          <w:r>
            <w:rPr>
              <w:rtl w:val="0"/>
            </w:rPr>
            <w:t>• в качестве общества будущего видел союз братских общин, члены которых равны, вместе живут, вместе занимаются производительным трудом, равномерно делят полученные доходы и радуются жизни.</w:t>
          </w:r>
        </w:p>
      </w:sdtContent>
    </w:sdt>
    <w:sdt>
      <w:sdtPr>
        <w:tag w:val="goog_rdk_256"/>
      </w:sdtPr>
      <w:sdtContent>
        <w:p>
          <w:pPr>
            <w:rPr>
              <w:sz w:val="28"/>
              <w:szCs w:val="28"/>
              <w:lang w:val="ru_RU"/>
            </w:rPr>
          </w:pPr>
          <w:r>
            <w:rPr>
              <w:rtl w:val="0"/>
            </w:rPr>
            <w:t>За социально-политические взгляды Мелье зачастую относят к социалистам-утопистам, </w:t>
          </w:r>
          <w:r>
            <w:rPr>
              <w:i w:val="1"/>
              <w:rtl w:val="0"/>
            </w:rPr>
            <w:t>первым коммунистам.</w:t>
          </w:r>
        </w:p>
      </w:sdtContent>
    </w:sdt>
    <w:sdt>
      <w:sdtPr>
        <w:tag w:val="goog_rdk_257"/>
      </w:sdtPr>
      <w:sdtContent>
        <w:p>
          <w:pPr>
            <w:rPr>
              <w:sz w:val="28"/>
              <w:szCs w:val="28"/>
              <w:lang w:val="ru_RU"/>
            </w:rPr>
          </w:pPr>
          <w:r>
            <w:rPr>
              <w:b w:val="1"/>
              <w:rtl w:val="0"/>
            </w:rPr>
            <w:t>3. Жюльен Ламетри </w:t>
          </w:r>
          <w:r>
            <w:rPr>
              <w:rtl w:val="0"/>
            </w:rPr>
            <w:t>(1709 — 1751) также выступал с атеистически-материалистических позиций:</w:t>
          </w:r>
        </w:p>
      </w:sdtContent>
    </w:sdt>
    <w:sdt>
      <w:sdtPr>
        <w:tag w:val="goog_rdk_258"/>
      </w:sdtPr>
      <w:sdtContent>
        <w:p>
          <w:pPr>
            <w:rPr>
              <w:sz w:val="28"/>
              <w:szCs w:val="28"/>
              <w:lang w:val="ru_RU"/>
            </w:rPr>
          </w:pPr>
          <w:r>
            <w:rPr>
              <w:rtl w:val="0"/>
            </w:rPr>
            <w:t>• полностью отвергал идеализм и теологию;</w:t>
          </w:r>
        </w:p>
      </w:sdtContent>
    </w:sdt>
    <w:sdt>
      <w:sdtPr>
        <w:tag w:val="goog_rdk_259"/>
      </w:sdtPr>
      <w:sdtContent>
        <w:p>
          <w:pPr>
            <w:rPr>
              <w:sz w:val="28"/>
              <w:szCs w:val="28"/>
              <w:lang w:val="ru_RU"/>
            </w:rPr>
          </w:pPr>
          <w:r>
            <w:rPr>
              <w:rtl w:val="0"/>
            </w:rPr>
            <w:t>• считал окружающий мир совокупностью различных проявлений единой субстанции — материи, которая несотворима, вечна, бесконечность;</w:t>
          </w:r>
        </w:p>
      </w:sdtContent>
    </w:sdt>
    <w:sdt>
      <w:sdtPr>
        <w:tag w:val="goog_rdk_260"/>
      </w:sdtPr>
      <w:sdtContent>
        <w:p>
          <w:pPr>
            <w:rPr>
              <w:sz w:val="28"/>
              <w:szCs w:val="28"/>
              <w:lang w:val="ru_RU"/>
            </w:rPr>
          </w:pPr>
          <w:r>
            <w:rPr>
              <w:rtl w:val="0"/>
            </w:rPr>
            <w:t>• душа, сознание, чувства, по Ламетри, имеют естественное происхождение, являются свойствами материи;</w:t>
          </w:r>
        </w:p>
      </w:sdtContent>
    </w:sdt>
    <w:sdt>
      <w:sdtPr>
        <w:tag w:val="goog_rdk_261"/>
      </w:sdtPr>
      <w:sdtContent>
        <w:p>
          <w:pPr>
            <w:rPr>
              <w:sz w:val="28"/>
              <w:szCs w:val="28"/>
              <w:lang w:val="ru_RU"/>
            </w:rPr>
          </w:pPr>
          <w:r>
            <w:rPr>
              <w:rtl w:val="0"/>
            </w:rPr>
            <w:t>• поскольку материя самодостаточна, то нет вечной необходимости в Боге;</w:t>
          </w:r>
        </w:p>
      </w:sdtContent>
    </w:sdt>
    <w:sdt>
      <w:sdtPr>
        <w:tag w:val="goog_rdk_262"/>
      </w:sdtPr>
      <w:sdtContent>
        <w:p>
          <w:pPr>
            <w:rPr>
              <w:sz w:val="28"/>
              <w:szCs w:val="28"/>
              <w:lang w:val="ru_RU"/>
            </w:rPr>
          </w:pPr>
          <w:r>
            <w:rPr>
              <w:rtl w:val="0"/>
            </w:rPr>
            <w:t>• выступал за полную познаваемость мира, причем главную роль в познании отводил органам чувств;</w:t>
          </w:r>
        </w:p>
      </w:sdtContent>
    </w:sdt>
    <w:sdt>
      <w:sdtPr>
        <w:tag w:val="goog_rdk_263"/>
      </w:sdtPr>
      <w:sdtContent>
        <w:p>
          <w:pPr>
            <w:rPr>
              <w:sz w:val="28"/>
              <w:szCs w:val="28"/>
              <w:lang w:val="ru_RU"/>
            </w:rPr>
          </w:pPr>
          <w:r>
            <w:rPr>
              <w:rtl w:val="0"/>
            </w:rPr>
            <w:t>• был </w:t>
          </w:r>
          <w:r>
            <w:rPr>
              <w:i w:val="1"/>
              <w:rtl w:val="0"/>
            </w:rPr>
            <w:t>утилитаристом — </w:t>
          </w:r>
          <w:r>
            <w:rPr>
              <w:rtl w:val="0"/>
            </w:rPr>
            <w:t>считал, что смысл жизни человека — личное счастье;</w:t>
          </w:r>
        </w:p>
      </w:sdtContent>
    </w:sdt>
    <w:sdt>
      <w:sdtPr>
        <w:tag w:val="goog_rdk_264"/>
      </w:sdtPr>
      <w:sdtContent>
        <w:p>
          <w:pPr>
            <w:rPr>
              <w:sz w:val="28"/>
              <w:szCs w:val="28"/>
              <w:lang w:val="ru_RU"/>
            </w:rPr>
          </w:pPr>
          <w:r>
            <w:rPr>
              <w:rtl w:val="0"/>
            </w:rPr>
            <w:t>• считал частную собственность гарантией свободы человека;</w:t>
          </w:r>
        </w:p>
      </w:sdtContent>
    </w:sdt>
    <w:sdt>
      <w:sdtPr>
        <w:tag w:val="goog_rdk_265"/>
      </w:sdtPr>
      <w:sdtContent>
        <w:p>
          <w:pPr>
            <w:rPr>
              <w:sz w:val="28"/>
              <w:szCs w:val="28"/>
              <w:lang w:val="ru_RU"/>
            </w:rPr>
          </w:pPr>
          <w:r>
            <w:rPr>
              <w:rtl w:val="0"/>
            </w:rPr>
            <w:t>• идеалом государства видел "просвещенный абсолютизм".</w:t>
          </w:r>
        </w:p>
      </w:sdtContent>
    </w:sdt>
    <w:sdt>
      <w:sdtPr>
        <w:tag w:val="goog_rdk_266"/>
      </w:sdtPr>
      <w:sdtContent>
        <w:p>
          <w:pPr>
            <w:rPr>
              <w:sz w:val="28"/>
              <w:szCs w:val="28"/>
              <w:lang w:val="ru_RU"/>
            </w:rPr>
          </w:pPr>
          <w:r>
            <w:rPr>
              <w:b w:val="1"/>
              <w:rtl w:val="0"/>
            </w:rPr>
            <w:t>4.</w:t>
          </w:r>
          <w:r>
            <w:rPr>
              <w:rtl w:val="0"/>
            </w:rPr>
            <w:t> </w:t>
          </w:r>
          <w:r>
            <w:rPr>
              <w:b w:val="1"/>
              <w:rtl w:val="0"/>
            </w:rPr>
            <w:t>Дени Дидро </w:t>
          </w:r>
          <w:r>
            <w:rPr>
              <w:rtl w:val="0"/>
            </w:rPr>
            <w:t>(1713 — 1784) - один из самых выдающихся французских философов-материалистов. Дидро внес большой вклад в Просвещение, выдвинув идею создания </w:t>
          </w:r>
          <w:r>
            <w:rPr>
              <w:b w:val="1"/>
              <w:rtl w:val="0"/>
            </w:rPr>
            <w:t>"Энциклопедии наук, искусств и ремесел". </w:t>
          </w:r>
          <w:r>
            <w:rPr>
              <w:rtl w:val="0"/>
            </w:rPr>
            <w:t>"Энциклопедия" была свободна от религиозных предрассудков и содержала основы ведущих наук, искусства и знания в области производства, закладывала основы буржуазного мировоззрения. В ее создании принимали участие ведущие философы эпохи — современники Дидро: Вольтер, Монтескье, Кондильяк, Гольбах и др. На создание "Энциклопедии" ушло свыше 20 лет.</w:t>
          </w:r>
        </w:p>
      </w:sdtContent>
    </w:sdt>
    <w:sdt>
      <w:sdtPr>
        <w:tag w:val="goog_rdk_267"/>
      </w:sdtPr>
      <w:sdtContent>
        <w:p>
          <w:pPr>
            <w:rPr>
              <w:sz w:val="28"/>
              <w:szCs w:val="28"/>
              <w:lang w:val="ru_RU"/>
            </w:rPr>
          </w:pPr>
          <w:r>
            <w:rPr>
              <w:i w:val="1"/>
              <w:rtl w:val="0"/>
            </w:rPr>
            <w:t>Философские взгляды Дидро </w:t>
          </w:r>
          <w:r>
            <w:rPr>
              <w:rtl w:val="0"/>
            </w:rPr>
            <w:t>близки к взглядам других французских просветителей-материалистов:</w:t>
          </w:r>
        </w:p>
      </w:sdtContent>
    </w:sdt>
    <w:sdt>
      <w:sdtPr>
        <w:tag w:val="goog_rdk_268"/>
      </w:sdtPr>
      <w:sdtContent>
        <w:p>
          <w:pPr>
            <w:rPr>
              <w:sz w:val="28"/>
              <w:szCs w:val="28"/>
              <w:lang w:val="ru_RU"/>
            </w:rPr>
          </w:pPr>
          <w:r>
            <w:rPr>
              <w:rtl w:val="0"/>
            </w:rPr>
            <w:t>• признавал материю единственно существующей субстанцией, проявлением которой считал все единичные вещи;</w:t>
          </w:r>
        </w:p>
      </w:sdtContent>
    </w:sdt>
    <w:sdt>
      <w:sdtPr>
        <w:tag w:val="goog_rdk_269"/>
      </w:sdtPr>
      <w:sdtContent>
        <w:p>
          <w:pPr>
            <w:rPr>
              <w:sz w:val="28"/>
              <w:szCs w:val="28"/>
              <w:lang w:val="ru_RU"/>
            </w:rPr>
          </w:pPr>
          <w:r>
            <w:rPr>
              <w:rtl w:val="0"/>
            </w:rPr>
            <w:t>• движение объяснял таким свойством материи, как разнородность (взаимодействие бесчисленного множества разнородных частей материи приводит к движению);</w:t>
          </w:r>
        </w:p>
      </w:sdtContent>
    </w:sdt>
    <w:sdt>
      <w:sdtPr>
        <w:tag w:val="goog_rdk_270"/>
      </w:sdtPr>
      <w:sdtContent>
        <w:p>
          <w:pPr>
            <w:rPr>
              <w:sz w:val="28"/>
              <w:szCs w:val="28"/>
              <w:lang w:val="ru_RU"/>
            </w:rPr>
          </w:pPr>
          <w:r>
            <w:rPr>
              <w:rtl w:val="0"/>
            </w:rPr>
            <w:t>• отвергал духовное начало мироздания, считал сознание свойством материи;</w:t>
          </w:r>
        </w:p>
      </w:sdtContent>
    </w:sdt>
    <w:sdt>
      <w:sdtPr>
        <w:tag w:val="goog_rdk_271"/>
      </w:sdtPr>
      <w:sdtContent>
        <w:p>
          <w:pPr>
            <w:rPr>
              <w:sz w:val="28"/>
              <w:szCs w:val="28"/>
              <w:lang w:val="ru_RU"/>
            </w:rPr>
          </w:pPr>
          <w:r>
            <w:rPr>
              <w:rtl w:val="0"/>
            </w:rPr>
            <w:t>• в основе общества и государства видел "общественный договор", исходя из которого, отрицал божественность власти короля и феодалов;</w:t>
          </w:r>
        </w:p>
      </w:sdtContent>
    </w:sdt>
    <w:sdt>
      <w:sdtPr>
        <w:tag w:val="goog_rdk_272"/>
      </w:sdtPr>
      <w:sdtContent>
        <w:p>
          <w:pPr>
            <w:rPr>
              <w:sz w:val="28"/>
              <w:szCs w:val="28"/>
              <w:lang w:val="ru_RU"/>
            </w:rPr>
          </w:pPr>
          <w:r>
            <w:rPr>
              <w:rtl w:val="0"/>
            </w:rPr>
            <w:t>• идеалом государства считал "просвещенную монархию", а экономики — разделенную разумно, с учетом интересов большинства частную собственность.</w:t>
          </w:r>
        </w:p>
      </w:sdtContent>
    </w:sdt>
    <w:sdt>
      <w:sdtPr>
        <w:tag w:val="goog_rdk_273"/>
      </w:sdtPr>
      <w:sdtContent>
        <w:p>
          <w:pPr>
            <w:rPr>
              <w:sz w:val="28"/>
              <w:szCs w:val="28"/>
              <w:lang w:val="ru_RU"/>
            </w:rPr>
          </w:pPr>
          <w:r>
            <w:rPr>
              <w:rtl w:val="0"/>
            </w:rPr>
            <w:t>5. Сходные взгляды имели такие философы-просветители, как </w:t>
          </w:r>
          <w:r>
            <w:rPr>
              <w:b w:val="1"/>
              <w:rtl w:val="0"/>
            </w:rPr>
            <w:t>Гольбах </w:t>
          </w:r>
          <w:r>
            <w:rPr>
              <w:rtl w:val="0"/>
            </w:rPr>
            <w:t>(1723 - 1789) и </w:t>
          </w:r>
          <w:r>
            <w:rPr>
              <w:b w:val="1"/>
              <w:rtl w:val="0"/>
            </w:rPr>
            <w:t>Гельвеций </w:t>
          </w:r>
          <w:r>
            <w:rPr>
              <w:rtl w:val="0"/>
            </w:rPr>
            <w:t>(1715 - 1771).</w:t>
          </w:r>
        </w:p>
      </w:sdtContent>
    </w:sdt>
    <w:sdt>
      <w:sdtPr>
        <w:tag w:val="goog_rdk_274"/>
      </w:sdtPr>
      <w:sdtContent>
        <w:p>
          <w:pPr>
            <w:rPr>
              <w:sz w:val="28"/>
              <w:szCs w:val="28"/>
              <w:lang w:val="ru_RU"/>
            </w:rPr>
          </w:pPr>
          <w:r>
            <w:rPr>
              <w:b w:val="1"/>
              <w:i w:val="1"/>
              <w:rtl w:val="0"/>
            </w:rPr>
            <w:t>Значение деятельности французских философов </w:t>
          </w:r>
          <w:r>
            <w:rPr>
              <w:rtl w:val="0"/>
            </w:rPr>
            <w:t>атеистическо-материалистического направления для философии и для общества в целом в том, что они:</w:t>
          </w:r>
        </w:p>
      </w:sdtContent>
    </w:sdt>
    <w:sdt>
      <w:sdtPr>
        <w:tag w:val="goog_rdk_275"/>
      </w:sdtPr>
      <w:sdtContent>
        <w:p>
          <w:pPr>
            <w:rPr>
              <w:sz w:val="28"/>
              <w:szCs w:val="28"/>
              <w:lang w:val="ru_RU"/>
            </w:rPr>
          </w:pPr>
          <w:r>
            <w:rPr>
              <w:rtl w:val="0"/>
            </w:rPr>
            <w:t>• четко выделили два ведущих философских направления — материализм и идеализм ("линию Демокрита" и "линию Платона");</w:t>
          </w:r>
        </w:p>
      </w:sdtContent>
    </w:sdt>
    <w:sdt>
      <w:sdtPr>
        <w:tag w:val="goog_rdk_276"/>
      </w:sdtPr>
      <w:sdtContent>
        <w:p>
          <w:pPr>
            <w:rPr>
              <w:sz w:val="28"/>
              <w:szCs w:val="28"/>
              <w:lang w:val="ru_RU"/>
            </w:rPr>
          </w:pPr>
          <w:r>
            <w:rPr>
              <w:rtl w:val="0"/>
            </w:rPr>
            <w:t>• освободили философию от многих религиозных предрассудков;</w:t>
          </w:r>
        </w:p>
      </w:sdtContent>
    </w:sdt>
    <w:sdt>
      <w:sdtPr>
        <w:tag w:val="goog_rdk_277"/>
      </w:sdtPr>
      <w:sdtContent>
        <w:p>
          <w:pPr>
            <w:rPr>
              <w:sz w:val="28"/>
              <w:szCs w:val="28"/>
              <w:lang w:val="ru_RU"/>
            </w:rPr>
          </w:pPr>
          <w:r>
            <w:rPr>
              <w:rtl w:val="0"/>
            </w:rPr>
            <w:t>• дали более реалистическое определение субстанции — материя;</w:t>
          </w:r>
        </w:p>
      </w:sdtContent>
    </w:sdt>
    <w:sdt>
      <w:sdtPr>
        <w:tag w:val="goog_rdk_278"/>
      </w:sdtPr>
      <w:sdtContent>
        <w:p>
          <w:pPr>
            <w:rPr>
              <w:sz w:val="28"/>
              <w:szCs w:val="28"/>
              <w:lang w:val="ru_RU"/>
            </w:rPr>
          </w:pPr>
          <w:r>
            <w:rPr>
              <w:rtl w:val="0"/>
            </w:rPr>
            <w:t>• выдвинули идею (распространенную в настоящее время) о сознании как свойстве материи отражать саму себя;</w:t>
          </w:r>
        </w:p>
      </w:sdtContent>
    </w:sdt>
    <w:sdt>
      <w:sdtPr>
        <w:tag w:val="goog_rdk_279"/>
      </w:sdtPr>
      <w:sdtContent>
        <w:p>
          <w:pPr>
            <w:rPr>
              <w:sz w:val="28"/>
              <w:szCs w:val="28"/>
              <w:lang w:val="ru_RU"/>
            </w:rPr>
          </w:pPr>
          <w:r>
            <w:rPr>
              <w:rtl w:val="0"/>
            </w:rPr>
            <w:t>• подвергли критике доопытное, сверхчувственное ("чистое") знание;</w:t>
          </w:r>
        </w:p>
      </w:sdtContent>
    </w:sdt>
    <w:sdt>
      <w:sdtPr>
        <w:tag w:val="goog_rdk_280"/>
      </w:sdtPr>
      <w:sdtContent>
        <w:p>
          <w:pPr>
            <w:rPr>
              <w:sz w:val="28"/>
              <w:szCs w:val="28"/>
              <w:lang w:val="ru_RU"/>
            </w:rPr>
          </w:pPr>
          <w:r>
            <w:rPr>
              <w:rtl w:val="0"/>
            </w:rPr>
            <w:t>• обосновали и распространили теорию материалистического сенсуализма (в основе познания лежат чувственные ощущения);</w:t>
          </w:r>
        </w:p>
      </w:sdtContent>
    </w:sdt>
    <w:sdt>
      <w:sdtPr>
        <w:tag w:val="goog_rdk_281"/>
      </w:sdtPr>
      <w:sdtContent>
        <w:p>
          <w:pPr>
            <w:rPr>
              <w:sz w:val="28"/>
              <w:szCs w:val="28"/>
              <w:lang w:val="ru_RU"/>
            </w:rPr>
          </w:pPr>
          <w:r>
            <w:rPr>
              <w:rtl w:val="0"/>
            </w:rPr>
            <w:t>• выдвинули идею о том, что все единичные вещи являются различными комбинациями микрочастиц;</w:t>
          </w:r>
        </w:p>
      </w:sdtContent>
    </w:sdt>
    <w:sdt>
      <w:sdtPr>
        <w:tag w:val="goog_rdk_282"/>
      </w:sdtPr>
      <w:sdtContent>
        <w:p>
          <w:pPr>
            <w:rPr>
              <w:sz w:val="28"/>
              <w:szCs w:val="28"/>
              <w:lang w:val="ru_RU"/>
            </w:rPr>
          </w:pPr>
          <w:r>
            <w:rPr>
              <w:rtl w:val="0"/>
            </w:rPr>
            <w:t>• обратили внимание на движение не как на сверхъестественное явление, а как на свойство материи;</w:t>
          </w:r>
        </w:p>
      </w:sdtContent>
    </w:sdt>
    <w:sdt>
      <w:sdtPr>
        <w:tag w:val="goog_rdk_283"/>
      </w:sdtPr>
      <w:sdtContent>
        <w:p>
          <w:pPr>
            <w:rPr>
              <w:sz w:val="28"/>
              <w:szCs w:val="28"/>
              <w:lang w:val="ru_RU"/>
            </w:rPr>
          </w:pPr>
          <w:r>
            <w:rPr>
              <w:rtl w:val="0"/>
            </w:rPr>
            <w:t>• обосновали идеи социальной справедливости;</w:t>
          </w:r>
        </w:p>
      </w:sdtContent>
    </w:sdt>
    <w:sdt>
      <w:sdtPr>
        <w:tag w:val="goog_rdk_284"/>
      </w:sdtPr>
      <w:sdtContent>
        <w:p>
          <w:pPr>
            <w:rPr>
              <w:sz w:val="28"/>
              <w:szCs w:val="28"/>
              <w:lang w:val="ru_RU"/>
            </w:rPr>
          </w:pPr>
          <w:r>
            <w:rPr>
              <w:rtl w:val="0"/>
            </w:rPr>
            <w:t>• идеологически подготовили Великую французскую революцию.</w:t>
          </w:r>
        </w:p>
      </w:sdtContent>
    </w:sdt>
    <w:sdt>
      <w:sdtPr>
        <w:tag w:val="goog_rdk_285"/>
      </w:sdtPr>
      <w:sdtContent>
        <w:p>
          <w:pPr>
            <w:rPr>
              <w:sz w:val="28"/>
              <w:szCs w:val="28"/>
              <w:lang w:val="ru_RU"/>
            </w:rPr>
          </w:pPr>
        </w:p>
      </w:sdtContent>
    </w:sdt>
    <w:sdt>
      <w:sdtPr>
        <w:tag w:val="goog_rdk_286"/>
      </w:sdtPr>
      <w:sdtContent>
        <w:p>
          <w:pPr>
            <w:rPr>
              <w:b w:val="1"/>
              <w:sz w:val="28"/>
              <w:szCs w:val="28"/>
              <w:lang w:val="ru_RU"/>
            </w:rPr>
          </w:pPr>
          <w:r>
            <w:rPr>
              <w:b w:val="1"/>
              <w:rtl w:val="0"/>
            </w:rPr>
            <w:t>16.  И.Кант как родоначальник немецкой классической философии. Теория познания и этика И.Канта.</w:t>
          </w:r>
        </w:p>
      </w:sdtContent>
    </w:sdt>
    <w:sdt>
      <w:sdtPr>
        <w:tag w:val="goog_rdk_287"/>
      </w:sdtPr>
      <w:sdtContent>
        <w:p>
          <w:pPr>
            <w:rPr>
              <w:sz w:val="28"/>
              <w:szCs w:val="28"/>
              <w:lang w:val="ru_RU"/>
            </w:rPr>
          </w:pPr>
          <w:r>
            <w:rPr>
              <w:rtl w:val="0"/>
            </w:rPr>
            <w:t>Крупнейший философ, основатель немецкой классической философии, Иммануил Кант оказал огромное влияние на последующее развитие мировой философской мысли. Актуальность его идей не утрачена и для нашего времени. Можно считать, что Кант подвел итог предшествующему развитию философии и во многом определил ее проблематику в дальнейшем. Особенно это касается теории познания. В 1770 состоялся переход Канта к воззрениям критического периода; в 1781 появилась "Критика чистого разума", за ней были опубликованы "Критика практического разума"(1788) и "Критика способности суждения"(1790). В них последовательно излагались: "критическая" теория познания, этика, эстетика и учение о целесообразности природы.</w:t>
          </w:r>
        </w:p>
      </w:sdtContent>
    </w:sdt>
    <w:sdt>
      <w:sdtPr>
        <w:tag w:val="goog_rdk_288"/>
      </w:sdtPr>
      <w:sdtContent>
        <w:p>
          <w:pPr>
            <w:rPr>
              <w:sz w:val="28"/>
              <w:szCs w:val="28"/>
              <w:lang w:val="ru_RU"/>
            </w:rPr>
          </w:pPr>
          <w:r>
            <w:rPr>
              <w:rtl w:val="0"/>
            </w:rPr>
            <w:t>В работах "критического" периода Канта доказывает невозможность построить систему умозрительной философии ("метафизики") до предварительного исследования форм познания и границ наших познавательных способностей. Исследования эти приводят Канта к агностицизму - к утверждению, будто природа вещей, как они существуют сами по себе, принципиально недоступно нашему понимаю: последнее возможно только относительно "явлений", т.е. способа, посредством которого вещи обнаруживаются в нашем опыте. Достоверное теоретическое знание имеется только в математике и естествознании. Оно обусловлено тем, что в нашем сознании налицо "априорные" формы, или понятия, рассудка и априорные формы связи, или синтеза, чувственного многообразия и понятий рассудка, на которых основываются, например, закон постоянства субстанций, закон причинности, закон взаимодействия субстанций.</w:t>
          </w:r>
        </w:p>
      </w:sdtContent>
    </w:sdt>
    <w:sdt>
      <w:sdtPr>
        <w:tag w:val="goog_rdk_289"/>
      </w:sdtPr>
      <w:sdtContent>
        <w:p>
          <w:pPr>
            <w:rPr>
              <w:sz w:val="28"/>
              <w:szCs w:val="28"/>
              <w:lang w:val="ru_RU"/>
            </w:rPr>
          </w:pPr>
          <w:r>
            <w:rPr>
              <w:rtl w:val="0"/>
            </w:rPr>
            <w:t>Разум по природе антиномичен, т.е. раздваивается в противоречиях. Однако противоречия все же лишь кажущиеся. Решение загадки - в ограничении знания в пользу веры, в различении "вещей в себе" и "явлений", в признании "вещей в себе" непознаваемыми.</w:t>
          </w:r>
        </w:p>
      </w:sdtContent>
    </w:sdt>
    <w:sdt>
      <w:sdtPr>
        <w:tag w:val="goog_rdk_290"/>
      </w:sdtPr>
      <w:sdtContent>
        <w:p>
          <w:pPr>
            <w:rPr>
              <w:sz w:val="28"/>
              <w:szCs w:val="28"/>
              <w:lang w:val="ru_RU"/>
            </w:rPr>
          </w:pPr>
          <w:r>
            <w:rPr>
              <w:rtl w:val="0"/>
            </w:rPr>
            <w:t>Познание только лишь начинается с опыта, но полностью из него не происходит. Материал органов чувств дает лишь первоначальный толчок. Наши познавательные способности прибавляют нечто от себя. Следовательно, знание имеет тенденцию к обособлению, оно в известной мере не зависит от чувственного материала, может существовать самостоятельно. Так возникает представление о чистом знании, которое может быть названо также теоретическим. Разделение знания на теоретическое и эмпирическое имело очень большие последствия. На этом разделении основывались многие методологические программы вплоть до настоящего времени.</w:t>
          </w:r>
        </w:p>
      </w:sdtContent>
    </w:sdt>
    <w:sdt>
      <w:sdtPr>
        <w:tag w:val="goog_rdk_291"/>
      </w:sdtPr>
      <w:sdtContent>
        <w:p>
          <w:pPr>
            <w:rPr>
              <w:sz w:val="28"/>
              <w:szCs w:val="28"/>
              <w:lang w:val="ru_RU"/>
            </w:rPr>
          </w:pPr>
          <w:r>
            <w:rPr>
              <w:i w:val="1"/>
              <w:rtl w:val="0"/>
            </w:rPr>
            <w:t>Апостериорное знание</w:t>
          </w:r>
          <w:r>
            <w:rPr>
              <w:rtl w:val="0"/>
            </w:rPr>
            <w:t> - совокупность суждений, каждое из которых зависит от опыта. Содержание апостериорных суждений основывается на чувственном материале. Истинность таких суждений зависит от степени их соответствия действительности, которая отражена при помощи органов чувств человека со всеми вытекающими отсюда последствиями.</w:t>
          </w:r>
        </w:p>
      </w:sdtContent>
    </w:sdt>
    <w:sdt>
      <w:sdtPr>
        <w:tag w:val="goog_rdk_292"/>
      </w:sdtPr>
      <w:sdtContent>
        <w:p>
          <w:pPr>
            <w:rPr>
              <w:sz w:val="28"/>
              <w:szCs w:val="28"/>
              <w:lang w:val="ru_RU"/>
            </w:rPr>
          </w:pPr>
          <w:r>
            <w:rPr>
              <w:i w:val="1"/>
              <w:rtl w:val="0"/>
            </w:rPr>
            <w:t>Априорное знание</w:t>
          </w:r>
          <w:r>
            <w:rPr>
              <w:rtl w:val="0"/>
            </w:rPr>
            <w:t> - совокупность суждений, которые, в отличие от апостериорных, не зависят от опыта. Только такое знание обладает признаками необходимости, всеобщности и доказательности. Априорные суждения являются достоверными.</w:t>
          </w:r>
        </w:p>
      </w:sdtContent>
    </w:sdt>
    <w:sdt>
      <w:sdtPr>
        <w:tag w:val="goog_rdk_293"/>
      </w:sdtPr>
      <w:sdtContent>
        <w:p>
          <w:pPr>
            <w:rPr>
              <w:sz w:val="28"/>
              <w:szCs w:val="28"/>
              <w:lang w:val="ru_RU"/>
            </w:rPr>
          </w:pPr>
          <w:r>
            <w:rPr>
              <w:rtl w:val="0"/>
            </w:rPr>
            <w:t>Априорное знание, так же как истины разума, является необходимым, а апостериорное знание аналогично истинам факта имеет случайный характер. Поэтому Кант в дальнейшем опирается на априорное знание, именно оно должно придать научным положениям достоверный характер.</w:t>
          </w:r>
        </w:p>
      </w:sdtContent>
    </w:sdt>
    <w:sdt>
      <w:sdtPr>
        <w:tag w:val="goog_rdk_294"/>
      </w:sdtPr>
      <w:sdtContent>
        <w:p>
          <w:pPr>
            <w:rPr>
              <w:sz w:val="28"/>
              <w:szCs w:val="28"/>
              <w:lang w:val="ru_RU"/>
            </w:rPr>
          </w:pPr>
          <w:r>
            <w:rPr>
              <w:rtl w:val="0"/>
            </w:rPr>
            <w:t>Большое значение приобретает различение аналитических и синтетических суждений. </w:t>
          </w:r>
          <w:r>
            <w:rPr>
              <w:i w:val="1"/>
              <w:rtl w:val="0"/>
            </w:rPr>
            <w:t>Аналитические суждения</w:t>
          </w:r>
          <w:r>
            <w:rPr>
              <w:rtl w:val="0"/>
            </w:rPr>
            <w:t> не могут ничего прибавить нового в нашем знании, так как предикат в таких суждениях составляет часть содержания субъекта. </w:t>
          </w:r>
          <w:r>
            <w:rPr>
              <w:i w:val="1"/>
              <w:rtl w:val="0"/>
            </w:rPr>
            <w:t>Синтетические суждения</w:t>
          </w:r>
          <w:r>
            <w:rPr>
              <w:rtl w:val="0"/>
            </w:rPr>
            <w:t>, наоборот, способны давать новое знание, нести новую информацию.</w:t>
          </w:r>
        </w:p>
      </w:sdtContent>
    </w:sdt>
    <w:sdt>
      <w:sdtPr>
        <w:tag w:val="goog_rdk_295"/>
      </w:sdtPr>
      <w:sdtContent>
        <w:p>
          <w:pPr>
            <w:rPr>
              <w:sz w:val="28"/>
              <w:szCs w:val="28"/>
              <w:lang w:val="ru_RU"/>
            </w:rPr>
          </w:pPr>
          <w:r>
            <w:rPr>
              <w:u w:val="single"/>
              <w:rtl w:val="0"/>
            </w:rPr>
            <w:t>Теория этики.</w:t>
          </w:r>
          <w:r>
            <w:rPr>
              <w:rtl w:val="0"/>
            </w:rPr>
            <w:t> Императив - правило, которое содержит «объективное принуждение к поступку». Нравственный закон - принуждение, необходимость действовать вопреки эмпирическим воздействиям. А значит, он приобретает форму принудительного веления - императива.</w:t>
          </w:r>
        </w:p>
      </w:sdtContent>
    </w:sdt>
    <w:sdt>
      <w:sdtPr>
        <w:tag w:val="goog_rdk_296"/>
      </w:sdtPr>
      <w:sdtContent>
        <w:p>
          <w:pPr>
            <w:rPr>
              <w:sz w:val="28"/>
              <w:szCs w:val="28"/>
              <w:lang w:val="ru_RU"/>
            </w:rPr>
          </w:pPr>
          <w:r>
            <w:rPr>
              <w:rtl w:val="0"/>
            </w:rPr>
            <w:t>Гипотетические императивы (относительные или условные императивы) говорят о том, что поступки эффективны для достижения определённых целей (например, удовольствия или успеха).</w:t>
          </w:r>
        </w:p>
      </w:sdtContent>
    </w:sdt>
    <w:sdt>
      <w:sdtPr>
        <w:tag w:val="goog_rdk_297"/>
      </w:sdtPr>
      <w:sdtContent>
        <w:p>
          <w:pPr>
            <w:rPr>
              <w:sz w:val="28"/>
              <w:szCs w:val="28"/>
              <w:lang w:val="ru_RU"/>
            </w:rPr>
          </w:pPr>
          <w:r>
            <w:rPr>
              <w:rtl w:val="0"/>
            </w:rPr>
            <w:t>Принципы морали восходят к одному верховному принципу - категорическому императиву, предписывающему поступки, которые хороши сами по себе, объективно, безотносительно к какой-либо иной, кроме самой нравственности, цели (например, требование честности). Категорический императив гласит:</w:t>
          </w:r>
        </w:p>
      </w:sdtContent>
    </w:sdt>
    <w:sdt>
      <w:sdtPr>
        <w:tag w:val="goog_rdk_298"/>
      </w:sdtPr>
      <w:sdtContent>
        <w:p>
          <w:pPr>
            <w:rPr>
              <w:sz w:val="28"/>
              <w:szCs w:val="28"/>
              <w:lang w:val="ru_RU"/>
            </w:rPr>
          </w:pPr>
          <w:r>
            <w:rPr>
              <w:rtl w:val="0"/>
            </w:rPr>
            <w:t>- «поступай только согласно такой максиме, руководствуясь которой ты в то же время можешь пожелать, чтобы она стала всеобщим законом»</w:t>
          </w:r>
        </w:p>
      </w:sdtContent>
    </w:sdt>
    <w:sdt>
      <w:sdtPr>
        <w:tag w:val="goog_rdk_299"/>
      </w:sdtPr>
      <w:sdtContent>
        <w:p>
          <w:pPr>
            <w:rPr>
              <w:sz w:val="28"/>
              <w:szCs w:val="28"/>
              <w:lang w:val="ru_RU"/>
            </w:rPr>
          </w:pPr>
          <w:r>
            <w:rPr>
              <w:rtl w:val="0"/>
            </w:rPr>
            <w:t>- «поступай так, чтобы ты всегда относился к человечеству и в своём лице, и в лице всякого другого также, как к цели, и никогда не относился бы к нему только как к средству»</w:t>
          </w:r>
        </w:p>
      </w:sdtContent>
    </w:sdt>
    <w:sdt>
      <w:sdtPr>
        <w:tag w:val="goog_rdk_300"/>
      </w:sdtPr>
      <w:sdtContent>
        <w:p>
          <w:pPr>
            <w:rPr>
              <w:sz w:val="28"/>
              <w:szCs w:val="28"/>
              <w:lang w:val="ru_RU"/>
            </w:rPr>
          </w:pPr>
          <w:r>
            <w:rPr>
              <w:rtl w:val="0"/>
            </w:rPr>
            <w:t>- «принцип воли каждого человека как воли, всеми своими максимами устанавливающей всеобщие законы»: следует «совершать всё, исходя из максимы своей воли как такой, которая могла бы также иметь предметом самое себя как волю, устанавливающую всеобщие законы».</w:t>
          </w:r>
        </w:p>
      </w:sdtContent>
    </w:sdt>
    <w:sdt>
      <w:sdtPr>
        <w:tag w:val="goog_rdk_301"/>
      </w:sdtPr>
      <w:sdtContent>
        <w:p>
          <w:pPr>
            <w:rPr>
              <w:sz w:val="28"/>
              <w:szCs w:val="28"/>
              <w:lang w:val="ru_RU"/>
            </w:rPr>
          </w:pPr>
          <w:r>
            <w:rPr>
              <w:rtl w:val="0"/>
            </w:rPr>
            <w:t>При всех своих внутренних противоречиях, учение Канта оказало огромное влияние на последующее развитие научной и философской мысли (Неокатианство, Этический социализм, Марбругская школа, Баденская школа).</w:t>
          </w:r>
        </w:p>
      </w:sdtContent>
    </w:sdt>
    <w:sdt>
      <w:sdtPr>
        <w:tag w:val="goog_rdk_302"/>
      </w:sdtPr>
      <w:sdtContent>
        <w:p>
          <w:pPr>
            <w:rPr>
              <w:sz w:val="28"/>
              <w:szCs w:val="28"/>
              <w:lang w:val="ru_RU"/>
            </w:rPr>
          </w:pPr>
        </w:p>
      </w:sdtContent>
    </w:sdt>
    <w:sdt>
      <w:sdtPr>
        <w:tag w:val="goog_rdk_303"/>
      </w:sdtPr>
      <w:sdtContent>
        <w:p>
          <w:pPr>
            <w:rPr>
              <w:b w:val="1"/>
              <w:sz w:val="28"/>
              <w:szCs w:val="28"/>
              <w:lang w:val="ru_RU"/>
            </w:rPr>
          </w:pPr>
          <w:r>
            <w:rPr>
              <w:b w:val="1"/>
              <w:rtl w:val="0"/>
            </w:rPr>
            <w:t>17.  Противоречие между системой и методом в философии Г.Гегеля.</w:t>
          </w:r>
        </w:p>
      </w:sdtContent>
    </w:sdt>
    <w:sdt>
      <w:sdtPr>
        <w:tag w:val="goog_rdk_304"/>
      </w:sdtPr>
      <w:sdtContent>
        <w:p>
          <w:pPr>
            <w:rPr>
              <w:sz w:val="28"/>
              <w:szCs w:val="28"/>
              <w:lang w:val="ru_RU"/>
            </w:rPr>
          </w:pPr>
          <w:r>
            <w:rPr>
              <w:rtl w:val="0"/>
            </w:rPr>
            <w:t xml:space="preserve">В философии Гегеля </w:t>
          </w:r>
          <w:r>
            <w:rPr>
              <w:b w:val="1"/>
              <w:rtl w:val="0"/>
            </w:rPr>
            <w:t>необходимо различать метод исследования и систему</w:t>
          </w:r>
          <w:r>
            <w:rPr>
              <w:rtl w:val="0"/>
            </w:rPr>
            <w:t>, в соответствии с которой не только излагается, но и структурируется материал.</w:t>
          </w:r>
        </w:p>
      </w:sdtContent>
    </w:sdt>
    <w:sdt>
      <w:sdtPr>
        <w:tag w:val="goog_rdk_305"/>
      </w:sdtPr>
      <w:sdtContent>
        <w:p>
          <w:pPr>
            <w:rPr>
              <w:sz w:val="28"/>
              <w:szCs w:val="28"/>
              <w:lang w:val="ru_RU"/>
            </w:rPr>
          </w:pPr>
          <w:r>
            <w:rPr>
              <w:b w:val="1"/>
              <w:rtl w:val="0"/>
            </w:rPr>
            <w:t>Метод</w:t>
          </w:r>
          <w:r>
            <w:rPr>
              <w:rtl w:val="0"/>
            </w:rPr>
            <w:t xml:space="preserve">, по словам Гегеля, </w:t>
          </w:r>
          <w:r>
            <w:rPr>
              <w:b w:val="1"/>
              <w:rtl w:val="0"/>
            </w:rPr>
            <w:t>«есть движение самой сути дела»</w:t>
          </w:r>
          <w:r>
            <w:rPr>
              <w:rtl w:val="0"/>
            </w:rPr>
            <w:t xml:space="preserve">, сознание «внутреннего самодвижения содержания». Он у Гегеля </w:t>
          </w:r>
          <w:r>
            <w:rPr>
              <w:b w:val="1"/>
              <w:rtl w:val="0"/>
            </w:rPr>
            <w:t>носит диалектический характер</w:t>
          </w:r>
          <w:r>
            <w:rPr>
              <w:rtl w:val="0"/>
            </w:rPr>
            <w:t xml:space="preserve">, </w:t>
          </w:r>
          <w:r>
            <w:rPr>
              <w:b w:val="1"/>
              <w:rtl w:val="0"/>
            </w:rPr>
            <w:t>являясь наиболее общим выражением противоречивого развития мира</w:t>
          </w:r>
          <w:r>
            <w:rPr>
              <w:rtl w:val="0"/>
            </w:rPr>
            <w:t>. Диалектический метод, его принципы и категории разработаны главным образом в первой части его системы.</w:t>
          </w:r>
        </w:p>
      </w:sdtContent>
    </w:sdt>
    <w:sdt>
      <w:sdtPr>
        <w:tag w:val="goog_rdk_306"/>
      </w:sdtPr>
      <w:sdtContent>
        <w:p>
          <w:pPr>
            <w:rPr>
              <w:sz w:val="28"/>
              <w:szCs w:val="28"/>
              <w:lang w:val="ru_RU"/>
            </w:rPr>
          </w:pPr>
          <w:r>
            <w:rPr>
              <w:b w:val="1"/>
              <w:rtl w:val="0"/>
            </w:rPr>
            <w:t xml:space="preserve">Система </w:t>
          </w:r>
          <w:r>
            <w:rPr>
              <w:rtl w:val="0"/>
            </w:rPr>
            <w:t xml:space="preserve">— это избранный философом порядок изложения материала, связь логических категорий, общее построение всего философского здания. </w:t>
          </w:r>
          <w:r>
            <w:rPr>
              <w:b w:val="1"/>
              <w:rtl w:val="0"/>
            </w:rPr>
            <w:t>В отличие от метода</w:t>
          </w:r>
          <w:r>
            <w:rPr>
              <w:rtl w:val="0"/>
            </w:rPr>
            <w:t xml:space="preserve">, который определяется главным образом объективным содержанием мира, </w:t>
          </w:r>
          <w:r>
            <w:rPr>
              <w:b w:val="1"/>
              <w:rtl w:val="0"/>
            </w:rPr>
            <w:t>система во многом несет черты авторского произвола.</w:t>
          </w:r>
          <w:r>
            <w:rPr>
              <w:rtl w:val="0"/>
            </w:rPr>
            <w:t xml:space="preserve"> Главным принципом структурного построения выступает триада. В ней есть рациональный смысл (выражение диалектического закона отрицания). Однако Гегель формализует этот принцип и нередко использует как шаблон, которому вынужден подчиняться конкретный материал. Поэтому многие переходы категорий носят произвольный, искусственный характер. Например, последняя триада в системе: искусство - религия - философия. Обосновать логическую связь между ними, показать, что философия есть синтез, единство искусства и религии - эта задача осталась неразрешенной. Гегель просто декларирует, но не обосновывает эту конструкцию.</w:t>
          </w:r>
        </w:p>
      </w:sdtContent>
    </w:sdt>
    <w:sdt>
      <w:sdtPr>
        <w:tag w:val="goog_rdk_307"/>
      </w:sdtPr>
      <w:sdtContent>
        <w:p>
          <w:pPr>
            <w:rPr>
              <w:sz w:val="28"/>
              <w:szCs w:val="28"/>
              <w:lang w:val="ru_RU"/>
            </w:rPr>
          </w:pPr>
          <w:r>
            <w:rPr>
              <w:rtl w:val="0"/>
            </w:rPr>
            <w:t xml:space="preserve">В Гегелевской философии </w:t>
          </w:r>
          <w:r>
            <w:rPr>
              <w:b w:val="1"/>
              <w:rtl w:val="0"/>
            </w:rPr>
            <w:t>существует противоречие между метафизической системой и диалектическим методом</w:t>
          </w:r>
          <w:r>
            <w:rPr>
              <w:rtl w:val="0"/>
            </w:rPr>
            <w:t xml:space="preserve">. Метафизическая система </w:t>
          </w:r>
          <w:r>
            <w:rPr>
              <w:b w:val="1"/>
              <w:rtl w:val="0"/>
            </w:rPr>
            <w:t>отрицает</w:t>
          </w:r>
          <w:r>
            <w:rPr>
              <w:rtl w:val="0"/>
            </w:rPr>
            <w:t xml:space="preserve"> развитие в природе, а его диалектический метод </w:t>
          </w:r>
          <w:r>
            <w:rPr>
              <w:b w:val="1"/>
              <w:rtl w:val="0"/>
            </w:rPr>
            <w:t>признает</w:t>
          </w:r>
          <w:r>
            <w:rPr>
              <w:rtl w:val="0"/>
            </w:rPr>
            <w:t xml:space="preserve"> развитие, смену одних понятий другими, их взаимодействие и движение от простого к сложному. Развитие общественной жизни Гегель видел лишь в прошлом. Он считал, что история общества завершится конституционной сословной прусской монархией, а венцом всей истории философии он объявил свою идеалистическую систему объективного идеализма. Так система Гегеля возобладала над его методом. Однако в гегелевской идеалистической теории общества содержится много ценных диалектических идей о развитии общественной жизни. Гегель высказал мысль о закономерностях общественного прогресса. Гражданское общество, государство, правовые, эстетические, религиозные, философские идеи, согласно гегелевской диалектике, прошли длинный путь исторического развития. Если </w:t>
          </w:r>
          <w:r>
            <w:rPr>
              <w:b w:val="1"/>
              <w:rtl w:val="0"/>
            </w:rPr>
            <w:t>идеалистическая система взглядов Гегеля носила консервативный характер, то диалектический метод Гегеля имел огромное положительное значение для дальнейшего развития философии</w:t>
          </w:r>
          <w:r>
            <w:rPr>
              <w:rtl w:val="0"/>
            </w:rPr>
            <w:t xml:space="preserve">, явился одним из теоретических источников диалектико-материалистической философии. Фейербах, Герцен, Энгельс и другие мыслители также обратили внимание на противоречие между методом и системой в философии Гегеля. </w:t>
          </w:r>
          <w:r>
            <w:rPr>
              <w:b w:val="1"/>
              <w:rtl w:val="0"/>
            </w:rPr>
            <w:t>Сам дух диалектического метода противоречит формализованной консервативной системе</w:t>
          </w:r>
          <w:r>
            <w:rPr>
              <w:rtl w:val="0"/>
            </w:rPr>
            <w:t xml:space="preserve">. Это противоречие нельзя отнести к числу диалектических, это противоречие доктрины, которое запрещается как формальной, так и диалектической логикой. </w:t>
          </w:r>
          <w:r>
            <w:rPr>
              <w:b w:val="1"/>
              <w:rtl w:val="0"/>
            </w:rPr>
            <w:t>У Гегеля получается парадоксальная картина: диалектика с ее борьбой противоположностей, духовный и исторический прогресс фактически обращены в прошлое. Им нет места ни в настоящем, ни в будущем: ведь «абсолютная цель» прогресса достигнута</w:t>
          </w:r>
          <w:r>
            <w:rPr>
              <w:rtl w:val="0"/>
            </w:rPr>
            <w:t>. Диалектический метод не может для Гегеля служить орудием критического осмысления и преобразования действительности. Чтобы он стал таковым, надо отбросить консервативную систему гегелевской философии. И это было сделано К. Марксом и Ф. Энгельсом. Идеалистическая диалектика была заменена диалектикой материалистической. Диалектический метод Гегеля вступает в противоречие с требованием системы, которая обязательно должна быть завершена, а это значит, что абсолютная истина должна быть, в конце концов, достигнута. Гегель рассматривал свою систему как философию, венчающую собой развитие всего человечества, в которой достигнута абсолютная истина.</w:t>
          </w:r>
        </w:p>
      </w:sdtContent>
    </w:sdt>
    <w:sdt>
      <w:sdtPr>
        <w:tag w:val="goog_rdk_308"/>
      </w:sdtPr>
      <w:sdtContent>
        <w:p>
          <w:pPr>
            <w:rPr>
              <w:sz w:val="28"/>
              <w:szCs w:val="28"/>
              <w:lang w:val="ru_RU"/>
            </w:rPr>
          </w:pPr>
        </w:p>
      </w:sdtContent>
    </w:sdt>
    <w:sdt>
      <w:sdtPr>
        <w:tag w:val="goog_rdk_309"/>
      </w:sdtPr>
      <w:sdtContent>
        <w:p>
          <w:pPr>
            <w:rPr>
              <w:b w:val="1"/>
              <w:sz w:val="28"/>
              <w:szCs w:val="28"/>
              <w:lang w:val="ru_RU"/>
            </w:rPr>
          </w:pPr>
          <w:r>
            <w:rPr>
              <w:b w:val="1"/>
              <w:rtl w:val="0"/>
            </w:rPr>
            <w:t>18.  Социальные, теоретические и естественнонаучные предпосылки возникновения марксистской философии.</w:t>
          </w:r>
        </w:p>
      </w:sdtContent>
    </w:sdt>
    <w:sdt>
      <w:sdtPr>
        <w:tag w:val="goog_rdk_310"/>
      </w:sdtPr>
      <w:sdtContent>
        <w:p>
          <w:pPr>
            <w:rPr>
              <w:sz w:val="28"/>
              <w:szCs w:val="28"/>
              <w:lang w:val="ru_RU"/>
            </w:rPr>
          </w:pPr>
          <w:r>
            <w:rPr>
              <w:rtl w:val="0"/>
            </w:rPr>
            <w:t>Исторический ход развития философии, естественных и общественных наук, как и самой общественной жизни, подготовили возможность возникновения философии марксизма, необходимые для этого условия.</w:t>
          </w:r>
        </w:p>
      </w:sdtContent>
    </w:sdt>
    <w:sdt>
      <w:sdtPr>
        <w:tag w:val="goog_rdk_311"/>
      </w:sdtPr>
      <w:sdtContent>
        <w:p>
          <w:pPr>
            <w:rPr>
              <w:sz w:val="28"/>
              <w:szCs w:val="28"/>
              <w:lang w:val="ru_RU"/>
            </w:rPr>
          </w:pPr>
          <w:r>
            <w:rPr>
              <w:b w:val="1"/>
              <w:rtl w:val="0"/>
            </w:rPr>
            <w:t>Социально-политические предпосылки</w:t>
          </w:r>
          <w:r>
            <w:rPr>
              <w:rtl w:val="0"/>
            </w:rPr>
            <w:t>. Заключены в особенностях развития Европы первой половины XIX в. Несоответствие производственных отношений капитализма характеру производительных сил проявилось в экономическом кризисе 1825 г. Антагонистическое противоречие между трудом и капиталом обнаружилось в выступлениях рабочего класса: в восстаниях французских рабочих в Лионе (1831 и 1834 гг.), силезских ткачей в Германии (1844 I.), в развертывании чартистского движения в Англии (30-40-е годы XIX в.). Возникла потребность в теории, способной вскрыть сущность, перспективу социального развития, служить средством построения общества, свободного от капиталистической эксплуатации, средством преобразования социальных структур. Требовалось научное обобщение опыта классовой борьбы пролетариата, разработка его стратегии и тактики. Марксистская концепция общества и социальных отношений, создававшаяся в результате осмысления уроков социально-политических движений, складывалась во взаимосвязи с формированием нового мировоззрения. Становление же такого мировоззрения требовало постановки задач по ассимиляции и переработке всего ценного, что было в научной мысли той эпохи.</w:t>
          </w:r>
        </w:p>
      </w:sdtContent>
    </w:sdt>
    <w:sdt>
      <w:sdtPr>
        <w:tag w:val="goog_rdk_312"/>
      </w:sdtPr>
      <w:sdtContent>
        <w:p>
          <w:pPr>
            <w:rPr>
              <w:sz w:val="28"/>
              <w:szCs w:val="28"/>
              <w:lang w:val="ru_RU"/>
            </w:rPr>
          </w:pPr>
          <w:r>
            <w:rPr>
              <w:rtl w:val="0"/>
            </w:rPr>
            <w:t xml:space="preserve">К </w:t>
          </w:r>
          <w:r>
            <w:rPr>
              <w:b w:val="1"/>
              <w:rtl w:val="0"/>
            </w:rPr>
            <w:t>естественнонаучным</w:t>
          </w:r>
          <w:r>
            <w:rPr>
              <w:rtl w:val="0"/>
            </w:rPr>
            <w:t xml:space="preserve"> предпосылкам формирования марксистской философии относится ряд открытий, начиная с космогонической теории И. Канта 1755 г. Наиболее важными для выявления диалектики природы явились: 1) открытие закона сохранения и превращения энергии (оказалось, что не оторванными друг от друга, а взаимосвязанными являются механическое и тепловое движение, тепловое и химическое и т.п.); 2) создание клеточной теории, раскрывшей связи между всеми органическими системами и намечавшей связь с неорганическими образованиями (размножение кристаллов и их устройство в то время казались очень близкими к клеткам); 3) формирование эволюционной концепции органического мира Ж.-Б. Ламарка и особенно Ч. Дарвина; она показывала связь органических видов и их восходящее развитие на основе противоречий.</w:t>
          </w:r>
        </w:p>
      </w:sdtContent>
    </w:sdt>
    <w:sdt>
      <w:sdtPr>
        <w:tag w:val="goog_rdk_313"/>
      </w:sdtPr>
      <w:sdtContent>
        <w:p>
          <w:pPr>
            <w:rPr>
              <w:sz w:val="28"/>
              <w:szCs w:val="28"/>
              <w:lang w:val="ru_RU"/>
            </w:rPr>
          </w:pPr>
          <w:r>
            <w:rPr>
              <w:b w:val="1"/>
              <w:rtl w:val="0"/>
            </w:rPr>
            <w:t>Теоретические</w:t>
          </w:r>
          <w:r>
            <w:rPr>
              <w:rtl w:val="0"/>
            </w:rPr>
            <w:t xml:space="preserve"> предпосылки возникновения марксизма следующие: классическая английская политэкономия (учения А. Смита и Д. Риккардо), французский утопический социализм (К.А. Сен-Симон, Р. Оуэн, Ш. Фурье), французская история периода Реставрации (Ф.П.Г. Гизо, Ж.Н.О. Тьерри и др.); в трудах последних впервые было дано представление о классах и классовой борьбе в обществе.</w:t>
          </w:r>
        </w:p>
      </w:sdtContent>
    </w:sdt>
    <w:sdt>
      <w:sdtPr>
        <w:tag w:val="goog_rdk_314"/>
      </w:sdtPr>
      <w:sdtContent>
        <w:p>
          <w:pPr>
            <w:rPr>
              <w:sz w:val="28"/>
              <w:szCs w:val="28"/>
              <w:lang w:val="ru_RU"/>
            </w:rPr>
          </w:pPr>
          <w:r>
            <w:rPr>
              <w:b w:val="1"/>
              <w:rtl w:val="0"/>
            </w:rPr>
            <w:t>Философскими</w:t>
          </w:r>
          <w:r>
            <w:rPr>
              <w:rtl w:val="0"/>
            </w:rPr>
            <w:t xml:space="preserve"> предпосылками явились французский материализм второй половины XVIII в. и немецкая классическая философия в лице диалектика Гегеля (1770-1831) и антропологического материалиста Л. Фейербаха (1804-1872).</w:t>
          </w:r>
        </w:p>
      </w:sdtContent>
    </w:sdt>
    <w:sdt>
      <w:sdtPr>
        <w:tag w:val="goog_rdk_315"/>
      </w:sdtPr>
      <w:sdtContent>
        <w:p>
          <w:pPr>
            <w:rPr>
              <w:sz w:val="28"/>
              <w:szCs w:val="28"/>
              <w:lang w:val="ru_RU"/>
            </w:rPr>
          </w:pPr>
        </w:p>
      </w:sdtContent>
    </w:sdt>
    <w:sdt>
      <w:sdtPr>
        <w:tag w:val="goog_rdk_316"/>
      </w:sdtPr>
      <w:sdtContent>
        <w:p>
          <w:pPr>
            <w:rPr>
              <w:b w:val="1"/>
              <w:sz w:val="28"/>
              <w:szCs w:val="28"/>
              <w:lang w:val="ru_RU"/>
            </w:rPr>
          </w:pPr>
          <w:r>
            <w:rPr>
              <w:b w:val="1"/>
              <w:rtl w:val="0"/>
            </w:rPr>
            <w:t>19.  Этапы развития и национальное своеобразие русской философии.</w:t>
          </w:r>
        </w:p>
      </w:sdtContent>
    </w:sdt>
    <w:sdt>
      <w:sdtPr>
        <w:tag w:val="goog_rdk_317"/>
      </w:sdtPr>
      <w:sdtContent>
        <w:p>
          <w:pPr>
            <w:rPr>
              <w:sz w:val="28"/>
              <w:szCs w:val="28"/>
              <w:lang w:val="ru_RU"/>
            </w:rPr>
          </w:pPr>
          <w:r>
            <w:rPr>
              <w:rtl w:val="0"/>
            </w:rPr>
            <w:t>Русская философия была сформирована с 2 сторон: славянской философско-мифологической традицией и греко-византийской религиозно-философской традицией.</w:t>
          </w:r>
        </w:p>
      </w:sdtContent>
    </w:sdt>
    <w:sdt>
      <w:sdtPr>
        <w:tag w:val="goog_rdk_318"/>
      </w:sdtPr>
      <w:sdtContent>
        <w:p>
          <w:pPr>
            <w:rPr>
              <w:sz w:val="28"/>
              <w:szCs w:val="28"/>
              <w:lang w:val="ru_RU"/>
            </w:rPr>
          </w:pPr>
          <w:r>
            <w:rPr>
              <w:u w:val="single"/>
              <w:rtl w:val="0"/>
            </w:rPr>
            <w:t>Этапы</w:t>
          </w:r>
          <w:r>
            <w:rPr>
              <w:rtl w:val="0"/>
            </w:rPr>
            <w:t>:</w:t>
          </w:r>
        </w:p>
      </w:sdtContent>
    </w:sdt>
    <w:sdt>
      <w:sdtPr>
        <w:tag w:val="goog_rdk_319"/>
      </w:sdtPr>
      <w:sdtContent>
        <w:p>
          <w:pPr>
            <w:numPr>
              <w:ilvl w:val="0"/>
              <w:numId w:val="21"/>
            </w:numPr>
            <w:ind w:hanging="360" w:left="720"/>
            <w:rPr>
              <w:sz w:val="28"/>
              <w:szCs w:val="28"/>
              <w:lang w:val="ru_RU"/>
            </w:rPr>
          </w:pPr>
          <w:r>
            <w:rPr>
              <w:rtl w:val="0"/>
            </w:rPr>
            <w:t>Философия средневековой Руси (X или XI — XVII вв.) Создание славянской азбуки, христианизация Руси и влияние византийской духовной культуры, распространение греческих и византийских рукописных трудов. В центре  - религиозно-православное мышление.</w:t>
          </w:r>
        </w:p>
      </w:sdtContent>
    </w:sdt>
    <w:sdt>
      <w:sdtPr>
        <w:tag w:val="goog_rdk_320"/>
      </w:sdtPr>
      <w:sdtContent>
        <w:p>
          <w:pPr>
            <w:numPr>
              <w:ilvl w:val="0"/>
              <w:numId w:val="21"/>
            </w:numPr>
            <w:ind w:hanging="360" w:left="720"/>
            <w:rPr>
              <w:sz w:val="28"/>
              <w:szCs w:val="28"/>
              <w:lang w:val="ru_RU"/>
            </w:rPr>
          </w:pPr>
          <w:r>
            <w:rPr>
              <w:rtl w:val="0"/>
            </w:rPr>
            <w:t xml:space="preserve">Философия эпохи Просвещения (философские и социологические идеи русских просветителей XVIII — нач. XIX в.) Постепенное отделение светской философии от богословия. Стремительно развивается наука и художественная культура, продвигаются мысли народного образования и величия человеческого разума. Наиболее </w:t>
          </w:r>
          <w:r>
            <w:rPr>
              <w:u w:val="single"/>
              <w:rtl w:val="0"/>
            </w:rPr>
            <w:t>существенное влияние</w:t>
          </w:r>
          <w:r>
            <w:rPr>
              <w:rtl w:val="0"/>
            </w:rPr>
            <w:t xml:space="preserve"> на развитие философии в этот период оказало творчество представителей «Ученой дружины Петра I» Ф. Прокоповича, В. Татищева, А. Кантемира (научный кружок), взгляды </w:t>
          </w:r>
          <w:r>
            <w:rPr>
              <w:u w:val="single"/>
              <w:rtl w:val="0"/>
            </w:rPr>
            <w:t>А.Н. Радищева и М.В. Ломоносова</w:t>
          </w:r>
          <w:r>
            <w:rPr>
              <w:rtl w:val="0"/>
            </w:rPr>
            <w:t xml:space="preserve">. </w:t>
          </w:r>
        </w:p>
      </w:sdtContent>
    </w:sdt>
    <w:sdt>
      <w:sdtPr>
        <w:tag w:val="goog_rdk_321"/>
      </w:sdtPr>
      <w:sdtContent>
        <w:p>
          <w:pPr>
            <w:numPr>
              <w:ilvl w:val="0"/>
              <w:numId w:val="21"/>
            </w:numPr>
            <w:ind w:hanging="360" w:left="720"/>
            <w:rPr>
              <w:sz w:val="28"/>
              <w:szCs w:val="28"/>
              <w:lang w:val="ru_RU"/>
            </w:rPr>
          </w:pPr>
          <w:r>
            <w:rPr>
              <w:rtl w:val="0"/>
            </w:rPr>
            <w:t>Становление русской философии (философия революционных демократов, славянофилы и западники, народничество — начало и середина XIX в.) Известные на этот период люди, повлиявшие на становление русской философской мысли - А.С. Хомяков, Н.Я. Данилевский, С.Н. Булгаков, К.Н. Леонтьев, Ф.М. Достоевский, Л.Н. Толстой, В.С. Соловьев и иные..</w:t>
          </w:r>
        </w:p>
      </w:sdtContent>
    </w:sdt>
    <w:sdt>
      <w:sdtPr>
        <w:tag w:val="goog_rdk_322"/>
      </w:sdtPr>
      <w:sdtContent>
        <w:p>
          <w:pPr>
            <w:numPr>
              <w:ilvl w:val="0"/>
              <w:numId w:val="21"/>
            </w:numPr>
            <w:ind w:hanging="360" w:left="720"/>
            <w:rPr>
              <w:sz w:val="28"/>
              <w:szCs w:val="28"/>
              <w:lang w:val="ru_RU"/>
            </w:rPr>
          </w:pPr>
          <w:r>
            <w:rPr>
              <w:rtl w:val="0"/>
            </w:rPr>
            <w:t>Русский духовный ренессанс, «серебряный век» русской философии (последняя треть XIX — начало XX в.), которые в совокупности сформировали русскую классическую философию. Появляются различные движения и кружки, обсуждаются темы духовной свободы, вопросы пола и брака, церковные догматы. Огромное влияние оказали западные идеи, особенно марксистская идеология (здесь в России отличились Л.Д. Троцкий, В.И. Ленин, Н.И. Бухарин). В центре внимания этих мыслителей – проблемы бытия и развития, теория познания, логика, вопросы общественного прогресса и проблема личности.</w:t>
          </w:r>
        </w:p>
      </w:sdtContent>
    </w:sdt>
    <w:sdt>
      <w:sdtPr>
        <w:tag w:val="goog_rdk_323"/>
      </w:sdtPr>
      <w:sdtContent>
        <w:p>
          <w:pPr>
            <w:rPr>
              <w:sz w:val="28"/>
              <w:szCs w:val="28"/>
              <w:lang w:val="ru_RU"/>
            </w:rPr>
          </w:pPr>
        </w:p>
      </w:sdtContent>
    </w:sdt>
    <w:sdt>
      <w:sdtPr>
        <w:tag w:val="goog_rdk_324"/>
      </w:sdtPr>
      <w:sdtContent>
        <w:p>
          <w:pPr>
            <w:rPr>
              <w:sz w:val="28"/>
              <w:szCs w:val="28"/>
              <w:lang w:val="ru_RU"/>
            </w:rPr>
          </w:pPr>
          <w:r>
            <w:rPr>
              <w:u w:val="single"/>
              <w:rtl w:val="0"/>
            </w:rPr>
            <w:t>Характерные черты</w:t>
          </w:r>
          <w:r>
            <w:rPr>
              <w:rtl w:val="0"/>
            </w:rPr>
            <w:t>:</w:t>
          </w:r>
        </w:p>
      </w:sdtContent>
    </w:sdt>
    <w:sdt>
      <w:sdtPr>
        <w:tag w:val="goog_rdk_325"/>
      </w:sdtPr>
      <w:sdtContent>
        <w:p>
          <w:pPr>
            <w:numPr>
              <w:ilvl w:val="0"/>
              <w:numId w:val="22"/>
            </w:numPr>
            <w:ind w:hanging="360" w:left="720"/>
            <w:rPr>
              <w:sz w:val="28"/>
              <w:szCs w:val="28"/>
              <w:lang w:val="ru_RU"/>
            </w:rPr>
          </w:pPr>
          <w:r>
            <w:rPr>
              <w:b w:val="1"/>
              <w:rtl w:val="0"/>
            </w:rPr>
            <w:t>Антропоцентризм.</w:t>
          </w:r>
          <w:r>
            <w:rPr>
              <w:rtl w:val="0"/>
            </w:rPr>
            <w:t xml:space="preserve"> Тема человека, его судьбы, призвания и предназначения является ключевой в русской философии.</w:t>
          </w:r>
        </w:p>
      </w:sdtContent>
    </w:sdt>
    <w:sdt>
      <w:sdtPr>
        <w:tag w:val="goog_rdk_326"/>
      </w:sdtPr>
      <w:sdtContent>
        <w:p>
          <w:pPr>
            <w:numPr>
              <w:ilvl w:val="0"/>
              <w:numId w:val="22"/>
            </w:numPr>
            <w:ind w:hanging="360" w:left="720"/>
            <w:rPr>
              <w:sz w:val="28"/>
              <w:szCs w:val="28"/>
              <w:lang w:val="ru_RU"/>
            </w:rPr>
          </w:pPr>
          <w:r>
            <w:rPr>
              <w:b w:val="1"/>
              <w:rtl w:val="0"/>
            </w:rPr>
            <w:t>Нравственный аспект.</w:t>
          </w:r>
          <w:r>
            <w:rPr>
              <w:rtl w:val="0"/>
            </w:rPr>
            <w:t xml:space="preserve"> Следует заметить, что русские философы рассматривали нравственность не просто как особую сферу духовной жизни, то есть область идеального, но как особую реальность. Классическим примером в данном отношении является категория Добра в системе нравственной философии В.С. Соловьева, где Добро трактуется как некая онтологическая сущность, высшее основание, на которое опирается жизнь всего человечества.</w:t>
          </w:r>
        </w:p>
      </w:sdtContent>
    </w:sdt>
    <w:sdt>
      <w:sdtPr>
        <w:tag w:val="goog_rdk_327"/>
      </w:sdtPr>
      <w:sdtContent>
        <w:p>
          <w:pPr>
            <w:numPr>
              <w:ilvl w:val="0"/>
              <w:numId w:val="22"/>
            </w:numPr>
            <w:ind w:hanging="360" w:left="720"/>
            <w:rPr>
              <w:sz w:val="28"/>
              <w:szCs w:val="28"/>
              <w:lang w:val="ru_RU"/>
            </w:rPr>
          </w:pPr>
          <w:r>
            <w:rPr>
              <w:b w:val="1"/>
              <w:rtl w:val="0"/>
            </w:rPr>
            <w:t>Глубокий интерес к социальной проблематике.</w:t>
          </w:r>
          <w:r>
            <w:rPr>
              <w:rtl w:val="0"/>
            </w:rPr>
            <w:t xml:space="preserve"> Русская философия всегда развивалась в условиях острых социальных, политических, экономических процессов в России. Философские концепции русских религиозных мыслителей всегда были связаны с конкретной социально-политической ситуацией в стране.</w:t>
          </w:r>
        </w:p>
      </w:sdtContent>
    </w:sdt>
    <w:sdt>
      <w:sdtPr>
        <w:tag w:val="goog_rdk_328"/>
      </w:sdtPr>
      <w:sdtContent>
        <w:p>
          <w:pPr>
            <w:numPr>
              <w:ilvl w:val="0"/>
              <w:numId w:val="22"/>
            </w:numPr>
            <w:ind w:hanging="360" w:left="720"/>
            <w:rPr>
              <w:sz w:val="28"/>
              <w:szCs w:val="28"/>
              <w:lang w:val="ru_RU"/>
            </w:rPr>
          </w:pPr>
          <w:r>
            <w:rPr>
              <w:b w:val="1"/>
              <w:rtl w:val="0"/>
            </w:rPr>
            <w:t>Идея патриотизма.</w:t>
          </w:r>
          <w:r>
            <w:rPr>
              <w:rtl w:val="0"/>
            </w:rPr>
            <w:t xml:space="preserve"> Тема Родины, судьбы России, ее места и предназначения в мировом сообществе является одной из центральных для русской философской мысли.</w:t>
          </w:r>
        </w:p>
      </w:sdtContent>
    </w:sdt>
    <w:sdt>
      <w:sdtPr>
        <w:tag w:val="goog_rdk_329"/>
      </w:sdtPr>
      <w:sdtContent>
        <w:p>
          <w:pPr>
            <w:numPr>
              <w:ilvl w:val="0"/>
              <w:numId w:val="22"/>
            </w:numPr>
            <w:ind w:hanging="360" w:left="720"/>
            <w:rPr>
              <w:sz w:val="28"/>
              <w:szCs w:val="28"/>
              <w:lang w:val="ru_RU"/>
            </w:rPr>
          </w:pPr>
          <w:r>
            <w:rPr>
              <w:b w:val="1"/>
              <w:rtl w:val="0"/>
            </w:rPr>
            <w:t>Религиозный характер.</w:t>
          </w:r>
          <w:r>
            <w:rPr>
              <w:rtl w:val="0"/>
            </w:rPr>
            <w:t xml:space="preserve"> Религиозное направление в русской философии на протяжении всей истории ее развития было самым богатым и значительным в идейном отношении.</w:t>
          </w:r>
        </w:p>
      </w:sdtContent>
    </w:sdt>
    <w:sdt>
      <w:sdtPr>
        <w:tag w:val="goog_rdk_330"/>
      </w:sdtPr>
      <w:sdtContent>
        <w:p>
          <w:pPr>
            <w:numPr>
              <w:ilvl w:val="0"/>
              <w:numId w:val="22"/>
            </w:numPr>
            <w:ind w:hanging="360" w:left="720"/>
            <w:rPr>
              <w:sz w:val="28"/>
              <w:szCs w:val="28"/>
              <w:lang w:val="ru_RU"/>
            </w:rPr>
          </w:pPr>
          <w:r>
            <w:rPr>
              <w:b w:val="1"/>
              <w:rtl w:val="0"/>
            </w:rPr>
            <w:t xml:space="preserve">Синтез философского и литературно-художественного творчества. </w:t>
          </w:r>
          <w:r>
            <w:rPr>
              <w:rtl w:val="0"/>
            </w:rPr>
            <w:t>Поколение писателей, поэтов, продвигавших философские идеи своего времени.(А.С. Пушкин, Н.В. Гоголь, Ф.М. Достоевский, Л.Н. Толстой и иные)</w:t>
          </w:r>
        </w:p>
      </w:sdtContent>
    </w:sdt>
    <w:sdt>
      <w:sdtPr>
        <w:tag w:val="goog_rdk_331"/>
      </w:sdtPr>
      <w:sdtContent>
        <w:p>
          <w:pPr>
            <w:numPr>
              <w:ilvl w:val="0"/>
              <w:numId w:val="22"/>
            </w:numPr>
            <w:ind w:hanging="360" w:left="720"/>
            <w:rPr>
              <w:sz w:val="28"/>
              <w:szCs w:val="28"/>
              <w:lang w:val="ru_RU"/>
            </w:rPr>
          </w:pPr>
          <w:r>
            <w:rPr>
              <w:b w:val="1"/>
              <w:rtl w:val="0"/>
            </w:rPr>
            <w:t>Стремление к целостности, всеобщности.</w:t>
          </w:r>
          <w:r>
            <w:rPr>
              <w:rtl w:val="0"/>
            </w:rPr>
            <w:t xml:space="preserve"> Русские мыслители рассматривают судьбу человека в ее неразрывной связи с обществом, с человечеством в целом, а человечество – как составляющую мирового целого, Вселенной. Наиболее яркое выражение эта тенденция нашла в философии всеединства В.С. Соловьева и его последователей, которая послужила естественным выражением идеалов и ценностей русской философии.</w:t>
          </w:r>
        </w:p>
      </w:sdtContent>
    </w:sdt>
    <w:sdt>
      <w:sdtPr>
        <w:tag w:val="goog_rdk_332"/>
      </w:sdtPr>
      <w:sdtContent>
        <w:p>
          <w:pPr>
            <w:numPr>
              <w:ilvl w:val="0"/>
              <w:numId w:val="22"/>
            </w:numPr>
            <w:ind w:hanging="360" w:left="720"/>
            <w:rPr>
              <w:sz w:val="28"/>
              <w:szCs w:val="28"/>
              <w:lang w:val="ru_RU"/>
            </w:rPr>
          </w:pPr>
          <w:r>
            <w:rPr>
              <w:b w:val="1"/>
              <w:rtl w:val="0"/>
            </w:rPr>
            <w:t>«Русский космизм»</w:t>
          </w:r>
          <w:r>
            <w:rPr>
              <w:rtl w:val="0"/>
            </w:rPr>
            <w:t xml:space="preserve"> Задачей космологии является изучение мира как целого, поиск ответа на вопрос о месте человечества в мире.</w:t>
          </w:r>
        </w:p>
      </w:sdtContent>
    </w:sdt>
    <w:sdt>
      <w:sdtPr>
        <w:tag w:val="goog_rdk_333"/>
      </w:sdtPr>
      <w:sdtContent>
        <w:p>
          <w:pPr>
            <w:rPr>
              <w:sz w:val="28"/>
              <w:szCs w:val="28"/>
              <w:lang w:val="ru_RU"/>
            </w:rPr>
          </w:pPr>
        </w:p>
      </w:sdtContent>
    </w:sdt>
    <w:sdt>
      <w:sdtPr>
        <w:tag w:val="goog_rdk_334"/>
      </w:sdtPr>
      <w:sdtContent>
        <w:p>
          <w:pPr>
            <w:rPr>
              <w:b w:val="1"/>
              <w:sz w:val="28"/>
              <w:szCs w:val="28"/>
              <w:lang w:val="ru_RU"/>
            </w:rPr>
          </w:pPr>
          <w:r>
            <w:rPr>
              <w:b w:val="1"/>
              <w:rtl w:val="0"/>
            </w:rPr>
            <w:t>20.  Специфика материалистической философии Л. Фейербаха.</w:t>
          </w:r>
        </w:p>
      </w:sdtContent>
    </w:sdt>
    <w:sdt>
      <w:sdtPr>
        <w:tag w:val="goog_rdk_335"/>
      </w:sdtPr>
      <w:sdtContent>
        <w:p>
          <w:pPr>
            <w:rPr>
              <w:sz w:val="28"/>
              <w:szCs w:val="28"/>
              <w:lang w:val="ru_RU"/>
            </w:rPr>
          </w:pPr>
          <w:r>
            <w:rPr>
              <w:u w:val="single"/>
              <w:rtl w:val="0"/>
            </w:rPr>
            <w:t>Философия Людвига Фейербаха</w:t>
          </w:r>
          <w:r>
            <w:rPr>
              <w:rtl w:val="0"/>
            </w:rPr>
            <w:t xml:space="preserve"> (1804 - 1872) считается завершающим этапом немецкой классической философии, видными представителями которой были Кант, Гегель, Шеллинг и Фихте, и началом материалистической эпохи в немецкой и мировой философии. Главное направление философии Фейербаха - критика немецкого </w:t>
          </w:r>
          <w:r>
            <w:rPr>
              <w:u w:val="single"/>
              <w:rtl w:val="0"/>
            </w:rPr>
            <w:t>классического идеализма</w:t>
          </w:r>
          <w:r>
            <w:rPr>
              <w:rtl w:val="0"/>
            </w:rPr>
            <w:t xml:space="preserve"> и </w:t>
          </w:r>
          <w:r>
            <w:rPr>
              <w:u w:val="single"/>
              <w:rtl w:val="0"/>
            </w:rPr>
            <w:t>обоснование материализма</w:t>
          </w:r>
          <w:r>
            <w:rPr>
              <w:rtl w:val="0"/>
            </w:rPr>
            <w:t>.</w:t>
          </w:r>
        </w:p>
      </w:sdtContent>
    </w:sdt>
    <w:sdt>
      <w:sdtPr>
        <w:tag w:val="goog_rdk_336"/>
      </w:sdtPr>
      <w:sdtContent>
        <w:p>
          <w:pPr>
            <w:rPr>
              <w:sz w:val="28"/>
              <w:szCs w:val="28"/>
              <w:lang w:val="ru_RU"/>
            </w:rPr>
          </w:pPr>
          <w:r>
            <w:rPr>
              <w:rtl w:val="0"/>
            </w:rPr>
            <w:t xml:space="preserve">Философские материалистические школы были непоследовательны и отличались своим противоречием, сильно зависели от религии. Основными же чертами философии Людвига Фейербаха стали: </w:t>
          </w:r>
        </w:p>
      </w:sdtContent>
    </w:sdt>
    <w:sdt>
      <w:sdtPr>
        <w:tag w:val="goog_rdk_337"/>
      </w:sdtPr>
      <w:sdtContent>
        <w:p>
          <w:pPr>
            <w:numPr>
              <w:ilvl w:val="0"/>
              <w:numId w:val="23"/>
            </w:numPr>
            <w:ind w:hanging="360" w:left="720"/>
            <w:rPr>
              <w:sz w:val="28"/>
              <w:szCs w:val="28"/>
              <w:lang w:val="ru_RU"/>
            </w:rPr>
          </w:pPr>
          <w:r>
            <w:rPr>
              <w:rtl w:val="0"/>
            </w:rPr>
            <w:t>Полный разрыв с религией (атеизм), попытка объяснить Бога и религию с материальной точки зрения, исходя из человеческой природы.</w:t>
          </w:r>
        </w:p>
      </w:sdtContent>
    </w:sdt>
    <w:sdt>
      <w:sdtPr>
        <w:tag w:val="goog_rdk_338"/>
      </w:sdtPr>
      <w:sdtContent>
        <w:p>
          <w:pPr>
            <w:numPr>
              <w:ilvl w:val="0"/>
              <w:numId w:val="23"/>
            </w:numPr>
            <w:ind w:hanging="360" w:left="720"/>
            <w:rPr>
              <w:sz w:val="28"/>
              <w:szCs w:val="28"/>
              <w:lang w:val="ru_RU"/>
            </w:rPr>
          </w:pPr>
          <w:r>
            <w:rPr>
              <w:rtl w:val="0"/>
            </w:rPr>
            <w:t>Объяснение проблем окружающего мира и человека с учетом новейших достижений науки.</w:t>
          </w:r>
        </w:p>
      </w:sdtContent>
    </w:sdt>
    <w:sdt>
      <w:sdtPr>
        <w:tag w:val="goog_rdk_339"/>
      </w:sdtPr>
      <w:sdtContent>
        <w:p>
          <w:pPr>
            <w:numPr>
              <w:ilvl w:val="0"/>
              <w:numId w:val="23"/>
            </w:numPr>
            <w:ind w:hanging="360" w:left="720"/>
            <w:rPr>
              <w:sz w:val="28"/>
              <w:szCs w:val="28"/>
              <w:lang w:val="ru_RU"/>
            </w:rPr>
          </w:pPr>
          <w:r>
            <w:rPr>
              <w:rtl w:val="0"/>
            </w:rPr>
            <w:t>Большой интерес к социально-политическим вопросам.</w:t>
          </w:r>
        </w:p>
      </w:sdtContent>
    </w:sdt>
    <w:sdt>
      <w:sdtPr>
        <w:tag w:val="goog_rdk_340"/>
      </w:sdtPr>
      <w:sdtContent>
        <w:p>
          <w:pPr>
            <w:numPr>
              <w:ilvl w:val="0"/>
              <w:numId w:val="23"/>
            </w:numPr>
            <w:ind w:hanging="360" w:left="720"/>
            <w:rPr>
              <w:sz w:val="28"/>
              <w:szCs w:val="28"/>
              <w:lang w:val="ru_RU"/>
            </w:rPr>
          </w:pPr>
          <w:r>
            <w:rPr>
              <w:rtl w:val="0"/>
            </w:rPr>
            <w:t>Убеждение в познаваемости мира.</w:t>
          </w:r>
        </w:p>
      </w:sdtContent>
    </w:sdt>
    <w:sdt>
      <w:sdtPr>
        <w:tag w:val="goog_rdk_341"/>
      </w:sdtPr>
      <w:sdtContent>
        <w:p>
          <w:pPr>
            <w:rPr>
              <w:sz w:val="28"/>
              <w:szCs w:val="28"/>
              <w:lang w:val="ru_RU"/>
            </w:rPr>
          </w:pPr>
          <w:r>
            <w:rPr>
              <w:rtl w:val="0"/>
            </w:rPr>
            <w:t>Сформировавшаяся под большим влиянием философии Фейербаха марксистская философия вышла за национальные рамки Германии и стала общемировой философией, особенно популярной в середине и конце XIX - первой половине ХХ вв. В ряде стран, пошедших по коммунистическому пути развития, материалистическая философия стала официальной и общеобязательной.</w:t>
          </w:r>
        </w:p>
      </w:sdtContent>
    </w:sdt>
    <w:sdt>
      <w:sdtPr>
        <w:tag w:val="goog_rdk_342"/>
      </w:sdtPr>
      <w:sdtContent>
        <w:p>
          <w:pPr>
            <w:rPr>
              <w:sz w:val="28"/>
              <w:szCs w:val="28"/>
              <w:lang w:val="ru_RU"/>
            </w:rPr>
          </w:pPr>
          <w:r>
            <w:rPr>
              <w:i w:val="1"/>
              <w:rtl w:val="0"/>
            </w:rPr>
            <w:t>Антропология Фейербаха</w:t>
          </w:r>
          <w:r>
            <w:rPr>
              <w:rtl w:val="0"/>
            </w:rPr>
            <w:t>. В противовес объективному идеализму Гегеля Фейербах выдвинул теорию антропологического материализма. Суть этой теории в том, что: единственно существующими реальностями являются природа и человек. Человек является частью природы; человек есть единство материального и духовного; человек должен стать главным интересом философии; идея существует не сама по себе, а есть продукт сознания человека; Бога как отдельной и самостоятельной реальности не существует; Бог - плод воображения человека; природа (материя) вечна и бесконечна; все, что нас окружает (предметы, явления) - различные проявления матери. Бог существует лишь в головах людей, чем больше атрибутов приписывается Богу, тем беднее становится человек, т.к. все эти атрибуты он отнимает у себя.</w:t>
          </w:r>
        </w:p>
      </w:sdtContent>
    </w:sdt>
    <w:sdt>
      <w:sdtPr>
        <w:tag w:val="goog_rdk_343"/>
      </w:sdtPr>
      <w:sdtContent>
        <w:p>
          <w:pPr>
            <w:rPr>
              <w:sz w:val="28"/>
              <w:szCs w:val="28"/>
              <w:lang w:val="ru_RU"/>
            </w:rPr>
          </w:pPr>
          <w:r>
            <w:rPr>
              <w:rtl w:val="0"/>
            </w:rPr>
            <w:t>Фейербах предпочитал в своей философии не использовать термины "материализм" и "материя" из-за сложившегося отрицательного к ним отношения в общественном сознании и широко использовал термин "природа". Природа, по Фейербаху, существует вечно, она не зависит ни от Бога, ни от какой-либо философии. Материализм Фейербаха носит антропологический характер. По его мнению, в центре философии должен находиться человек как высшее существо природы. Субъект в системе Фейербаха - это реальный, целостный человек в единстве его телесных и духовных качеств. "Я" у Фейербаха - это не просто духовное и мыслящее начало, а человек, обладающий телом и думающий, реальное существо со всеми пространственно-временными характеристиками, которое только в качестве такового обладает способностью созерцать и мыслить.</w:t>
          </w:r>
        </w:p>
      </w:sdtContent>
    </w:sdt>
    <w:sdt>
      <w:sdtPr>
        <w:tag w:val="goog_rdk_344"/>
      </w:sdtPr>
      <w:sdtContent>
        <w:p>
          <w:pPr>
            <w:rPr>
              <w:sz w:val="28"/>
              <w:szCs w:val="28"/>
              <w:lang w:val="ru_RU"/>
            </w:rPr>
          </w:pPr>
        </w:p>
      </w:sdtContent>
    </w:sdt>
    <w:sdt>
      <w:sdtPr>
        <w:tag w:val="goog_rdk_345"/>
      </w:sdtPr>
      <w:sdtContent>
        <w:p>
          <w:pPr>
            <w:rPr>
              <w:b w:val="1"/>
              <w:sz w:val="28"/>
              <w:szCs w:val="28"/>
              <w:lang w:val="ru_RU"/>
            </w:rPr>
          </w:pPr>
          <w:r>
            <w:rPr>
              <w:b w:val="1"/>
              <w:rtl w:val="0"/>
            </w:rPr>
            <w:t>21.  Философия всеединства В. С. Соловьева.</w:t>
          </w:r>
        </w:p>
      </w:sdtContent>
    </w:sdt>
    <w:sdt>
      <w:sdtPr>
        <w:tag w:val="goog_rdk_346"/>
      </w:sdtPr>
      <w:sdtContent>
        <w:p>
          <w:pPr>
            <w:rPr>
              <w:sz w:val="28"/>
              <w:szCs w:val="28"/>
              <w:lang w:val="ru_RU"/>
            </w:rPr>
          </w:pPr>
          <w:r>
            <w:rPr>
              <w:b w:val="1"/>
              <w:i w:val="1"/>
              <w:u w:val="single"/>
              <w:rtl w:val="0"/>
            </w:rPr>
            <w:t>Основная идея:</w:t>
          </w:r>
          <w:r>
            <w:rPr>
              <w:rtl w:val="0"/>
            </w:rPr>
            <w:t xml:space="preserve"> Философская система Соловьева одна из первых в России рассматривает всю действительность как целое, исходя из принципа единства мира, основанного на признании Бога как абсолютного сверхприродного идеального начала.</w:t>
          </w:r>
        </w:p>
      </w:sdtContent>
    </w:sdt>
    <w:sdt>
      <w:sdtPr>
        <w:tag w:val="goog_rdk_347"/>
      </w:sdtPr>
      <w:sdtContent>
        <w:p>
          <w:pPr>
            <w:rPr>
              <w:sz w:val="28"/>
              <w:szCs w:val="28"/>
              <w:lang w:val="ru_RU"/>
            </w:rPr>
          </w:pPr>
          <w:r>
            <w:rPr>
              <w:b w:val="1"/>
              <w:u w:val="single"/>
              <w:rtl w:val="0"/>
            </w:rPr>
            <w:t>Вклад В. С. Соловьева</w:t>
          </w:r>
          <w:r>
            <w:rPr>
              <w:rtl w:val="0"/>
            </w:rPr>
            <w:t xml:space="preserve"> не только в русскую, но и в мировую философскую мысль определяется тем, что именно он разработал целостную концепцию всеединства. На основе принципа всеединства он стремился:</w:t>
          </w:r>
        </w:p>
      </w:sdtContent>
    </w:sdt>
    <w:sdt>
      <w:sdtPr>
        <w:tag w:val="goog_rdk_348"/>
      </w:sdtPr>
      <w:sdtContent>
        <w:p>
          <w:pPr>
            <w:rPr>
              <w:sz w:val="28"/>
              <w:szCs w:val="28"/>
              <w:lang w:val="ru_RU"/>
            </w:rPr>
          </w:pPr>
          <w:r>
            <w:rPr>
              <w:rtl w:val="0"/>
            </w:rPr>
            <w:t>• в онтологии – преодолеть дуализм духа и материи, увидеть взаимопроникновение субстанций, их полное тождество;</w:t>
          </w:r>
        </w:p>
      </w:sdtContent>
    </w:sdt>
    <w:sdt>
      <w:sdtPr>
        <w:tag w:val="goog_rdk_349"/>
      </w:sdtPr>
      <w:sdtContent>
        <w:p>
          <w:pPr>
            <w:rPr>
              <w:sz w:val="28"/>
              <w:szCs w:val="28"/>
              <w:lang w:val="ru_RU"/>
            </w:rPr>
          </w:pPr>
          <w:r>
            <w:rPr>
              <w:rtl w:val="0"/>
            </w:rPr>
            <w:t>• гносеологии – воссоздать цельное знание;</w:t>
          </w:r>
        </w:p>
      </w:sdtContent>
    </w:sdt>
    <w:sdt>
      <w:sdtPr>
        <w:tag w:val="goog_rdk_350"/>
      </w:sdtPr>
      <w:sdtContent>
        <w:p>
          <w:pPr>
            <w:rPr>
              <w:sz w:val="28"/>
              <w:szCs w:val="28"/>
              <w:lang w:val="ru_RU"/>
            </w:rPr>
          </w:pPr>
          <w:r>
            <w:rPr>
              <w:rtl w:val="0"/>
            </w:rPr>
            <w:t>• этике – утвердить единую для всех абсолютную мораль;</w:t>
          </w:r>
        </w:p>
      </w:sdtContent>
    </w:sdt>
    <w:sdt>
      <w:sdtPr>
        <w:tag w:val="goog_rdk_351"/>
      </w:sdtPr>
      <w:sdtContent>
        <w:p>
          <w:pPr>
            <w:rPr>
              <w:sz w:val="28"/>
              <w:szCs w:val="28"/>
              <w:lang w:val="ru_RU"/>
            </w:rPr>
          </w:pPr>
          <w:r>
            <w:rPr>
              <w:rtl w:val="0"/>
            </w:rPr>
            <w:t>• религии – обосновать необходимость слияния христианских церквей и образование Вселенской церкви;</w:t>
          </w:r>
        </w:p>
      </w:sdtContent>
    </w:sdt>
    <w:sdt>
      <w:sdtPr>
        <w:tag w:val="goog_rdk_352"/>
      </w:sdtPr>
      <w:sdtContent>
        <w:p>
          <w:pPr>
            <w:rPr>
              <w:sz w:val="28"/>
              <w:szCs w:val="28"/>
              <w:lang w:val="ru_RU"/>
            </w:rPr>
          </w:pPr>
          <w:r>
            <w:rPr>
              <w:rtl w:val="0"/>
            </w:rPr>
            <w:t>• истории – представить единство и целостность человечества на пути воссоединения с Богом.</w:t>
          </w:r>
        </w:p>
      </w:sdtContent>
    </w:sdt>
    <w:sdt>
      <w:sdtPr>
        <w:tag w:val="goog_rdk_353"/>
      </w:sdtPr>
      <w:sdtContent>
        <w:p>
          <w:pPr>
            <w:rPr>
              <w:sz w:val="28"/>
              <w:szCs w:val="28"/>
              <w:lang w:val="ru_RU"/>
            </w:rPr>
          </w:pPr>
          <w:r>
            <w:rPr>
              <w:b w:val="1"/>
              <w:u w:val="single"/>
              <w:rtl w:val="0"/>
            </w:rPr>
            <w:t>Учение о всеединстве бытия</w:t>
          </w:r>
        </w:p>
      </w:sdtContent>
    </w:sdt>
    <w:sdt>
      <w:sdtPr>
        <w:tag w:val="goog_rdk_354"/>
      </w:sdtPr>
      <w:sdtContent>
        <w:p>
          <w:pPr>
            <w:rPr>
              <w:sz w:val="28"/>
              <w:szCs w:val="28"/>
              <w:lang w:val="ru_RU"/>
            </w:rPr>
          </w:pPr>
          <w:r>
            <w:rPr>
              <w:rtl w:val="0"/>
            </w:rPr>
            <w:t>Фундаментальным основанием онтологии всеединства выступает триада категорий: сущее, бытие и сущность</w:t>
          </w:r>
        </w:p>
      </w:sdtContent>
    </w:sdt>
    <w:sdt>
      <w:sdtPr>
        <w:tag w:val="goog_rdk_355"/>
      </w:sdtPr>
      <w:sdtContent>
        <w:p>
          <w:pPr>
            <w:rPr>
              <w:sz w:val="28"/>
              <w:szCs w:val="28"/>
              <w:lang w:val="ru_RU"/>
            </w:rPr>
          </w:pPr>
          <w:r>
            <w:rPr>
              <w:rtl w:val="0"/>
            </w:rPr>
            <w:t>Бытие – способ существования сущего, его проявления в различных формах. </w:t>
          </w:r>
        </w:p>
      </w:sdtContent>
    </w:sdt>
    <w:sdt>
      <w:sdtPr>
        <w:tag w:val="goog_rdk_356"/>
      </w:sdtPr>
      <w:sdtContent>
        <w:p>
          <w:pPr>
            <w:rPr>
              <w:sz w:val="28"/>
              <w:szCs w:val="28"/>
              <w:lang w:val="ru_RU"/>
            </w:rPr>
          </w:pPr>
          <w:r>
            <w:rPr>
              <w:rtl w:val="0"/>
            </w:rPr>
            <w:t>Сущее (Бог) – вечное, а бытие (материальный мир) – переходящее.  Между Богом и материальном миром устанавливается связь сущности и явления. Происходит стирание границы между Богом и миром, то есть в его философии утверждается пантеистический взгляд на мир.</w:t>
          </w:r>
        </w:p>
      </w:sdtContent>
    </w:sdt>
    <w:sdt>
      <w:sdtPr>
        <w:tag w:val="goog_rdk_357"/>
      </w:sdtPr>
      <w:sdtContent>
        <w:p>
          <w:pPr>
            <w:rPr>
              <w:sz w:val="28"/>
              <w:szCs w:val="28"/>
              <w:lang w:val="ru_RU"/>
            </w:rPr>
          </w:pPr>
          <w:r>
            <w:rPr>
              <w:rtl w:val="0"/>
            </w:rPr>
            <w:t xml:space="preserve">Еще одним важным понятием в философии Соловьева является </w:t>
          </w:r>
          <w:r>
            <w:rPr>
              <w:i w:val="1"/>
              <w:u w:val="single"/>
              <w:rtl w:val="0"/>
            </w:rPr>
            <w:t>мировая душа,</w:t>
          </w:r>
          <w:r>
            <w:rPr>
              <w:rtl w:val="0"/>
            </w:rPr>
            <w:t xml:space="preserve"> которую ученый назвал Софией.  София — это и душа мира как центр воплощения божественной идеи мира. Она выступает в качестве первообраза или идеального плана мира. Она есть замысле Бога о мире, его своеобразная идеальная матрица. </w:t>
          </w:r>
        </w:p>
      </w:sdtContent>
    </w:sdt>
    <w:sdt>
      <w:sdtPr>
        <w:tag w:val="goog_rdk_358"/>
      </w:sdtPr>
      <w:sdtContent>
        <w:p>
          <w:pPr>
            <w:rPr>
              <w:sz w:val="28"/>
              <w:szCs w:val="28"/>
              <w:lang w:val="ru_RU"/>
            </w:rPr>
          </w:pPr>
        </w:p>
      </w:sdtContent>
    </w:sdt>
    <w:sdt>
      <w:sdtPr>
        <w:tag w:val="goog_rdk_359"/>
      </w:sdtPr>
      <w:sdtContent>
        <w:p>
          <w:pPr>
            <w:rPr>
              <w:sz w:val="28"/>
              <w:szCs w:val="28"/>
              <w:lang w:val="ru_RU"/>
            </w:rPr>
          </w:pPr>
          <w:r>
            <w:rPr>
              <w:rtl w:val="0"/>
            </w:rPr>
            <w:t>Принципы онтологии, лежащие в основе философской концепции В. С. Соловьева, неразрывно связаны с его гносеологическим учением. В своей основе единство онтологии и гносеологии у Соловьева базируется на идее единства Истины, Добра и Красоты.</w:t>
          </w:r>
        </w:p>
      </w:sdtContent>
    </w:sdt>
    <w:sdt>
      <w:sdtPr>
        <w:tag w:val="goog_rdk_360"/>
      </w:sdtPr>
      <w:sdtContent>
        <w:p>
          <w:pPr>
            <w:rPr>
              <w:sz w:val="28"/>
              <w:szCs w:val="28"/>
              <w:lang w:val="ru_RU"/>
            </w:rPr>
          </w:pPr>
          <w:r>
            <w:rPr>
              <w:rtl w:val="0"/>
            </w:rPr>
            <w:t xml:space="preserve">Соловьев разрабатывает концепцию цельного знания, в которой должен осуществиться универсальный синтез научного, философского и религиозного знаний. </w:t>
          </w:r>
          <w:r>
            <w:rPr>
              <w:i w:val="1"/>
              <w:u w:val="single"/>
              <w:rtl w:val="0"/>
            </w:rPr>
            <w:t>Знание о реальном мире дается наукой, знание об идеальном мире – философией, знание о Боге (Абсолюте) – только верой</w:t>
          </w:r>
          <w:r>
            <w:rPr>
              <w:rtl w:val="0"/>
            </w:rPr>
            <w:t xml:space="preserve">. Такое «цельное знание» воссоздает картину всеединства и должно быть направлено на выработку универсальной теории, формулирующей основные принципы единства мира.  В данной концепции подробно прорабатывается мысль о единстве познавательной и этической деятельности (Истина и Добро). Только </w:t>
          </w:r>
          <w:r>
            <w:rPr>
              <w:i w:val="1"/>
              <w:u w:val="single"/>
              <w:rtl w:val="0"/>
            </w:rPr>
            <w:t>высоконравственная личность</w:t>
          </w:r>
          <w:r>
            <w:rPr>
              <w:rtl w:val="0"/>
            </w:rPr>
            <w:t xml:space="preserve"> познающего субъекта является гарантом истинности добытых им знаний, поскольку для познания человеку необходим не только логический инструментарий, но и жизненная позиция.                                   </w:t>
          </w:r>
        </w:p>
      </w:sdtContent>
    </w:sdt>
    <w:sdt>
      <w:sdtPr>
        <w:tag w:val="goog_rdk_361"/>
      </w:sdtPr>
      <w:sdtContent>
        <w:p>
          <w:pPr>
            <w:rPr>
              <w:sz w:val="28"/>
              <w:szCs w:val="28"/>
              <w:lang w:val="ru_RU"/>
            </w:rPr>
          </w:pPr>
          <w:r>
            <w:rPr>
              <w:u w:val="single"/>
              <w:rtl w:val="0"/>
            </w:rPr>
            <w:t>Проект вселенской теократии</w:t>
          </w:r>
        </w:p>
      </w:sdtContent>
    </w:sdt>
    <w:sdt>
      <w:sdtPr>
        <w:tag w:val="goog_rdk_362"/>
      </w:sdtPr>
      <w:sdtContent>
        <w:p>
          <w:pPr>
            <w:rPr>
              <w:sz w:val="28"/>
              <w:szCs w:val="28"/>
              <w:lang w:val="ru_RU"/>
            </w:rPr>
          </w:pPr>
          <w:r>
            <w:rPr>
              <w:rtl w:val="0"/>
            </w:rPr>
            <w:t xml:space="preserve">В историческом процессе Соловьев видел процесс становления Вселенской Церкви, которая объединит людей в Богочеловечество. </w:t>
          </w:r>
          <w:r>
            <w:rPr>
              <w:i w:val="1"/>
              <w:u w:val="single"/>
              <w:rtl w:val="0"/>
            </w:rPr>
            <w:t>Все люди должны быть едины на земле ну пути к Царству Божиему.</w:t>
          </w:r>
        </w:p>
      </w:sdtContent>
    </w:sdt>
    <w:sdt>
      <w:sdtPr>
        <w:tag w:val="goog_rdk_363"/>
      </w:sdtPr>
      <w:sdtContent>
        <w:p>
          <w:pPr>
            <w:rPr>
              <w:sz w:val="28"/>
              <w:szCs w:val="28"/>
              <w:lang w:val="ru_RU"/>
            </w:rPr>
          </w:pPr>
          <w:r>
            <w:rPr>
              <w:rtl w:val="0"/>
            </w:rPr>
            <w:t xml:space="preserve">Свободная теократия – идеальный вариант такого общества по мнению ученого. </w:t>
          </w:r>
          <w:r>
            <w:rPr>
              <w:i w:val="1"/>
              <w:rtl w:val="0"/>
            </w:rPr>
            <w:t>Нравственность бы принадлежала церкви во главе с первосвященником, сила – царю, а право живого совета с Богом – пророкам</w:t>
          </w:r>
          <w:r>
            <w:rPr>
              <w:rtl w:val="0"/>
            </w:rPr>
            <w:t xml:space="preserve">. Данный вид общества должен был получиться путем </w:t>
          </w:r>
          <w:r>
            <w:rPr>
              <w:i w:val="1"/>
              <w:u w:val="single"/>
              <w:rtl w:val="0"/>
            </w:rPr>
            <w:t>объединения католической и православной церквей под эгидой Рима</w:t>
          </w:r>
          <w:r>
            <w:rPr>
              <w:rtl w:val="0"/>
            </w:rPr>
            <w:t>. Соловьев выдвинул идею вечного союза Римского Папы и Русского царя – союз высших носителей двух величайших даров: Царства и Священства. Однако, несмотря на все усилия, ему не удалось добиться никаких результатов ни в России, ни на Западе. Папа Лев XIII, познакомившись с проектом Соловьева, сказал: "прекрасная идея, но невозможная без чуда"</w:t>
          </w:r>
        </w:p>
      </w:sdtContent>
    </w:sdt>
    <w:sdt>
      <w:sdtPr>
        <w:tag w:val="goog_rdk_364"/>
      </w:sdtPr>
      <w:sdtContent>
        <w:p>
          <w:pPr>
            <w:rPr>
              <w:sz w:val="28"/>
              <w:szCs w:val="28"/>
              <w:lang w:val="ru_RU"/>
            </w:rPr>
          </w:pPr>
        </w:p>
      </w:sdtContent>
    </w:sdt>
    <w:sdt>
      <w:sdtPr>
        <w:tag w:val="goog_rdk_365"/>
      </w:sdtPr>
      <w:sdtContent>
        <w:p>
          <w:pPr>
            <w:rPr>
              <w:sz w:val="28"/>
              <w:szCs w:val="28"/>
              <w:lang w:val="ru_RU"/>
            </w:rPr>
          </w:pPr>
          <w:r>
            <w:rPr>
              <w:u w:val="single"/>
              <w:rtl w:val="0"/>
            </w:rPr>
            <w:t>Историческое призвание России. Русская идея</w:t>
          </w:r>
        </w:p>
      </w:sdtContent>
    </w:sdt>
    <w:sdt>
      <w:sdtPr>
        <w:tag w:val="goog_rdk_366"/>
      </w:sdtPr>
      <w:sdtContent>
        <w:p>
          <w:pPr>
            <w:rPr>
              <w:sz w:val="28"/>
              <w:szCs w:val="28"/>
              <w:lang w:val="ru_RU"/>
            </w:rPr>
          </w:pPr>
          <w:r>
            <w:rPr>
              <w:rtl w:val="0"/>
            </w:rPr>
            <w:t>Принцип всеединства был применен В. С. Соловьевым при разработке им так называемой "русской идеи" – историческая миссия русского народа</w:t>
          </w:r>
        </w:p>
      </w:sdtContent>
    </w:sdt>
    <w:sdt>
      <w:sdtPr>
        <w:tag w:val="goog_rdk_367"/>
      </w:sdtPr>
      <w:sdtContent>
        <w:p>
          <w:pPr>
            <w:rPr>
              <w:sz w:val="28"/>
              <w:szCs w:val="28"/>
              <w:lang w:val="ru_RU"/>
            </w:rPr>
          </w:pPr>
          <w:r>
            <w:rPr>
              <w:rtl w:val="0"/>
            </w:rPr>
            <w:t xml:space="preserve">В судьбе русского народа, согласно Соловьеву, главное определяется тем, что он – христианский народ, и поэтому его национальная идея должна состоять </w:t>
          </w:r>
          <w:r>
            <w:rPr>
              <w:i w:val="1"/>
              <w:u w:val="single"/>
              <w:rtl w:val="0"/>
            </w:rPr>
            <w:t>в стремлении войти в общую жизнь христианского мира</w:t>
          </w:r>
          <w:r>
            <w:rPr>
              <w:rtl w:val="0"/>
            </w:rPr>
            <w:t xml:space="preserve">. По мысли Соловьева, Россия должна пойти по христианскому пути самопожертвования во имя блага других народов и самоотречения, т.е. отказа от своей самобытности (именуемой им национальным эгоизмом) и подчинения чужим идеям. Отказ от национального эгоизма предполагал в первую очередь </w:t>
          </w:r>
          <w:r>
            <w:rPr>
              <w:i w:val="1"/>
              <w:u w:val="single"/>
              <w:rtl w:val="0"/>
            </w:rPr>
            <w:t>отказ от православия и присоединение ко всем христианским церквям. </w:t>
          </w:r>
        </w:p>
      </w:sdtContent>
    </w:sdt>
    <w:sdt>
      <w:sdtPr>
        <w:tag w:val="goog_rdk_368"/>
      </w:sdtPr>
      <w:sdtContent>
        <w:p>
          <w:pPr>
            <w:rPr>
              <w:sz w:val="28"/>
              <w:szCs w:val="28"/>
              <w:lang w:val="ru_RU"/>
            </w:rPr>
          </w:pPr>
          <w:r>
            <w:rPr>
              <w:rtl w:val="0"/>
            </w:rPr>
            <w:t>Он считал, что Россия ничего не дала миру ни в области науки, ни в области философии, а русская литература идет все более по нисходящей линии. </w:t>
          </w:r>
        </w:p>
      </w:sdtContent>
    </w:sdt>
    <w:sdt>
      <w:sdtPr>
        <w:tag w:val="goog_rdk_369"/>
      </w:sdtPr>
      <w:sdtContent>
        <w:p>
          <w:pPr>
            <w:rPr>
              <w:sz w:val="28"/>
              <w:szCs w:val="28"/>
              <w:lang w:val="ru_RU"/>
            </w:rPr>
          </w:pPr>
        </w:p>
      </w:sdtContent>
    </w:sdt>
    <w:sdt>
      <w:sdtPr>
        <w:tag w:val="goog_rdk_370"/>
      </w:sdtPr>
      <w:sdtContent>
        <w:p>
          <w:pPr>
            <w:rPr>
              <w:b w:val="1"/>
              <w:sz w:val="28"/>
              <w:szCs w:val="28"/>
              <w:lang w:val="ru_RU"/>
            </w:rPr>
          </w:pPr>
          <w:r>
            <w:rPr>
              <w:b w:val="1"/>
              <w:rtl w:val="0"/>
            </w:rPr>
            <w:t>22.  Философия Н.А. Бердяева.</w:t>
          </w:r>
        </w:p>
      </w:sdtContent>
    </w:sdt>
    <w:sdt>
      <w:sdtPr>
        <w:tag w:val="goog_rdk_371"/>
      </w:sdtPr>
      <w:sdtContent>
        <w:p>
          <w:pPr>
            <w:rPr>
              <w:sz w:val="28"/>
              <w:szCs w:val="28"/>
              <w:lang w:val="ru_RU"/>
            </w:rPr>
          </w:pPr>
          <w:r>
            <w:rPr>
              <w:rtl w:val="0"/>
            </w:rPr>
            <w:t>Мысль Бердяева принадлежит к вершинам христианского </w:t>
          </w:r>
          <w:r>
            <w:rPr>
              <w:b w:val="1"/>
              <w:rtl w:val="0"/>
            </w:rPr>
            <w:t>экзистенциализма.</w:t>
          </w:r>
        </w:p>
      </w:sdtContent>
    </w:sdt>
    <w:sdt>
      <w:sdtPr>
        <w:tag w:val="goog_rdk_372"/>
      </w:sdtPr>
      <w:sdtContent>
        <w:p>
          <w:pPr>
            <w:rPr>
              <w:sz w:val="28"/>
              <w:szCs w:val="28"/>
              <w:lang w:val="ru_RU"/>
            </w:rPr>
          </w:pPr>
          <w:r>
            <w:rPr>
              <w:rtl w:val="0"/>
            </w:rPr>
            <w:t>В основе философии Бердяева – две «центральные» идеи: а) принцип объективации; б) «примат свободы над бытием» (Первоосновой мира Бердяев считает не бытие, а свободу. Из этой свободы Бог и создает человека – свободное существо. Свобода, будучи иррациональной по своей природе, может поэтому вести как к добру, так и к злу. </w:t>
          </w:r>
        </w:p>
      </w:sdtContent>
    </w:sdt>
    <w:sdt>
      <w:sdtPr>
        <w:tag w:val="goog_rdk_373"/>
      </w:sdtPr>
      <w:sdtContent>
        <w:p>
          <w:pPr>
            <w:rPr>
              <w:sz w:val="28"/>
              <w:szCs w:val="28"/>
              <w:lang w:val="ru_RU"/>
            </w:rPr>
          </w:pPr>
          <w:r>
            <w:rPr>
              <w:i w:val="1"/>
              <w:u w:val="single"/>
              <w:rtl w:val="0"/>
            </w:rPr>
            <w:t>Проблема</w:t>
          </w:r>
          <w:r>
            <w:rPr>
              <w:rtl w:val="0"/>
            </w:rPr>
            <w:t xml:space="preserve"> человеческого существования состоит в его освобождении.</w:t>
          </w:r>
        </w:p>
      </w:sdtContent>
    </w:sdt>
    <w:sdt>
      <w:sdtPr>
        <w:tag w:val="goog_rdk_374"/>
      </w:sdtPr>
      <w:sdtContent>
        <w:p>
          <w:pPr>
            <w:rPr>
              <w:sz w:val="28"/>
              <w:szCs w:val="28"/>
              <w:lang w:val="ru_RU"/>
            </w:rPr>
          </w:pPr>
          <w:r>
            <w:rPr>
              <w:rtl w:val="0"/>
            </w:rPr>
            <w:t>Человек определяется прежде всего своей личностью. Бердяев противопоставляет понятие </w:t>
          </w:r>
          <w:r>
            <w:rPr>
              <w:i w:val="1"/>
              <w:rtl w:val="0"/>
            </w:rPr>
            <w:t>личности</w:t>
          </w:r>
          <w:r>
            <w:rPr>
              <w:rtl w:val="0"/>
            </w:rPr>
            <w:t> – категорию этическую и духовную – </w:t>
          </w:r>
          <w:r>
            <w:rPr>
              <w:i w:val="1"/>
              <w:rtl w:val="0"/>
            </w:rPr>
            <w:t>индивидууму</w:t>
          </w:r>
          <w:r>
            <w:rPr>
              <w:rtl w:val="0"/>
            </w:rPr>
            <w:t xml:space="preserve">, категории социологической и природной. Личность относится не к сфере природы, а к миру свободы. В отличие от индивидуума (части космоса и общества), личность не принадлежит вообще ни к какой целостности. Она выступает против ложных целостностей: природного мира, общества, государства, нации, церкви и т. д. Эти </w:t>
          </w:r>
          <w:r>
            <w:rPr>
              <w:i w:val="1"/>
              <w:u w:val="single"/>
              <w:rtl w:val="0"/>
            </w:rPr>
            <w:t>ложные целостности являются основными источниками объективации, которые отчуждают свободу человека в своих созданиях</w:t>
          </w:r>
          <w:r>
            <w:rPr>
              <w:rtl w:val="0"/>
            </w:rPr>
            <w:t xml:space="preserve"> – и он кончает их обоготворением, подчинением их тирании.</w:t>
          </w:r>
        </w:p>
      </w:sdtContent>
    </w:sdt>
    <w:sdt>
      <w:sdtPr>
        <w:tag w:val="goog_rdk_375"/>
      </w:sdtPr>
      <w:sdtContent>
        <w:p>
          <w:pPr>
            <w:rPr>
              <w:sz w:val="28"/>
              <w:szCs w:val="28"/>
              <w:lang w:val="ru_RU"/>
            </w:rPr>
          </w:pPr>
          <w:r>
            <w:rPr>
              <w:rtl w:val="0"/>
            </w:rPr>
            <w:t>Человек есть создание сверхприродной свободы, которое вышло из божественной тайны и окончит историю провозглашением Царства Божьего. Личность должна подготовить это Царство в свободе и любви.</w:t>
          </w:r>
        </w:p>
      </w:sdtContent>
    </w:sdt>
    <w:sdt>
      <w:sdtPr>
        <w:tag w:val="goog_rdk_376"/>
      </w:sdtPr>
      <w:sdtContent>
        <w:p>
          <w:pPr>
            <w:rPr>
              <w:sz w:val="28"/>
              <w:szCs w:val="28"/>
              <w:lang w:val="ru_RU"/>
            </w:rPr>
          </w:pPr>
          <w:r>
            <w:rPr>
              <w:i w:val="1"/>
              <w:u w:val="single"/>
              <w:rtl w:val="0"/>
            </w:rPr>
            <w:t>Средством для освобождения от всех форм отчуждающей объективации</w:t>
          </w:r>
          <w:r>
            <w:rPr>
              <w:rtl w:val="0"/>
            </w:rPr>
            <w:t xml:space="preserve"> Бердяев считает творческий акт. Его суть – борьба против внешних ограничений, познание, любовь – освободительные силы, восстающие против окостенения, холода и всего антигуманного.</w:t>
          </w:r>
        </w:p>
      </w:sdtContent>
    </w:sdt>
    <w:sdt>
      <w:sdtPr>
        <w:tag w:val="goog_rdk_377"/>
      </w:sdtPr>
      <w:sdtContent>
        <w:p>
          <w:pPr>
            <w:rPr>
              <w:sz w:val="28"/>
              <w:szCs w:val="28"/>
              <w:lang w:val="ru_RU"/>
            </w:rPr>
          </w:pPr>
          <w:r>
            <w:rPr>
              <w:rtl w:val="0"/>
            </w:rPr>
            <w:t xml:space="preserve"> </w:t>
          </w:r>
        </w:p>
      </w:sdtContent>
    </w:sdt>
    <w:sdt>
      <w:sdtPr>
        <w:tag w:val="goog_rdk_378"/>
      </w:sdtPr>
      <w:sdtContent>
        <w:p>
          <w:pPr>
            <w:rPr>
              <w:sz w:val="28"/>
              <w:szCs w:val="28"/>
              <w:lang w:val="ru_RU"/>
            </w:rPr>
          </w:pPr>
          <w:r>
            <w:rPr>
              <w:u w:val="single"/>
              <w:rtl w:val="0"/>
            </w:rPr>
            <w:t>Цитаты</w:t>
          </w:r>
        </w:p>
      </w:sdtContent>
    </w:sdt>
    <w:sdt>
      <w:sdtPr>
        <w:tag w:val="goog_rdk_379"/>
      </w:sdtPr>
      <w:sdtContent>
        <w:p>
          <w:pPr>
            <w:numPr>
              <w:ilvl w:val="0"/>
              <w:numId w:val="12"/>
            </w:numPr>
            <w:ind w:hanging="360" w:left="720"/>
            <w:rPr>
              <w:sz w:val="28"/>
              <w:szCs w:val="28"/>
              <w:lang w:val="ru_RU"/>
            </w:rPr>
          </w:pPr>
          <w:r>
            <w:rPr>
              <w:rtl w:val="0"/>
            </w:rPr>
            <w:t>«Свобода в глубоком своем смысле не есть право, а есть долг, не то, что требует человек, а то, что требуется от человека, чтобы он стал вполне человеком. Свобода совсем не означает легкую жизнь, свобода есть трудная жизнь, требующая героических усилий». (Бердяев. «О двусмысленности свободы») </w:t>
          </w:r>
        </w:p>
      </w:sdtContent>
    </w:sdt>
    <w:sdt>
      <w:sdtPr>
        <w:tag w:val="goog_rdk_380"/>
      </w:sdtPr>
      <w:sdtContent>
        <w:p>
          <w:pPr>
            <w:numPr>
              <w:ilvl w:val="0"/>
              <w:numId w:val="6"/>
            </w:numPr>
            <w:ind w:hanging="360" w:left="720"/>
            <w:rPr>
              <w:sz w:val="28"/>
              <w:szCs w:val="28"/>
              <w:lang w:val="ru_RU"/>
            </w:rPr>
          </w:pPr>
          <w:r>
            <w:rPr>
              <w:rtl w:val="0"/>
            </w:rPr>
            <w:t>«Наиболее неприемлемо для меня чувство Бога как силы, как всемогущества и власти. Бог никакой власти не имеет. Он имеет меньше власти, чем полицейский». (Бердяев. «Самопознание»)</w:t>
          </w:r>
        </w:p>
      </w:sdtContent>
    </w:sdt>
    <w:sdt>
      <w:sdtPr>
        <w:tag w:val="goog_rdk_381"/>
      </w:sdtPr>
      <w:sdtContent>
        <w:p>
          <w:pPr>
            <w:rPr>
              <w:sz w:val="28"/>
              <w:szCs w:val="28"/>
              <w:lang w:val="ru_RU"/>
            </w:rPr>
          </w:pPr>
        </w:p>
      </w:sdtContent>
    </w:sdt>
    <w:sdt>
      <w:sdtPr>
        <w:tag w:val="goog_rdk_382"/>
      </w:sdtPr>
      <w:sdtContent>
        <w:p>
          <w:pPr>
            <w:rPr>
              <w:b w:val="1"/>
              <w:sz w:val="28"/>
              <w:szCs w:val="28"/>
              <w:lang w:val="ru_RU"/>
            </w:rPr>
          </w:pPr>
          <w:r>
            <w:rPr>
              <w:b w:val="1"/>
              <w:rtl w:val="0"/>
            </w:rPr>
            <w:t>23.  Западная философия ХХ в., её особенности и основные направления.</w:t>
          </w:r>
        </w:p>
      </w:sdtContent>
    </w:sdt>
    <w:sdt>
      <w:sdtPr>
        <w:tag w:val="goog_rdk_383"/>
      </w:sdtPr>
      <w:sdtContent>
        <w:p>
          <w:pPr>
            <w:rPr>
              <w:sz w:val="28"/>
              <w:szCs w:val="28"/>
              <w:lang w:val="ru_RU"/>
            </w:rPr>
          </w:pPr>
          <w:r>
            <w:rPr>
              <w:rtl w:val="0"/>
            </w:rPr>
            <w:t xml:space="preserve">Наиболее существенными </w:t>
          </w:r>
          <w:r>
            <w:rPr>
              <w:b w:val="1"/>
              <w:rtl w:val="0"/>
            </w:rPr>
            <w:t>чертами</w:t>
          </w:r>
          <w:r>
            <w:rPr>
              <w:rtl w:val="0"/>
            </w:rPr>
            <w:t xml:space="preserve"> современной западной философии являются следующие:</w:t>
          </w:r>
        </w:p>
      </w:sdtContent>
    </w:sdt>
    <w:sdt>
      <w:sdtPr>
        <w:tag w:val="goog_rdk_384"/>
      </w:sdtPr>
      <w:sdtContent>
        <w:p>
          <w:pPr>
            <w:numPr>
              <w:ilvl w:val="0"/>
              <w:numId w:val="37"/>
            </w:numPr>
            <w:ind w:hanging="360" w:left="1287"/>
            <w:rPr>
              <w:sz w:val="28"/>
              <w:szCs w:val="28"/>
              <w:lang w:val="ru_RU"/>
            </w:rPr>
          </w:pPr>
          <w:r>
            <w:rPr>
              <w:rtl w:val="0"/>
            </w:rPr>
            <w:t>отсутствие органического единства, выражающееся в возникновении и трансформации многочисленных полемизирующих друг с другом направлений и школ, имеющих свою проблематику, методы и способы мышления, свой понятийный аппарат и т. д.;</w:t>
          </w:r>
        </w:p>
      </w:sdtContent>
    </w:sdt>
    <w:sdt>
      <w:sdtPr>
        <w:tag w:val="goog_rdk_385"/>
      </w:sdtPr>
      <w:sdtContent>
        <w:p>
          <w:pPr>
            <w:numPr>
              <w:ilvl w:val="0"/>
              <w:numId w:val="37"/>
            </w:numPr>
            <w:ind w:hanging="360" w:left="1287"/>
            <w:rPr>
              <w:sz w:val="28"/>
              <w:szCs w:val="28"/>
              <w:lang w:val="ru_RU"/>
            </w:rPr>
          </w:pPr>
          <w:r>
            <w:rPr>
              <w:rtl w:val="0"/>
            </w:rPr>
            <w:t>претензия на надпартийность и на снятие противоположности идеализма и марксизма;</w:t>
          </w:r>
        </w:p>
      </w:sdtContent>
    </w:sdt>
    <w:sdt>
      <w:sdtPr>
        <w:tag w:val="goog_rdk_386"/>
      </w:sdtPr>
      <w:sdtContent>
        <w:p>
          <w:pPr>
            <w:numPr>
              <w:ilvl w:val="0"/>
              <w:numId w:val="37"/>
            </w:numPr>
            <w:ind w:hanging="360" w:left="1287"/>
            <w:rPr>
              <w:sz w:val="28"/>
              <w:szCs w:val="28"/>
              <w:lang w:val="ru_RU"/>
            </w:rPr>
          </w:pPr>
          <w:r>
            <w:rPr>
              <w:rtl w:val="0"/>
            </w:rPr>
            <w:t>превращение проблемы человека в центральную проблему философствования;</w:t>
          </w:r>
        </w:p>
      </w:sdtContent>
    </w:sdt>
    <w:sdt>
      <w:sdtPr>
        <w:tag w:val="goog_rdk_387"/>
      </w:sdtPr>
      <w:sdtContent>
        <w:p>
          <w:pPr>
            <w:numPr>
              <w:ilvl w:val="0"/>
              <w:numId w:val="37"/>
            </w:numPr>
            <w:ind w:hanging="360" w:left="1287"/>
            <w:rPr>
              <w:sz w:val="28"/>
              <w:szCs w:val="28"/>
              <w:lang w:val="ru_RU"/>
            </w:rPr>
          </w:pPr>
          <w:r>
            <w:rPr>
              <w:rtl w:val="0"/>
            </w:rPr>
            <w:t>попытки, усвоив методологию некоторых специальных наук о человеке, подменить философию этими науками;</w:t>
          </w:r>
        </w:p>
      </w:sdtContent>
    </w:sdt>
    <w:sdt>
      <w:sdtPr>
        <w:tag w:val="goog_rdk_388"/>
      </w:sdtPr>
      <w:sdtContent>
        <w:p>
          <w:pPr>
            <w:numPr>
              <w:ilvl w:val="0"/>
              <w:numId w:val="37"/>
            </w:numPr>
            <w:ind w:hanging="360" w:left="1287"/>
            <w:rPr>
              <w:sz w:val="28"/>
              <w:szCs w:val="28"/>
              <w:lang w:val="ru_RU"/>
            </w:rPr>
          </w:pPr>
          <w:r>
            <w:rPr>
              <w:rtl w:val="0"/>
            </w:rPr>
            <w:t>связь некоторых течений и школ с религией;</w:t>
          </w:r>
        </w:p>
      </w:sdtContent>
    </w:sdt>
    <w:sdt>
      <w:sdtPr>
        <w:tag w:val="goog_rdk_389"/>
      </w:sdtPr>
      <w:sdtContent>
        <w:p>
          <w:pPr>
            <w:numPr>
              <w:ilvl w:val="0"/>
              <w:numId w:val="37"/>
            </w:numPr>
            <w:ind w:hanging="360" w:left="1287"/>
            <w:rPr>
              <w:sz w:val="28"/>
              <w:szCs w:val="28"/>
              <w:lang w:val="ru_RU"/>
            </w:rPr>
          </w:pPr>
          <w:r>
            <w:rPr>
              <w:rtl w:val="0"/>
            </w:rPr>
            <w:t>под маркой демонстрации плюрализма мнений беспощадная борьба с идеями, несущими угрозу капитализму;</w:t>
          </w:r>
        </w:p>
      </w:sdtContent>
    </w:sdt>
    <w:sdt>
      <w:sdtPr>
        <w:tag w:val="goog_rdk_390"/>
      </w:sdtPr>
      <w:sdtContent>
        <w:p>
          <w:pPr>
            <w:numPr>
              <w:ilvl w:val="0"/>
              <w:numId w:val="37"/>
            </w:numPr>
            <w:ind w:hanging="360" w:left="1287"/>
            <w:rPr>
              <w:sz w:val="28"/>
              <w:szCs w:val="28"/>
              <w:lang w:val="ru_RU"/>
            </w:rPr>
          </w:pPr>
          <w:r>
            <w:rPr>
              <w:rtl w:val="0"/>
            </w:rPr>
            <w:t>господство антидиалектического образа философского мышления, выражающегося в прямой враждебности к диалектике и попытках объявить ее противоположной науке;</w:t>
          </w:r>
        </w:p>
      </w:sdtContent>
    </w:sdt>
    <w:sdt>
      <w:sdtPr>
        <w:tag w:val="goog_rdk_391"/>
      </w:sdtPr>
      <w:sdtContent>
        <w:p>
          <w:pPr>
            <w:numPr>
              <w:ilvl w:val="0"/>
              <w:numId w:val="37"/>
            </w:numPr>
            <w:ind w:hanging="360" w:left="1287"/>
            <w:rPr>
              <w:sz w:val="28"/>
              <w:szCs w:val="28"/>
              <w:lang w:val="ru_RU"/>
            </w:rPr>
          </w:pPr>
          <w:r>
            <w:rPr>
              <w:rtl w:val="0"/>
            </w:rPr>
            <w:t>эклектицизм;</w:t>
          </w:r>
        </w:p>
      </w:sdtContent>
    </w:sdt>
    <w:sdt>
      <w:sdtPr>
        <w:tag w:val="goog_rdk_392"/>
      </w:sdtPr>
      <w:sdtContent>
        <w:p>
          <w:pPr>
            <w:numPr>
              <w:ilvl w:val="0"/>
              <w:numId w:val="37"/>
            </w:numPr>
            <w:ind w:hanging="360" w:left="1287"/>
            <w:rPr>
              <w:sz w:val="28"/>
              <w:szCs w:val="28"/>
              <w:lang w:val="ru_RU"/>
            </w:rPr>
          </w:pPr>
          <w:r>
            <w:rPr>
              <w:rtl w:val="0"/>
            </w:rPr>
            <w:t>противоречивость отношения к науке, «сциентизм» и «антисциентизм»;</w:t>
          </w:r>
        </w:p>
      </w:sdtContent>
    </w:sdt>
    <w:sdt>
      <w:sdtPr>
        <w:tag w:val="goog_rdk_393"/>
      </w:sdtPr>
      <w:sdtContent>
        <w:p>
          <w:pPr>
            <w:numPr>
              <w:ilvl w:val="0"/>
              <w:numId w:val="37"/>
            </w:numPr>
            <w:ind w:hanging="360" w:left="1287"/>
            <w:rPr>
              <w:sz w:val="28"/>
              <w:szCs w:val="28"/>
              <w:lang w:val="ru_RU"/>
            </w:rPr>
          </w:pPr>
          <w:r>
            <w:rPr>
              <w:rtl w:val="0"/>
            </w:rPr>
            <w:t>распространение иррационализма, выражающееся в стремлении ограничить возможности знания, чтобы дать место мистике, в попытках свести философию к мифологии и к изотерическим учениям;</w:t>
          </w:r>
        </w:p>
      </w:sdtContent>
    </w:sdt>
    <w:sdt>
      <w:sdtPr>
        <w:tag w:val="goog_rdk_394"/>
      </w:sdtPr>
      <w:sdtContent>
        <w:p>
          <w:pPr>
            <w:numPr>
              <w:ilvl w:val="0"/>
              <w:numId w:val="37"/>
            </w:numPr>
            <w:ind w:hanging="360" w:left="1287"/>
            <w:rPr>
              <w:sz w:val="28"/>
              <w:szCs w:val="28"/>
              <w:lang w:val="ru_RU"/>
            </w:rPr>
          </w:pPr>
          <w:r>
            <w:rPr>
              <w:rtl w:val="0"/>
            </w:rPr>
            <w:t>утрата социально-исторического оптимизма.</w:t>
          </w:r>
        </w:p>
      </w:sdtContent>
    </w:sdt>
    <w:sdt>
      <w:sdtPr>
        <w:tag w:val="goog_rdk_395"/>
      </w:sdtPr>
      <w:sdtContent>
        <w:p>
          <w:pPr>
            <w:rPr>
              <w:sz w:val="28"/>
              <w:szCs w:val="28"/>
              <w:lang w:val="ru_RU"/>
            </w:rPr>
          </w:pPr>
        </w:p>
      </w:sdtContent>
    </w:sdt>
    <w:sdt>
      <w:sdtPr>
        <w:tag w:val="goog_rdk_396"/>
      </w:sdtPr>
      <w:sdtContent>
        <w:p>
          <w:pPr>
            <w:rPr>
              <w:sz w:val="28"/>
              <w:szCs w:val="28"/>
              <w:lang w:val="ru_RU"/>
            </w:rPr>
          </w:pPr>
          <w:r>
            <w:rPr>
              <w:b w:val="1"/>
              <w:rtl w:val="0"/>
            </w:rPr>
            <w:t>Основные направления</w:t>
          </w:r>
          <w:r>
            <w:rPr>
              <w:rtl w:val="0"/>
            </w:rPr>
            <w:t>:</w:t>
          </w:r>
        </w:p>
      </w:sdtContent>
    </w:sdt>
    <w:sdt>
      <w:sdtPr>
        <w:tag w:val="goog_rdk_397"/>
      </w:sdtPr>
      <w:sdtContent>
        <w:p>
          <w:pPr>
            <w:numPr>
              <w:ilvl w:val="0"/>
              <w:numId w:val="38"/>
            </w:numPr>
            <w:ind w:hanging="360" w:left="1287"/>
            <w:rPr>
              <w:sz w:val="28"/>
              <w:szCs w:val="28"/>
              <w:lang w:val="ru_RU"/>
            </w:rPr>
          </w:pPr>
          <w:r>
            <w:rPr>
              <w:u w:val="single"/>
              <w:rtl w:val="0"/>
            </w:rPr>
            <w:t>позитивизм</w:t>
          </w:r>
          <w:r>
            <w:rPr>
              <w:rtl w:val="0"/>
            </w:rPr>
            <w:t xml:space="preserve"> - в качестве главной проблемы рассматривает вопрос о взаимоотношении философии и науки. Главный тезис позитивизма состоит в том, что подлинное (положительное) знание о действительности может быть получено только лишь конкретными, специальными науками (Конт, Тэн, Милль, Спенсер, Мах, Авенариус, Пуанкаре, Дюэм, Рассел, Шлик, Карнап, Гедель, Нейрат, Витгенштейн).</w:t>
          </w:r>
        </w:p>
      </w:sdtContent>
    </w:sdt>
    <w:sdt>
      <w:sdtPr>
        <w:tag w:val="goog_rdk_398"/>
      </w:sdtPr>
      <w:sdtContent>
        <w:p>
          <w:pPr>
            <w:numPr>
              <w:ilvl w:val="0"/>
              <w:numId w:val="38"/>
            </w:numPr>
            <w:ind w:hanging="360" w:left="1287"/>
            <w:rPr>
              <w:sz w:val="28"/>
              <w:szCs w:val="28"/>
              <w:lang w:val="ru_RU"/>
            </w:rPr>
          </w:pPr>
          <w:r>
            <w:rPr>
              <w:u w:val="single"/>
              <w:rtl w:val="0"/>
            </w:rPr>
            <w:t>экзистенциализм</w:t>
          </w:r>
          <w:r>
            <w:rPr>
              <w:rtl w:val="0"/>
            </w:rPr>
            <w:t xml:space="preserve"> - направление философии, главным предметом изучения которого стал человек, его проблемы, трудности, существования в окружающем мире - уникальность человеческой личности, глубина его чувств, переживаний, тревог, надежд, жизни в целом; разительное противоречие между человеческим внутренним миром и окружающей жизнью; проблема отчуждения человека (общество, государство стали для человека абсолютно чужими, реальностью, которая полностью пренебрегает человеком, подавляет его «Я»); проблема одиночества, заброшенности человека (человек одинок в окружающем мире, у него нет «системы координат», где он чувствовал бы себя нужным); проблема бессмысленности жизни; проблема внутреннего выбора; проблема поиска человеком своего как внутреннего «Я», так и внешнего – места в жизни. Представители - Шестов, Бердяев, Камю, Сартр, Кьеркегор, Ясперс.</w:t>
          </w:r>
        </w:p>
      </w:sdtContent>
    </w:sdt>
    <w:sdt>
      <w:sdtPr>
        <w:tag w:val="goog_rdk_399"/>
      </w:sdtPr>
      <w:sdtContent>
        <w:p>
          <w:pPr>
            <w:numPr>
              <w:ilvl w:val="0"/>
              <w:numId w:val="38"/>
            </w:numPr>
            <w:ind w:hanging="360" w:left="1287"/>
            <w:rPr>
              <w:sz w:val="28"/>
              <w:szCs w:val="28"/>
              <w:lang w:val="ru_RU"/>
            </w:rPr>
          </w:pPr>
          <w:r>
            <w:rPr>
              <w:u w:val="single"/>
              <w:rtl w:val="0"/>
            </w:rPr>
            <w:t>неофрейдизм</w:t>
          </w:r>
          <w:r>
            <w:rPr>
              <w:rtl w:val="0"/>
            </w:rPr>
            <w:t xml:space="preserve"> - ведущую роль в положении человека играют общественно-культурные воздействия. То есть они сосредотачивают свое внимание на социальных и культурных процессах. По их мнению, именно эти процессы оказывают существенное влияние на возникновение внутриличностных конфликтов индивида. В основе всех теоретических построений этого направления лежат понятия бессознательного и принципиальной конфликтности отношений личности и общества. Представители - Г. Салливан, К. Хорни и Э. Фромм.</w:t>
          </w:r>
        </w:p>
      </w:sdtContent>
    </w:sdt>
    <w:sdt>
      <w:sdtPr>
        <w:tag w:val="goog_rdk_400"/>
      </w:sdtPr>
      <w:sdtContent>
        <w:p>
          <w:pPr>
            <w:numPr>
              <w:ilvl w:val="0"/>
              <w:numId w:val="38"/>
            </w:numPr>
            <w:ind w:hanging="360" w:left="1287"/>
            <w:rPr>
              <w:sz w:val="28"/>
              <w:szCs w:val="28"/>
              <w:lang w:val="ru_RU"/>
            </w:rPr>
          </w:pPr>
          <w:r>
            <w:rPr>
              <w:u w:val="single"/>
              <w:rtl w:val="0"/>
            </w:rPr>
            <w:t>герменевтика</w:t>
          </w:r>
          <w:r>
            <w:rPr>
              <w:rtl w:val="0"/>
            </w:rPr>
            <w:t xml:space="preserve"> - основные проблемы: "герменевтический треугольник" - взаимоотношения между автором текста, самим текстом и читателем; "герменевтический круг" - циклический характер процесса понимания (Хайдеггер, Гадамер, Рикер, Шлейермахер).</w:t>
          </w:r>
        </w:p>
      </w:sdtContent>
    </w:sdt>
    <w:sdt>
      <w:sdtPr>
        <w:tag w:val="goog_rdk_401"/>
      </w:sdtPr>
      <w:sdtContent>
        <w:p>
          <w:pPr>
            <w:numPr>
              <w:ilvl w:val="0"/>
              <w:numId w:val="38"/>
            </w:numPr>
            <w:ind w:hanging="360" w:left="1287"/>
            <w:rPr>
              <w:sz w:val="28"/>
              <w:szCs w:val="28"/>
              <w:lang w:val="ru_RU"/>
            </w:rPr>
          </w:pPr>
          <w:r>
            <w:rPr>
              <w:u w:val="single"/>
              <w:rtl w:val="0"/>
            </w:rPr>
            <w:t>религиозная философия</w:t>
          </w:r>
          <w:r>
            <w:rPr>
              <w:rtl w:val="0"/>
            </w:rPr>
            <w:t xml:space="preserve"> - Современная религиозная философия не является однородной. Она представлена совокупностью учений (школ и доктрин), подчас полемизирующих друг с другом и связанных с различными конфессиями. Главной чертой религиозно-философских учений является содержа­щееся в них явное или скрытое доказательство необходимости существова­ния религии и полезности ее благотворного влияния на человека. Вместе с тем современная религиозная философия - это не религия, а философия, причем идеалистическая, особая система онтологических, гносеологических, антропологических принципов бытия, познания и оцен­ки мира. В основе религиозной онтологии лежат учения о боге и доказательства его существования, деления бытия на высшее и низшее. Доказательства бытия бога могут быть рациональными, построенными по канонам разума и науки, или иррациональными, апеллирующими к мистическому откровению, человеческой психологии, эмоциям. (Соловьев, Булгаков, Шелер).</w:t>
          </w:r>
        </w:p>
      </w:sdtContent>
    </w:sdt>
    <w:sdt>
      <w:sdtPr>
        <w:tag w:val="goog_rdk_402"/>
      </w:sdtPr>
      <w:sdtContent>
        <w:p>
          <w:pPr>
            <w:numPr>
              <w:ilvl w:val="0"/>
              <w:numId w:val="38"/>
            </w:numPr>
            <w:ind w:hanging="360" w:left="1287"/>
            <w:rPr>
              <w:sz w:val="28"/>
              <w:szCs w:val="28"/>
              <w:lang w:val="ru_RU"/>
            </w:rPr>
          </w:pPr>
          <w:r>
            <w:rPr>
              <w:u w:val="single"/>
              <w:rtl w:val="0"/>
            </w:rPr>
            <w:t>неотомизм</w:t>
          </w:r>
          <w:r>
            <w:rPr>
              <w:rtl w:val="0"/>
            </w:rPr>
            <w:t xml:space="preserve"> - основывался на философии Фомы Аквинского. Бытие рассматривается как сущность (единое и определенное) и как существование (вечное божественное творение). Каждый человек - это центр мироздания, и только Бог и сам человек способны осмыслить сущность личности. Другими человек познается лишь как объект. Высшим типом познания является чувственное познание. Человек состоит из души и тела. Свобода выбора приобщает человека к Богу, который помогает реализации личности и покровительствует ее творчеству и культуре. (Ж. Маритен, Ф. Веттер, Э. Жильсон (Франция), М. Грабман, К. Беймкер)</w:t>
          </w:r>
        </w:p>
      </w:sdtContent>
    </w:sdt>
    <w:sdt>
      <w:sdtPr>
        <w:tag w:val="goog_rdk_403"/>
      </w:sdtPr>
      <w:sdtContent>
        <w:p>
          <w:pPr>
            <w:rPr>
              <w:sz w:val="28"/>
              <w:szCs w:val="28"/>
              <w:lang w:val="ru_RU"/>
            </w:rPr>
          </w:pPr>
        </w:p>
      </w:sdtContent>
    </w:sdt>
    <w:sdt>
      <w:sdtPr>
        <w:tag w:val="goog_rdk_404"/>
      </w:sdtPr>
      <w:sdtContent>
        <w:p>
          <w:pPr>
            <w:rPr>
              <w:b w:val="1"/>
              <w:sz w:val="28"/>
              <w:szCs w:val="28"/>
              <w:lang w:val="ru_RU"/>
            </w:rPr>
          </w:pPr>
          <w:r>
            <w:rPr>
              <w:b w:val="1"/>
              <w:rtl w:val="0"/>
            </w:rPr>
            <w:t>24.  Типы мировоззрения, особенности философии как формы мировоззрения.</w:t>
          </w:r>
        </w:p>
      </w:sdtContent>
    </w:sdt>
    <w:sdt>
      <w:sdtPr>
        <w:tag w:val="goog_rdk_405"/>
      </w:sdtPr>
      <w:sdtContent>
        <w:p>
          <w:pPr>
            <w:rPr>
              <w:sz w:val="28"/>
              <w:szCs w:val="28"/>
              <w:lang w:val="ru_RU"/>
            </w:rPr>
          </w:pPr>
          <w:r>
            <w:rPr>
              <w:b w:val="1"/>
              <w:rtl w:val="0"/>
            </w:rPr>
            <w:t>Мифологическое мировоззрение</w:t>
          </w:r>
          <w:r>
            <w:rPr>
              <w:rtl w:val="0"/>
            </w:rPr>
            <w:t xml:space="preserve"> (от греч. mythos - сказание, предание) основано на эмоционально-образном и фантастическом отношении к миру. В мифе эмоциональный компонент мировоззрения превалирует над разумными объяснениями. Мифология вырастает прежде всего из страха человека перед неизвестным и непонятным - явлениями природы, болезнью, смертью. Поскольку у человечества еще не было достаточно опыта для понимания истинных причин многих явлений, они объяснялись при помощи фантастических предположений, без учета причинно-следственных связей.</w:t>
          </w:r>
        </w:p>
      </w:sdtContent>
    </w:sdt>
    <w:sdt>
      <w:sdtPr>
        <w:tag w:val="goog_rdk_406"/>
      </w:sdtPr>
      <w:sdtContent>
        <w:p>
          <w:pPr>
            <w:rPr>
              <w:sz w:val="28"/>
              <w:szCs w:val="28"/>
              <w:lang w:val="ru_RU"/>
            </w:rPr>
          </w:pPr>
          <w:r>
            <w:rPr>
              <w:b w:val="1"/>
              <w:rtl w:val="0"/>
            </w:rPr>
            <w:t>Религиозное мировоззрение</w:t>
          </w:r>
          <w:r>
            <w:rPr>
              <w:rtl w:val="0"/>
            </w:rPr>
            <w:t xml:space="preserve"> (от лат. religio - благочестие, святость) основано на вере в сверхъестественные силы. Религии в отличие от более гибкого мифа свойственны жесткий догматизм и хорошо разработанная система моральных заповедей. Религия распространяет и поддерживает образцы правильного, нравственного поведения. Велико значение религии и в сплочении людей, однако здесь ее роль двойственна: объединяя людей одной конфессии, она зачастую разделяет людей разных верований.</w:t>
          </w:r>
        </w:p>
      </w:sdtContent>
    </w:sdt>
    <w:sdt>
      <w:sdtPr>
        <w:tag w:val="goog_rdk_407"/>
      </w:sdtPr>
      <w:sdtContent>
        <w:p>
          <w:pPr>
            <w:rPr>
              <w:sz w:val="28"/>
              <w:szCs w:val="28"/>
              <w:lang w:val="ru_RU"/>
            </w:rPr>
          </w:pPr>
          <w:r>
            <w:rPr>
              <w:b w:val="1"/>
              <w:rtl w:val="0"/>
            </w:rPr>
            <w:t>Философское мировоззрение</w:t>
          </w:r>
          <w:r>
            <w:rPr>
              <w:rtl w:val="0"/>
            </w:rPr>
            <w:t xml:space="preserve"> определяется как системно-теоретическое. Характерными чертами философского мировоззрения являются логичность и последовательность, системность, высокая степень обобщения. Основным отличием философского мировоззрения от мифологии является высокая роль разума: если миф опирается на эмоции и чувства, то философия - прежде всего на логику и доказательность. От религии философия отличается допустимостью свободомыслия: можно остаться философом, критикуя любые авторитетные идеи, в то время как в религии это невозможно.</w:t>
          </w:r>
        </w:p>
      </w:sdtContent>
    </w:sdt>
    <w:sdt>
      <w:sdtPr>
        <w:tag w:val="goog_rdk_408"/>
      </w:sdtPr>
      <w:sdtContent>
        <w:p>
          <w:pPr>
            <w:rPr>
              <w:sz w:val="28"/>
              <w:szCs w:val="28"/>
              <w:lang w:val="ru_RU"/>
            </w:rPr>
          </w:pPr>
        </w:p>
      </w:sdtContent>
    </w:sdt>
    <w:sdt>
      <w:sdtPr>
        <w:tag w:val="goog_rdk_409"/>
      </w:sdtPr>
      <w:sdtContent>
        <w:p>
          <w:pPr>
            <w:rPr>
              <w:sz w:val="28"/>
              <w:szCs w:val="28"/>
              <w:lang w:val="ru_RU"/>
            </w:rPr>
          </w:pPr>
          <w:r>
            <w:rPr>
              <w:rtl w:val="0"/>
            </w:rPr>
            <w:t>Если рассматривать структуру мировоззрения на современном этапе его развития, можно говорить об обыденном, религиозном, научном и гуманистическом типах мировоззрения.</w:t>
          </w:r>
        </w:p>
      </w:sdtContent>
    </w:sdt>
    <w:sdt>
      <w:sdtPr>
        <w:tag w:val="goog_rdk_410"/>
      </w:sdtPr>
      <w:sdtContent>
        <w:p>
          <w:pPr>
            <w:rPr>
              <w:sz w:val="28"/>
              <w:szCs w:val="28"/>
              <w:lang w:val="ru_RU"/>
            </w:rPr>
          </w:pPr>
          <w:r>
            <w:rPr>
              <w:b w:val="1"/>
              <w:rtl w:val="0"/>
            </w:rPr>
            <w:t>Обыденное мировоззрение</w:t>
          </w:r>
          <w:r>
            <w:rPr>
              <w:rtl w:val="0"/>
            </w:rPr>
            <w:t xml:space="preserve"> опирается на здравый смысл и житейский опыт. Такое мировоззрение оформляется стихийно, в процессе житейского опыта и его сложно представить в чистом виде. Как правило, человек формирует свои взгляды на мир, опираясь на четкие и стройные системы мифологии, религии, науки.</w:t>
          </w:r>
        </w:p>
      </w:sdtContent>
    </w:sdt>
    <w:sdt>
      <w:sdtPr>
        <w:tag w:val="goog_rdk_411"/>
      </w:sdtPr>
      <w:sdtContent>
        <w:p>
          <w:pPr>
            <w:rPr>
              <w:sz w:val="28"/>
              <w:szCs w:val="28"/>
              <w:lang w:val="ru_RU"/>
            </w:rPr>
          </w:pPr>
          <w:r>
            <w:rPr>
              <w:b w:val="1"/>
              <w:rtl w:val="0"/>
            </w:rPr>
            <w:t>Научное мировоззрение</w:t>
          </w:r>
          <w:r>
            <w:rPr>
              <w:rtl w:val="0"/>
            </w:rPr>
            <w:t xml:space="preserve"> основано на объективных знаниях и представляет собой современный этап развития философского мировоззрения. Последние несколько столетий наука все дальше отходила от «туманной» философии в попытке достичь точного знания. Однако в итоге она далеко отошла и от человека с его потребностями: результатом научной деятельности является не только полезная продукция, но и оружие массового поражения, непредсказуемые биотехнологии, приемы манипулирования массами и т.д.</w:t>
          </w:r>
        </w:p>
      </w:sdtContent>
    </w:sdt>
    <w:sdt>
      <w:sdtPr>
        <w:tag w:val="goog_rdk_412"/>
      </w:sdtPr>
      <w:sdtContent>
        <w:p>
          <w:pPr>
            <w:rPr>
              <w:sz w:val="28"/>
              <w:szCs w:val="28"/>
              <w:lang w:val="ru_RU"/>
            </w:rPr>
          </w:pPr>
          <w:r>
            <w:rPr>
              <w:b w:val="1"/>
              <w:rtl w:val="0"/>
            </w:rPr>
            <w:t>Гуманистическое мировоззрение</w:t>
          </w:r>
          <w:r>
            <w:rPr>
              <w:rtl w:val="0"/>
            </w:rPr>
            <w:t xml:space="preserve"> основано на признании ценности всякой человеческой личности, се права на счастье, свободу, развитие. Формулу гуманизма выразил И. Кант, сказав, что человек может быть только целью, а не простым средством для другого человека. Аморально использовать людей в своих интересах; следует всячески способствовать тому, чтобы каждый человек мог раскрыть и полностью реализовать себя. Такое мировоззрение, впрочем, стоит рассматривать как идеал, а не как реально существующее.</w:t>
          </w:r>
        </w:p>
      </w:sdtContent>
    </w:sdt>
    <w:sdt>
      <w:sdtPr>
        <w:tag w:val="goog_rdk_413"/>
      </w:sdtPr>
      <w:sdtContent>
        <w:p>
          <w:pPr>
            <w:rPr>
              <w:sz w:val="28"/>
              <w:szCs w:val="28"/>
              <w:lang w:val="ru_RU"/>
            </w:rPr>
          </w:pPr>
        </w:p>
      </w:sdtContent>
    </w:sdt>
    <w:sdt>
      <w:sdtPr>
        <w:tag w:val="goog_rdk_414"/>
      </w:sdtPr>
      <w:sdtContent>
        <w:p>
          <w:pPr>
            <w:rPr>
              <w:sz w:val="28"/>
              <w:szCs w:val="28"/>
              <w:lang w:val="ru_RU"/>
            </w:rPr>
          </w:pPr>
          <w:r>
            <w:rPr>
              <w:rtl w:val="0"/>
            </w:rPr>
            <w:t xml:space="preserve">От других форм мировоззрения </w:t>
          </w:r>
          <w:r>
            <w:rPr>
              <w:b w:val="1"/>
              <w:rtl w:val="0"/>
            </w:rPr>
            <w:t>философия</w:t>
          </w:r>
          <w:r>
            <w:rPr>
              <w:rtl w:val="0"/>
            </w:rPr>
            <w:t xml:space="preserve"> отличается тем, что относится к научной сфере общественного сознания, имеет свой специфический аппарат, опирающийся в своем развитии ни на одну какую либо дисциплину, а как весь совокупный опыт развития человека.</w:t>
          </w:r>
        </w:p>
      </w:sdtContent>
    </w:sdt>
    <w:sdt>
      <w:sdtPr>
        <w:tag w:val="goog_rdk_415"/>
      </w:sdtPr>
      <w:sdtContent>
        <w:p>
          <w:pPr>
            <w:rPr>
              <w:sz w:val="28"/>
              <w:szCs w:val="28"/>
              <w:lang w:val="ru_RU"/>
            </w:rPr>
          </w:pPr>
        </w:p>
      </w:sdtContent>
    </w:sdt>
    <w:sdt>
      <w:sdtPr>
        <w:tag w:val="goog_rdk_416"/>
      </w:sdtPr>
      <w:sdtContent>
        <w:p>
          <w:pPr>
            <w:rPr>
              <w:sz w:val="28"/>
              <w:szCs w:val="28"/>
              <w:lang w:val="ru_RU"/>
            </w:rPr>
          </w:pPr>
          <w:r>
            <w:rPr>
              <w:rtl w:val="0"/>
            </w:rPr>
            <w:t>Философия выступает в 2 направлениях:</w:t>
          </w:r>
        </w:p>
      </w:sdtContent>
    </w:sdt>
    <w:sdt>
      <w:sdtPr>
        <w:tag w:val="goog_rdk_417"/>
      </w:sdtPr>
      <w:sdtContent>
        <w:p>
          <w:pPr>
            <w:rPr>
              <w:sz w:val="28"/>
              <w:szCs w:val="28"/>
              <w:lang w:val="ru_RU"/>
            </w:rPr>
          </w:pPr>
          <w:r>
            <w:rPr>
              <w:rtl w:val="0"/>
            </w:rPr>
            <w:t>1. Как информацию о мире в целом и отношении человека к этому миру.</w:t>
          </w:r>
        </w:p>
      </w:sdtContent>
    </w:sdt>
    <w:sdt>
      <w:sdtPr>
        <w:tag w:val="goog_rdk_418"/>
      </w:sdtPr>
      <w:sdtContent>
        <w:p>
          <w:pPr>
            <w:rPr>
              <w:sz w:val="28"/>
              <w:szCs w:val="28"/>
              <w:lang w:val="ru_RU"/>
            </w:rPr>
          </w:pPr>
          <w:r>
            <w:rPr>
              <w:rtl w:val="0"/>
            </w:rPr>
            <w:t>2. Как комплекс принципов познания, как всеобщий метод познавательной деятельности.</w:t>
          </w:r>
        </w:p>
      </w:sdtContent>
    </w:sdt>
    <w:sdt>
      <w:sdtPr>
        <w:tag w:val="goog_rdk_419"/>
      </w:sdtPr>
      <w:sdtContent>
        <w:p>
          <w:pPr>
            <w:rPr>
              <w:sz w:val="28"/>
              <w:szCs w:val="28"/>
              <w:lang w:val="ru_RU"/>
            </w:rPr>
          </w:pPr>
        </w:p>
      </w:sdtContent>
    </w:sdt>
    <w:sdt>
      <w:sdtPr>
        <w:tag w:val="goog_rdk_420"/>
      </w:sdtPr>
      <w:sdtContent>
        <w:p>
          <w:pPr>
            <w:rPr>
              <w:b w:val="1"/>
              <w:sz w:val="28"/>
              <w:szCs w:val="28"/>
              <w:lang w:val="ru_RU"/>
            </w:rPr>
          </w:pPr>
          <w:r>
            <w:rPr>
              <w:b w:val="1"/>
              <w:rtl w:val="0"/>
            </w:rPr>
            <w:t>25.  Философское знание, его специфика, структура и функции.</w:t>
          </w:r>
        </w:p>
      </w:sdtContent>
    </w:sdt>
    <w:sdt>
      <w:sdtPr>
        <w:tag w:val="goog_rdk_421"/>
      </w:sdtPr>
      <w:sdtContent>
        <w:p>
          <w:pPr>
            <w:rPr>
              <w:sz w:val="24"/>
              <w:szCs w:val="24"/>
              <w:lang w:val="ru_RU"/>
            </w:rPr>
          </w:pPr>
          <w:r>
            <w:rPr>
              <w:b w:val="1"/>
              <w:highlight w:val="white"/>
              <w:rtl w:val="0"/>
            </w:rPr>
            <w:t>Система философского знания</w:t>
          </w:r>
          <w:r>
            <w:rPr>
              <w:highlight w:val="white"/>
              <w:rtl w:val="0"/>
            </w:rPr>
            <w:t> начала зарождаться еще в период античности. Филосовское знание – это культура разумного мышления.</w:t>
          </w:r>
        </w:p>
      </w:sdtContent>
    </w:sdt>
    <w:sdt>
      <w:sdtPr>
        <w:tag w:val="goog_rdk_422"/>
      </w:sdtPr>
      <w:sdtContent>
        <w:p>
          <w:pPr>
            <w:rPr>
              <w:sz w:val="24"/>
              <w:szCs w:val="24"/>
              <w:lang w:val="ru_RU"/>
            </w:rPr>
          </w:pPr>
          <w:r>
            <w:rPr>
              <w:highlight w:val="cyan"/>
              <w:rtl w:val="0"/>
            </w:rPr>
            <w:t>Специфика:</w:t>
          </w:r>
        </w:p>
      </w:sdtContent>
    </w:sdt>
    <w:sdt>
      <w:sdtPr>
        <w:tag w:val="goog_rdk_423"/>
      </w:sdtPr>
      <w:sdtContent>
        <w:p>
          <w:pPr>
            <w:rPr>
              <w:color w:val="000000"/>
              <w:sz w:val="28"/>
              <w:szCs w:val="28"/>
              <w:lang w:val="ru_RU"/>
            </w:rPr>
          </w:pPr>
          <w:r>
            <w:rPr>
              <w:i w:val="1"/>
              <w:color w:val="000000"/>
              <w:rtl w:val="0"/>
            </w:rPr>
            <w:t>двойственност</w:t>
          </w:r>
          <w:r>
            <w:rPr>
              <w:color w:val="000000"/>
              <w:rtl w:val="0"/>
            </w:rPr>
            <w:t>ь: имеет много общего с научным знание, в то же время не является научным знанием в чистом виде;</w:t>
          </w:r>
        </w:p>
      </w:sdtContent>
    </w:sdt>
    <w:sdt>
      <w:sdtPr>
        <w:tag w:val="goog_rdk_424"/>
      </w:sdtPr>
      <w:sdtContent>
        <w:p>
          <w:pPr>
            <w:rPr>
              <w:color w:val="000000"/>
              <w:sz w:val="28"/>
              <w:szCs w:val="28"/>
              <w:lang w:val="ru_RU"/>
            </w:rPr>
          </w:pPr>
          <w:r>
            <w:rPr>
              <w:i w:val="1"/>
              <w:color w:val="000000"/>
              <w:rtl w:val="0"/>
            </w:rPr>
            <w:t>предмет философии шире </w:t>
          </w:r>
          <w:r>
            <w:rPr>
              <w:color w:val="000000"/>
              <w:rtl w:val="0"/>
            </w:rPr>
            <w:t>предмета исследования любой конкретной науки;</w:t>
          </w:r>
        </w:p>
      </w:sdtContent>
    </w:sdt>
    <w:sdt>
      <w:sdtPr>
        <w:tag w:val="goog_rdk_425"/>
      </w:sdtPr>
      <w:sdtContent>
        <w:p>
          <w:pPr>
            <w:rPr>
              <w:color w:val="000000"/>
              <w:sz w:val="28"/>
              <w:szCs w:val="28"/>
              <w:lang w:val="ru_RU"/>
            </w:rPr>
          </w:pPr>
          <w:r>
            <w:rPr>
              <w:i w:val="1"/>
              <w:color w:val="000000"/>
              <w:rtl w:val="0"/>
            </w:rPr>
            <w:t>предельно общий, теоретический характер</w:t>
          </w:r>
          <w:r>
            <w:rPr>
              <w:color w:val="000000"/>
              <w:rtl w:val="0"/>
            </w:rPr>
            <w:t>;</w:t>
          </w:r>
        </w:p>
      </w:sdtContent>
    </w:sdt>
    <w:sdt>
      <w:sdtPr>
        <w:tag w:val="goog_rdk_426"/>
      </w:sdtPr>
      <w:sdtContent>
        <w:p>
          <w:pPr>
            <w:rPr>
              <w:color w:val="000000"/>
              <w:sz w:val="28"/>
              <w:szCs w:val="28"/>
              <w:lang w:val="ru_RU"/>
            </w:rPr>
          </w:pPr>
          <w:r>
            <w:rPr>
              <w:i w:val="1"/>
              <w:color w:val="000000"/>
              <w:rtl w:val="0"/>
            </w:rPr>
            <w:t>сложная структура</w:t>
          </w:r>
          <w:r>
            <w:rPr>
              <w:color w:val="000000"/>
              <w:rtl w:val="0"/>
            </w:rPr>
            <w:t> (включает онтологию, гносеологию, аксиологию, праксиологию, социологию, культурологию, логику, этику, эстетику и т. д.);</w:t>
          </w:r>
        </w:p>
      </w:sdtContent>
    </w:sdt>
    <w:sdt>
      <w:sdtPr>
        <w:tag w:val="goog_rdk_427"/>
      </w:sdtPr>
      <w:sdtContent>
        <w:p>
          <w:pPr>
            <w:rPr>
              <w:color w:val="000000"/>
              <w:sz w:val="28"/>
              <w:szCs w:val="28"/>
              <w:lang w:val="ru_RU"/>
            </w:rPr>
          </w:pPr>
          <w:r>
            <w:rPr>
              <w:color w:val="000000"/>
              <w:rtl w:val="0"/>
            </w:rPr>
            <w:t>содержит </w:t>
          </w:r>
          <w:r>
            <w:rPr>
              <w:i w:val="1"/>
              <w:color w:val="000000"/>
              <w:rtl w:val="0"/>
            </w:rPr>
            <w:t>базовые, основополагающие идеи</w:t>
          </w:r>
          <w:r>
            <w:rPr>
              <w:color w:val="000000"/>
              <w:rtl w:val="0"/>
            </w:rPr>
            <w:t>, которые лежат в основании иных наук;</w:t>
          </w:r>
        </w:p>
      </w:sdtContent>
    </w:sdt>
    <w:sdt>
      <w:sdtPr>
        <w:tag w:val="goog_rdk_428"/>
      </w:sdtPr>
      <w:sdtContent>
        <w:p>
          <w:pPr>
            <w:rPr>
              <w:color w:val="000000"/>
              <w:sz w:val="28"/>
              <w:szCs w:val="28"/>
              <w:lang w:val="ru_RU"/>
            </w:rPr>
          </w:pPr>
          <w:r>
            <w:rPr>
              <w:color w:val="000000"/>
              <w:rtl w:val="0"/>
            </w:rPr>
            <w:t>является совокупностью объективного </w:t>
          </w:r>
          <w:r>
            <w:rPr>
              <w:i w:val="1"/>
              <w:color w:val="000000"/>
              <w:rtl w:val="0"/>
            </w:rPr>
            <w:t>знания, ценностей, нравственных идеалов</w:t>
          </w:r>
          <w:r>
            <w:rPr>
              <w:color w:val="000000"/>
              <w:rtl w:val="0"/>
            </w:rPr>
            <w:t> своего времени;</w:t>
          </w:r>
        </w:p>
      </w:sdtContent>
    </w:sdt>
    <w:sdt>
      <w:sdtPr>
        <w:tag w:val="goog_rdk_429"/>
      </w:sdtPr>
      <w:sdtContent>
        <w:p>
          <w:pPr>
            <w:rPr>
              <w:color w:val="000000"/>
              <w:sz w:val="28"/>
              <w:szCs w:val="28"/>
              <w:lang w:val="ru_RU"/>
            </w:rPr>
          </w:pPr>
          <w:r>
            <w:rPr>
              <w:color w:val="000000"/>
              <w:rtl w:val="0"/>
            </w:rPr>
            <w:t>в нём одновременно – </w:t>
          </w:r>
          <w:r>
            <w:rPr>
              <w:i w:val="1"/>
              <w:color w:val="000000"/>
              <w:rtl w:val="0"/>
            </w:rPr>
            <w:t>объективное описание мира</w:t>
          </w:r>
          <w:r>
            <w:rPr>
              <w:color w:val="000000"/>
              <w:rtl w:val="0"/>
            </w:rPr>
            <w:t> в целом и </w:t>
          </w:r>
          <w:r>
            <w:rPr>
              <w:i w:val="1"/>
              <w:color w:val="000000"/>
              <w:rtl w:val="0"/>
            </w:rPr>
            <w:t>субъективная, личная позиция философа</w:t>
          </w:r>
          <w:r>
            <w:rPr>
              <w:color w:val="000000"/>
              <w:rtl w:val="0"/>
            </w:rPr>
            <w:t>;</w:t>
          </w:r>
        </w:p>
      </w:sdtContent>
    </w:sdt>
    <w:sdt>
      <w:sdtPr>
        <w:tag w:val="goog_rdk_430"/>
      </w:sdtPr>
      <w:sdtContent>
        <w:p>
          <w:pPr>
            <w:rPr>
              <w:color w:val="000000"/>
              <w:sz w:val="28"/>
              <w:szCs w:val="28"/>
              <w:lang w:val="ru_RU"/>
            </w:rPr>
          </w:pPr>
          <w:r>
            <w:rPr>
              <w:i w:val="1"/>
              <w:color w:val="000000"/>
              <w:rtl w:val="0"/>
            </w:rPr>
            <w:t>рефлексивно</w:t>
          </w:r>
          <w:r>
            <w:rPr>
              <w:color w:val="000000"/>
              <w:rtl w:val="0"/>
            </w:rPr>
            <w:t>;</w:t>
          </w:r>
        </w:p>
      </w:sdtContent>
    </w:sdt>
    <w:sdt>
      <w:sdtPr>
        <w:tag w:val="goog_rdk_431"/>
      </w:sdtPr>
      <w:sdtContent>
        <w:p>
          <w:pPr>
            <w:rPr>
              <w:color w:val="000000"/>
              <w:sz w:val="28"/>
              <w:szCs w:val="28"/>
              <w:lang w:val="ru_RU"/>
            </w:rPr>
          </w:pPr>
          <w:r>
            <w:rPr>
              <w:i w:val="1"/>
              <w:color w:val="000000"/>
              <w:rtl w:val="0"/>
            </w:rPr>
            <w:t>динамично</w:t>
          </w:r>
          <w:r>
            <w:rPr>
              <w:color w:val="000000"/>
              <w:rtl w:val="0"/>
            </w:rPr>
            <w:t>, т. е. находится в развитии.</w:t>
          </w:r>
        </w:p>
      </w:sdtContent>
    </w:sdt>
    <w:sdt>
      <w:sdtPr>
        <w:tag w:val="goog_rdk_432"/>
      </w:sdtPr>
      <w:sdtContent>
        <w:p>
          <w:pPr>
            <w:rPr>
              <w:sz w:val="24"/>
              <w:szCs w:val="24"/>
              <w:lang w:val="ru_RU"/>
            </w:rPr>
          </w:pPr>
        </w:p>
      </w:sdtContent>
    </w:sdt>
    <w:sdt>
      <w:sdtPr>
        <w:tag w:val="goog_rdk_433"/>
      </w:sdtPr>
      <w:sdtContent>
        <w:p>
          <w:pPr>
            <w:rPr>
              <w:sz w:val="24"/>
              <w:szCs w:val="24"/>
              <w:lang w:val="ru_RU"/>
            </w:rPr>
          </w:pPr>
          <w:r>
            <w:rPr>
              <w:color w:val="333333"/>
              <w:rtl w:val="0"/>
            </w:rPr>
            <w:t>Общую структуру предмета философии, философского знания составляют четыре основных раздела:</w:t>
          </w:r>
        </w:p>
      </w:sdtContent>
    </w:sdt>
    <w:sdt>
      <w:sdtPr>
        <w:tag w:val="goog_rdk_434"/>
      </w:sdtPr>
      <w:sdtContent>
        <w:p>
          <w:pPr>
            <w:rPr>
              <w:sz w:val="24"/>
              <w:szCs w:val="24"/>
              <w:lang w:val="ru_RU"/>
            </w:rPr>
          </w:pPr>
          <w:r>
            <w:rPr>
              <w:color w:val="333333"/>
              <w:rtl w:val="0"/>
            </w:rPr>
            <w:t>• онтология (учение о бытии);</w:t>
          </w:r>
        </w:p>
      </w:sdtContent>
    </w:sdt>
    <w:sdt>
      <w:sdtPr>
        <w:tag w:val="goog_rdk_435"/>
      </w:sdtPr>
      <w:sdtContent>
        <w:p>
          <w:pPr>
            <w:rPr>
              <w:sz w:val="24"/>
              <w:szCs w:val="24"/>
              <w:lang w:val="ru_RU"/>
            </w:rPr>
          </w:pPr>
          <w:r>
            <w:rPr>
              <w:color w:val="333333"/>
              <w:rtl w:val="0"/>
            </w:rPr>
            <w:t>• гносеология (учение о познании);</w:t>
          </w:r>
        </w:p>
      </w:sdtContent>
    </w:sdt>
    <w:sdt>
      <w:sdtPr>
        <w:tag w:val="goog_rdk_436"/>
      </w:sdtPr>
      <w:sdtContent>
        <w:p>
          <w:pPr>
            <w:rPr>
              <w:sz w:val="24"/>
              <w:szCs w:val="24"/>
              <w:lang w:val="ru_RU"/>
            </w:rPr>
          </w:pPr>
          <w:r>
            <w:rPr>
              <w:color w:val="333333"/>
              <w:rtl w:val="0"/>
            </w:rPr>
            <w:t>• человек;</w:t>
          </w:r>
        </w:p>
      </w:sdtContent>
    </w:sdt>
    <w:sdt>
      <w:sdtPr>
        <w:tag w:val="goog_rdk_437"/>
      </w:sdtPr>
      <w:sdtContent>
        <w:p>
          <w:pPr>
            <w:rPr>
              <w:sz w:val="24"/>
              <w:szCs w:val="24"/>
              <w:lang w:val="ru_RU"/>
            </w:rPr>
          </w:pPr>
          <w:r>
            <w:rPr>
              <w:color w:val="333333"/>
              <w:rtl w:val="0"/>
            </w:rPr>
            <w:t>• общество.</w:t>
          </w:r>
        </w:p>
      </w:sdtContent>
    </w:sdt>
    <w:sdt>
      <w:sdtPr>
        <w:tag w:val="goog_rdk_438"/>
      </w:sdtPr>
      <w:sdtContent>
        <w:p>
          <w:pPr>
            <w:spacing w:after="150" w:line="240" w:lineRule="auto"/>
            <w:rPr>
              <w:sz w:val="24"/>
              <w:szCs w:val="24"/>
              <w:lang w:val="ru_RU"/>
            </w:rPr>
          </w:pPr>
          <w:r>
            <w:rPr>
              <w:rFonts w:ascii="Georgia" w:hAnsi="Georgia"/>
              <w:color w:val="333333"/>
            </w:rPr>
            <w:drawing>
              <wp:inline xmlns:a="http://schemas.openxmlformats.org/drawingml/2006/main" distB="0" distL="0" distR="0" distT="0">
                <wp:extent xmlns:c="http://schemas.openxmlformats.org/drawingml/2006/chart" xmlns:pic="http://schemas.openxmlformats.org/drawingml/2006/picture" xmlns:dgm="http://schemas.openxmlformats.org/drawingml/2006/diagram" xmlns:p="http://schemas.openxmlformats.org/presentationml/2006/main" cx="5379720" cy="3162300"/>
                <wp:effectExtent b="0" l="0" r="0" t="0"/>
                <wp:docPr xmlns:c="http://schemas.openxmlformats.org/drawingml/2006/chart" xmlns:pic="http://schemas.openxmlformats.org/drawingml/2006/picture" xmlns:dgm="http://schemas.openxmlformats.org/drawingml/2006/diagram" xmlns:p="http://schemas.openxmlformats.org/presentationml/2006/main" descr="https://lh6.googleusercontent.com/ucbBFLg6Rh7AH2qBVX4BnG2KkCaIEXPn1Db17Aq8E3QCTmLhEyLYGOAUAthCVwqUkcnbYu8BhLySeueK67kO5o-n-UUIiwiePdAwMStKmrB5CFhAqjlhd_pXltr0LNuwt5KixCg" id="4" name="image2.jpg"/>
                <a:graphic xmlns:c="http://schemas.openxmlformats.org/drawingml/2006/chart" xmlns:pic="http://schemas.openxmlformats.org/drawingml/2006/picture" xmlns:dgm="http://schemas.openxmlformats.org/drawingml/2006/diagram" xmlns:p="http://schemas.openxmlformats.org/presentationml/2006/main">
                  <a:graphicData uri="http://schemas.openxmlformats.org/drawingml/2006/picture">
                    <pic:pic>
                      <pic:nvPicPr>
                        <pic:cNvPr descr="https://lh6.googleusercontent.com/ucbBFLg6Rh7AH2qBVX4BnG2KkCaIEXPn1Db17Aq8E3QCTmLhEyLYGOAUAthCVwqUkcnbYu8BhLySeueK67kO5o-n-UUIiwiePdAwMStKmrB5CFhAqjlhd_pXltr0LNuwt5KixCg" id="0" name="image2.jpg"/>
                        <pic:cNvPicPr preferRelativeResize="0"/>
                      </pic:nvPicPr>
                      <pic:blipFill>
                        <a:blip r:embed="rId2"/>
                        <a:srcRect b="5928" l="4379" r="12071" t="12055"/>
                        <a:stretch>
                          <a:fillRect/>
                        </a:stretch>
                      </pic:blipFill>
                      <pic:spPr>
                        <a:xfrm>
                          <a:off x="0" y="0"/>
                          <a:ext cx="5379720" cy="3162300"/>
                        </a:xfrm>
                        <a:prstGeom prst="rect"/>
                      </pic:spPr>
                    </pic:pic>
                  </a:graphicData>
                </a:graphic>
              </wp:inline>
            </w:drawing>
          </w:r>
        </w:p>
      </w:sdtContent>
    </w:sdt>
    <w:sdt>
      <w:sdtPr>
        <w:tag w:val="goog_rdk_439"/>
      </w:sdtPr>
      <w:sdtContent>
        <w:p>
          <w:pPr>
            <w:rPr>
              <w:sz w:val="24"/>
              <w:szCs w:val="24"/>
              <w:lang w:val="ru_RU"/>
            </w:rPr>
          </w:pPr>
          <w:r>
            <w:rPr>
              <w:highlight w:val="cyan"/>
              <w:rtl w:val="0"/>
            </w:rPr>
            <w:t>Основные ф-ции</w:t>
          </w:r>
          <w:r>
            <w:rPr>
              <w:highlight w:val="white"/>
              <w:rtl w:val="0"/>
            </w:rPr>
            <w:t xml:space="preserve">:  </w:t>
          </w:r>
        </w:p>
      </w:sdtContent>
    </w:sdt>
    <w:sdt>
      <w:sdtPr>
        <w:tag w:val="goog_rdk_440"/>
      </w:sdtPr>
      <w:sdtContent>
        <w:p>
          <w:pPr>
            <w:rPr>
              <w:sz w:val="24"/>
              <w:szCs w:val="24"/>
              <w:lang w:val="ru_RU"/>
            </w:rPr>
          </w:pPr>
          <w:r>
            <w:rPr>
              <w:highlight w:val="white"/>
              <w:rtl w:val="0"/>
            </w:rPr>
            <w:t>1) синтез   знаний   и   создание   единой   картины   мира, соответствующей определенному уровню развития науки, культуры и исторического опыта;</w:t>
          </w:r>
        </w:p>
      </w:sdtContent>
    </w:sdt>
    <w:sdt>
      <w:sdtPr>
        <w:tag w:val="goog_rdk_441"/>
      </w:sdtPr>
      <w:sdtContent>
        <w:p>
          <w:pPr>
            <w:rPr>
              <w:sz w:val="24"/>
              <w:szCs w:val="24"/>
              <w:lang w:val="ru_RU"/>
            </w:rPr>
          </w:pPr>
          <w:r>
            <w:rPr>
              <w:highlight w:val="white"/>
              <w:rtl w:val="0"/>
            </w:rPr>
            <w:t>2)обоснование, оправдание и анализ мировоззрения; 3) разработка общей методологии познания и деятельности человека в окружающем мире.</w:t>
          </w:r>
        </w:p>
      </w:sdtContent>
    </w:sdt>
    <w:sdt>
      <w:sdtPr>
        <w:tag w:val="goog_rdk_442"/>
      </w:sdtPr>
      <w:sdtContent>
        <w:p>
          <w:pPr>
            <w:rPr>
              <w:sz w:val="28"/>
              <w:szCs w:val="28"/>
              <w:lang w:val="ru_RU"/>
            </w:rPr>
          </w:pPr>
        </w:p>
      </w:sdtContent>
    </w:sdt>
    <w:sdt>
      <w:sdtPr>
        <w:tag w:val="goog_rdk_443"/>
      </w:sdtPr>
      <w:sdtContent>
        <w:p>
          <w:pPr>
            <w:rPr>
              <w:b w:val="1"/>
              <w:sz w:val="28"/>
              <w:szCs w:val="28"/>
              <w:lang w:val="ru_RU"/>
            </w:rPr>
          </w:pPr>
          <w:r>
            <w:rPr>
              <w:b w:val="1"/>
              <w:rtl w:val="0"/>
            </w:rPr>
            <w:t>26.  Ф. Энгельс об основном вопросе философии, проблема его актуальности в современном философском знании.</w:t>
          </w:r>
        </w:p>
      </w:sdtContent>
    </w:sdt>
    <w:sdt>
      <w:sdtPr>
        <w:tag w:val="goog_rdk_444"/>
      </w:sdtPr>
      <w:sdtContent>
        <w:p>
          <w:pPr>
            <w:rPr>
              <w:sz w:val="28"/>
              <w:szCs w:val="28"/>
              <w:lang w:val="ru_RU"/>
            </w:rPr>
          </w:pPr>
          <w:r>
            <w:rPr>
              <w:rtl w:val="0"/>
            </w:rPr>
            <w:t>Основной вопрос философии - вопрос об отношении бытия и сознания, материи и духа. Этот вопрос по-разному решался на протяжении истории. Ф. Энгельс даёт классификации ОВФ в зависимости от решения вопроса.</w:t>
          </w:r>
        </w:p>
      </w:sdtContent>
    </w:sdt>
    <w:sdt>
      <w:sdtPr>
        <w:tag w:val="goog_rdk_445"/>
      </w:sdtPr>
      <w:sdtContent>
        <w:p>
          <w:pPr>
            <w:rPr>
              <w:sz w:val="28"/>
              <w:szCs w:val="28"/>
              <w:lang w:val="ru_RU"/>
            </w:rPr>
          </w:pPr>
          <w:r>
            <w:rPr>
              <w:rtl w:val="0"/>
            </w:rPr>
            <w:t>1. </w:t>
          </w:r>
          <w:r>
            <w:rPr>
              <w:i w:val="1"/>
              <w:rtl w:val="0"/>
            </w:rPr>
            <w:t>Онтологическая</w:t>
          </w:r>
          <w:r>
            <w:rPr>
              <w:rtl w:val="0"/>
            </w:rPr>
            <w:t> - каково бытие? Материальное или духовное?</w:t>
          </w:r>
        </w:p>
      </w:sdtContent>
    </w:sdt>
    <w:sdt>
      <w:sdtPr>
        <w:tag w:val="goog_rdk_446"/>
      </w:sdtPr>
      <w:sdtContent>
        <w:p>
          <w:pPr>
            <w:rPr>
              <w:sz w:val="28"/>
              <w:szCs w:val="28"/>
              <w:lang w:val="ru_RU"/>
            </w:rPr>
          </w:pPr>
          <w:r>
            <w:rPr>
              <w:rtl w:val="0"/>
            </w:rPr>
            <w:t>А) Бытие телесно, вещественно. Это породило материализм. Он всегда был связан с развитием науки.</w:t>
          </w:r>
        </w:p>
      </w:sdtContent>
    </w:sdt>
    <w:sdt>
      <w:sdtPr>
        <w:tag w:val="goog_rdk_447"/>
      </w:sdtPr>
      <w:sdtContent>
        <w:p>
          <w:pPr>
            <w:rPr>
              <w:sz w:val="28"/>
              <w:szCs w:val="28"/>
              <w:lang w:val="ru_RU"/>
            </w:rPr>
          </w:pPr>
          <w:r>
            <w:rPr>
              <w:rtl w:val="0"/>
            </w:rPr>
            <w:t>Б) Бытие духовно, идеально. Оно само есть мысль. Вещи являются производными от духа. Это идеализм: объективный (независящий от человека; бытие - объективное духовное сознание, есть некий мировой дух, порождающий человека, мир, сюда можно отнести религию) и субъективный (принадлежащий человеку, зависящий; бытие - порождение человеческого сознания, представления этого сознания).</w:t>
          </w:r>
        </w:p>
      </w:sdtContent>
    </w:sdt>
    <w:sdt>
      <w:sdtPr>
        <w:tag w:val="goog_rdk_448"/>
      </w:sdtPr>
      <w:sdtContent>
        <w:p>
          <w:pPr>
            <w:rPr>
              <w:sz w:val="28"/>
              <w:szCs w:val="28"/>
              <w:lang w:val="ru_RU"/>
            </w:rPr>
          </w:pPr>
          <w:r>
            <w:rPr>
              <w:rtl w:val="0"/>
            </w:rPr>
            <w:t>В философии наблюдается переход от идеализма объективного к субъективному. Есть и другие варианты кроме идеализма и материализма.</w:t>
          </w:r>
        </w:p>
      </w:sdtContent>
    </w:sdt>
    <w:sdt>
      <w:sdtPr>
        <w:tag w:val="goog_rdk_449"/>
      </w:sdtPr>
      <w:sdtContent>
        <w:p>
          <w:pPr>
            <w:rPr>
              <w:sz w:val="28"/>
              <w:szCs w:val="28"/>
              <w:lang w:val="ru_RU"/>
            </w:rPr>
          </w:pPr>
          <w:r>
            <w:rPr>
              <w:rtl w:val="0"/>
            </w:rPr>
            <w:t>а) Бытие двойственно, т.е. дуализм, где материальное и духовное не зависят друг от друга.</w:t>
          </w:r>
        </w:p>
      </w:sdtContent>
    </w:sdt>
    <w:sdt>
      <w:sdtPr>
        <w:tag w:val="goog_rdk_450"/>
      </w:sdtPr>
      <w:sdtContent>
        <w:p>
          <w:pPr>
            <w:rPr>
              <w:sz w:val="28"/>
              <w:szCs w:val="28"/>
              <w:lang w:val="ru_RU"/>
            </w:rPr>
          </w:pPr>
          <w:r>
            <w:rPr>
              <w:rtl w:val="0"/>
            </w:rPr>
            <w:t>б) Бытие и духовно и материально - пантеизм.</w:t>
          </w:r>
        </w:p>
      </w:sdtContent>
    </w:sdt>
    <w:sdt>
      <w:sdtPr>
        <w:tag w:val="goog_rdk_451"/>
      </w:sdtPr>
      <w:sdtContent>
        <w:p>
          <w:pPr>
            <w:rPr>
              <w:sz w:val="28"/>
              <w:szCs w:val="28"/>
              <w:lang w:val="ru_RU"/>
            </w:rPr>
          </w:pPr>
          <w:r>
            <w:rPr>
              <w:rtl w:val="0"/>
            </w:rPr>
            <w:t>2. </w:t>
          </w:r>
          <w:r>
            <w:rPr>
              <w:i w:val="1"/>
              <w:rtl w:val="0"/>
            </w:rPr>
            <w:t>Гносеологическая</w:t>
          </w:r>
          <w:r>
            <w:rPr>
              <w:rtl w:val="0"/>
            </w:rPr>
            <w:t> - может ли сознание знать бытие? Есть ли тождество сознания и бытия?</w:t>
          </w:r>
        </w:p>
      </w:sdtContent>
    </w:sdt>
    <w:sdt>
      <w:sdtPr>
        <w:tag w:val="goog_rdk_452"/>
      </w:sdtPr>
      <w:sdtContent>
        <w:p>
          <w:pPr>
            <w:rPr>
              <w:sz w:val="28"/>
              <w:szCs w:val="28"/>
              <w:lang w:val="ru_RU"/>
            </w:rPr>
          </w:pPr>
          <w:r>
            <w:rPr>
              <w:rtl w:val="0"/>
            </w:rPr>
            <w:t>А) Да (гностический).</w:t>
          </w:r>
        </w:p>
      </w:sdtContent>
    </w:sdt>
    <w:sdt>
      <w:sdtPr>
        <w:tag w:val="goog_rdk_453"/>
      </w:sdtPr>
      <w:sdtContent>
        <w:p>
          <w:pPr>
            <w:rPr>
              <w:sz w:val="28"/>
              <w:szCs w:val="28"/>
              <w:lang w:val="ru_RU"/>
            </w:rPr>
          </w:pPr>
          <w:r>
            <w:rPr>
              <w:rtl w:val="0"/>
            </w:rPr>
            <w:t>Б) Агностицизм, т.е. человек не может знать бытие таким, каково оно есть. Мы никогда не знаем то, что есть на самом деле. Мы знаем только наши представления.</w:t>
          </w:r>
        </w:p>
      </w:sdtContent>
    </w:sdt>
    <w:sdt>
      <w:sdtPr>
        <w:tag w:val="goog_rdk_454"/>
      </w:sdtPr>
      <w:sdtContent>
        <w:p>
          <w:pPr>
            <w:rPr>
              <w:sz w:val="28"/>
              <w:szCs w:val="28"/>
              <w:lang w:val="ru_RU"/>
            </w:rPr>
          </w:pPr>
          <w:r>
            <w:rPr>
              <w:rtl w:val="0"/>
            </w:rPr>
            <w:t>В) Скептицизм - ощущения могут представлять нам правильные положения. Но мы этого не знаем.</w:t>
          </w:r>
        </w:p>
      </w:sdtContent>
    </w:sdt>
    <w:sdt>
      <w:sdtPr>
        <w:tag w:val="goog_rdk_455"/>
      </w:sdtPr>
      <w:sdtContent>
        <w:p>
          <w:pPr>
            <w:rPr>
              <w:sz w:val="28"/>
              <w:szCs w:val="28"/>
              <w:lang w:val="ru_RU"/>
            </w:rPr>
          </w:pPr>
          <w:r>
            <w:rPr>
              <w:rtl w:val="0"/>
            </w:rPr>
            <w:t>Энгельс считает, что истинная философия - борьба материализма и идеализма, где отражается борьба разных общественных сил, классов. Материализм представлял всегда прогрессивные классы, а идеализм - консервативные.</w:t>
          </w:r>
        </w:p>
      </w:sdtContent>
    </w:sdt>
    <w:sdt>
      <w:sdtPr>
        <w:tag w:val="goog_rdk_456"/>
      </w:sdtPr>
      <w:sdtContent>
        <w:p>
          <w:pPr>
            <w:rPr>
              <w:sz w:val="28"/>
              <w:szCs w:val="28"/>
              <w:lang w:val="ru_RU"/>
            </w:rPr>
          </w:pPr>
        </w:p>
      </w:sdtContent>
    </w:sdt>
    <w:sdt>
      <w:sdtPr>
        <w:tag w:val="goog_rdk_457"/>
      </w:sdtPr>
      <w:sdtContent>
        <w:p>
          <w:pPr>
            <w:rPr>
              <w:b w:val="1"/>
              <w:sz w:val="28"/>
              <w:szCs w:val="28"/>
              <w:lang w:val="ru_RU"/>
            </w:rPr>
          </w:pPr>
          <w:r>
            <w:rPr>
              <w:b w:val="1"/>
              <w:rtl w:val="0"/>
            </w:rPr>
            <w:t>27.  Эволюция представлений о материи. Материя как философская категория.</w:t>
          </w:r>
        </w:p>
      </w:sdtContent>
    </w:sdt>
    <w:sdt>
      <w:sdtPr>
        <w:tag w:val="goog_rdk_458"/>
      </w:sdtPr>
      <w:sdtContent>
        <w:p>
          <w:pPr>
            <w:rPr>
              <w:sz w:val="28"/>
              <w:szCs w:val="28"/>
              <w:lang w:val="ru_RU"/>
            </w:rPr>
          </w:pPr>
          <w:r>
            <w:rPr>
              <w:rtl w:val="0"/>
            </w:rPr>
            <w:t>Картина мира может быть сформирована на основе различных типов мировоззрения – религиозного, естественнонаучного, мифологического и т. д. К формированию картины мира с позиций научного знания стремился </w:t>
          </w:r>
          <w:r>
            <w:rPr>
              <w:b w:val="1"/>
              <w:i w:val="1"/>
              <w:rtl w:val="0"/>
            </w:rPr>
            <w:t>философский материализм</w:t>
          </w:r>
          <w:r>
            <w:rPr>
              <w:rtl w:val="0"/>
            </w:rPr>
            <w:t>. Основным понятием в философском материализме является понятие</w:t>
          </w:r>
          <w:r>
            <w:rPr>
              <w:b w:val="1"/>
              <w:i w:val="1"/>
              <w:rtl w:val="0"/>
            </w:rPr>
            <w:t>материи</w:t>
          </w:r>
          <w:r>
            <w:rPr>
              <w:rtl w:val="0"/>
            </w:rPr>
            <w:t>(«вещь», «вещество»). Впервые оно появилось в работах Аристотеля</w:t>
          </w:r>
          <w:r>
            <w:rPr>
              <w:i w:val="1"/>
              <w:rtl w:val="0"/>
            </w:rPr>
            <w:t>.</w:t>
          </w:r>
          <w:r>
            <w:rPr>
              <w:rtl w:val="0"/>
            </w:rPr>
            <w:t>Это понятие вбирает в себя длительный опыт познания окружающего мира и человека с позиций естествознания и здравого смысла. По мнению сторонников философского материализма, мир – это движущаяся материя в различных ее проявлениях.</w:t>
          </w:r>
        </w:p>
      </w:sdtContent>
    </w:sdt>
    <w:sdt>
      <w:sdtPr>
        <w:tag w:val="goog_rdk_459"/>
      </w:sdtPr>
      <w:sdtContent>
        <w:p>
          <w:pPr>
            <w:rPr>
              <w:sz w:val="28"/>
              <w:szCs w:val="28"/>
              <w:lang w:val="ru_RU"/>
            </w:rPr>
          </w:pPr>
          <w:r>
            <w:rPr>
              <w:rtl w:val="0"/>
            </w:rPr>
            <w:t>Понятие «материя» прошло три этапа в своем историческом развитии:</w:t>
          </w:r>
        </w:p>
      </w:sdtContent>
    </w:sdt>
    <w:sdt>
      <w:sdtPr>
        <w:tag w:val="goog_rdk_460"/>
      </w:sdtPr>
      <w:sdtContent>
        <w:p>
          <w:pPr>
            <w:numPr>
              <w:ilvl w:val="0"/>
              <w:numId w:val="9"/>
            </w:numPr>
            <w:ind w:hanging="360" w:left="720"/>
            <w:rPr>
              <w:sz w:val="28"/>
              <w:szCs w:val="28"/>
              <w:lang w:val="ru_RU"/>
            </w:rPr>
          </w:pPr>
          <w:r>
            <w:rPr>
              <w:b w:val="1"/>
              <w:i w:val="1"/>
              <w:rtl w:val="0"/>
            </w:rPr>
            <w:t>Первый этап</w:t>
          </w:r>
          <w:r>
            <w:rPr>
              <w:i w:val="1"/>
              <w:rtl w:val="0"/>
            </w:rPr>
            <w:t xml:space="preserve">. Наглядно-чувственные </w:t>
          </w:r>
          <w:r>
            <w:rPr>
              <w:rtl w:val="0"/>
            </w:rPr>
            <w:t>представления о материи появились в ранних древнегреческих философских учениях. Считалось, что материя есть то, из чего состоят вещи и во что они превращаются, их «начала» или «элементы». В основу мира полагались те или иные природные стихии: вода, воздух, огонь и т. д. Все существующее считалось модификацией этих стихий.</w:t>
          </w:r>
        </w:p>
      </w:sdtContent>
    </w:sdt>
    <w:sdt>
      <w:sdtPr>
        <w:tag w:val="goog_rdk_461"/>
      </w:sdtPr>
      <w:sdtContent>
        <w:p>
          <w:pPr>
            <w:numPr>
              <w:ilvl w:val="0"/>
              <w:numId w:val="9"/>
            </w:numPr>
            <w:ind w:hanging="360" w:left="720"/>
            <w:rPr>
              <w:sz w:val="28"/>
              <w:szCs w:val="28"/>
              <w:lang w:val="ru_RU"/>
            </w:rPr>
          </w:pPr>
          <w:r>
            <w:rPr>
              <w:b w:val="1"/>
              <w:i w:val="1"/>
              <w:rtl w:val="0"/>
            </w:rPr>
            <w:t>Второй этап</w:t>
          </w:r>
          <w:r>
            <w:rPr>
              <w:rtl w:val="0"/>
            </w:rPr>
            <w:t xml:space="preserve">. В эпоху Возрождения и особенно в Новое время преобладали </w:t>
          </w:r>
          <w:r>
            <w:rPr>
              <w:i w:val="1"/>
              <w:rtl w:val="0"/>
            </w:rPr>
            <w:t xml:space="preserve">механические </w:t>
          </w:r>
          <w:r>
            <w:rPr>
              <w:rtl w:val="0"/>
            </w:rPr>
            <w:t>представления о материи. В этот период считалось, что материя – это совокупность физических тел и процессов (И. Ньютон, Ж. Ламетри, Д. Дидро и др.).</w:t>
          </w:r>
        </w:p>
      </w:sdtContent>
    </w:sdt>
    <w:sdt>
      <w:sdtPr>
        <w:tag w:val="goog_rdk_462"/>
      </w:sdtPr>
      <w:sdtContent>
        <w:p>
          <w:pPr>
            <w:numPr>
              <w:ilvl w:val="0"/>
              <w:numId w:val="9"/>
            </w:numPr>
            <w:ind w:hanging="360" w:left="720"/>
            <w:rPr>
              <w:sz w:val="28"/>
              <w:szCs w:val="28"/>
              <w:lang w:val="ru_RU"/>
            </w:rPr>
          </w:pPr>
          <w:r>
            <w:rPr>
              <w:rtl w:val="0"/>
            </w:rPr>
            <w:t>С точки зрения </w:t>
          </w:r>
          <w:r>
            <w:rPr>
              <w:b w:val="1"/>
              <w:i w:val="1"/>
              <w:rtl w:val="0"/>
            </w:rPr>
            <w:t>третьего этапа</w:t>
          </w:r>
          <w:r>
            <w:rPr>
              <w:i w:val="1"/>
              <w:rtl w:val="0"/>
            </w:rPr>
            <w:t>,</w:t>
          </w:r>
          <w:r>
            <w:rPr>
              <w:rtl w:val="0"/>
            </w:rPr>
            <w:t> </w:t>
          </w:r>
          <w:r>
            <w:rPr>
              <w:i w:val="1"/>
              <w:rtl w:val="0"/>
            </w:rPr>
            <w:t>диалектико-материалистического</w:t>
          </w:r>
          <w:r>
            <w:rPr>
              <w:rtl w:val="0"/>
            </w:rPr>
            <w:t>, материя – это объективная реальность, существующая в виде бесконечного многообразия закономерно взаимосвязанных и взаимодействующих между собой в пространстве и во времени качественно и количественно различных ее видов и форм бытия, микро- и макротел и систем.</w:t>
          </w:r>
        </w:p>
      </w:sdtContent>
    </w:sdt>
    <w:sdt>
      <w:sdtPr>
        <w:tag w:val="goog_rdk_463"/>
      </w:sdtPr>
      <w:sdtContent>
        <w:p>
          <w:pPr>
            <w:rPr>
              <w:sz w:val="28"/>
              <w:szCs w:val="28"/>
              <w:lang w:val="ru_RU"/>
            </w:rPr>
          </w:pPr>
          <w:r>
            <w:rPr>
              <w:rtl w:val="0"/>
            </w:rPr>
            <w:t>Универсальные свойства материи:</w:t>
          </w:r>
        </w:p>
      </w:sdtContent>
    </w:sdt>
    <w:sdt>
      <w:sdtPr>
        <w:tag w:val="goog_rdk_464"/>
      </w:sdtPr>
      <w:sdtContent>
        <w:p>
          <w:pPr>
            <w:numPr>
              <w:ilvl w:val="0"/>
              <w:numId w:val="13"/>
            </w:numPr>
            <w:ind w:hanging="360" w:left="720"/>
            <w:rPr>
              <w:sz w:val="28"/>
              <w:szCs w:val="28"/>
              <w:lang w:val="ru_RU"/>
            </w:rPr>
          </w:pPr>
          <w:r>
            <w:rPr>
              <w:rtl w:val="0"/>
            </w:rPr>
            <w:t>Материи присуща </w:t>
          </w:r>
          <w:r>
            <w:rPr>
              <w:i w:val="1"/>
              <w:rtl w:val="0"/>
            </w:rPr>
            <w:t>объективность существования</w:t>
          </w:r>
          <w:r>
            <w:rPr>
              <w:rtl w:val="0"/>
            </w:rPr>
            <w:t>.</w:t>
          </w:r>
          <w:r>
            <w:rPr>
              <w:i w:val="1"/>
              <w:rtl w:val="0"/>
            </w:rPr>
            <w:t> </w:t>
          </w:r>
          <w:r>
            <w:rPr>
              <w:rtl w:val="0"/>
            </w:rPr>
            <w:t>Она существует вне и независимо от человека и человечества.</w:t>
          </w:r>
        </w:p>
      </w:sdtContent>
    </w:sdt>
    <w:sdt>
      <w:sdtPr>
        <w:tag w:val="goog_rdk_465"/>
      </w:sdtPr>
      <w:sdtContent>
        <w:p>
          <w:pPr>
            <w:numPr>
              <w:ilvl w:val="0"/>
              <w:numId w:val="13"/>
            </w:numPr>
            <w:ind w:hanging="360" w:left="720"/>
            <w:rPr>
              <w:sz w:val="28"/>
              <w:szCs w:val="28"/>
              <w:lang w:val="ru_RU"/>
            </w:rPr>
          </w:pPr>
          <w:r>
            <w:rPr>
              <w:i w:val="1"/>
              <w:rtl w:val="0"/>
            </w:rPr>
            <w:t xml:space="preserve">Неисчерпаемость </w:t>
          </w:r>
          <w:r>
            <w:rPr>
              <w:rtl w:val="0"/>
            </w:rPr>
            <w:t>материи означает огромное разнообразие его сторон, свойств, явлений и состояний.</w:t>
          </w:r>
        </w:p>
      </w:sdtContent>
    </w:sdt>
    <w:sdt>
      <w:sdtPr>
        <w:tag w:val="goog_rdk_466"/>
      </w:sdtPr>
      <w:sdtContent>
        <w:p>
          <w:pPr>
            <w:numPr>
              <w:ilvl w:val="0"/>
              <w:numId w:val="13"/>
            </w:numPr>
            <w:ind w:hanging="360" w:left="720"/>
            <w:rPr>
              <w:sz w:val="28"/>
              <w:szCs w:val="28"/>
              <w:lang w:val="ru_RU"/>
            </w:rPr>
          </w:pPr>
          <w:r>
            <w:rPr>
              <w:i w:val="1"/>
              <w:rtl w:val="0"/>
            </w:rPr>
            <w:t xml:space="preserve">Бесконечность </w:t>
          </w:r>
          <w:r>
            <w:rPr>
              <w:rtl w:val="0"/>
            </w:rPr>
            <w:t>материи означает вечную незавершенность, незаконченность процессов и состояний в материальном мире.</w:t>
          </w:r>
        </w:p>
      </w:sdtContent>
    </w:sdt>
    <w:sdt>
      <w:sdtPr>
        <w:tag w:val="goog_rdk_467"/>
      </w:sdtPr>
      <w:sdtContent>
        <w:p>
          <w:pPr>
            <w:numPr>
              <w:ilvl w:val="0"/>
              <w:numId w:val="13"/>
            </w:numPr>
            <w:ind w:hanging="360" w:left="720"/>
            <w:rPr>
              <w:sz w:val="28"/>
              <w:szCs w:val="28"/>
              <w:lang w:val="ru_RU"/>
            </w:rPr>
          </w:pPr>
          <w:r>
            <w:rPr>
              <w:rtl w:val="0"/>
            </w:rPr>
            <w:t>Свойство </w:t>
          </w:r>
          <w:r>
            <w:rPr>
              <w:i w:val="1"/>
              <w:rtl w:val="0"/>
            </w:rPr>
            <w:t xml:space="preserve">отражения </w:t>
          </w:r>
          <w:r>
            <w:rPr>
              <w:rtl w:val="0"/>
            </w:rPr>
            <w:t>говорит о способности предметов воспроизводить в ходе взаимодействия внешние признаки и внутреннее содержание других предметов.</w:t>
          </w:r>
        </w:p>
      </w:sdtContent>
    </w:sdt>
    <w:sdt>
      <w:sdtPr>
        <w:tag w:val="goog_rdk_468"/>
      </w:sdtPr>
      <w:sdtContent>
        <w:p>
          <w:pPr>
            <w:numPr>
              <w:ilvl w:val="0"/>
              <w:numId w:val="13"/>
            </w:numPr>
            <w:ind w:hanging="360" w:left="720"/>
            <w:rPr>
              <w:sz w:val="28"/>
              <w:szCs w:val="28"/>
              <w:lang w:val="ru_RU"/>
            </w:rPr>
          </w:pPr>
          <w:r>
            <w:rPr>
              <w:rtl w:val="0"/>
            </w:rPr>
            <w:t>Материя обладает такими свойствами, как </w:t>
          </w:r>
          <w:r>
            <w:rPr>
              <w:i w:val="1"/>
              <w:rtl w:val="0"/>
            </w:rPr>
            <w:t>целостность</w:t>
          </w:r>
          <w:r>
            <w:rPr>
              <w:rtl w:val="0"/>
            </w:rPr>
            <w:t> и </w:t>
          </w:r>
          <w:r>
            <w:rPr>
              <w:i w:val="1"/>
              <w:rtl w:val="0"/>
            </w:rPr>
            <w:t>структурность</w:t>
          </w:r>
          <w:r>
            <w:rPr>
              <w:rtl w:val="0"/>
            </w:rPr>
            <w:t>. Являясь относительно самостоятельными, все фрагменты и стороны материального мира непосредственно или опосредованно взаимосвязаны друг с другом.</w:t>
          </w:r>
        </w:p>
      </w:sdtContent>
    </w:sdt>
    <w:sdt>
      <w:sdtPr>
        <w:tag w:val="goog_rdk_469"/>
      </w:sdtPr>
      <w:sdtContent>
        <w:p>
          <w:pPr>
            <w:rPr>
              <w:sz w:val="28"/>
              <w:szCs w:val="28"/>
              <w:lang w:val="ru_RU"/>
            </w:rPr>
          </w:pPr>
        </w:p>
      </w:sdtContent>
    </w:sdt>
    <w:sdt>
      <w:sdtPr>
        <w:tag w:val="goog_rdk_470"/>
      </w:sdtPr>
      <w:sdtContent>
        <w:p>
          <w:pPr>
            <w:rPr>
              <w:b w:val="1"/>
              <w:sz w:val="28"/>
              <w:szCs w:val="28"/>
              <w:lang w:val="ru_RU"/>
            </w:rPr>
          </w:pPr>
          <w:r>
            <w:rPr>
              <w:b w:val="1"/>
              <w:rtl w:val="0"/>
            </w:rPr>
            <w:t>28.  Проблема движения как способа существования материи. Виды движения и их взаимосвязь.</w:t>
          </w:r>
        </w:p>
      </w:sdtContent>
    </w:sdt>
    <w:sdt>
      <w:sdtPr>
        <w:tag w:val="goog_rdk_471"/>
      </w:sdtPr>
      <w:sdtContent>
        <w:p>
          <w:pPr>
            <w:rPr>
              <w:sz w:val="28"/>
              <w:szCs w:val="28"/>
              <w:lang w:val="ru_RU"/>
            </w:rPr>
          </w:pPr>
          <w:r>
            <w:rPr>
              <w:rtl w:val="0"/>
            </w:rPr>
            <w:t>Движение - это способ существования материального мира. Мир без движения существовать не может. Движение несотворимо и неуничтожимо. Оно не вносится в мир извне, а является самодвижением материального мира, т.е. оно внутренне присуще материи. Движение в применении к материи - это любое изменение вообще.</w:t>
          </w:r>
        </w:p>
      </w:sdtContent>
    </w:sdt>
    <w:sdt>
      <w:sdtPr>
        <w:tag w:val="goog_rdk_472"/>
      </w:sdtPr>
      <w:sdtContent>
        <w:p>
          <w:pPr>
            <w:rPr>
              <w:sz w:val="28"/>
              <w:szCs w:val="28"/>
              <w:lang w:val="ru_RU"/>
            </w:rPr>
          </w:pPr>
          <w:r>
            <w:rPr>
              <w:rtl w:val="0"/>
            </w:rPr>
            <w:t>Понятие «движение» противоположно понятию «покой». Движение абсолютно, покой относителен. Покой относителен, во-первых, потому, что любой предмет, находящийся в пространстве, покоится по отношению к одной системе координат и движется по отношению к другой системе. Например, дом, который покоится по отношению к земной поверхности, движется вместе с Землей по отношению к Солнцу.</w:t>
          </w:r>
        </w:p>
      </w:sdtContent>
    </w:sdt>
    <w:sdt>
      <w:sdtPr>
        <w:tag w:val="goog_rdk_473"/>
      </w:sdtPr>
      <w:sdtContent>
        <w:p>
          <w:pPr>
            <w:rPr>
              <w:sz w:val="28"/>
              <w:szCs w:val="28"/>
              <w:lang w:val="ru_RU"/>
            </w:rPr>
          </w:pPr>
          <w:r>
            <w:rPr>
              <w:rtl w:val="0"/>
            </w:rPr>
            <w:t>Во-вторых, покой относителен и в смысле его временности. Состояние покоя любой системы рано или поздно нарушается. До тех пор, пока предмет остается собою, он находится в относительном покое, но со временем любой предмет меняется и даже исчезает.</w:t>
          </w:r>
        </w:p>
      </w:sdtContent>
    </w:sdt>
    <w:sdt>
      <w:sdtPr>
        <w:tag w:val="goog_rdk_474"/>
      </w:sdtPr>
      <w:sdtContent>
        <w:p>
          <w:pPr>
            <w:rPr>
              <w:sz w:val="28"/>
              <w:szCs w:val="28"/>
              <w:lang w:val="ru_RU"/>
            </w:rPr>
          </w:pPr>
          <w:r>
            <w:rPr>
              <w:rtl w:val="0"/>
            </w:rPr>
            <w:t>Диалектико-материалистическое учение о формах движения материи было разработано Ф. Энгельсом. Он выделял пять основных форм движения материи. Критерием выделения этих форм движения является связь каждой из них с определенными материальными носителями:</w:t>
          </w:r>
        </w:p>
      </w:sdtContent>
    </w:sdt>
    <w:sdt>
      <w:sdtPr>
        <w:tag w:val="goog_rdk_475"/>
      </w:sdtPr>
      <w:sdtContent>
        <w:p>
          <w:pPr>
            <w:numPr>
              <w:ilvl w:val="0"/>
              <w:numId w:val="15"/>
            </w:numPr>
            <w:ind w:hanging="360" w:left="720"/>
            <w:rPr>
              <w:sz w:val="28"/>
              <w:szCs w:val="28"/>
              <w:lang w:val="ru_RU"/>
            </w:rPr>
          </w:pPr>
          <w:r>
            <w:rPr>
              <w:rtl w:val="0"/>
            </w:rPr>
            <w:t>неживой природе присущи механические, физические, химические формы движения;</w:t>
          </w:r>
        </w:p>
      </w:sdtContent>
    </w:sdt>
    <w:sdt>
      <w:sdtPr>
        <w:tag w:val="goog_rdk_476"/>
      </w:sdtPr>
      <w:sdtContent>
        <w:p>
          <w:pPr>
            <w:numPr>
              <w:ilvl w:val="0"/>
              <w:numId w:val="15"/>
            </w:numPr>
            <w:ind w:hanging="360" w:left="720"/>
            <w:rPr>
              <w:sz w:val="28"/>
              <w:szCs w:val="28"/>
              <w:lang w:val="ru_RU"/>
            </w:rPr>
          </w:pPr>
          <w:r>
            <w:rPr>
              <w:rtl w:val="0"/>
            </w:rPr>
            <w:t>живой природе - биологическая форма;</w:t>
          </w:r>
        </w:p>
      </w:sdtContent>
    </w:sdt>
    <w:sdt>
      <w:sdtPr>
        <w:tag w:val="goog_rdk_477"/>
      </w:sdtPr>
      <w:sdtContent>
        <w:p>
          <w:pPr>
            <w:numPr>
              <w:ilvl w:val="0"/>
              <w:numId w:val="15"/>
            </w:numPr>
            <w:ind w:hanging="360" w:left="720"/>
            <w:rPr>
              <w:sz w:val="28"/>
              <w:szCs w:val="28"/>
              <w:lang w:val="ru_RU"/>
            </w:rPr>
          </w:pPr>
          <w:r>
            <w:rPr>
              <w:rtl w:val="0"/>
            </w:rPr>
            <w:t>обществу - социальная форма движения.</w:t>
          </w:r>
        </w:p>
      </w:sdtContent>
    </w:sdt>
    <w:sdt>
      <w:sdtPr>
        <w:tag w:val="goog_rdk_478"/>
      </w:sdtPr>
      <w:sdtContent>
        <w:p>
          <w:pPr>
            <w:rPr>
              <w:sz w:val="28"/>
              <w:szCs w:val="28"/>
              <w:lang w:val="ru_RU"/>
            </w:rPr>
          </w:pPr>
          <w:r>
            <w:rPr>
              <w:b w:val="1"/>
              <w:i w:val="1"/>
              <w:rtl w:val="0"/>
            </w:rPr>
            <w:t>Механическое движение</w:t>
          </w:r>
          <w:r>
            <w:rPr>
              <w:rtl w:val="0"/>
            </w:rPr>
            <w:t> - пространственное перемещение объектов, но, нужно отметить сегодня, - не любое, а лишь характеризующееся наличием траектории, - распространение в пространстве полей, например, - это не механический процесс. «В механике, - писал Ф. Энгельс, - мы не встречаем никаких качеств». Но уже в физике любое изменение - это переход количества в качество.</w:t>
          </w:r>
        </w:p>
      </w:sdtContent>
    </w:sdt>
    <w:sdt>
      <w:sdtPr>
        <w:tag w:val="goog_rdk_479"/>
      </w:sdtPr>
      <w:sdtContent>
        <w:p>
          <w:pPr>
            <w:rPr>
              <w:sz w:val="28"/>
              <w:szCs w:val="28"/>
              <w:lang w:val="ru_RU"/>
            </w:rPr>
          </w:pPr>
          <w:r>
            <w:rPr>
              <w:b w:val="1"/>
              <w:i w:val="1"/>
              <w:rtl w:val="0"/>
            </w:rPr>
            <w:t>Физическое движение</w:t>
          </w:r>
          <w:r>
            <w:rPr>
              <w:b w:val="1"/>
              <w:rtl w:val="0"/>
            </w:rPr>
            <w:t> </w:t>
          </w:r>
          <w:r>
            <w:rPr>
              <w:rtl w:val="0"/>
            </w:rPr>
            <w:t>- теплота, электромагнетизм, гравитация и.т.д.</w:t>
          </w:r>
        </w:p>
      </w:sdtContent>
    </w:sdt>
    <w:sdt>
      <w:sdtPr>
        <w:tag w:val="goog_rdk_480"/>
      </w:sdtPr>
      <w:sdtContent>
        <w:p>
          <w:pPr>
            <w:rPr>
              <w:sz w:val="28"/>
              <w:szCs w:val="28"/>
              <w:lang w:val="ru_RU"/>
            </w:rPr>
          </w:pPr>
          <w:r>
            <w:rPr>
              <w:b w:val="1"/>
              <w:i w:val="1"/>
              <w:rtl w:val="0"/>
            </w:rPr>
            <w:t>Химическое движение</w:t>
          </w:r>
          <w:r>
            <w:rPr>
              <w:rtl w:val="0"/>
            </w:rPr>
            <w:t> - превращение атомов и молекул, связанное с перестройкой электронных оболочек атомов (но не их ядер). Химическая форма движения материи имеет дело с образованием и разрушением молекул вещества. «Органическая жизнь, - указывал Ф. Энгельс, - невозможна без механического, молекулярного, химического, термического, электрического изменений». Но совокупность этих изменений не является основным признаком биологической формы движения.</w:t>
          </w:r>
        </w:p>
      </w:sdtContent>
    </w:sdt>
    <w:sdt>
      <w:sdtPr>
        <w:tag w:val="goog_rdk_481"/>
      </w:sdtPr>
      <w:sdtContent>
        <w:p>
          <w:pPr>
            <w:rPr>
              <w:sz w:val="28"/>
              <w:szCs w:val="28"/>
              <w:lang w:val="ru_RU"/>
            </w:rPr>
          </w:pPr>
          <w:r>
            <w:rPr>
              <w:b w:val="1"/>
              <w:i w:val="1"/>
              <w:rtl w:val="0"/>
            </w:rPr>
            <w:t>Биологическое движение</w:t>
          </w:r>
          <w:r>
            <w:rPr>
              <w:rtl w:val="0"/>
            </w:rPr>
            <w:t> - специфические для живого процессы. Последнее можно охарактеризовать так: «Жизнь представляет собой способ существования белковых тел и нуклеиновых кислот, содержанием которого является непрерывный обмен веществ между организмом и окружающей средой, процессы отражения и саморегуляции, направленные на самосохранение и воспроизводство организмов. Эти признаки вскрывают специфику живого только взятые как система.</w:t>
          </w:r>
        </w:p>
      </w:sdtContent>
    </w:sdt>
    <w:sdt>
      <w:sdtPr>
        <w:tag w:val="goog_rdk_482"/>
      </w:sdtPr>
      <w:sdtContent>
        <w:p>
          <w:pPr>
            <w:rPr>
              <w:sz w:val="28"/>
              <w:szCs w:val="28"/>
              <w:lang w:val="ru_RU"/>
            </w:rPr>
          </w:pPr>
          <w:r>
            <w:rPr>
              <w:b w:val="1"/>
              <w:i w:val="1"/>
              <w:rtl w:val="0"/>
            </w:rPr>
            <w:t>Социальное движение</w:t>
          </w:r>
          <w:r>
            <w:rPr>
              <w:rtl w:val="0"/>
            </w:rPr>
            <w:t> (с которым связано и мышление).</w:t>
          </w:r>
        </w:p>
      </w:sdtContent>
    </w:sdt>
    <w:sdt>
      <w:sdtPr>
        <w:tag w:val="goog_rdk_483"/>
      </w:sdtPr>
      <w:sdtContent>
        <w:p>
          <w:pPr>
            <w:rPr>
              <w:sz w:val="28"/>
              <w:szCs w:val="28"/>
              <w:lang w:val="ru_RU"/>
            </w:rPr>
          </w:pPr>
        </w:p>
      </w:sdtContent>
    </w:sdt>
    <w:sdt>
      <w:sdtPr>
        <w:tag w:val="goog_rdk_484"/>
      </w:sdtPr>
      <w:sdtContent>
        <w:p>
          <w:pPr>
            <w:rPr>
              <w:b w:val="1"/>
              <w:sz w:val="28"/>
              <w:szCs w:val="28"/>
              <w:lang w:val="ru_RU"/>
            </w:rPr>
          </w:pPr>
          <w:r>
            <w:rPr>
              <w:b w:val="1"/>
              <w:rtl w:val="0"/>
            </w:rPr>
            <w:t>29.  Основные философские подходы к пониманию происхождения и сущности сознания.</w:t>
          </w:r>
        </w:p>
      </w:sdtContent>
    </w:sdt>
    <w:sdt>
      <w:sdtPr>
        <w:tag w:val="goog_rdk_485"/>
      </w:sdtPr>
      <w:sdtContent>
        <w:p>
          <w:pPr>
            <w:rPr>
              <w:sz w:val="28"/>
              <w:szCs w:val="28"/>
              <w:lang w:val="ru_RU"/>
            </w:rPr>
          </w:pPr>
          <w:r>
            <w:rPr>
              <w:rtl w:val="0"/>
            </w:rPr>
            <w:t>В целом в философии существует несколько подходов к проблеме сознания:</w:t>
          </w:r>
        </w:p>
      </w:sdtContent>
    </w:sdt>
    <w:sdt>
      <w:sdtPr>
        <w:tag w:val="goog_rdk_486"/>
      </w:sdtPr>
      <w:sdtContent>
        <w:p>
          <w:pPr>
            <w:numPr>
              <w:ilvl w:val="0"/>
              <w:numId w:val="17"/>
            </w:numPr>
            <w:ind w:hanging="360" w:left="720"/>
            <w:rPr>
              <w:sz w:val="28"/>
              <w:szCs w:val="28"/>
              <w:lang w:val="ru_RU"/>
            </w:rPr>
          </w:pPr>
          <w:r>
            <w:rPr>
              <w:rtl w:val="0"/>
            </w:rPr>
            <w:t>Физикализм – крайне материалистический подход к проблеме сознания, согласно которому сознания как самостоятельный субстанции не существует, оно есть порождение материи и объяснимо с точки зрения физики и других естественных наук (мозг, искусственный интеллект, применение медикаментов отражается на «сознании»). Единственная проблема, на которую наталкиваются логические доводы физикалистов, - это идеальность сознания: образы в уме человека, господствие сознание над этими образами.</w:t>
          </w:r>
        </w:p>
      </w:sdtContent>
    </w:sdt>
    <w:sdt>
      <w:sdtPr>
        <w:tag w:val="goog_rdk_487"/>
      </w:sdtPr>
      <w:sdtContent>
        <w:p>
          <w:pPr>
            <w:numPr>
              <w:ilvl w:val="0"/>
              <w:numId w:val="17"/>
            </w:numPr>
            <w:ind w:hanging="360" w:left="720"/>
            <w:rPr>
              <w:sz w:val="28"/>
              <w:szCs w:val="28"/>
              <w:lang w:val="ru_RU"/>
            </w:rPr>
          </w:pPr>
          <w:r>
            <w:rPr>
              <w:rtl w:val="0"/>
            </w:rPr>
            <w:t>Солипсизм – другой крайний взгляд на природу сознания, согласно которому сознание индивида – единственная достоверная реальность, а материальный мир – его порождение (субъективный идеализм – Беркли, Юм, Фихте и др.).</w:t>
          </w:r>
        </w:p>
      </w:sdtContent>
    </w:sdt>
    <w:sdt>
      <w:sdtPr>
        <w:tag w:val="goog_rdk_488"/>
      </w:sdtPr>
      <w:sdtContent>
        <w:p>
          <w:pPr>
            <w:rPr>
              <w:sz w:val="28"/>
              <w:szCs w:val="28"/>
              <w:lang w:val="ru_RU"/>
            </w:rPr>
          </w:pPr>
          <w:r>
            <w:rPr>
              <w:rtl w:val="0"/>
            </w:rPr>
            <w:t>Между физикализмом и солипсизмом (крайними направлениями) находятся:</w:t>
          </w:r>
        </w:p>
      </w:sdtContent>
    </w:sdt>
    <w:sdt>
      <w:sdtPr>
        <w:tag w:val="goog_rdk_489"/>
      </w:sdtPr>
      <w:sdtContent>
        <w:p>
          <w:pPr>
            <w:numPr>
              <w:ilvl w:val="0"/>
              <w:numId w:val="31"/>
            </w:numPr>
            <w:ind w:hanging="360" w:left="720"/>
            <w:rPr>
              <w:sz w:val="28"/>
              <w:szCs w:val="28"/>
              <w:lang w:val="ru_RU"/>
            </w:rPr>
          </w:pPr>
          <w:r>
            <w:rPr>
              <w:rtl w:val="0"/>
            </w:rPr>
            <w:t>Объективный идеализм – признает наличие как сознания, так и материи, однако сознанию отводит первичную (творческую) роль и рассматривает его в отрыве от личности индивида как часть «мирового сознания»;</w:t>
          </w:r>
        </w:p>
      </w:sdtContent>
    </w:sdt>
    <w:sdt>
      <w:sdtPr>
        <w:tag w:val="goog_rdk_490"/>
      </w:sdtPr>
      <w:sdtContent>
        <w:p>
          <w:pPr>
            <w:numPr>
              <w:ilvl w:val="0"/>
              <w:numId w:val="31"/>
            </w:numPr>
            <w:ind w:hanging="360" w:left="720"/>
            <w:rPr>
              <w:sz w:val="28"/>
              <w:szCs w:val="28"/>
              <w:lang w:val="ru_RU"/>
            </w:rPr>
          </w:pPr>
          <w:r>
            <w:rPr>
              <w:rtl w:val="0"/>
            </w:rPr>
            <w:t>Умеренный материализм – считает сознание особым проявлением материи, способностью высокоорганизованной материи отражать саму себя (хотя и признает за ним качество идеальности) – точка, зрения, наиболее распространенная в российской философии.</w:t>
          </w:r>
        </w:p>
      </w:sdtContent>
    </w:sdt>
    <w:sdt>
      <w:sdtPr>
        <w:tag w:val="goog_rdk_491"/>
      </w:sdtPr>
      <w:sdtContent>
        <w:p>
          <w:pPr>
            <w:rPr>
              <w:sz w:val="28"/>
              <w:szCs w:val="28"/>
              <w:lang w:val="ru_RU"/>
            </w:rPr>
          </w:pPr>
          <w:r>
            <w:rPr>
              <w:rtl w:val="0"/>
            </w:rPr>
            <w:t>Помимо основных подходов к самой проблеме сознания в философии существуют различные точки зрения на вопрос о происхождении сознания. Можно выделить три основополагающие из их числа: сознание имеет космическое (либо божественное) происхождение; сознание присуще всем живым организмам; сознание – свойство исключительно человеческое.</w:t>
          </w:r>
        </w:p>
      </w:sdtContent>
    </w:sdt>
    <w:sdt>
      <w:sdtPr>
        <w:tag w:val="goog_rdk_492"/>
      </w:sdtPr>
      <w:sdtContent>
        <w:p>
          <w:pPr>
            <w:numPr>
              <w:ilvl w:val="0"/>
              <w:numId w:val="33"/>
            </w:numPr>
            <w:ind w:hanging="360" w:left="720"/>
            <w:rPr>
              <w:sz w:val="28"/>
              <w:szCs w:val="28"/>
              <w:lang w:val="ru_RU"/>
            </w:rPr>
          </w:pPr>
          <w:r>
            <w:rPr>
              <w:rtl w:val="0"/>
            </w:rPr>
            <w:t>Существуют теории происхождения сознания, близкие к космической (божественной) точке зрения, одной из них является теория монад: теория монад (монадология) – первоначально выдвинута Лейбницем, согласно которой в мире существует огромное количество неделимых и бессмертных монад – первичных духовных единиц, в которых заключена энергия Вселенной и которые являются основой сознания и порождаемой им материи;</w:t>
          </w:r>
        </w:p>
      </w:sdtContent>
    </w:sdt>
    <w:sdt>
      <w:sdtPr>
        <w:tag w:val="goog_rdk_493"/>
      </w:sdtPr>
      <w:sdtContent>
        <w:p>
          <w:pPr>
            <w:numPr>
              <w:ilvl w:val="0"/>
              <w:numId w:val="33"/>
            </w:numPr>
            <w:ind w:hanging="360" w:left="720"/>
            <w:rPr>
              <w:sz w:val="28"/>
              <w:szCs w:val="28"/>
              <w:lang w:val="ru_RU"/>
            </w:rPr>
          </w:pPr>
          <w:r>
            <w:rPr>
              <w:rtl w:val="0"/>
            </w:rPr>
            <w:t>Основная идея другой, «биологической» точки зрения: сознание – порождение живой природы и присуще всем живым организмам. Сторонники данной точки зрения обосновывают ее тем, что: жизнь имеет смысл, приобретенные инстинкты, использование опыта, сложные действия животных (треб.сознания).</w:t>
          </w:r>
        </w:p>
      </w:sdtContent>
    </w:sdt>
    <w:sdt>
      <w:sdtPr>
        <w:tag w:val="goog_rdk_494"/>
      </w:sdtPr>
      <w:sdtContent>
        <w:p>
          <w:pPr>
            <w:numPr>
              <w:ilvl w:val="0"/>
              <w:numId w:val="33"/>
            </w:numPr>
            <w:ind w:hanging="360" w:left="720"/>
            <w:rPr>
              <w:sz w:val="28"/>
              <w:szCs w:val="28"/>
              <w:lang w:val="ru_RU"/>
            </w:rPr>
          </w:pPr>
          <w:r>
            <w:rPr>
              <w:rtl w:val="0"/>
            </w:rPr>
            <w:t>Согласно «человеческой» точке зрения сознание – продукт исключительно человеческого мозга и присуще только человеку, а животные обладают не сознанием, а инстинктами. Данная точка зрения была особенно распространена с середины XIX в. до середины ХХ в. Новейшие научные исследования ставят ее под сомнение.</w:t>
          </w:r>
        </w:p>
      </w:sdtContent>
    </w:sdt>
    <w:sdt>
      <w:sdtPr>
        <w:tag w:val="goog_rdk_495"/>
      </w:sdtPr>
      <w:sdtContent>
        <w:p>
          <w:pPr>
            <w:rPr>
              <w:sz w:val="28"/>
              <w:szCs w:val="28"/>
              <w:lang w:val="ru_RU"/>
            </w:rPr>
          </w:pPr>
        </w:p>
      </w:sdtContent>
    </w:sdt>
    <w:sdt>
      <w:sdtPr>
        <w:tag w:val="goog_rdk_496"/>
      </w:sdtPr>
      <w:sdtContent>
        <w:p>
          <w:pPr>
            <w:rPr>
              <w:b w:val="1"/>
              <w:sz w:val="28"/>
              <w:szCs w:val="28"/>
              <w:lang w:val="ru_RU"/>
            </w:rPr>
          </w:pPr>
          <w:r>
            <w:rPr>
              <w:b w:val="1"/>
              <w:rtl w:val="0"/>
            </w:rPr>
            <w:t>30.  Естественнонаучное и философское понимание пространства и времени.</w:t>
          </w:r>
        </w:p>
      </w:sdtContent>
    </w:sdt>
    <w:sdt>
      <w:sdtPr>
        <w:tag w:val="goog_rdk_497"/>
      </w:sdtPr>
      <w:sdtContent>
        <w:p>
          <w:pPr>
            <w:rPr>
              <w:sz w:val="28"/>
              <w:szCs w:val="28"/>
              <w:lang w:val="ru_RU"/>
            </w:rPr>
          </w:pPr>
          <w:r>
            <w:rPr>
              <w:rtl w:val="0"/>
            </w:rPr>
            <w:t>Неотъемлемой формой существования материи является пространство и время. В истории философии существовало 2 основных подхода к определению сути пространства и времени:</w:t>
          </w:r>
        </w:p>
      </w:sdtContent>
    </w:sdt>
    <w:sdt>
      <w:sdtPr>
        <w:tag w:val="goog_rdk_498"/>
      </w:sdtPr>
      <w:sdtContent>
        <w:p>
          <w:pPr>
            <w:numPr>
              <w:ilvl w:val="0"/>
              <w:numId w:val="35"/>
            </w:numPr>
            <w:ind w:hanging="360" w:left="720"/>
            <w:rPr>
              <w:sz w:val="28"/>
              <w:szCs w:val="28"/>
              <w:lang w:val="ru_RU"/>
            </w:rPr>
          </w:pPr>
          <w:r>
            <w:rPr>
              <w:b w:val="1"/>
              <w:rtl w:val="0"/>
            </w:rPr>
            <w:t>Субстанциональная</w:t>
          </w:r>
          <w:r>
            <w:rPr>
              <w:rtl w:val="0"/>
            </w:rPr>
            <w:t>. Родоначальники - Демокрит, Платон. Пространство и время - это самостоятельные субстанциональные сущности. Пространство - это пустое вместилище совокупных атомов. Время - это чистая длительность, равномерно текущая из прошлого в будущее является вместилищем событий.</w:t>
          </w:r>
        </w:p>
      </w:sdtContent>
    </w:sdt>
    <w:sdt>
      <w:sdtPr>
        <w:tag w:val="goog_rdk_499"/>
      </w:sdtPr>
      <w:sdtContent>
        <w:p>
          <w:pPr>
            <w:numPr>
              <w:ilvl w:val="0"/>
              <w:numId w:val="35"/>
            </w:numPr>
            <w:ind w:hanging="360" w:left="720"/>
            <w:rPr>
              <w:sz w:val="28"/>
              <w:szCs w:val="28"/>
              <w:lang w:val="ru_RU"/>
            </w:rPr>
          </w:pPr>
          <w:r>
            <w:rPr>
              <w:b w:val="1"/>
              <w:rtl w:val="0"/>
            </w:rPr>
            <w:t>Реляционная.</w:t>
          </w:r>
          <w:r>
            <w:rPr>
              <w:rtl w:val="0"/>
            </w:rPr>
            <w:t xml:space="preserve"> Пространство и время - это не самостоятельные сущности, а система отношений, образуемая взаимодействующими субъектами (Аристотель).</w:t>
          </w:r>
        </w:p>
      </w:sdtContent>
    </w:sdt>
    <w:sdt>
      <w:sdtPr>
        <w:tag w:val="goog_rdk_500"/>
      </w:sdtPr>
      <w:sdtContent>
        <w:p>
          <w:pPr>
            <w:rPr>
              <w:sz w:val="28"/>
              <w:szCs w:val="28"/>
              <w:lang w:val="ru_RU"/>
            </w:rPr>
          </w:pPr>
          <w:r>
            <w:rPr>
              <w:rtl w:val="0"/>
            </w:rPr>
            <w:t>Обе эти концепции не отрицают объективного (не зависимого от нашего сознания) существования пространства и времени.</w:t>
          </w:r>
        </w:p>
      </w:sdtContent>
    </w:sdt>
    <w:sdt>
      <w:sdtPr>
        <w:tag w:val="goog_rdk_501"/>
      </w:sdtPr>
      <w:sdtContent>
        <w:p>
          <w:pPr>
            <w:rPr>
              <w:sz w:val="28"/>
              <w:szCs w:val="28"/>
              <w:lang w:val="ru_RU"/>
            </w:rPr>
          </w:pPr>
          <w:r>
            <w:rPr>
              <w:rtl w:val="0"/>
            </w:rPr>
            <w:t>Существует точка зрения, что пространство и время - это субъективные формы в которых человек упорядочивает свои чувственные впечатления (Кант, Беркли, Юм, Мах) - зависят от принимающего субъекта: 3-х мерное зрение - человек, 2-х мерное - таракан.</w:t>
          </w:r>
        </w:p>
      </w:sdtContent>
    </w:sdt>
    <w:sdt>
      <w:sdtPr>
        <w:tag w:val="goog_rdk_502"/>
      </w:sdtPr>
      <w:sdtContent>
        <w:p>
          <w:pPr>
            <w:rPr>
              <w:sz w:val="28"/>
              <w:szCs w:val="28"/>
              <w:lang w:val="ru_RU"/>
            </w:rPr>
          </w:pPr>
          <w:r>
            <w:rPr>
              <w:rtl w:val="0"/>
            </w:rPr>
            <w:t>Новое время 17-19 вв - ньютоновские представления о пространстве и времени, а именно «ньютоновское пространство» - неподвижное, непрерывное, однородное, 3-х мерное вместилище материи, а время - однородная, равномерная, вечная неизменная длительность.</w:t>
          </w:r>
        </w:p>
      </w:sdtContent>
    </w:sdt>
    <w:sdt>
      <w:sdtPr>
        <w:tag w:val="goog_rdk_503"/>
      </w:sdtPr>
      <w:sdtContent>
        <w:p>
          <w:pPr>
            <w:rPr>
              <w:sz w:val="28"/>
              <w:szCs w:val="28"/>
              <w:lang w:val="ru_RU"/>
            </w:rPr>
          </w:pPr>
          <w:r>
            <w:rPr>
              <w:rtl w:val="0"/>
            </w:rPr>
            <w:t>В начале 20 в. появилась теория относительности Эйнштейна - она показала зависимость пространственно-временных свойств от движения и величины взаимодействующих материальных систем (вблизи больших объектов время течет медленнее).</w:t>
          </w:r>
        </w:p>
      </w:sdtContent>
    </w:sdt>
    <w:sdt>
      <w:sdtPr>
        <w:tag w:val="goog_rdk_504"/>
      </w:sdtPr>
      <w:sdtContent>
        <w:p>
          <w:pPr>
            <w:rPr>
              <w:sz w:val="28"/>
              <w:szCs w:val="28"/>
              <w:lang w:val="ru_RU"/>
            </w:rPr>
          </w:pPr>
          <w:r>
            <w:rPr>
              <w:rtl w:val="0"/>
            </w:rPr>
            <w:t>В современной картине время и пространство не разделяют, и имеет место пространственно-временной континуум (4х мерность). В современной материальной философии пространство - форма бытия материи, которое выражает ее протяженность, структурность, взаимодействие. Время - это форма бытия материи, характеризующая длительность существования всех объектов и смену их состояний.</w:t>
          </w:r>
        </w:p>
      </w:sdtContent>
    </w:sdt>
    <w:sdt>
      <w:sdtPr>
        <w:tag w:val="goog_rdk_505"/>
      </w:sdtPr>
      <w:sdtContent>
        <w:p>
          <w:pPr>
            <w:rPr>
              <w:sz w:val="28"/>
              <w:szCs w:val="28"/>
              <w:lang w:val="ru_RU"/>
            </w:rPr>
          </w:pPr>
        </w:p>
      </w:sdtContent>
    </w:sdt>
    <w:sdt>
      <w:sdtPr>
        <w:tag w:val="goog_rdk_506"/>
      </w:sdtPr>
      <w:sdtContent>
        <w:p>
          <w:pPr>
            <w:rPr>
              <w:b w:val="1"/>
              <w:sz w:val="28"/>
              <w:szCs w:val="28"/>
              <w:lang w:val="ru_RU"/>
            </w:rPr>
          </w:pPr>
          <w:r>
            <w:rPr>
              <w:b w:val="1"/>
              <w:rtl w:val="0"/>
            </w:rPr>
            <w:t>31.  Мышление и язык. Проблема создания искусственного интеллекта.</w:t>
          </w:r>
        </w:p>
      </w:sdtContent>
    </w:sdt>
    <w:sdt>
      <w:sdtPr>
        <w:tag w:val="goog_rdk_507"/>
      </w:sdtPr>
      <w:sdtContent>
        <w:p>
          <w:pPr>
            <w:rPr>
              <w:sz w:val="28"/>
              <w:szCs w:val="28"/>
              <w:lang w:val="ru_RU"/>
            </w:rPr>
          </w:pPr>
          <w:r>
            <w:rPr>
              <w:rtl w:val="0"/>
            </w:rPr>
            <w:t>Язык формировался и развивался в тесной связи с развитием труда и общества. При этом одной из предпосылок его возникновения на биологическом уровне явились существующие уже у высших животных системы звуковой сигнализации. В языке с особой отчетливостью обнаруживает себя общественная природа сознания. Язык так же древен, как и сознание. Язык и сознание представляют собой органическое единство, не исключающее однако, и противоречий между ними.</w:t>
          </w:r>
        </w:p>
      </w:sdtContent>
    </w:sdt>
    <w:sdt>
      <w:sdtPr>
        <w:tag w:val="goog_rdk_508"/>
      </w:sdtPr>
      <w:sdtContent>
        <w:p>
          <w:pPr>
            <w:rPr>
              <w:sz w:val="28"/>
              <w:szCs w:val="28"/>
              <w:lang w:val="ru_RU"/>
            </w:rPr>
          </w:pPr>
          <w:r>
            <w:rPr>
              <w:rtl w:val="0"/>
            </w:rPr>
            <w:t>Сущность языка обнаруживает себя в его </w:t>
          </w:r>
          <w:r>
            <w:rPr>
              <w:u w:val="single"/>
              <w:rtl w:val="0"/>
            </w:rPr>
            <w:t>функциях</w:t>
          </w:r>
          <w:r>
            <w:rPr>
              <w:rtl w:val="0"/>
            </w:rPr>
            <w:t>.</w:t>
          </w:r>
        </w:p>
      </w:sdtContent>
    </w:sdt>
    <w:sdt>
      <w:sdtPr>
        <w:tag w:val="goog_rdk_509"/>
      </w:sdtPr>
      <w:sdtContent>
        <w:p>
          <w:pPr>
            <w:rPr>
              <w:sz w:val="28"/>
              <w:szCs w:val="28"/>
              <w:lang w:val="ru_RU"/>
            </w:rPr>
          </w:pPr>
          <w:r>
            <w:rPr>
              <w:rtl w:val="0"/>
            </w:rPr>
            <w:t>1. Средство общения, передачи мыслей, выполняет коммуникативную функцию. </w:t>
          </w:r>
        </w:p>
      </w:sdtContent>
    </w:sdt>
    <w:sdt>
      <w:sdtPr>
        <w:tag w:val="goog_rdk_510"/>
      </w:sdtPr>
      <w:sdtContent>
        <w:p>
          <w:pPr>
            <w:rPr>
              <w:sz w:val="28"/>
              <w:szCs w:val="28"/>
              <w:lang w:val="ru_RU"/>
            </w:rPr>
          </w:pPr>
          <w:r>
            <w:rPr>
              <w:rtl w:val="0"/>
            </w:rPr>
            <w:t>2. Орудие мышления, средство выражения и оформления мыслей. </w:t>
          </w:r>
        </w:p>
      </w:sdtContent>
    </w:sdt>
    <w:sdt>
      <w:sdtPr>
        <w:tag w:val="goog_rdk_511"/>
      </w:sdtPr>
      <w:sdtContent>
        <w:p>
          <w:pPr>
            <w:rPr>
              <w:sz w:val="28"/>
              <w:szCs w:val="28"/>
              <w:lang w:val="ru_RU"/>
            </w:rPr>
          </w:pPr>
          <w:r>
            <w:rPr>
              <w:rtl w:val="0"/>
            </w:rPr>
            <w:t>3. Язык выполняет роль инструмента, накопления знаний, развития сознания.</w:t>
          </w:r>
        </w:p>
      </w:sdtContent>
    </w:sdt>
    <w:sdt>
      <w:sdtPr>
        <w:tag w:val="goog_rdk_512"/>
      </w:sdtPr>
      <w:sdtContent>
        <w:p>
          <w:pPr>
            <w:rPr>
              <w:sz w:val="28"/>
              <w:szCs w:val="28"/>
              <w:lang w:val="ru_RU"/>
            </w:rPr>
          </w:pPr>
          <w:r>
            <w:rPr>
              <w:rtl w:val="0"/>
            </w:rPr>
            <w:t>Итак, сознание и язык органически связаны друг с другом. Но единство языка и мышления не означает их тождества:</w:t>
          </w:r>
        </w:p>
      </w:sdtContent>
    </w:sdt>
    <w:sdt>
      <w:sdtPr>
        <w:tag w:val="goog_rdk_513"/>
      </w:sdtPr>
      <w:sdtContent>
        <w:p>
          <w:pPr>
            <w:rPr>
              <w:sz w:val="28"/>
              <w:szCs w:val="28"/>
              <w:lang w:val="ru_RU"/>
            </w:rPr>
          </w:pPr>
          <w:r>
            <w:rPr>
              <w:rtl w:val="0"/>
            </w:rPr>
            <w:t>1. Мысль, понятие как значение слова есть отражение объективной реальности, а слово как знак средство выражения и закрепления мысли, средство и передачи ее другим людям.</w:t>
          </w:r>
        </w:p>
      </w:sdtContent>
    </w:sdt>
    <w:sdt>
      <w:sdtPr>
        <w:tag w:val="goog_rdk_514"/>
      </w:sdtPr>
      <w:sdtContent>
        <w:p>
          <w:pPr>
            <w:rPr>
              <w:sz w:val="28"/>
              <w:szCs w:val="28"/>
              <w:lang w:val="ru_RU"/>
            </w:rPr>
          </w:pPr>
          <w:r>
            <w:rPr>
              <w:rtl w:val="0"/>
            </w:rPr>
            <w:t>2. Мышление по своим логическим законам и формам интернационально, а язык по его грамматическому строю и словарному составу национален.</w:t>
          </w:r>
        </w:p>
      </w:sdtContent>
    </w:sdt>
    <w:sdt>
      <w:sdtPr>
        <w:tag w:val="goog_rdk_515"/>
      </w:sdtPr>
      <w:sdtContent>
        <w:p>
          <w:pPr>
            <w:rPr>
              <w:sz w:val="28"/>
              <w:szCs w:val="28"/>
              <w:lang w:val="ru_RU"/>
            </w:rPr>
          </w:pPr>
          <w:r>
            <w:rPr>
              <w:rtl w:val="0"/>
            </w:rPr>
            <w:t>3. Порой мы понимаем все слова, а мысль, выраженная с их помощью, остается для нас недоступной, (люди с различным жизненным опытом вкладывают далеко не одинаковое смысловое содержание в одно и тоже слово).</w:t>
          </w:r>
        </w:p>
      </w:sdtContent>
    </w:sdt>
    <w:sdt>
      <w:sdtPr>
        <w:tag w:val="goog_rdk_516"/>
      </w:sdtPr>
      <w:sdtContent>
        <w:p>
          <w:pPr>
            <w:rPr>
              <w:sz w:val="28"/>
              <w:szCs w:val="28"/>
              <w:lang w:val="ru_RU"/>
            </w:rPr>
          </w:pPr>
          <w:r>
            <w:rPr>
              <w:rtl w:val="0"/>
            </w:rPr>
            <w:t>Философия искусственного интеллекта задаётся вопросами о «мышлении машин», рассматривает вопросы:</w:t>
          </w:r>
        </w:p>
      </w:sdtContent>
    </w:sdt>
    <w:sdt>
      <w:sdtPr>
        <w:tag w:val="goog_rdk_517"/>
      </w:sdtPr>
      <w:sdtContent>
        <w:p>
          <w:pPr>
            <w:rPr>
              <w:sz w:val="28"/>
              <w:szCs w:val="28"/>
              <w:lang w:val="ru_RU"/>
            </w:rPr>
          </w:pPr>
          <w:r>
            <w:rPr>
              <w:rtl w:val="0"/>
            </w:rPr>
            <w:t>a. Может ли машина действовать разумно? Может ли она решать проблемы, которые человек решает с помощью размышлений?</w:t>
          </w:r>
        </w:p>
      </w:sdtContent>
    </w:sdt>
    <w:sdt>
      <w:sdtPr>
        <w:tag w:val="goog_rdk_518"/>
      </w:sdtPr>
      <w:sdtContent>
        <w:p>
          <w:pPr>
            <w:rPr>
              <w:sz w:val="28"/>
              <w:szCs w:val="28"/>
              <w:lang w:val="ru_RU"/>
            </w:rPr>
          </w:pPr>
          <w:r>
            <w:rPr>
              <w:rtl w:val="0"/>
            </w:rPr>
            <w:t>b. Может ли машина иметь разум, сознание, психическое состояние в той мере, в которой ими обладает человек?</w:t>
          </w:r>
        </w:p>
      </w:sdtContent>
    </w:sdt>
    <w:sdt>
      <w:sdtPr>
        <w:tag w:val="goog_rdk_519"/>
      </w:sdtPr>
      <w:sdtContent>
        <w:p>
          <w:pPr>
            <w:rPr>
              <w:sz w:val="28"/>
              <w:szCs w:val="28"/>
              <w:lang w:val="ru_RU"/>
            </w:rPr>
          </w:pPr>
          <w:r>
            <w:rPr>
              <w:rtl w:val="0"/>
            </w:rPr>
            <w:t>c. Одинакова ли природа человеческого и искусственного интеллекта? Является ли в своей основе человеческий мозг компьютером?</w:t>
          </w:r>
        </w:p>
      </w:sdtContent>
    </w:sdt>
    <w:sdt>
      <w:sdtPr>
        <w:tag w:val="goog_rdk_520"/>
      </w:sdtPr>
      <w:sdtContent>
        <w:p>
          <w:pPr>
            <w:rPr>
              <w:sz w:val="28"/>
              <w:szCs w:val="28"/>
              <w:lang w:val="ru_RU"/>
            </w:rPr>
          </w:pPr>
          <w:r>
            <w:rPr>
              <w:rtl w:val="0"/>
            </w:rPr>
            <w:t>Философские проблемы создания искусственного интеллекта можно разделить на две группы, условно говоря, «до и после разработки ИИ». Первая группа отвечает на вопрос: «Что такое ИИ, возможно ли его создание, и, если возможно, то как это сделать?» Вторая группа (этика искусственного интеллекта) задаётся вопросом: «Каковы последствия создания ИИ для человечества?» Течение трансгуманизма считает создание ИИ одной из важнейших задач человечества.</w:t>
          </w:r>
        </w:p>
      </w:sdtContent>
    </w:sdt>
    <w:sdt>
      <w:sdtPr>
        <w:tag w:val="goog_rdk_521"/>
      </w:sdtPr>
      <w:sdtContent>
        <w:p>
          <w:pPr>
            <w:rPr>
              <w:sz w:val="28"/>
              <w:szCs w:val="28"/>
              <w:lang w:val="ru_RU"/>
            </w:rPr>
          </w:pPr>
        </w:p>
      </w:sdtContent>
    </w:sdt>
    <w:sdt>
      <w:sdtPr>
        <w:tag w:val="goog_rdk_522"/>
      </w:sdtPr>
      <w:sdtContent>
        <w:p>
          <w:pPr>
            <w:rPr>
              <w:b w:val="1"/>
              <w:sz w:val="28"/>
              <w:szCs w:val="28"/>
              <w:lang w:val="ru_RU"/>
            </w:rPr>
          </w:pPr>
          <w:r>
            <w:rPr>
              <w:b w:val="1"/>
              <w:rtl w:val="0"/>
            </w:rPr>
            <w:t>32.  Основные формы материализма и разновидности идеализма.</w:t>
          </w:r>
        </w:p>
      </w:sdtContent>
    </w:sdt>
    <w:sdt>
      <w:sdtPr>
        <w:tag w:val="goog_rdk_523"/>
      </w:sdtPr>
      <w:sdtContent>
        <w:p>
          <w:pPr>
            <w:rPr>
              <w:sz w:val="28"/>
              <w:szCs w:val="28"/>
              <w:lang w:val="ru_RU"/>
            </w:rPr>
          </w:pPr>
          <w:r>
            <w:rPr>
              <w:rtl w:val="0"/>
            </w:rPr>
            <w:t>Вопрос о соотношении материи и сознания, т.е. по сути дела об отношении мира и человека есть основной вопрос философии. Основной вопрос имеет 2 свои стороны. </w:t>
          </w:r>
        </w:p>
      </w:sdtContent>
    </w:sdt>
    <w:sdt>
      <w:sdtPr>
        <w:tag w:val="goog_rdk_524"/>
      </w:sdtPr>
      <w:sdtContent>
        <w:p>
          <w:pPr>
            <w:rPr>
              <w:sz w:val="28"/>
              <w:szCs w:val="28"/>
              <w:lang w:val="ru_RU"/>
            </w:rPr>
          </w:pPr>
          <w:r>
            <w:rPr>
              <w:rtl w:val="0"/>
            </w:rPr>
            <w:t>1. Что первично, сознание или материя? </w:t>
          </w:r>
        </w:p>
      </w:sdtContent>
    </w:sdt>
    <w:sdt>
      <w:sdtPr>
        <w:tag w:val="goog_rdk_525"/>
      </w:sdtPr>
      <w:sdtContent>
        <w:p>
          <w:pPr>
            <w:rPr>
              <w:sz w:val="28"/>
              <w:szCs w:val="28"/>
              <w:lang w:val="ru_RU"/>
            </w:rPr>
          </w:pPr>
          <w:r>
            <w:rPr>
              <w:rtl w:val="0"/>
            </w:rPr>
            <w:t>2. Как относятся наши мысли о мире к самому этому миру, т.е. познаваем ли мир.</w:t>
          </w:r>
        </w:p>
      </w:sdtContent>
    </w:sdt>
    <w:sdt>
      <w:sdtPr>
        <w:tag w:val="goog_rdk_526"/>
      </w:sdtPr>
      <w:sdtContent>
        <w:p>
          <w:pPr>
            <w:rPr>
              <w:sz w:val="28"/>
              <w:szCs w:val="28"/>
              <w:lang w:val="ru_RU"/>
            </w:rPr>
          </w:pPr>
          <w:r>
            <w:rPr>
              <w:rtl w:val="0"/>
            </w:rPr>
            <w:t>С точки зрения раскрытия 1-й стороны основного вопроса философии в системе общефилософских знаний выделяют следующие направления: </w:t>
          </w:r>
        </w:p>
      </w:sdtContent>
    </w:sdt>
    <w:sdt>
      <w:sdtPr>
        <w:tag w:val="goog_rdk_527"/>
      </w:sdtPr>
      <w:sdtContent>
        <w:p>
          <w:pPr>
            <w:rPr>
              <w:sz w:val="28"/>
              <w:szCs w:val="28"/>
              <w:lang w:val="ru_RU"/>
            </w:rPr>
          </w:pPr>
          <w:r>
            <w:rPr>
              <w:rtl w:val="0"/>
            </w:rPr>
            <w:t>а) материализм; </w:t>
          </w:r>
        </w:p>
      </w:sdtContent>
    </w:sdt>
    <w:sdt>
      <w:sdtPr>
        <w:tag w:val="goog_rdk_528"/>
      </w:sdtPr>
      <w:sdtContent>
        <w:p>
          <w:pPr>
            <w:rPr>
              <w:sz w:val="28"/>
              <w:szCs w:val="28"/>
              <w:lang w:val="ru_RU"/>
            </w:rPr>
          </w:pPr>
          <w:r>
            <w:rPr>
              <w:rtl w:val="0"/>
            </w:rPr>
            <w:t>б) идеализм; </w:t>
          </w:r>
        </w:p>
      </w:sdtContent>
    </w:sdt>
    <w:sdt>
      <w:sdtPr>
        <w:tag w:val="goog_rdk_529"/>
      </w:sdtPr>
      <w:sdtContent>
        <w:p>
          <w:pPr>
            <w:rPr>
              <w:sz w:val="28"/>
              <w:szCs w:val="28"/>
              <w:lang w:val="ru_RU"/>
            </w:rPr>
          </w:pPr>
          <w:r>
            <w:rPr>
              <w:rtl w:val="0"/>
            </w:rPr>
            <w:t>в) дуализм.</w:t>
          </w:r>
        </w:p>
      </w:sdtContent>
    </w:sdt>
    <w:sdt>
      <w:sdtPr>
        <w:tag w:val="goog_rdk_530"/>
      </w:sdtPr>
      <w:sdtContent>
        <w:p>
          <w:pPr>
            <w:rPr>
              <w:sz w:val="28"/>
              <w:szCs w:val="28"/>
              <w:lang w:val="ru_RU"/>
            </w:rPr>
          </w:pPr>
          <w:r>
            <w:rPr>
              <w:rtl w:val="0"/>
            </w:rPr>
            <w:t>Материализм - философское направление, утверждающее первичность материи и вторичность сознания. Идеализм - философское направление, утверждающее обратное материализму. Дуализм философское направление, утверждающее, что материя и сознание развиваются независимо друг от друга и идут параллельно. (Дуализм не выдержал критики времени)</w:t>
          </w:r>
        </w:p>
      </w:sdtContent>
    </w:sdt>
    <w:sdt>
      <w:sdtPr>
        <w:tag w:val="goog_rdk_531"/>
      </w:sdtPr>
      <w:sdtContent>
        <w:p>
          <w:pPr>
            <w:rPr>
              <w:sz w:val="28"/>
              <w:szCs w:val="28"/>
              <w:lang w:val="ru_RU"/>
            </w:rPr>
          </w:pPr>
          <w:r>
            <w:rPr>
              <w:rtl w:val="0"/>
            </w:rPr>
            <w:t>Вариации Материализма и Идеализма (Формы материализма и идеализма) </w:t>
          </w:r>
        </w:p>
      </w:sdtContent>
    </w:sdt>
    <w:sdt>
      <w:sdtPr>
        <w:tag w:val="goog_rdk_532"/>
      </w:sdtPr>
      <w:sdtContent>
        <w:p>
          <w:pPr>
            <w:rPr>
              <w:sz w:val="28"/>
              <w:szCs w:val="28"/>
              <w:lang w:val="ru_RU"/>
            </w:rPr>
          </w:pPr>
          <w:r>
            <w:rPr>
              <w:rtl w:val="0"/>
            </w:rPr>
            <w:t>1. Наивный материализм древних (Гераклит, Фалес, Анаксимен, Демокрит) Суть: Первична материя. Под этой материей подразумевались материальные состояния и физические явления, которые при простом наблюдении обнаруживались как глобальные, без попыток научного обоснования, просто в результате обыденного наблюдения за окружающей средой на уровне наивного объяснения. Утверждали, что массово существующее вокруг людей есть первоначало всего. (Гераклит - огонь, Фалес- вода, Анаксимен - воздух, Демокрит - атомы и пустота.) </w:t>
          </w:r>
        </w:p>
      </w:sdtContent>
    </w:sdt>
    <w:sdt>
      <w:sdtPr>
        <w:tag w:val="goog_rdk_533"/>
      </w:sdtPr>
      <w:sdtContent>
        <w:p>
          <w:pPr>
            <w:rPr>
              <w:sz w:val="28"/>
              <w:szCs w:val="28"/>
              <w:lang w:val="ru_RU"/>
            </w:rPr>
          </w:pPr>
          <w:r>
            <w:rPr>
              <w:rtl w:val="0"/>
            </w:rPr>
            <w:t>2. Метафизический - материя первична к сознанию. Специфика сознания игнорировалась. Крайний вариант метафизического материализма - вульгарный. «Человеческий мозг выделяет мысли так же, как печень выделяет желчь». Метафизические материалисты конца 18 века - Дидро, Ламетри, Гельвецкий. </w:t>
          </w:r>
        </w:p>
      </w:sdtContent>
    </w:sdt>
    <w:sdt>
      <w:sdtPr>
        <w:tag w:val="goog_rdk_534"/>
      </w:sdtPr>
      <w:sdtContent>
        <w:p>
          <w:pPr>
            <w:rPr>
              <w:sz w:val="28"/>
              <w:szCs w:val="28"/>
              <w:lang w:val="ru_RU"/>
            </w:rPr>
          </w:pPr>
          <w:r>
            <w:rPr>
              <w:rtl w:val="0"/>
            </w:rPr>
            <w:t>3. Диалектический материализм (Маркс и Энгельс) Суть: Материя первична, сознание вторично, но первичность материи по отношению к сознанию ограничена рамками основного философского вопроса. Сознание производно от материи, но оно, возникнув в материи, в свою очередь может существенно повлиять и преобразовать ее, т.е. между материей и сознанием имеется диалектическая взаимосвязь.</w:t>
          </w:r>
        </w:p>
      </w:sdtContent>
    </w:sdt>
    <w:sdt>
      <w:sdtPr>
        <w:tag w:val="goog_rdk_535"/>
      </w:sdtPr>
      <w:sdtContent>
        <w:p>
          <w:pPr>
            <w:rPr>
              <w:sz w:val="28"/>
              <w:szCs w:val="28"/>
              <w:lang w:val="ru_RU"/>
            </w:rPr>
          </w:pPr>
          <w:r>
            <w:rPr>
              <w:u w:val="single"/>
              <w:rtl w:val="0"/>
            </w:rPr>
            <w:t>Разновидности идеализма: </w:t>
          </w:r>
        </w:p>
      </w:sdtContent>
    </w:sdt>
    <w:sdt>
      <w:sdtPr>
        <w:tag w:val="goog_rdk_536"/>
      </w:sdtPr>
      <w:sdtContent>
        <w:p>
          <w:pPr>
            <w:rPr>
              <w:sz w:val="28"/>
              <w:szCs w:val="28"/>
              <w:lang w:val="ru_RU"/>
            </w:rPr>
          </w:pPr>
          <w:r>
            <w:rPr>
              <w:rtl w:val="0"/>
            </w:rPr>
            <w:t>1. Объективный - провозглашает независимость идеи, бога, духа, вообще идеального начала, не только от материи, но и от сознания человека (Платон, Фома Аквинский, Гегель)</w:t>
          </w:r>
        </w:p>
      </w:sdtContent>
    </w:sdt>
    <w:sdt>
      <w:sdtPr>
        <w:tag w:val="goog_rdk_537"/>
      </w:sdtPr>
      <w:sdtContent>
        <w:p>
          <w:pPr>
            <w:rPr>
              <w:sz w:val="28"/>
              <w:szCs w:val="28"/>
              <w:lang w:val="ru_RU"/>
            </w:rPr>
          </w:pPr>
          <w:r>
            <w:rPr>
              <w:rtl w:val="0"/>
            </w:rPr>
            <w:t>2. Субъективный идеализм (Беркли). Суть: утверждает зависимость внешнего мира, его свойств и отношений от сознания человека. (Дж.Беркли). крайней формой субъективного идеализма является солипсизм, согласно которому с достоверностью можно говорить лишь о существовании моего собственного «Я» и моих ощущений.</w:t>
          </w:r>
        </w:p>
      </w:sdtContent>
    </w:sdt>
    <w:sdt>
      <w:sdtPr>
        <w:tag w:val="goog_rdk_538"/>
      </w:sdtPr>
      <w:sdtContent>
        <w:p>
          <w:pPr>
            <w:rPr>
              <w:sz w:val="28"/>
              <w:szCs w:val="28"/>
              <w:lang w:val="ru_RU"/>
            </w:rPr>
          </w:pPr>
          <w:r>
            <w:rPr>
              <w:rtl w:val="0"/>
            </w:rPr>
            <w:t>В рамках названных форм идеализма существуют различные его разновидности. Отметим, в частности, рационализм и иррационализм. Согласно идеалистическому рационализму, основу всего сущего и его познания составляет разум. Одним из важнейших его направлений является панлогизм, по которому все действительное есть воплощение разума, а законы бытия определяются законами логики (Гегель). Точка зрения иррационализма состоит в отрицании возможности разумного и логического познания действительности. Основным видом познания признается инстинкт, вера, откровение и.т.д., а само бытие рассматривается как иррациональное.</w:t>
          </w:r>
        </w:p>
      </w:sdtContent>
    </w:sdt>
    <w:sdt>
      <w:sdtPr>
        <w:tag w:val="goog_rdk_539"/>
      </w:sdtPr>
      <w:sdtContent>
        <w:p>
          <w:pPr>
            <w:rPr>
              <w:sz w:val="28"/>
              <w:szCs w:val="28"/>
              <w:lang w:val="ru_RU"/>
            </w:rPr>
          </w:pPr>
        </w:p>
      </w:sdtContent>
    </w:sdt>
    <w:sdt>
      <w:sdtPr>
        <w:tag w:val="goog_rdk_540"/>
      </w:sdtPr>
      <w:sdtContent>
        <w:p>
          <w:pPr>
            <w:rPr>
              <w:b w:val="1"/>
              <w:sz w:val="28"/>
              <w:szCs w:val="28"/>
              <w:lang w:val="ru_RU"/>
            </w:rPr>
          </w:pPr>
          <w:r>
            <w:rPr>
              <w:b w:val="1"/>
              <w:rtl w:val="0"/>
            </w:rPr>
            <w:t>33.  Познание как предмет философского анализа. Проблема познаваемости мира.</w:t>
          </w:r>
        </w:p>
      </w:sdtContent>
    </w:sdt>
    <w:sdt>
      <w:sdtPr>
        <w:tag w:val="goog_rdk_541"/>
      </w:sdtPr>
      <w:sdtContent>
        <w:p>
          <w:pPr>
            <w:rPr>
              <w:sz w:val="28"/>
              <w:szCs w:val="28"/>
              <w:lang w:val="ru_RU"/>
            </w:rPr>
          </w:pPr>
          <w:r>
            <w:rPr>
              <w:rtl w:val="0"/>
            </w:rPr>
            <w:t>Познание – совокупность процессов, процедур и методов приобретения знаний о явлениях и закономерностях.</w:t>
          </w:r>
        </w:p>
      </w:sdtContent>
    </w:sdt>
    <w:sdt>
      <w:sdtPr>
        <w:tag w:val="goog_rdk_542"/>
      </w:sdtPr>
      <w:sdtContent>
        <w:p>
          <w:pPr>
            <w:rPr>
              <w:sz w:val="28"/>
              <w:szCs w:val="28"/>
              <w:lang w:val="ru_RU"/>
            </w:rPr>
          </w:pPr>
          <w:r>
            <w:rPr>
              <w:rtl w:val="0"/>
            </w:rPr>
            <w:t>Деятельность – это способ существования человека, ибо только в деятельности и посредством деятельности человек создает необходимые для своего существования условия. Объектом этой деятельности выступает не только природная среда, но и общество, а целью – осмысленное преобразование природного и социального мира и удовлетворение на этой основе разнообразных потребностей. Достижение этой цели невозможно без широкой системы знаний о мире и обществе. Вот почему познавательное отношение человека к действительности является необходимым элементом всей системы его отношений к миру. </w:t>
          </w:r>
          <w:r>
            <w:rPr>
              <w:i w:val="1"/>
              <w:rtl w:val="0"/>
            </w:rPr>
            <w:t>Познание – это социально-исторический процесс организованной духовной деятельности человека, направленной на отображение и осмысление объективной реальности с целью получения истинных знаний о ней.</w:t>
          </w:r>
        </w:p>
      </w:sdtContent>
    </w:sdt>
    <w:sdt>
      <w:sdtPr>
        <w:tag w:val="goog_rdk_543"/>
      </w:sdtPr>
      <w:sdtContent>
        <w:p>
          <w:pPr>
            <w:rPr>
              <w:sz w:val="28"/>
              <w:szCs w:val="28"/>
              <w:lang w:val="ru_RU"/>
            </w:rPr>
          </w:pPr>
          <w:r>
            <w:rPr>
              <w:rtl w:val="0"/>
            </w:rPr>
            <w:t>Уже это определение познания приводит нас к заключению о том, что познание для своего осуществления требует развитого сознания и культуры, содержащей социально значимые программы деятельности и поведения человека. А это означает, что содержание познания, формы и способы его осуществления зависят от особенностей конкретно-исторических этапов развития общества и культуры. На ранних этапах антропосоциогенеза познание непосредственно включено в предметно-практическую деятельность человека, осуществляется в чувственно-образной форме и направлено на обобщение и осмысление непосредственного жизненного опыта. Это </w:t>
          </w:r>
          <w:r>
            <w:rPr>
              <w:i w:val="1"/>
              <w:rtl w:val="0"/>
            </w:rPr>
            <w:t>духовно-практическая </w:t>
          </w:r>
          <w:r>
            <w:rPr>
              <w:rtl w:val="0"/>
            </w:rPr>
            <w:t>форма познавательной деятельности, которая воплощается в обыденном познании или здравом смысле. На более поздних и развитых этапах исторического развития познание выделяется из структур практической деятельности в качестве самостоятельного вида духовного производства и приобретает </w:t>
          </w:r>
          <w:r>
            <w:rPr>
              <w:i w:val="1"/>
              <w:rtl w:val="0"/>
            </w:rPr>
            <w:t>духовно-теоретическую </w:t>
          </w:r>
          <w:r>
            <w:rPr>
              <w:rtl w:val="0"/>
            </w:rPr>
            <w:t>форму. На этом основании можно выделить мифологическое, религиозное, эстетическое, философское и научное познание.</w:t>
          </w:r>
        </w:p>
      </w:sdtContent>
    </w:sdt>
    <w:sdt>
      <w:sdtPr>
        <w:tag w:val="goog_rdk_544"/>
      </w:sdtPr>
      <w:sdtContent>
        <w:p>
          <w:pPr>
            <w:rPr>
              <w:sz w:val="28"/>
              <w:szCs w:val="28"/>
              <w:lang w:val="ru_RU"/>
            </w:rPr>
          </w:pPr>
          <w:r>
            <w:rPr>
              <w:rtl w:val="0"/>
            </w:rPr>
            <w:t>Познавательную деятельность нельзя сводить только к акту мышления. В познавательном процессе участвует все сознание, чувства, память, воля, воображение. В познавательном отношении проявляется духовная активность человека, в нем присутствуют убеждения, вера, ошибки и иллюзии. Это является основанием для разнообразных, часто противоречивых, интерпретаций познания. Но как бы ни отличались друг от друга различные концепции познания, общим для всех их был вопрос о том, возможно ли познание, способен ли человек к содержательному и объективно значимому познанию. В этом вопросе – специфика философского подхода к проблеме познания, воплощенном в теории познания или гносеологии – специальном разделе философии, ориентированном на исследование познания.</w:t>
          </w:r>
        </w:p>
      </w:sdtContent>
    </w:sdt>
    <w:sdt>
      <w:sdtPr>
        <w:tag w:val="goog_rdk_545"/>
      </w:sdtPr>
      <w:sdtContent>
        <w:p>
          <w:pPr>
            <w:rPr>
              <w:sz w:val="28"/>
              <w:szCs w:val="28"/>
              <w:lang w:val="ru_RU"/>
            </w:rPr>
          </w:pPr>
          <w:r>
            <w:rPr>
              <w:rtl w:val="0"/>
            </w:rPr>
            <w:t xml:space="preserve">В историко-философском процессе проблема познаваемости мира и адекватности полученных знаний объектам реальности решалась с позиций </w:t>
          </w:r>
          <w:r>
            <w:rPr>
              <w:i w:val="1"/>
              <w:rtl w:val="0"/>
            </w:rPr>
            <w:t>гносеологического оптимизма, скептицизма и агностицизма.</w:t>
          </w:r>
          <w:r>
            <w:rPr>
              <w:rtl w:val="0"/>
            </w:rPr>
            <w:t> Сторонники первой позиции признают принципиальную познаваемость мира, наличие у человека необходимых и достаточных для этого способностей и средств и считают, что полученные в процессе познания знания адекватно отображают свойства объектов внешнего мира. На позиции гносеологического оптимизма стояли Аристотель, Бекон, Декарт, Спиноза, Гегель, Маркс.</w:t>
          </w:r>
        </w:p>
      </w:sdtContent>
    </w:sdt>
    <w:sdt>
      <w:sdtPr>
        <w:tag w:val="goog_rdk_546"/>
      </w:sdtPr>
      <w:sdtContent>
        <w:p>
          <w:pPr>
            <w:rPr>
              <w:sz w:val="28"/>
              <w:szCs w:val="28"/>
              <w:lang w:val="ru_RU"/>
            </w:rPr>
          </w:pPr>
          <w:r>
            <w:rPr>
              <w:rtl w:val="0"/>
            </w:rPr>
            <w:t>Сложность познавательного процесса, специфика субъективных способностей человека и неоднозначность полученных результатов познания порождают скептицизм, не отрицающий способность познания, но ставящий ее под сомнение. У человека, по мнению скептиков, нет никаких средств, с помощью которых можно было бы установить наличие связи между нашими знаниями и предметами внешнего мира. На таких позициях стояли Аркесилай, Секс Эмпирик, а в Новое время скептицизма придерживались Гассенди, Бейль, но прежде всего Юм, разработавший аргументированную систему скептицизма.</w:t>
          </w:r>
        </w:p>
      </w:sdtContent>
    </w:sdt>
    <w:sdt>
      <w:sdtPr>
        <w:tag w:val="goog_rdk_547"/>
      </w:sdtPr>
      <w:sdtContent>
        <w:p>
          <w:pPr>
            <w:rPr>
              <w:sz w:val="28"/>
              <w:szCs w:val="28"/>
              <w:lang w:val="ru_RU"/>
            </w:rPr>
          </w:pPr>
          <w:r>
            <w:rPr>
              <w:rtl w:val="0"/>
            </w:rPr>
            <w:t>Идея скептицизма становится основанием на котором возникает агностицизм. Сторонники его (Беркли, Кант) отрицают способность человека к объективно-содержательному познанию и сводят познание к сумме субъективных переживаний либо априорных конструкций, не связанных с объектами действительности.</w:t>
          </w:r>
        </w:p>
      </w:sdtContent>
    </w:sdt>
    <w:sdt>
      <w:sdtPr>
        <w:tag w:val="goog_rdk_548"/>
      </w:sdtPr>
      <w:sdtContent>
        <w:p>
          <w:pPr>
            <w:rPr>
              <w:sz w:val="28"/>
              <w:szCs w:val="28"/>
              <w:lang w:val="ru_RU"/>
            </w:rPr>
          </w:pPr>
          <w:r>
            <w:rPr>
              <w:rtl w:val="0"/>
            </w:rPr>
            <w:t>Так в истории философии ставилась проблема познания, способы и средства решения которой образуют проблемное поле гносеологии, направленной на выявление статуса субъекта в познании, анализ структуры познавательного отношения, разработку форм и методов познания, исследование условий истинности полученных знаний. Как же эта проблема решалась в историко-философском процессе?</w:t>
          </w:r>
        </w:p>
      </w:sdtContent>
    </w:sdt>
    <w:sdt>
      <w:sdtPr>
        <w:tag w:val="goog_rdk_549"/>
      </w:sdtPr>
      <w:sdtContent>
        <w:p>
          <w:pPr>
            <w:rPr>
              <w:sz w:val="28"/>
              <w:szCs w:val="28"/>
              <w:lang w:val="ru_RU"/>
            </w:rPr>
          </w:pPr>
        </w:p>
      </w:sdtContent>
    </w:sdt>
    <w:sdt>
      <w:sdtPr>
        <w:tag w:val="goog_rdk_550"/>
      </w:sdtPr>
      <w:sdtContent>
        <w:p>
          <w:pPr>
            <w:rPr>
              <w:b w:val="1"/>
              <w:sz w:val="28"/>
              <w:szCs w:val="28"/>
              <w:lang w:val="ru_RU"/>
            </w:rPr>
          </w:pPr>
          <w:r>
            <w:rPr>
              <w:b w:val="1"/>
              <w:rtl w:val="0"/>
            </w:rPr>
            <w:t>34.  Проблема истины в философии и науке. Знание, истина, ценность.</w:t>
          </w:r>
        </w:p>
      </w:sdtContent>
    </w:sdt>
    <w:sdt>
      <w:sdtPr>
        <w:tag w:val="goog_rdk_551"/>
      </w:sdtPr>
      <w:sdtContent>
        <w:p>
          <w:pPr>
            <w:rPr>
              <w:sz w:val="28"/>
              <w:szCs w:val="28"/>
              <w:lang w:val="ru_RU"/>
            </w:rPr>
          </w:pPr>
          <w:r>
            <w:rPr>
              <w:rtl w:val="0"/>
            </w:rPr>
            <w:t>Проблема истины в философии является центральной во всей теории познания. Она отождествляется с самой сущностью, является одним из самых важнейших мировоззренческих понятий, находится в одном ряду с такими ключевыми явлениями, как Добро, Зло, Справедливость, Красота. Проблема истины в философии и науке является достаточно сложной. Многие концепции прошлого, например, концепция Демокрита о неделимости атомов, считалась на протяжении почти двух тысяч лет бесспорной. Теперь она уже представляется как заблуждение. Однако, скорее всего, большая доля существующих сейчас научных теории окажутся заблуждениями, которые опровергнут со временем. На каждом этапе своего развития человечество располагало только относительной истиной - неполным знанием, содержащим заблуждения. Признание истины относительной связано с бесконечностью процесса познания мира, его неисчерпаемостью. Проблема истины в философии также заключается в том, что знание каждой исторической эпохи содержит в себе элементы абсолютной истины, поскольку оно имеет объективно истинное содержание, является необходимым этапом познания, включается в последующие этапы. Способы толкования проблема истины в философии потребовала для своего решения нескольких способов толкования этого понятия.</w:t>
          </w:r>
        </w:p>
      </w:sdtContent>
    </w:sdt>
    <w:sdt>
      <w:sdtPr>
        <w:tag w:val="goog_rdk_552"/>
      </w:sdtPr>
      <w:sdtContent>
        <w:p>
          <w:pPr>
            <w:rPr>
              <w:sz w:val="28"/>
              <w:szCs w:val="28"/>
              <w:lang w:val="ru_RU"/>
            </w:rPr>
          </w:pPr>
          <w:r>
            <w:rPr>
              <w:rtl w:val="0"/>
            </w:rPr>
            <w:t>Онтологическое понимание. «Истина - то, что есть». Важно само наличие вещи или предмета. Верность заключения может быть раскрыта в определенный момент, человек откроет его через слова, произведения искусства, сделав тем самым достоянием всех. Однако к случаям разного понимания и восприятия одного и того же процесса такая позиция не критична.</w:t>
          </w:r>
        </w:p>
      </w:sdtContent>
    </w:sdt>
    <w:sdt>
      <w:sdtPr>
        <w:tag w:val="goog_rdk_553"/>
      </w:sdtPr>
      <w:sdtContent>
        <w:p>
          <w:pPr>
            <w:rPr>
              <w:sz w:val="28"/>
              <w:szCs w:val="28"/>
              <w:lang w:val="ru_RU"/>
            </w:rPr>
          </w:pPr>
          <w:r>
            <w:rPr>
              <w:rtl w:val="0"/>
            </w:rPr>
            <w:t>Гносеологическое понимание. «Истина - когда знания соответствуют действительности». Но здесь также возникает множество разногласий, поскольку распространена практика сравнения заведомо несравнимого: реально-материального и идеального. Тем более многие явления, к примеру, «свобода», «любовь», невозможно проверить.</w:t>
          </w:r>
        </w:p>
      </w:sdtContent>
    </w:sdt>
    <w:sdt>
      <w:sdtPr>
        <w:tag w:val="goog_rdk_554"/>
      </w:sdtPr>
      <w:sdtContent>
        <w:p>
          <w:pPr>
            <w:rPr>
              <w:sz w:val="28"/>
              <w:szCs w:val="28"/>
              <w:lang w:val="ru_RU"/>
            </w:rPr>
          </w:pPr>
          <w:r>
            <w:rPr>
              <w:rtl w:val="0"/>
            </w:rPr>
            <w:t>Позитивистское понимание. «Истина должна подтверждаться опытом». Позитивизм рассматривал только то, что можно реально проверить на практике, а остальное выходило за предел изучения «настоящей философии». Подобный подход явно оставляет без внимания многие важные для человека явления, процессы, сущности.</w:t>
          </w:r>
        </w:p>
      </w:sdtContent>
    </w:sdt>
    <w:sdt>
      <w:sdtPr>
        <w:tag w:val="goog_rdk_555"/>
      </w:sdtPr>
      <w:sdtContent>
        <w:p>
          <w:pPr>
            <w:rPr>
              <w:sz w:val="28"/>
              <w:szCs w:val="28"/>
              <w:lang w:val="ru_RU"/>
            </w:rPr>
          </w:pPr>
          <w:r>
            <w:rPr>
              <w:rtl w:val="0"/>
            </w:rPr>
            <w:t>Прагматическое понимание. «Истина - полезность, эффективность знания». Согласно этому подходу верным признавали то, что дает эффект, приносит прибыль.</w:t>
          </w:r>
        </w:p>
      </w:sdtContent>
    </w:sdt>
    <w:sdt>
      <w:sdtPr>
        <w:tag w:val="goog_rdk_556"/>
      </w:sdtPr>
      <w:sdtContent>
        <w:p>
          <w:pPr>
            <w:rPr>
              <w:sz w:val="28"/>
              <w:szCs w:val="28"/>
              <w:lang w:val="ru_RU"/>
            </w:rPr>
          </w:pPr>
          <w:r>
            <w:rPr>
              <w:rtl w:val="0"/>
            </w:rPr>
            <w:t>Конвенциональное понимание. «Истина - это соглашение». Согласно этому подходу, если возникали разногласия, то следовало договориться, что именно считать верным заключением. Такая позиция может использоваться только в течение определенного времени и не во всех областях деятельности.</w:t>
          </w:r>
        </w:p>
      </w:sdtContent>
    </w:sdt>
    <w:sdt>
      <w:sdtPr>
        <w:tag w:val="goog_rdk_557"/>
      </w:sdtPr>
      <w:sdtContent>
        <w:p>
          <w:pPr>
            <w:rPr>
              <w:sz w:val="28"/>
              <w:szCs w:val="28"/>
              <w:lang w:val="ru_RU"/>
            </w:rPr>
          </w:pPr>
          <w:r>
            <w:rPr>
              <w:rtl w:val="0"/>
            </w:rPr>
            <w:t>Скорее всего, проблемы истины в философии объединяют все эти подходы. Истина - то, что на самом деле существует, соответствует нашему знанию. В то же время это определенный договор, соглашение. Она объективна и субъективна, абсолютна и относительна, конкретна и абстрактна. Большое значение в познавательной деятельности играют вера человека, убеждение, уверенность. В процессе познания субъект становится к миру ближе, объединяется с ним. Познавательные отношения - это отношения заинтересованности, а не безразличия и безличности. В познавательном процессе присутствует волевой выбор веры и убеждения. По сути, вера является отправной точкой познания и его целью. Она позволяет преодолеть тот разрыв, который существует между незнанием и знанием. Проблема истины в философии заключается в выборе более убедительного объяснения. Поэтому для мобилизации своих духовных сил при отсутствии точных доказательств или недостатке информации требуется вера в собственные возможности.</w:t>
          </w:r>
        </w:p>
      </w:sdtContent>
    </w:sdt>
    <w:sdt>
      <w:sdtPr>
        <w:tag w:val="goog_rdk_558"/>
      </w:sdtPr>
      <w:sdtContent>
        <w:p>
          <w:pPr>
            <w:rPr>
              <w:sz w:val="28"/>
              <w:szCs w:val="28"/>
              <w:lang w:val="ru_RU"/>
            </w:rPr>
          </w:pPr>
        </w:p>
      </w:sdtContent>
    </w:sdt>
    <w:sdt>
      <w:sdtPr>
        <w:tag w:val="goog_rdk_559"/>
      </w:sdtPr>
      <w:sdtContent>
        <w:p>
          <w:pPr>
            <w:rPr>
              <w:sz w:val="28"/>
              <w:szCs w:val="28"/>
              <w:lang w:val="ru_RU"/>
            </w:rPr>
          </w:pPr>
        </w:p>
      </w:sdtContent>
    </w:sdt>
    <w:sdt>
      <w:sdtPr>
        <w:tag w:val="goog_rdk_560"/>
      </w:sdtPr>
      <w:sdtContent>
        <w:p>
          <w:pPr>
            <w:rPr>
              <w:sz w:val="28"/>
              <w:szCs w:val="28"/>
              <w:lang w:val="ru_RU"/>
            </w:rPr>
          </w:pPr>
        </w:p>
      </w:sdtContent>
    </w:sdt>
    <w:sdt>
      <w:sdtPr>
        <w:tag w:val="goog_rdk_561"/>
      </w:sdtPr>
      <w:sdtContent>
        <w:p>
          <w:pPr>
            <w:rPr>
              <w:sz w:val="28"/>
              <w:szCs w:val="28"/>
              <w:lang w:val="ru_RU"/>
            </w:rPr>
          </w:pPr>
        </w:p>
      </w:sdtContent>
    </w:sdt>
    <w:sdt>
      <w:sdtPr>
        <w:tag w:val="goog_rdk_562"/>
      </w:sdtPr>
      <w:sdtContent>
        <w:p>
          <w:pPr>
            <w:rPr>
              <w:sz w:val="28"/>
              <w:szCs w:val="28"/>
              <w:lang w:val="ru_RU"/>
            </w:rPr>
          </w:pPr>
        </w:p>
      </w:sdtContent>
    </w:sdt>
    <w:sdt>
      <w:sdtPr>
        <w:tag w:val="goog_rdk_563"/>
      </w:sdtPr>
      <w:sdtContent>
        <w:p>
          <w:pPr>
            <w:rPr>
              <w:sz w:val="28"/>
              <w:szCs w:val="28"/>
              <w:lang w:val="ru_RU"/>
            </w:rPr>
          </w:pPr>
        </w:p>
      </w:sdtContent>
    </w:sdt>
    <w:sdt>
      <w:sdtPr>
        <w:tag w:val="goog_rdk_564"/>
      </w:sdtPr>
      <w:sdtContent>
        <w:p>
          <w:pPr>
            <w:rPr>
              <w:sz w:val="28"/>
              <w:szCs w:val="28"/>
              <w:lang w:val="ru_RU"/>
            </w:rPr>
          </w:pPr>
        </w:p>
      </w:sdtContent>
    </w:sdt>
    <w:sdt>
      <w:sdtPr>
        <w:tag w:val="goog_rdk_565"/>
      </w:sdtPr>
      <w:sdtContent>
        <w:p>
          <w:pPr>
            <w:rPr>
              <w:sz w:val="28"/>
              <w:szCs w:val="28"/>
              <w:lang w:val="ru_RU"/>
            </w:rPr>
          </w:pPr>
        </w:p>
      </w:sdtContent>
    </w:sdt>
    <w:sdt>
      <w:sdtPr>
        <w:tag w:val="goog_rdk_566"/>
      </w:sdtPr>
      <w:sdtContent>
        <w:p>
          <w:pPr>
            <w:rPr>
              <w:sz w:val="28"/>
              <w:szCs w:val="28"/>
              <w:lang w:val="ru_RU"/>
            </w:rPr>
          </w:pPr>
        </w:p>
      </w:sdtContent>
    </w:sdt>
    <w:sdt>
      <w:sdtPr>
        <w:tag w:val="goog_rdk_567"/>
      </w:sdtPr>
      <w:sdtContent>
        <w:p>
          <w:pPr>
            <w:rPr>
              <w:sz w:val="28"/>
              <w:szCs w:val="28"/>
              <w:lang w:val="ru_RU"/>
            </w:rPr>
          </w:pPr>
        </w:p>
      </w:sdtContent>
    </w:sdt>
    <w:sdt>
      <w:sdtPr>
        <w:tag w:val="goog_rdk_568"/>
      </w:sdtPr>
      <w:sdtContent>
        <w:p>
          <w:pPr>
            <w:rPr>
              <w:sz w:val="28"/>
              <w:szCs w:val="28"/>
              <w:lang w:val="ru_RU"/>
            </w:rPr>
          </w:pPr>
        </w:p>
      </w:sdtContent>
    </w:sdt>
    <w:sdt>
      <w:sdtPr>
        <w:tag w:val="goog_rdk_569"/>
      </w:sdtPr>
      <w:sdtContent>
        <w:p>
          <w:pPr>
            <w:rPr>
              <w:sz w:val="28"/>
              <w:szCs w:val="28"/>
              <w:lang w:val="ru_RU"/>
            </w:rPr>
          </w:pPr>
        </w:p>
      </w:sdtContent>
    </w:sdt>
    <w:sdt>
      <w:sdtPr>
        <w:tag w:val="goog_rdk_570"/>
      </w:sdtPr>
      <w:sdtContent>
        <w:p>
          <w:pPr>
            <w:rPr>
              <w:sz w:val="28"/>
              <w:szCs w:val="28"/>
              <w:lang w:val="ru_RU"/>
            </w:rPr>
          </w:pPr>
        </w:p>
      </w:sdtContent>
    </w:sdt>
    <w:sdt>
      <w:sdtPr>
        <w:tag w:val="goog_rdk_571"/>
      </w:sdtPr>
      <w:sdtContent>
        <w:p>
          <w:pPr>
            <w:rPr>
              <w:sz w:val="28"/>
              <w:szCs w:val="28"/>
              <w:lang w:val="ru_RU"/>
            </w:rPr>
          </w:pPr>
        </w:p>
      </w:sdtContent>
    </w:sdt>
    <w:sdt>
      <w:sdtPr>
        <w:tag w:val="goog_rdk_572"/>
      </w:sdtPr>
      <w:sdtContent>
        <w:p>
          <w:pPr>
            <w:rPr>
              <w:sz w:val="28"/>
              <w:szCs w:val="28"/>
              <w:lang w:val="ru_RU"/>
            </w:rPr>
          </w:pPr>
        </w:p>
      </w:sdtContent>
    </w:sdt>
    <w:sdt>
      <w:sdtPr>
        <w:tag w:val="goog_rdk_573"/>
      </w:sdtPr>
      <w:sdtContent>
        <w:p>
          <w:pPr>
            <w:rPr>
              <w:sz w:val="28"/>
              <w:szCs w:val="28"/>
              <w:lang w:val="ru_RU"/>
            </w:rPr>
          </w:pPr>
        </w:p>
      </w:sdtContent>
    </w:sdt>
    <w:sdt>
      <w:sdtPr>
        <w:tag w:val="goog_rdk_574"/>
      </w:sdtPr>
      <w:sdtContent>
        <w:p>
          <w:pPr>
            <w:rPr>
              <w:sz w:val="28"/>
              <w:szCs w:val="28"/>
              <w:lang w:val="ru_RU"/>
            </w:rPr>
          </w:pPr>
        </w:p>
      </w:sdtContent>
    </w:sdt>
    <w:sdt>
      <w:sdtPr>
        <w:tag w:val="goog_rdk_575"/>
      </w:sdtPr>
      <w:sdtContent>
        <w:p>
          <w:pPr>
            <w:rPr>
              <w:sz w:val="28"/>
              <w:szCs w:val="28"/>
              <w:lang w:val="ru_RU"/>
            </w:rPr>
          </w:pPr>
        </w:p>
      </w:sdtContent>
    </w:sdt>
    <w:sdt>
      <w:sdtPr>
        <w:tag w:val="goog_rdk_576"/>
      </w:sdtPr>
      <w:sdtContent>
        <w:p>
          <w:pPr>
            <w:rPr>
              <w:sz w:val="28"/>
              <w:szCs w:val="28"/>
              <w:lang w:val="ru_RU"/>
            </w:rPr>
          </w:pPr>
          <w:bookmarkStart w:id="0" w:name="_heading=h.gjdgxs"/>
          <w:bookmarkEnd w:id="0"/>
        </w:p>
      </w:sdtContent>
    </w:sdt>
    <w:sdt>
      <w:sdtPr>
        <w:tag w:val="goog_rdk_577"/>
      </w:sdtPr>
      <w:sdtContent>
        <w:p>
          <w:pPr>
            <w:rPr>
              <w:b w:val="1"/>
              <w:sz w:val="28"/>
              <w:szCs w:val="28"/>
              <w:lang w:val="ru_RU"/>
            </w:rPr>
          </w:pPr>
          <w:r>
            <w:rPr>
              <w:b w:val="1"/>
              <w:rtl w:val="0"/>
            </w:rPr>
            <w:t>35.  Противоположность диалектики и метафизики. Особенности синергетической методологии.</w:t>
          </w:r>
        </w:p>
      </w:sdtContent>
    </w:sdt>
    <w:sdt>
      <w:sdtPr>
        <w:tag w:val="goog_rdk_578"/>
      </w:sdtPr>
      <w:sdtContent>
        <w:p>
          <w:pPr>
            <w:rPr>
              <w:sz w:val="28"/>
              <w:szCs w:val="28"/>
              <w:lang w:val="ru_RU"/>
            </w:rPr>
          </w:pPr>
          <w:r>
            <w:rPr>
              <w:rtl w:val="0"/>
            </w:rPr>
            <w:t>Диалектика и метафизика:</w:t>
          </w:r>
        </w:p>
      </w:sdtContent>
    </w:sdt>
    <w:sdt>
      <w:sdtPr>
        <w:tag w:val="goog_rdk_579"/>
      </w:sdtPr>
      <w:sdtContent>
        <w:p>
          <w:pPr>
            <w:rPr>
              <w:sz w:val="28"/>
              <w:szCs w:val="28"/>
              <w:lang w:val="ru_RU"/>
            </w:rPr>
          </w:pPr>
          <w:r>
            <w:drawing>
              <wp:inline xmlns:a="http://schemas.openxmlformats.org/drawingml/2006/main" distB="0" distL="0" distR="0" distT="0">
                <wp:extent xmlns:c="http://schemas.openxmlformats.org/drawingml/2006/chart" xmlns:pic="http://schemas.openxmlformats.org/drawingml/2006/picture" xmlns:dgm="http://schemas.openxmlformats.org/drawingml/2006/diagram" xmlns:p="http://schemas.openxmlformats.org/presentationml/2006/main" cx="4526280" cy="6210300"/>
                <wp:effectExtent b="0" l="0" r="0" t="0"/>
                <wp:docPr xmlns:c="http://schemas.openxmlformats.org/drawingml/2006/chart" xmlns:pic="http://schemas.openxmlformats.org/drawingml/2006/picture" xmlns:dgm="http://schemas.openxmlformats.org/drawingml/2006/diagram" xmlns:p="http://schemas.openxmlformats.org/presentationml/2006/main" descr="https://lh3.googleusercontent.com/DMgMqY4UR0l9XPhenjAKj3_7k0pLz7uj4Lay3cAVMI_kdSMGw4XaOOvYMKLgnNdbGgnApQt79hPupauy4bAsZAEpwLrVSZCU5fbvtIvYvYjsnnlVM9sGLStyWkzC31mxB-DqP4c" id="5" name="image1.jpg"/>
                <a:graphic xmlns:c="http://schemas.openxmlformats.org/drawingml/2006/chart" xmlns:pic="http://schemas.openxmlformats.org/drawingml/2006/picture" xmlns:dgm="http://schemas.openxmlformats.org/drawingml/2006/diagram" xmlns:p="http://schemas.openxmlformats.org/presentationml/2006/main">
                  <a:graphicData uri="http://schemas.openxmlformats.org/drawingml/2006/picture">
                    <pic:pic>
                      <pic:nvPicPr>
                        <pic:cNvPr descr="https://lh3.googleusercontent.com/DMgMqY4UR0l9XPhenjAKj3_7k0pLz7uj4Lay3cAVMI_kdSMGw4XaOOvYMKLgnNdbGgnApQt79hPupauy4bAsZAEpwLrVSZCU5fbvtIvYvYjsnnlVM9sGLStyWkzC31mxB-DqP4c" id="0" name="image1.jpg"/>
                        <pic:cNvPicPr preferRelativeResize="0"/>
                      </pic:nvPicPr>
                      <pic:blipFill>
                        <a:blip r:embed="rId3"/>
                        <a:srcRect/>
                        <a:stretch>
                          <a:fillRect/>
                        </a:stretch>
                      </pic:blipFill>
                      <pic:spPr>
                        <a:xfrm>
                          <a:off x="0" y="0"/>
                          <a:ext cx="4526280" cy="6210300"/>
                        </a:xfrm>
                        <a:prstGeom prst="rect"/>
                      </pic:spPr>
                    </pic:pic>
                  </a:graphicData>
                </a:graphic>
              </wp:inline>
            </w:drawing>
          </w:r>
        </w:p>
      </w:sdtContent>
    </w:sdt>
    <w:sdt>
      <w:sdtPr>
        <w:tag w:val="goog_rdk_580"/>
      </w:sdtPr>
      <w:sdtContent>
        <w:p>
          <w:pPr>
            <w:rPr>
              <w:sz w:val="28"/>
              <w:szCs w:val="28"/>
              <w:lang w:val="ru_RU"/>
            </w:rPr>
          </w:pPr>
          <w:r>
            <w:rPr>
              <w:rtl w:val="0"/>
            </w:rPr>
            <w:t>Исторически сложилось два предельно общих философских метода: диалектический и метафизический. Сам термин «диалектика» появился позже, чем термин «философия». Сократ (469–399 до н. э.) понимал диалектику как искусство вести беседу, обнаружение истины путем столкновения противоположных мнений. Искусство спора начинает пониматься как способ познания природы, человека и его мышления, как умение постигать изучаемые явления в их противоположных определениях. Наряду с формированием диалектики зарождается метафизика. Термин «метафизика» обозначал группу трактатов Аристотеля (384–322 до н. э.). Греческая приставка «мета» означает «сверх», «над». Термин «метафизика» стал обозначать учения о том, что «сверх» физической реальности, а именно учения об особой сверхчувственной реальности, лежащей в основе физической, чувственно-данной реальности. Эта сверхчувственная реальность постигается не опытом, а посредством умозрения. Впоследствии многие века традиция называла «метафизикой» всякое философское учение, содержащее умозрительные размышления о сверхчувственной реальности. Позднее, начиная с Гегеля, термин «метафизика» приобретает и другое значение, в смысле метода, противоположного диалектическому. Поскольку в умозрительных спекуляциях о сверхчувственном бытии всегда было стремление найти какие-то абсолюты, вечные неизменные основания чувственного бытия, эта методологическая установка и стала квалифицироваться как метафизика. Как антипод диалектическому способу мышления, метафизика отрицает истинность того, в чем обнаруживается противоречивость. Метафизическое мышление в общей форме заключается в отрыве друг от друга и абсолютизации тех или иных сторон, противоположных моментов действительности или ее познания. Достижение истины предполагает применение правильного метода. Нужно учитывать, что и метафизический способ мышления дает определенное позитивное знание. Иногда полезно рассмотреть изучаемый объект в статике, отвлечении от некоторых связей и т. д. Но на этом останавливаться не следует. Движение к истине предполагает использование диалектического метода, который требует проведения всестороннего анализа и синтеза, раскрытия диалектики, динамики, противоречивости изучаемых объектов.</w:t>
          </w:r>
        </w:p>
      </w:sdtContent>
    </w:sdt>
    <w:sdt>
      <w:sdtPr>
        <w:tag w:val="goog_rdk_581"/>
      </w:sdtPr>
      <w:sdtContent>
        <w:p>
          <w:pPr>
            <w:rPr>
              <w:sz w:val="28"/>
              <w:szCs w:val="28"/>
              <w:lang w:val="ru_RU"/>
            </w:rPr>
          </w:pPr>
        </w:p>
      </w:sdtContent>
    </w:sdt>
    <w:sdt>
      <w:sdtPr>
        <w:tag w:val="goog_rdk_582"/>
      </w:sdtPr>
      <w:sdtContent>
        <w:p>
          <w:pPr>
            <w:rPr>
              <w:sz w:val="28"/>
              <w:szCs w:val="28"/>
              <w:lang w:val="ru_RU"/>
            </w:rPr>
          </w:pPr>
          <w:r>
            <w:rPr>
              <w:rtl w:val="0"/>
            </w:rPr>
            <w:t>Синергетика</w:t>
          </w:r>
        </w:p>
      </w:sdtContent>
    </w:sdt>
    <w:sdt>
      <w:sdtPr>
        <w:tag w:val="goog_rdk_583"/>
      </w:sdtPr>
      <w:sdtContent>
        <w:p>
          <w:pPr>
            <w:rPr>
              <w:sz w:val="28"/>
              <w:szCs w:val="28"/>
              <w:lang w:val="ru_RU"/>
            </w:rPr>
          </w:pPr>
          <w:r>
            <w:rPr>
              <w:b w:val="1"/>
              <w:rtl w:val="0"/>
            </w:rPr>
            <w:t>Синергетика</w:t>
          </w:r>
          <w:r>
            <w:rPr>
              <w:rtl w:val="0"/>
            </w:rPr>
            <w:t> – наука, изучающая основные законы самоорганизации сложных систем любой природы, или "наука о взаимодействии".</w:t>
          </w:r>
        </w:p>
      </w:sdtContent>
    </w:sdt>
    <w:sdt>
      <w:sdtPr>
        <w:tag w:val="goog_rdk_584"/>
      </w:sdtPr>
      <w:sdtContent>
        <w:p>
          <w:pPr>
            <w:rPr>
              <w:sz w:val="28"/>
              <w:szCs w:val="28"/>
              <w:lang w:val="ru_RU"/>
            </w:rPr>
          </w:pPr>
          <w:r>
            <w:rPr>
              <w:rtl w:val="0"/>
            </w:rPr>
            <w:t>Сегодня к синергетике проявляется большой интерес как среди ученых, так и практиков. Издаются сотни статей, монографий, учебников и т.д.</w:t>
          </w:r>
        </w:p>
      </w:sdtContent>
    </w:sdt>
    <w:sdt>
      <w:sdtPr>
        <w:tag w:val="goog_rdk_585"/>
      </w:sdtPr>
      <w:sdtContent>
        <w:p>
          <w:pPr>
            <w:rPr>
              <w:sz w:val="28"/>
              <w:szCs w:val="28"/>
              <w:lang w:val="ru_RU"/>
            </w:rPr>
          </w:pPr>
          <w:r>
            <w:rPr>
              <w:rtl w:val="0"/>
            </w:rPr>
            <w:t>Системы, составляющие предметную область синергетики, изучаются различными науками. Каждая из наук изучает "свои" системы присущими ей методами. </w:t>
          </w:r>
        </w:p>
      </w:sdtContent>
    </w:sdt>
    <w:sdt>
      <w:sdtPr>
        <w:tag w:val="goog_rdk_586"/>
      </w:sdtPr>
      <w:sdtContent>
        <w:p>
          <w:pPr>
            <w:rPr>
              <w:sz w:val="28"/>
              <w:szCs w:val="28"/>
              <w:lang w:val="ru_RU"/>
            </w:rPr>
          </w:pPr>
          <w:r>
            <w:rPr>
              <w:rtl w:val="0"/>
            </w:rPr>
            <w:t>Для изучения данной темы необходимо познакомиться с ключевыми понятиями синергетики. Сюда относятся такие понятия, как "аттрактор", "бифуркация", "самоорганизация", "флуктация", "синергетический эффект", а также основные принципы синергетики. Понимаемый метафорически, на интуитивном уровне, понятийный аппарат синергетики создает благоприятную почву для применения строгой конструктивной синергетической методологии в междисциплинарных обменах и проектах.</w:t>
          </w:r>
        </w:p>
      </w:sdtContent>
    </w:sdt>
    <w:sdt>
      <w:sdtPr>
        <w:tag w:val="goog_rdk_587"/>
      </w:sdtPr>
      <w:sdtContent>
        <w:p>
          <w:pPr>
            <w:rPr>
              <w:sz w:val="28"/>
              <w:szCs w:val="28"/>
              <w:lang w:val="ru_RU"/>
            </w:rPr>
          </w:pPr>
          <w:r>
            <w:rPr>
              <w:rtl w:val="0"/>
            </w:rPr>
            <w:t>Понятие "</w:t>
          </w:r>
          <w:r>
            <w:rPr>
              <w:b w:val="1"/>
              <w:rtl w:val="0"/>
            </w:rPr>
            <w:t>аттрактор</w:t>
          </w:r>
          <w:r>
            <w:rPr>
              <w:rtl w:val="0"/>
            </w:rPr>
            <w:t>" связано с одним из принципов синергетики – </w:t>
          </w:r>
          <w:r>
            <w:rPr>
              <w:b w:val="1"/>
              <w:rtl w:val="0"/>
            </w:rPr>
            <w:t>гомеостатичностью</w:t>
          </w:r>
          <w:r>
            <w:rPr>
              <w:rtl w:val="0"/>
            </w:rPr>
            <w:t> – поддержанием программы функционирования системы в некоторых рамках, позволяющих ей следовать к своей цели. Цель-программу поведения системы в состоянии гомеостаза называют аттрактором (притягивателем). Область притяжения аттрактора называется бассейном. Аттракторы описывают финальное поведение системы.</w:t>
          </w:r>
        </w:p>
      </w:sdtContent>
    </w:sdt>
    <w:sdt>
      <w:sdtPr>
        <w:tag w:val="goog_rdk_588"/>
      </w:sdtPr>
      <w:sdtContent>
        <w:p>
          <w:pPr>
            <w:rPr>
              <w:sz w:val="28"/>
              <w:szCs w:val="28"/>
              <w:lang w:val="ru_RU"/>
            </w:rPr>
          </w:pPr>
          <w:r>
            <w:rPr>
              <w:rtl w:val="0"/>
            </w:rPr>
            <w:t>По Н. Винеру, всякая система имеет цель существования. При этом от цели-эталона (реальной или воображаемой) система получает корректирующие сигналы, позволяющие ей не сбиться с курса. Эта корректировка осуществляется за счет обратных связей. Например, автопилот самолета, сверяясь с гирокомпасом, выдерживает курс и высоту полета самолета, несмотря на воздушные ямы и порывы ветра. В синергетике эту роль выполняют аттракторы.</w:t>
          </w:r>
        </w:p>
      </w:sdtContent>
    </w:sdt>
    <w:sdt>
      <w:sdtPr>
        <w:tag w:val="goog_rdk_589"/>
      </w:sdtPr>
      <w:sdtContent>
        <w:p>
          <w:pPr>
            <w:rPr>
              <w:sz w:val="28"/>
              <w:szCs w:val="28"/>
              <w:lang w:val="ru_RU"/>
            </w:rPr>
          </w:pPr>
          <w:r>
            <w:rPr>
              <w:rtl w:val="0"/>
            </w:rPr>
            <w:t>Следующим важным принципом синергетики является </w:t>
          </w:r>
          <w:r>
            <w:rPr>
              <w:b w:val="1"/>
              <w:rtl w:val="0"/>
            </w:rPr>
            <w:t>иерархичность</w:t>
          </w:r>
          <w:r>
            <w:rPr>
              <w:rtl w:val="0"/>
            </w:rPr>
            <w:t>. Основным смыслом структурной иерархии является составная природа вышестоящих уровней по отношению к нижестоящим. То, что для низшего уровня есть структура-порядок, для высшего есть бесструктурный элемент хаоса, строительный материал. Например, в мире идей существуют мнения, взгляды, идеологии, парадигмы; в физическом мире – кварки, нуклоны, ядра, атомы, молекулы.</w:t>
          </w:r>
        </w:p>
      </w:sdtContent>
    </w:sdt>
    <w:sdt>
      <w:sdtPr>
        <w:tag w:val="goog_rdk_590"/>
      </w:sdtPr>
      <w:sdtContent>
        <w:p>
          <w:pPr>
            <w:rPr>
              <w:sz w:val="28"/>
              <w:szCs w:val="28"/>
              <w:lang w:val="ru_RU"/>
            </w:rPr>
          </w:pPr>
          <w:r>
            <w:rPr>
              <w:rtl w:val="0"/>
            </w:rPr>
            <w:t>Связываясь между собой в структуру, элементы передают ей часть своих функций степеней свободы, которые теперь выражаются от всей системы как целого. Эти "коллективные" переменные оказываются на более высоком иерархическом уровне, чем элементы системы, и в синергетике их называют </w:t>
          </w:r>
          <w:r>
            <w:rPr>
              <w:b w:val="1"/>
              <w:rtl w:val="0"/>
            </w:rPr>
            <w:t>параметрами порядка</w:t>
          </w:r>
          <w:r>
            <w:rPr>
              <w:rtl w:val="0"/>
            </w:rPr>
            <w:t> – именно они описывают в сжатой форме смысл поведения и цели-аттракторы системы.</w:t>
          </w:r>
        </w:p>
      </w:sdtContent>
    </w:sdt>
    <w:sdt>
      <w:sdtPr>
        <w:tag w:val="goog_rdk_591"/>
      </w:sdtPr>
      <w:sdtContent>
        <w:p>
          <w:pPr>
            <w:rPr>
              <w:sz w:val="28"/>
              <w:szCs w:val="28"/>
              <w:lang w:val="ru_RU"/>
            </w:rPr>
          </w:pPr>
          <w:r>
            <w:rPr>
              <w:rtl w:val="0"/>
            </w:rPr>
            <w:t>Описанная природа параметров порядка называется </w:t>
          </w:r>
          <w:r>
            <w:rPr>
              <w:b w:val="1"/>
              <w:rtl w:val="0"/>
            </w:rPr>
            <w:t>принципом подчинения</w:t>
          </w:r>
          <w:r>
            <w:rPr>
              <w:rtl w:val="0"/>
            </w:rPr>
            <w:t>. Изменение параметра порядка как бы синхронно дирижирует поведением множества элементов низшего уровня, образующих систему. Феномен их согласованного сосуществования называют явлением </w:t>
          </w:r>
          <w:r>
            <w:rPr>
              <w:b w:val="1"/>
              <w:rtl w:val="0"/>
            </w:rPr>
            <w:t>самоорганизации</w:t>
          </w:r>
          <w:r>
            <w:rPr>
              <w:rtl w:val="0"/>
            </w:rPr>
            <w:t>.</w:t>
          </w:r>
        </w:p>
      </w:sdtContent>
    </w:sdt>
    <w:sdt>
      <w:sdtPr>
        <w:tag w:val="goog_rdk_592"/>
      </w:sdtPr>
      <w:sdtContent>
        <w:p>
          <w:pPr>
            <w:rPr>
              <w:sz w:val="28"/>
              <w:szCs w:val="28"/>
              <w:lang w:val="ru_RU"/>
            </w:rPr>
          </w:pPr>
          <w:r>
            <w:rPr>
              <w:rtl w:val="0"/>
            </w:rPr>
            <w:t>Принято считать, что параметры порядка высшего уровня управляют поведением элементов системы только соседнего нижнего уровня. Иными словами, невозможна полная редукция иерархических систем. Каждый уровень имеет внутренний предел сложности описания. Поэтому невозможно сведение всех феноменов жизни, интеллекта, психики к законам физики элементарных частиц лишь на том основании, что из них все состоит.</w:t>
          </w:r>
        </w:p>
      </w:sdtContent>
    </w:sdt>
    <w:sdt>
      <w:sdtPr>
        <w:tag w:val="goog_rdk_593"/>
      </w:sdtPr>
      <w:sdtContent>
        <w:p>
          <w:pPr>
            <w:rPr>
              <w:sz w:val="28"/>
              <w:szCs w:val="28"/>
              <w:lang w:val="ru_RU"/>
            </w:rPr>
          </w:pPr>
          <w:r>
            <w:rPr>
              <w:rtl w:val="0"/>
            </w:rPr>
            <w:t>Параметры порядка называют управляющими параметрами. Меняя их, можно менять систему нижестоящих уровней. Иногда эти изменения носят кризисный характер и тогда говорят о критических значениях управляющих параметров (бифуркациях).</w:t>
          </w:r>
        </w:p>
      </w:sdtContent>
    </w:sdt>
    <w:sdt>
      <w:sdtPr>
        <w:tag w:val="goog_rdk_594"/>
      </w:sdtPr>
      <w:sdtContent>
        <w:p>
          <w:pPr>
            <w:rPr>
              <w:sz w:val="28"/>
              <w:szCs w:val="28"/>
              <w:lang w:val="ru_RU"/>
            </w:rPr>
          </w:pPr>
          <w:r>
            <w:rPr>
              <w:rtl w:val="0"/>
            </w:rPr>
            <w:t>Понятие </w:t>
          </w:r>
          <w:r>
            <w:rPr>
              <w:b w:val="1"/>
              <w:rtl w:val="0"/>
            </w:rPr>
            <w:t>бифуркации</w:t>
          </w:r>
          <w:r>
            <w:rPr>
              <w:rtl w:val="0"/>
            </w:rPr>
            <w:t> связано с </w:t>
          </w:r>
          <w:r>
            <w:rPr>
              <w:b w:val="1"/>
              <w:rtl w:val="0"/>
            </w:rPr>
            <w:t>принципом неустойчивости</w:t>
          </w:r>
          <w:r>
            <w:rPr>
              <w:rtl w:val="0"/>
            </w:rPr>
            <w:t> системы. Считается, что состояние системы неустойчиво, если любые отклонения от нее со временем увеличиваются. В точке неустойчивости система становится открытой, чувствительной к воздействию других уровней бытия, получает информацию, ранее недоступную ей. Такие состояния неустойчивости называют точками бифуркаций и характеризуют рубеж между новым и старым.</w:t>
          </w:r>
        </w:p>
      </w:sdtContent>
    </w:sdt>
    <w:sdt>
      <w:sdtPr>
        <w:tag w:val="goog_rdk_595"/>
      </w:sdtPr>
      <w:sdtContent>
        <w:p>
          <w:pPr>
            <w:rPr>
              <w:sz w:val="28"/>
              <w:szCs w:val="28"/>
              <w:lang w:val="ru_RU"/>
            </w:rPr>
          </w:pPr>
          <w:r>
            <w:rPr>
              <w:rtl w:val="0"/>
            </w:rPr>
            <w:t>Значение точек бифуркации состоит еще и в том, что только в них можно несиловым путем повлиять на выбор поведения системы. Именно свойство неустойчивости системы в критические моменты позволяет расширять пространства состояний системы, генерировать информацию в перемешивающем хаотическом слое.</w:t>
          </w:r>
        </w:p>
      </w:sdtContent>
    </w:sdt>
    <w:sdt>
      <w:sdtPr>
        <w:tag w:val="goog_rdk_596"/>
      </w:sdtPr>
      <w:sdtContent>
        <w:p>
          <w:pPr>
            <w:rPr>
              <w:sz w:val="28"/>
              <w:szCs w:val="28"/>
              <w:lang w:val="ru_RU"/>
            </w:rPr>
          </w:pPr>
          <w:r>
            <w:rPr>
              <w:rtl w:val="0"/>
            </w:rPr>
            <w:t>Основным принципом прохождения системой точек бифуркаций, ее становления, рождения и гибели иерархических уровней является </w:t>
          </w:r>
          <w:r>
            <w:rPr>
              <w:b w:val="1"/>
              <w:rtl w:val="0"/>
            </w:rPr>
            <w:t>эмерджентность</w:t>
          </w:r>
          <w:r>
            <w:rPr>
              <w:rtl w:val="0"/>
            </w:rPr>
            <w:t> </w:t>
          </w:r>
          <w:r>
            <w:rPr>
              <w:i w:val="1"/>
              <w:rtl w:val="0"/>
            </w:rPr>
            <w:t>(emergent</w:t>
          </w:r>
          <w:r>
            <w:rPr>
              <w:rtl w:val="0"/>
            </w:rPr>
            <w:t> properties</w:t>
          </w:r>
          <w:r>
            <w:rPr>
              <w:i w:val="1"/>
              <w:rtl w:val="0"/>
            </w:rPr>
            <w:t>)</w:t>
          </w:r>
          <w:r>
            <w:rPr>
              <w:rtl w:val="0"/>
            </w:rPr>
            <w:t> – динамическая иерархичность. Эмерджентность заключается в том, что свойства системы в целом (свойства целостности системы) не являются простой суммой ее составных частей. Система может обладать такими свойствами, какими не обладает ни одна ее часть.</w:t>
          </w:r>
        </w:p>
      </w:sdtContent>
    </w:sdt>
    <w:sdt>
      <w:sdtPr>
        <w:tag w:val="goog_rdk_597"/>
      </w:sdtPr>
      <w:sdtContent>
        <w:p>
          <w:pPr>
            <w:rPr>
              <w:sz w:val="28"/>
              <w:szCs w:val="28"/>
              <w:lang w:val="ru_RU"/>
            </w:rPr>
          </w:pPr>
          <w:r>
            <w:rPr>
              <w:rtl w:val="0"/>
            </w:rPr>
            <w:t>Этот принцип описывает возникновение нового качества системы на одном уровне, когда изменение управляющих параметров вышестоящего уровня (мегауровня) приводит к перестройке ее структуры. Например, метаморфозы воды (пар – жидкость – лед), происходящие при строго определенных бифуркационных температурах – критических значениях управляющих параметров.</w:t>
          </w:r>
        </w:p>
      </w:sdtContent>
    </w:sdt>
    <w:sdt>
      <w:sdtPr>
        <w:tag w:val="goog_rdk_598"/>
      </w:sdtPr>
      <w:sdtContent>
        <w:p>
          <w:pPr>
            <w:rPr>
              <w:sz w:val="28"/>
              <w:szCs w:val="28"/>
              <w:lang w:val="ru_RU"/>
            </w:rPr>
          </w:pPr>
          <w:r>
            <w:rPr>
              <w:rtl w:val="0"/>
            </w:rPr>
            <w:t>Вместе с тем на уровне качественного описания взаимодействия мега- и макроуровней необходимо включение в описание третьего уровня – микроуровня, которое позволяет описать процесс исчезновения старых и рождения новых состояний в точке бифуркации.</w:t>
          </w:r>
        </w:p>
      </w:sdtContent>
    </w:sdt>
    <w:sdt>
      <w:sdtPr>
        <w:tag w:val="goog_rdk_599"/>
      </w:sdtPr>
      <w:sdtContent>
        <w:p>
          <w:pPr>
            <w:rPr>
              <w:sz w:val="28"/>
              <w:szCs w:val="28"/>
              <w:lang w:val="ru_RU"/>
            </w:rPr>
          </w:pPr>
          <w:r>
            <w:rPr>
              <w:rtl w:val="0"/>
            </w:rPr>
            <w:t>В точке бифуркации коллективные переменные, параметры порядка макроуровня возвращают свои степени свободы в хаос микроуровня, растворяясь в нем и увеличивая его хаотизацию. Затем в непосредственном процессе взаимодействия мега- и микроуровней рождаются новые параметры порядка обновленного макроуровня.</w:t>
          </w:r>
        </w:p>
      </w:sdtContent>
    </w:sdt>
    <w:sdt>
      <w:sdtPr>
        <w:tag w:val="goog_rdk_600"/>
      </w:sdtPr>
      <w:sdtContent>
        <w:p>
          <w:pPr>
            <w:rPr>
              <w:sz w:val="28"/>
              <w:szCs w:val="28"/>
              <w:lang w:val="ru_RU"/>
            </w:rPr>
          </w:pPr>
          <w:r>
            <w:rPr>
              <w:rtl w:val="0"/>
            </w:rPr>
            <w:t>С точки зрения системного подхода этот принцип можно выразить креативной деятельностной триадой:</w:t>
          </w:r>
        </w:p>
      </w:sdtContent>
    </w:sdt>
    <w:sdt>
      <w:sdtPr>
        <w:tag w:val="goog_rdk_601"/>
      </w:sdtPr>
      <w:sdtContent>
        <w:p>
          <w:pPr>
            <w:rPr>
              <w:sz w:val="28"/>
              <w:szCs w:val="28"/>
              <w:lang w:val="ru_RU"/>
            </w:rPr>
          </w:pPr>
          <w:r>
            <w:rPr>
              <w:rtl w:val="0"/>
            </w:rPr>
            <w:t>Способ действия + Предмет действия + Результат действия.</w:t>
          </w:r>
        </w:p>
      </w:sdtContent>
    </w:sdt>
    <w:sdt>
      <w:sdtPr>
        <w:tag w:val="goog_rdk_602"/>
      </w:sdtPr>
      <w:sdtContent>
        <w:p>
          <w:pPr>
            <w:rPr>
              <w:sz w:val="28"/>
              <w:szCs w:val="28"/>
              <w:lang w:val="ru_RU"/>
            </w:rPr>
          </w:pPr>
          <w:r>
            <w:rPr>
              <w:rtl w:val="0"/>
            </w:rPr>
            <w:t>В синергетике </w:t>
          </w:r>
          <w:r>
            <w:rPr>
              <w:b w:val="1"/>
              <w:rtl w:val="0"/>
            </w:rPr>
            <w:t>креативная триада</w:t>
          </w:r>
          <w:r>
            <w:rPr>
              <w:rtl w:val="0"/>
            </w:rPr>
            <w:t> представлена как процесс самоорганизации, рождения параметров порядка, структур из хаоса микроуровня: "управляющие сверхмедленные параметры верхнего мегауровня" + "короткоживущие переменные низшего микроуровня" = "параметры порядка, структурообразующие долгоживущие коллективные переменные нового макроуровня".</w:t>
          </w:r>
        </w:p>
      </w:sdtContent>
    </w:sdt>
    <w:sdt>
      <w:sdtPr>
        <w:tag w:val="goog_rdk_603"/>
      </w:sdtPr>
      <w:sdtContent>
        <w:p>
          <w:pPr>
            <w:rPr>
              <w:sz w:val="28"/>
              <w:szCs w:val="28"/>
              <w:lang w:val="ru_RU"/>
            </w:rPr>
          </w:pPr>
          <w:r>
            <w:rPr>
              <w:rtl w:val="0"/>
            </w:rPr>
            <w:t>Основную идею самоорганизации можно представить так:</w:t>
          </w:r>
        </w:p>
      </w:sdtContent>
    </w:sdt>
    <w:sdt>
      <w:sdtPr>
        <w:tag w:val="goog_rdk_604"/>
      </w:sdtPr>
      <w:sdtContent>
        <w:p>
          <w:pPr>
            <w:rPr>
              <w:sz w:val="28"/>
              <w:szCs w:val="28"/>
              <w:lang w:val="ru_RU"/>
            </w:rPr>
          </w:pPr>
          <w:r>
            <w:rPr>
              <w:rtl w:val="0"/>
            </w:rPr>
            <w:t>МЕГА + МИКРО = МАКРО new.</w:t>
          </w:r>
        </w:p>
      </w:sdtContent>
    </w:sdt>
    <w:sdt>
      <w:sdtPr>
        <w:tag w:val="goog_rdk_605"/>
      </w:sdtPr>
      <w:sdtContent>
        <w:p>
          <w:pPr>
            <w:rPr>
              <w:sz w:val="28"/>
              <w:szCs w:val="28"/>
              <w:lang w:val="ru_RU"/>
            </w:rPr>
          </w:pPr>
          <w:r>
            <w:rPr>
              <w:rtl w:val="0"/>
            </w:rPr>
            <w:t>В точке бифуркации макроуровень исчезает, возникает прямой контакт микро- и мегауровней, рождающий макроуровень с иными качествами.</w:t>
          </w:r>
        </w:p>
      </w:sdtContent>
    </w:sdt>
    <w:sdt>
      <w:sdtPr>
        <w:tag w:val="goog_rdk_606"/>
      </w:sdtPr>
      <w:sdtContent>
        <w:p>
          <w:pPr>
            <w:rPr>
              <w:sz w:val="28"/>
              <w:szCs w:val="28"/>
              <w:lang w:val="ru_RU"/>
            </w:rPr>
          </w:pPr>
          <w:r>
            <w:rPr>
              <w:rtl w:val="0"/>
            </w:rPr>
            <w:t>Точки бифуркации на мегауровне, на макро- и микроуровне – это кризисный период перемен, трансформаций. Именно здесь происходит эволюционный отбор альтернатив развития макроуровня – флуктуаций.</w:t>
          </w:r>
        </w:p>
      </w:sdtContent>
    </w:sdt>
    <w:sdt>
      <w:sdtPr>
        <w:tag w:val="goog_rdk_607"/>
      </w:sdtPr>
      <w:sdtContent>
        <w:p>
          <w:pPr>
            <w:rPr>
              <w:sz w:val="28"/>
              <w:szCs w:val="28"/>
              <w:lang w:val="ru_RU"/>
            </w:rPr>
          </w:pPr>
          <w:r>
            <w:rPr>
              <w:b w:val="1"/>
              <w:rtl w:val="0"/>
            </w:rPr>
            <w:t>Флуктуации</w:t>
          </w:r>
          <w:r>
            <w:rPr>
              <w:rtl w:val="0"/>
            </w:rPr>
            <w:t> – случайные отклонения характеристик системы от средних значений.</w:t>
          </w:r>
        </w:p>
      </w:sdtContent>
    </w:sdt>
    <w:sdt>
      <w:sdtPr>
        <w:tag w:val="goog_rdk_608"/>
      </w:sdtPr>
      <w:sdtContent>
        <w:p>
          <w:pPr>
            <w:rPr>
              <w:sz w:val="28"/>
              <w:szCs w:val="28"/>
              <w:lang w:val="ru_RU"/>
            </w:rPr>
          </w:pPr>
          <w:r>
            <w:rPr>
              <w:rtl w:val="0"/>
            </w:rPr>
            <w:t>Флуктуации, будущие альтернативы, конкурируют, и побеждает наиболее быстрорастущая из них – порядок через флуктуации. Это и есть процесс самоорганизации в режиме становления.</w:t>
          </w:r>
        </w:p>
      </w:sdtContent>
    </w:sdt>
    <w:sdt>
      <w:sdtPr>
        <w:tag w:val="goog_rdk_609"/>
      </w:sdtPr>
      <w:sdtContent>
        <w:p>
          <w:pPr>
            <w:rPr>
              <w:sz w:val="28"/>
              <w:szCs w:val="28"/>
              <w:lang w:val="ru_RU"/>
            </w:rPr>
          </w:pPr>
        </w:p>
      </w:sdtContent>
    </w:sdt>
    <w:sdt>
      <w:sdtPr>
        <w:tag w:val="goog_rdk_610"/>
      </w:sdtPr>
      <w:sdtContent>
        <w:p>
          <w:pPr>
            <w:rPr>
              <w:b w:val="1"/>
              <w:sz w:val="28"/>
              <w:szCs w:val="28"/>
              <w:lang w:val="ru_RU"/>
            </w:rPr>
          </w:pPr>
          <w:r>
            <w:rPr>
              <w:b w:val="1"/>
              <w:rtl w:val="0"/>
            </w:rPr>
            <w:t>36.  Основные законы и категории диалектики.</w:t>
          </w:r>
        </w:p>
      </w:sdtContent>
    </w:sdt>
    <w:sdt>
      <w:sdtPr>
        <w:tag w:val="goog_rdk_611"/>
      </w:sdtPr>
      <w:sdtContent>
        <w:p>
          <w:pPr>
            <w:rPr>
              <w:sz w:val="28"/>
              <w:szCs w:val="28"/>
              <w:lang w:val="ru_RU"/>
            </w:rPr>
          </w:pPr>
          <w:r>
            <w:rPr>
              <w:rtl w:val="0"/>
            </w:rPr>
            <w:t>Диалектика – метод аргументации в философии, а также форма и способ рефлексивного теоретического мышления, исследующего противоречия, обнаруживаемые в мыслимом содержании этого мышления.</w:t>
          </w:r>
        </w:p>
      </w:sdtContent>
    </w:sdt>
    <w:sdt>
      <w:sdtPr>
        <w:tag w:val="goog_rdk_612"/>
      </w:sdtPr>
      <w:sdtContent>
        <w:p>
          <w:pPr>
            <w:rPr>
              <w:sz w:val="28"/>
              <w:szCs w:val="28"/>
              <w:lang w:val="ru_RU"/>
            </w:rPr>
          </w:pPr>
          <w:r>
            <w:rPr>
              <w:rtl w:val="0"/>
            </w:rPr>
            <w:t>Категория диалектики - наиболее общие понятия, которыми оперирует философия для раскрытия сути диалектических проблем. Категории диалектики отражают всеобщие и существенные связи, стороны объективной реальности. Категории есть продукты познавательной и практической деятельности человечества. К основным категориям диалектики относятся: </w:t>
          </w:r>
          <w:r>
            <w:rPr>
              <w:i w:val="1"/>
              <w:rtl w:val="0"/>
            </w:rPr>
            <w:t>  • единичное, особенное, всеобщее;   • причина и следствие;   • необходимость и случайность.   • возможность и действительность;   • сущность и явление;   • структура, форма и содержание.</w:t>
          </w:r>
          <w:r>
            <w:rPr>
              <w:rtl w:val="0"/>
            </w:rPr>
            <w:br w:type="textWrapping"/>
            <w:t> </w:t>
          </w:r>
        </w:p>
      </w:sdtContent>
    </w:sdt>
    <w:sdt>
      <w:sdtPr>
        <w:tag w:val="goog_rdk_613"/>
      </w:sdtPr>
      <w:sdtContent>
        <w:p>
          <w:pPr>
            <w:numPr>
              <w:ilvl w:val="0"/>
              <w:numId w:val="18"/>
            </w:numPr>
            <w:ind w:hanging="360" w:left="720"/>
            <w:rPr>
              <w:sz w:val="28"/>
              <w:szCs w:val="28"/>
              <w:lang w:val="ru_RU"/>
            </w:rPr>
          </w:pPr>
          <w:r>
            <w:rPr>
              <w:rtl w:val="0"/>
            </w:rPr>
            <w:t>  </w:t>
          </w:r>
          <w:r>
            <w:rPr>
              <w:i w:val="1"/>
              <w:rtl w:val="0"/>
            </w:rPr>
            <w:t>Категория «отдельное» </w:t>
          </w:r>
          <w:r>
            <w:rPr>
              <w:rtl w:val="0"/>
            </w:rPr>
            <w:t>фиксирует отдельно существующие объекты, предметы, явления.</w:t>
          </w:r>
        </w:p>
      </w:sdtContent>
    </w:sdt>
    <w:sdt>
      <w:sdtPr>
        <w:tag w:val="goog_rdk_614"/>
      </w:sdtPr>
      <w:sdtContent>
        <w:p>
          <w:pPr>
            <w:numPr>
              <w:ilvl w:val="0"/>
              <w:numId w:val="18"/>
            </w:numPr>
            <w:ind w:hanging="360" w:left="720"/>
            <w:rPr>
              <w:sz w:val="28"/>
              <w:szCs w:val="28"/>
              <w:lang w:val="ru_RU"/>
            </w:rPr>
          </w:pPr>
          <w:r>
            <w:rPr>
              <w:rtl w:val="0"/>
            </w:rPr>
            <w:t>  </w:t>
          </w:r>
          <w:r>
            <w:rPr>
              <w:i w:val="1"/>
              <w:rtl w:val="0"/>
            </w:rPr>
            <w:t>Категория «единичное» </w:t>
          </w:r>
          <w:r>
            <w:rPr>
              <w:rtl w:val="0"/>
            </w:rPr>
            <w:t>фиксирует неповторимые свойства конкретного предмета, явления.</w:t>
          </w:r>
        </w:p>
      </w:sdtContent>
    </w:sdt>
    <w:sdt>
      <w:sdtPr>
        <w:tag w:val="goog_rdk_615"/>
      </w:sdtPr>
      <w:sdtContent>
        <w:p>
          <w:pPr>
            <w:numPr>
              <w:ilvl w:val="0"/>
              <w:numId w:val="18"/>
            </w:numPr>
            <w:ind w:hanging="360" w:left="720"/>
            <w:rPr>
              <w:sz w:val="28"/>
              <w:szCs w:val="28"/>
              <w:lang w:val="ru_RU"/>
            </w:rPr>
          </w:pPr>
          <w:r>
            <w:rPr>
              <w:rtl w:val="0"/>
            </w:rPr>
            <w:t>  </w:t>
          </w:r>
          <w:r>
            <w:rPr>
              <w:i w:val="1"/>
              <w:rtl w:val="0"/>
            </w:rPr>
            <w:t>Категория «общее» </w:t>
          </w:r>
          <w:r>
            <w:rPr>
              <w:rtl w:val="0"/>
            </w:rPr>
            <w:t>фиксирует наличие во множестве отдельных предметов неких сходных, общих свойств.</w:t>
          </w:r>
        </w:p>
      </w:sdtContent>
    </w:sdt>
    <w:sdt>
      <w:sdtPr>
        <w:tag w:val="goog_rdk_616"/>
      </w:sdtPr>
      <w:sdtContent>
        <w:p>
          <w:pPr>
            <w:numPr>
              <w:ilvl w:val="0"/>
              <w:numId w:val="18"/>
            </w:numPr>
            <w:ind w:hanging="360" w:left="720"/>
            <w:rPr>
              <w:sz w:val="28"/>
              <w:szCs w:val="28"/>
              <w:lang w:val="ru_RU"/>
            </w:rPr>
          </w:pPr>
          <w:r>
            <w:rPr>
              <w:rtl w:val="0"/>
            </w:rPr>
            <w:t>  </w:t>
          </w:r>
          <w:r>
            <w:rPr>
              <w:i w:val="1"/>
              <w:rtl w:val="0"/>
            </w:rPr>
            <w:t>Категория «особенное»</w:t>
          </w:r>
          <w:r>
            <w:rPr>
              <w:rtl w:val="0"/>
            </w:rPr>
            <w:t> выполняет различающую функцию по отношению к разным классам предметов: сравнивая разные классы объектов, человек замечает, что общее для одного класса не является таковым для другого класса.</w:t>
          </w:r>
        </w:p>
      </w:sdtContent>
    </w:sdt>
    <w:sdt>
      <w:sdtPr>
        <w:tag w:val="goog_rdk_617"/>
      </w:sdtPr>
      <w:sdtContent>
        <w:p>
          <w:pPr>
            <w:numPr>
              <w:ilvl w:val="0"/>
              <w:numId w:val="18"/>
            </w:numPr>
            <w:ind w:hanging="360" w:left="720"/>
            <w:rPr>
              <w:sz w:val="28"/>
              <w:szCs w:val="28"/>
              <w:lang w:val="ru_RU"/>
            </w:rPr>
          </w:pPr>
          <w:r>
            <w:rPr>
              <w:rtl w:val="0"/>
            </w:rPr>
            <w:t>  </w:t>
          </w:r>
          <w:r>
            <w:rPr>
              <w:i w:val="1"/>
              <w:rtl w:val="0"/>
            </w:rPr>
            <w:t>Категория «всеобщее» </w:t>
          </w:r>
          <w:r>
            <w:rPr>
              <w:rtl w:val="0"/>
            </w:rPr>
            <w:t>- это общее, присущее всем без исключения классам объектов.</w:t>
          </w:r>
        </w:p>
      </w:sdtContent>
    </w:sdt>
    <w:sdt>
      <w:sdtPr>
        <w:tag w:val="goog_rdk_618"/>
      </w:sdtPr>
      <w:sdtContent>
        <w:p>
          <w:pPr>
            <w:numPr>
              <w:ilvl w:val="0"/>
              <w:numId w:val="18"/>
            </w:numPr>
            <w:ind w:hanging="360" w:left="720"/>
            <w:rPr>
              <w:sz w:val="28"/>
              <w:szCs w:val="28"/>
              <w:lang w:val="ru_RU"/>
            </w:rPr>
          </w:pPr>
          <w:r>
            <w:rPr>
              <w:i w:val="1"/>
              <w:rtl w:val="0"/>
            </w:rPr>
            <w:t>  Категории «причина» и «следствие»</w:t>
          </w:r>
          <w:r>
            <w:rPr>
              <w:rtl w:val="0"/>
            </w:rPr>
            <w:t> отражают всеобщую обусловленность явлений. Причина - это то, что вызывает, порождает другое явление (следствие), предшествуя ему. Важно различать причину и условия: хотя условия и влияют на следствие, но они в отличие от причины не порождают следствия. Следствие является причиной другого явления, в результате чего образуются сложные причинно-следственные цепи. Одна и та же причина может привести к разным следствиям, и наоборот, одно и то же следствие может быть вызвано разными причинами (например, огонь может быть следствием удара молнии, трения спички, замыкания электропроводки).</w:t>
          </w:r>
        </w:p>
      </w:sdtContent>
    </w:sdt>
    <w:sdt>
      <w:sdtPr>
        <w:tag w:val="goog_rdk_619"/>
      </w:sdtPr>
      <w:sdtContent>
        <w:p>
          <w:pPr>
            <w:numPr>
              <w:ilvl w:val="0"/>
              <w:numId w:val="18"/>
            </w:numPr>
            <w:ind w:hanging="360" w:left="720"/>
            <w:rPr>
              <w:sz w:val="28"/>
              <w:szCs w:val="28"/>
              <w:lang w:val="ru_RU"/>
            </w:rPr>
          </w:pPr>
          <w:r>
            <w:rPr>
              <w:rtl w:val="0"/>
            </w:rPr>
            <w:t>  </w:t>
          </w:r>
          <w:r>
            <w:rPr>
              <w:i w:val="1"/>
              <w:rtl w:val="0"/>
            </w:rPr>
            <w:t>Категория «необходимость»</w:t>
          </w:r>
          <w:r>
            <w:rPr>
              <w:rtl w:val="0"/>
            </w:rPr>
            <w:t> фиксирует, что необходимым называется то, что причину своего существования имеет в себе и обусловливается внутренней природой материального образования.</w:t>
          </w:r>
        </w:p>
      </w:sdtContent>
    </w:sdt>
    <w:sdt>
      <w:sdtPr>
        <w:tag w:val="goog_rdk_620"/>
      </w:sdtPr>
      <w:sdtContent>
        <w:p>
          <w:pPr>
            <w:numPr>
              <w:ilvl w:val="0"/>
              <w:numId w:val="18"/>
            </w:numPr>
            <w:ind w:hanging="360" w:left="720"/>
            <w:rPr>
              <w:sz w:val="28"/>
              <w:szCs w:val="28"/>
              <w:lang w:val="ru_RU"/>
            </w:rPr>
          </w:pPr>
          <w:r>
            <w:rPr>
              <w:rtl w:val="0"/>
            </w:rPr>
            <w:t> </w:t>
          </w:r>
          <w:r>
            <w:rPr>
              <w:i w:val="1"/>
              <w:rtl w:val="0"/>
            </w:rPr>
            <w:t> Категория «случайность» </w:t>
          </w:r>
          <w:r>
            <w:rPr>
              <w:rtl w:val="0"/>
            </w:rPr>
            <w:t>отражает, что случайным является то, что причину своего существования имеет в другом явлении, в стечении внешних обстоятельств. Зарождающаяся необходимость может вначале выражаться в форме случайных проявлений, прокладывать себе дорогу через массу случайностей как закономерность, как тенденция, так как процессы в природе имеют вероятностный характер. Случайность является формой проявления и дополнения необходимости. Случайность со временем может стать необходимостью, и наоборот, необходимость в процессе развития может стать случайностью.</w:t>
          </w:r>
        </w:p>
      </w:sdtContent>
    </w:sdt>
    <w:sdt>
      <w:sdtPr>
        <w:tag w:val="goog_rdk_621"/>
      </w:sdtPr>
      <w:sdtContent>
        <w:p>
          <w:pPr>
            <w:numPr>
              <w:ilvl w:val="0"/>
              <w:numId w:val="18"/>
            </w:numPr>
            <w:ind w:hanging="360" w:left="720"/>
            <w:rPr>
              <w:sz w:val="28"/>
              <w:szCs w:val="28"/>
              <w:lang w:val="ru_RU"/>
            </w:rPr>
          </w:pPr>
          <w:r>
            <w:rPr>
              <w:rtl w:val="0"/>
            </w:rPr>
            <w:t>  </w:t>
          </w:r>
          <w:r>
            <w:rPr>
              <w:i w:val="1"/>
              <w:rtl w:val="0"/>
            </w:rPr>
            <w:t>Категории «возможность» и «действительность» </w:t>
          </w:r>
          <w:r>
            <w:rPr>
              <w:rtl w:val="0"/>
            </w:rPr>
            <w:t>характеризуют процесс развития. Возможность - это потенциально осуществимое, но еще не осуществленное (хотя во многом предвидимое человеком) бытие, которое реализуется при определенных условиях. Действительность - это реализованная возможность, реально существующее бытие.</w:t>
          </w:r>
        </w:p>
      </w:sdtContent>
    </w:sdt>
    <w:sdt>
      <w:sdtPr>
        <w:tag w:val="goog_rdk_622"/>
      </w:sdtPr>
      <w:sdtContent>
        <w:p>
          <w:pPr>
            <w:numPr>
              <w:ilvl w:val="0"/>
              <w:numId w:val="18"/>
            </w:numPr>
            <w:ind w:hanging="360" w:left="720"/>
            <w:rPr>
              <w:sz w:val="28"/>
              <w:szCs w:val="28"/>
              <w:lang w:val="ru_RU"/>
            </w:rPr>
          </w:pPr>
          <w:r>
            <w:rPr>
              <w:rtl w:val="0"/>
            </w:rPr>
            <w:t>  </w:t>
          </w:r>
          <w:r>
            <w:rPr>
              <w:i w:val="1"/>
              <w:rtl w:val="0"/>
            </w:rPr>
            <w:t>Категория «структура»</w:t>
          </w:r>
          <w:r>
            <w:rPr>
              <w:rtl w:val="0"/>
            </w:rPr>
            <w:t> фиксирует способ организации процессов и взаимодействий, относительно устойчивую систему взаимосвязей компонентов какого-либо объекта, явления.</w:t>
          </w:r>
        </w:p>
      </w:sdtContent>
    </w:sdt>
    <w:sdt>
      <w:sdtPr>
        <w:tag w:val="goog_rdk_623"/>
      </w:sdtPr>
      <w:sdtContent>
        <w:p>
          <w:pPr>
            <w:numPr>
              <w:ilvl w:val="0"/>
              <w:numId w:val="18"/>
            </w:numPr>
            <w:ind w:hanging="360" w:left="720"/>
            <w:rPr>
              <w:sz w:val="28"/>
              <w:szCs w:val="28"/>
              <w:lang w:val="ru_RU"/>
            </w:rPr>
          </w:pPr>
          <w:r>
            <w:rPr>
              <w:rtl w:val="0"/>
            </w:rPr>
            <w:t>  </w:t>
          </w:r>
          <w:r>
            <w:rPr>
              <w:i w:val="1"/>
              <w:rtl w:val="0"/>
            </w:rPr>
            <w:t>Категория «сущность»</w:t>
          </w:r>
          <w:r>
            <w:rPr>
              <w:rtl w:val="0"/>
            </w:rPr>
            <w:t> фиксирует совокупность внутренних и необходимых сторон и связей вещи, устойчивых, сохраняющихся законов ее функционирования.</w:t>
          </w:r>
        </w:p>
      </w:sdtContent>
    </w:sdt>
    <w:sdt>
      <w:sdtPr>
        <w:tag w:val="goog_rdk_624"/>
      </w:sdtPr>
      <w:sdtContent>
        <w:p>
          <w:pPr>
            <w:numPr>
              <w:ilvl w:val="0"/>
              <w:numId w:val="18"/>
            </w:numPr>
            <w:ind w:hanging="360" w:left="720"/>
            <w:rPr>
              <w:sz w:val="28"/>
              <w:szCs w:val="28"/>
              <w:lang w:val="ru_RU"/>
            </w:rPr>
          </w:pPr>
          <w:r>
            <w:rPr>
              <w:rtl w:val="0"/>
            </w:rPr>
            <w:t>  </w:t>
          </w:r>
          <w:r>
            <w:rPr>
              <w:i w:val="1"/>
              <w:rtl w:val="0"/>
            </w:rPr>
            <w:t>Категория «явление»</w:t>
          </w:r>
          <w:r>
            <w:rPr>
              <w:rtl w:val="0"/>
            </w:rPr>
            <w:t> означает внешнее проявление сущности объекта в определенных внешних обстоятельствах, во взаимосвязях с окружающими условиями. Поэтому явление богаче сущности. Но сущность глубже явления. Явление и сущность взаимосвязаны, но не совпадают. Поэтому познание человека движется от явления к познанию сущности.</w:t>
          </w:r>
        </w:p>
      </w:sdtContent>
    </w:sdt>
    <w:sdt>
      <w:sdtPr>
        <w:tag w:val="goog_rdk_625"/>
      </w:sdtPr>
      <w:sdtContent>
        <w:p>
          <w:pPr>
            <w:rPr>
              <w:sz w:val="28"/>
              <w:szCs w:val="28"/>
              <w:lang w:val="ru_RU"/>
            </w:rPr>
          </w:pPr>
          <w:r>
            <w:rPr>
              <w:rtl w:val="0"/>
            </w:rPr>
            <w:t>Законы диалектики отличаются от законов других наук (физики, математики и др.) своей всеобщностью, универсальностью, поскольку они:   • охватывают все сферы окружающей действительности;   • раскрывают глубинные основы движения и развития - их источник, механизм перехода от старого к новому, связи старого и нового.   Выделяются три базовых закона диалектики, описывающие развитие мира и процесс познания: </w:t>
          </w:r>
        </w:p>
      </w:sdtContent>
    </w:sdt>
    <w:sdt>
      <w:sdtPr>
        <w:tag w:val="goog_rdk_626"/>
      </w:sdtPr>
      <w:sdtContent>
        <w:p>
          <w:pPr>
            <w:numPr>
              <w:ilvl w:val="0"/>
              <w:numId w:val="32"/>
            </w:numPr>
            <w:ind w:hanging="360" w:left="720"/>
            <w:rPr>
              <w:sz w:val="28"/>
              <w:szCs w:val="28"/>
              <w:lang w:val="ru_RU"/>
            </w:rPr>
          </w:pPr>
          <w:r>
            <w:rPr>
              <w:i w:val="1"/>
              <w:rtl w:val="0"/>
            </w:rPr>
            <w:t> - закон перехода количественных изменений в качественные, </w:t>
          </w:r>
        </w:p>
      </w:sdtContent>
    </w:sdt>
    <w:sdt>
      <w:sdtPr>
        <w:tag w:val="goog_rdk_627"/>
      </w:sdtPr>
      <w:sdtContent>
        <w:p>
          <w:pPr>
            <w:numPr>
              <w:ilvl w:val="0"/>
              <w:numId w:val="32"/>
            </w:numPr>
            <w:ind w:hanging="360" w:left="720"/>
            <w:rPr>
              <w:sz w:val="28"/>
              <w:szCs w:val="28"/>
              <w:lang w:val="ru_RU"/>
            </w:rPr>
          </w:pPr>
          <w:r>
            <w:rPr>
              <w:i w:val="1"/>
              <w:rtl w:val="0"/>
            </w:rPr>
            <w:t> - закон единства и борьбы противоположности, </w:t>
          </w:r>
        </w:p>
      </w:sdtContent>
    </w:sdt>
    <w:sdt>
      <w:sdtPr>
        <w:tag w:val="goog_rdk_628"/>
      </w:sdtPr>
      <w:sdtContent>
        <w:p>
          <w:pPr>
            <w:numPr>
              <w:ilvl w:val="0"/>
              <w:numId w:val="32"/>
            </w:numPr>
            <w:ind w:hanging="360" w:left="720"/>
            <w:rPr>
              <w:sz w:val="28"/>
              <w:szCs w:val="28"/>
              <w:lang w:val="ru_RU"/>
            </w:rPr>
          </w:pPr>
          <w:r>
            <w:rPr>
              <w:i w:val="1"/>
              <w:rtl w:val="0"/>
            </w:rPr>
            <w:t> - закон отрицания отрицания.</w:t>
          </w:r>
        </w:p>
      </w:sdtContent>
    </w:sdt>
    <w:sdt>
      <w:sdtPr>
        <w:tag w:val="goog_rdk_629"/>
      </w:sdtPr>
      <w:sdtContent>
        <w:p>
          <w:pPr>
            <w:numPr>
              <w:ilvl w:val="0"/>
              <w:numId w:val="34"/>
            </w:numPr>
            <w:ind w:hanging="360" w:left="720"/>
            <w:rPr>
              <w:sz w:val="28"/>
              <w:szCs w:val="28"/>
              <w:lang w:val="ru_RU"/>
            </w:rPr>
          </w:pPr>
          <w:r>
            <w:rPr>
              <w:rtl w:val="0"/>
            </w:rPr>
            <w:t>1) </w:t>
          </w:r>
          <w:r>
            <w:rPr>
              <w:u w:val="single"/>
              <w:rtl w:val="0"/>
            </w:rPr>
            <w:t>Закон перехода количественных изменений в качественные</w:t>
          </w:r>
          <w:r>
            <w:rPr>
              <w:rtl w:val="0"/>
            </w:rPr>
            <w:t> вскрывает всеобщий механизм развития: то каким образом оно происходит. Основные категории закона - качество, количество, мера, скачок.  Сущность закона состоит в следующем. Постепенное накопление количественных изменений (степени и темпов развития предметов, числа его элементов, пространственных размеров, температура и др.) в определенный момент времени приводит к достижению меры (границы, в рамках которых данное качество остается самим собой, например, для воды - 0-100), происходит качественный скачок (переход от одного качественного состояния к другому, например, вода, достигая температуры 0 гр., превращается в лед), в результате возникает новое качество.  </w:t>
          </w:r>
        </w:p>
      </w:sdtContent>
    </w:sdt>
    <w:sdt>
      <w:sdtPr>
        <w:tag w:val="goog_rdk_630"/>
      </w:sdtPr>
      <w:sdtContent>
        <w:p>
          <w:pPr>
            <w:numPr>
              <w:ilvl w:val="0"/>
              <w:numId w:val="36"/>
            </w:numPr>
            <w:ind w:hanging="360" w:left="720"/>
            <w:rPr>
              <w:sz w:val="28"/>
              <w:szCs w:val="28"/>
              <w:lang w:val="ru_RU"/>
            </w:rPr>
          </w:pPr>
          <w:r>
            <w:rPr>
              <w:u w:val="single"/>
              <w:rtl w:val="0"/>
            </w:rPr>
            <w:t>2) Закон единства и борьбы противоположностей</w:t>
          </w:r>
          <w:r>
            <w:rPr>
              <w:rtl w:val="0"/>
            </w:rPr>
            <w:t> раскрывает источник развития (противоречие). Все существующее состоит из противоположностей (добро и зло, свет и тьма, наследственность и изменчивость в живой природе, порядок и хаос и т.д.) Противоположности - это такие стороны, моменты, предметы, которые одновременно  </w:t>
          </w:r>
        </w:p>
      </w:sdtContent>
    </w:sdt>
    <w:sdt>
      <w:sdtPr>
        <w:tag w:val="goog_rdk_631"/>
      </w:sdtPr>
      <w:sdtContent>
        <w:p>
          <w:pPr>
            <w:numPr>
              <w:ilvl w:val="0"/>
              <w:numId w:val="24"/>
            </w:numPr>
            <w:ind w:hanging="360" w:left="720"/>
            <w:rPr>
              <w:sz w:val="28"/>
              <w:szCs w:val="28"/>
              <w:lang w:val="ru_RU"/>
            </w:rPr>
          </w:pPr>
          <w:r>
            <w:rPr>
              <w:rtl w:val="0"/>
            </w:rPr>
            <w:t>а) неразрывно связаны (нет добра без зла, света без тьмы);  </w:t>
          </w:r>
        </w:p>
      </w:sdtContent>
    </w:sdt>
    <w:sdt>
      <w:sdtPr>
        <w:tag w:val="goog_rdk_632"/>
      </w:sdtPr>
      <w:sdtContent>
        <w:p>
          <w:pPr>
            <w:numPr>
              <w:ilvl w:val="0"/>
              <w:numId w:val="24"/>
            </w:numPr>
            <w:ind w:hanging="360" w:left="720"/>
            <w:rPr>
              <w:sz w:val="28"/>
              <w:szCs w:val="28"/>
              <w:lang w:val="ru_RU"/>
            </w:rPr>
          </w:pPr>
          <w:r>
            <w:rPr>
              <w:rtl w:val="0"/>
            </w:rPr>
            <w:t>б) взаимоисключают друг друга;  </w:t>
          </w:r>
        </w:p>
      </w:sdtContent>
    </w:sdt>
    <w:sdt>
      <w:sdtPr>
        <w:tag w:val="goog_rdk_633"/>
      </w:sdtPr>
      <w:sdtContent>
        <w:p>
          <w:pPr>
            <w:numPr>
              <w:ilvl w:val="0"/>
              <w:numId w:val="24"/>
            </w:numPr>
            <w:ind w:hanging="360" w:left="720"/>
            <w:rPr>
              <w:sz w:val="28"/>
              <w:szCs w:val="28"/>
              <w:lang w:val="ru_RU"/>
            </w:rPr>
          </w:pPr>
          <w:r>
            <w:rPr>
              <w:rtl w:val="0"/>
            </w:rPr>
            <w:t>в) их борьба - противоречивое взаимодействие дает импульс развитию (порядок рождается их хаоса, добро крепнет в преодолении зла и т.д.).  </w:t>
          </w:r>
        </w:p>
      </w:sdtContent>
    </w:sdt>
    <w:sdt>
      <w:sdtPr>
        <w:tag w:val="goog_rdk_634"/>
      </w:sdtPr>
      <w:sdtContent>
        <w:p>
          <w:pPr>
            <w:rPr>
              <w:sz w:val="28"/>
              <w:szCs w:val="28"/>
              <w:lang w:val="ru_RU"/>
            </w:rPr>
          </w:pPr>
          <w:r>
            <w:rPr>
              <w:rtl w:val="0"/>
            </w:rPr>
            <w:t>Развитие предстает как процесс возникновения, роста, обострения и разрешения многообразных противоречий, среди которых определяющую роль играют внутренние противоречия данного предмета или процесса. Именно они и выступают в качестве решающего источника, движущей силы их развития. </w:t>
          </w:r>
        </w:p>
      </w:sdtContent>
    </w:sdt>
    <w:sdt>
      <w:sdtPr>
        <w:tag w:val="goog_rdk_635"/>
      </w:sdtPr>
      <w:sdtContent>
        <w:p>
          <w:pPr>
            <w:numPr>
              <w:ilvl w:val="0"/>
              <w:numId w:val="25"/>
            </w:numPr>
            <w:ind w:hanging="360" w:left="720"/>
            <w:rPr>
              <w:sz w:val="28"/>
              <w:szCs w:val="28"/>
              <w:lang w:val="ru_RU"/>
            </w:rPr>
          </w:pPr>
          <w:r>
            <w:rPr>
              <w:rtl w:val="0"/>
            </w:rPr>
            <w:t>3) </w:t>
          </w:r>
          <w:r>
            <w:rPr>
              <w:u w:val="single"/>
              <w:rtl w:val="0"/>
            </w:rPr>
            <w:t>Закон отрицания отрицания</w:t>
          </w:r>
          <w:r>
            <w:rPr>
              <w:rtl w:val="0"/>
            </w:rPr>
            <w:t> выражает направленность развития и его форму. Его суть: новое всегда отрицает старое и занимает его место, но постепенно уже само превращается в старое и отрицается все более новым и т.д. Например, смена общественно-экономических формаций (при формационном подходе к историческому процессу), эволюция рода (дети «отрицают» родителей, но сами становятся родителями, и их уже «отрицают» их собственные дети, которые в свою очередь становятся родителями и т.д.). </w:t>
          </w:r>
        </w:p>
      </w:sdtContent>
    </w:sdt>
    <w:sdt>
      <w:sdtPr>
        <w:tag w:val="goog_rdk_636"/>
      </w:sdtPr>
      <w:sdtContent>
        <w:p>
          <w:pPr>
            <w:rPr>
              <w:sz w:val="28"/>
              <w:szCs w:val="28"/>
              <w:lang w:val="ru_RU"/>
            </w:rPr>
          </w:pPr>
          <w:r>
            <w:rPr>
              <w:rtl w:val="0"/>
            </w:rPr>
            <w:t>  Важнейшей категорией закона является «отрицание» - отказ развивающейся системой от старого качества. Однако, отрицание - это не просто его уничтожение, система должна сохранить собственное единство и преемственность. Поэтому в диалектике отрицание понимается как отказ предшествующей стадии развития (старого качества) с сохранением самых существенных и лучших моментов на новом этапе. Только так можно обеспечить преемственность системы. Как бы основательно не менялись со временем исторические типы экономики, политики и морали, их главные достижения не уходят в прошлое, но сохраняются в дальнейшем развитии системы, пусть и в существенно измененном виде.</w:t>
          </w:r>
        </w:p>
      </w:sdtContent>
    </w:sdt>
    <w:sdt>
      <w:sdtPr>
        <w:tag w:val="goog_rdk_637"/>
      </w:sdtPr>
      <w:sdtContent>
        <w:p>
          <w:pPr>
            <w:rPr>
              <w:sz w:val="28"/>
              <w:szCs w:val="28"/>
              <w:lang w:val="ru_RU"/>
            </w:rPr>
          </w:pPr>
          <w:r>
            <w:rPr>
              <w:rtl w:val="0"/>
            </w:rPr>
            <w:t>  Закон отрицания отрицания выражает поступательный, преемственный характер развития и имеет форму спирали, повторение на высшей стадии некоторых свойств низшей, «возврат якобы к старому», но уже на более высокой ступени развития.</w:t>
          </w:r>
        </w:p>
      </w:sdtContent>
    </w:sdt>
    <w:sdt>
      <w:sdtPr>
        <w:tag w:val="goog_rdk_638"/>
      </w:sdtPr>
      <w:sdtContent>
        <w:p>
          <w:pPr>
            <w:rPr>
              <w:sz w:val="28"/>
              <w:szCs w:val="28"/>
              <w:lang w:val="ru_RU"/>
            </w:rPr>
          </w:pPr>
        </w:p>
      </w:sdtContent>
    </w:sdt>
    <w:sdt>
      <w:sdtPr>
        <w:tag w:val="goog_rdk_639"/>
      </w:sdtPr>
      <w:sdtContent>
        <w:p>
          <w:pPr>
            <w:rPr>
              <w:b w:val="1"/>
              <w:sz w:val="28"/>
              <w:szCs w:val="28"/>
              <w:lang w:val="ru_RU"/>
            </w:rPr>
          </w:pPr>
          <w:r>
            <w:rPr>
              <w:b w:val="1"/>
              <w:rtl w:val="0"/>
            </w:rPr>
            <w:t>37.  Специфика социального познания.</w:t>
          </w:r>
        </w:p>
      </w:sdtContent>
    </w:sdt>
    <w:sdt>
      <w:sdtPr>
        <w:tag w:val="goog_rdk_640"/>
      </w:sdtPr>
      <w:sdtContent>
        <w:p>
          <w:pPr>
            <w:rPr>
              <w:sz w:val="28"/>
              <w:szCs w:val="28"/>
              <w:lang w:val="ru_RU"/>
            </w:rPr>
          </w:pPr>
          <w:r>
            <w:rPr>
              <w:b w:val="1"/>
              <w:rtl w:val="0"/>
            </w:rPr>
            <w:t>Специфика познания</w:t>
          </w:r>
          <w:r>
            <w:rPr>
              <w:rtl w:val="0"/>
            </w:rPr>
            <w:t> социальных явлений связывается со следующими моментами.</w:t>
          </w:r>
        </w:p>
      </w:sdtContent>
    </w:sdt>
    <w:sdt>
      <w:sdtPr>
        <w:tag w:val="goog_rdk_641"/>
      </w:sdtPr>
      <w:sdtContent>
        <w:p>
          <w:pPr>
            <w:rPr>
              <w:sz w:val="28"/>
              <w:szCs w:val="28"/>
              <w:lang w:val="ru_RU"/>
            </w:rPr>
          </w:pPr>
          <w:r>
            <w:rPr>
              <w:rtl w:val="0"/>
            </w:rPr>
            <w:t>1) Социальное познание имеет дело не с абстрактными изолированными объектами, но с системой взаимосвязей и отношений, без которой представить себе какой - либо предмет исследования невозможно.</w:t>
          </w:r>
        </w:p>
      </w:sdtContent>
    </w:sdt>
    <w:sdt>
      <w:sdtPr>
        <w:tag w:val="goog_rdk_642"/>
      </w:sdtPr>
      <w:sdtContent>
        <w:p>
          <w:pPr>
            <w:rPr>
              <w:sz w:val="28"/>
              <w:szCs w:val="28"/>
              <w:lang w:val="ru_RU"/>
            </w:rPr>
          </w:pPr>
          <w:r>
            <w:rPr>
              <w:rtl w:val="0"/>
            </w:rPr>
            <w:t>2) Социальная жизнь весьма подвижна и изменчива, поэтому законы, действующие в обществе, имеют характер тенденций, а не жестко детерминированных зависимостей.</w:t>
          </w:r>
        </w:p>
      </w:sdtContent>
    </w:sdt>
    <w:sdt>
      <w:sdtPr>
        <w:tag w:val="goog_rdk_643"/>
      </w:sdtPr>
      <w:sdtContent>
        <w:p>
          <w:pPr>
            <w:rPr>
              <w:sz w:val="28"/>
              <w:szCs w:val="28"/>
              <w:lang w:val="ru_RU"/>
            </w:rPr>
          </w:pPr>
          <w:r>
            <w:rPr>
              <w:rtl w:val="0"/>
            </w:rPr>
            <w:t>3) Особенность объекта социального знания – его историчность, поскольку и общество, и личность, и формы их взаимодействия динамичны, а не статичны.</w:t>
          </w:r>
        </w:p>
      </w:sdtContent>
    </w:sdt>
    <w:sdt>
      <w:sdtPr>
        <w:tag w:val="goog_rdk_644"/>
      </w:sdtPr>
      <w:sdtContent>
        <w:p>
          <w:pPr>
            <w:rPr>
              <w:sz w:val="28"/>
              <w:szCs w:val="28"/>
              <w:lang w:val="ru_RU"/>
            </w:rPr>
          </w:pPr>
          <w:r>
            <w:rPr>
              <w:rtl w:val="0"/>
            </w:rPr>
            <w:t>4) В общественной жизни явления не совпадают с сущностью в значительно большей мере, чем это наблюдается в природе, отсюда дополнительные трудности социального познания.</w:t>
          </w:r>
        </w:p>
      </w:sdtContent>
    </w:sdt>
    <w:sdt>
      <w:sdtPr>
        <w:tag w:val="goog_rdk_645"/>
      </w:sdtPr>
      <w:sdtContent>
        <w:p>
          <w:pPr>
            <w:rPr>
              <w:sz w:val="28"/>
              <w:szCs w:val="28"/>
              <w:lang w:val="ru_RU"/>
            </w:rPr>
          </w:pPr>
          <w:r>
            <w:rPr>
              <w:rtl w:val="0"/>
            </w:rPr>
            <w:t>5) В познании социальной жизни использование математических и подобных им достаточно жестких познавательных процедур возможно лишь в достаточно ограниченных пределах, а иногда просто невозможно.</w:t>
          </w:r>
        </w:p>
      </w:sdtContent>
    </w:sdt>
    <w:sdt>
      <w:sdtPr>
        <w:tag w:val="goog_rdk_646"/>
      </w:sdtPr>
      <w:sdtContent>
        <w:p>
          <w:pPr>
            <w:rPr>
              <w:sz w:val="28"/>
              <w:szCs w:val="28"/>
              <w:lang w:val="ru_RU"/>
            </w:rPr>
          </w:pPr>
          <w:r>
            <w:rPr>
              <w:rtl w:val="0"/>
            </w:rPr>
            <w:t>6) Общество выступает одновременно и субъектом, и объектом познания. Таким образом, социальное познание выступает как самопознание.</w:t>
          </w:r>
        </w:p>
      </w:sdtContent>
    </w:sdt>
    <w:sdt>
      <w:sdtPr>
        <w:tag w:val="goog_rdk_647"/>
      </w:sdtPr>
      <w:sdtContent>
        <w:p>
          <w:pPr>
            <w:rPr>
              <w:sz w:val="28"/>
              <w:szCs w:val="28"/>
              <w:lang w:val="ru_RU"/>
            </w:rPr>
          </w:pPr>
          <w:r>
            <w:rPr>
              <w:b w:val="1"/>
              <w:rtl w:val="0"/>
            </w:rPr>
            <w:t>Социальное познание</w:t>
          </w:r>
          <w:r>
            <w:rPr>
              <w:rtl w:val="0"/>
            </w:rPr>
            <w:t> отличается рядом особенностей, связанных и со спецификой объектов познания, и со своеобразием позиции самого исследователя. Прежде всего в естествознании субъект познания имеет дело с "чистыми" объектами, обществовед - с особыми - социальными объектами, с обществом, где действуют субъекты, люди, наделенные сознанием. В итоге, в частности, в отличие от естествознания здесь весьма ограниченна сфера эксперимента из - за моральных соображений. Второй момент: природа как объект исследования находится перед субъектом, изучающим ее, напротив, обществовед изучает социальные процессы, находясь внутри общества, занимая в нем определенное место, испытывая влияние своей социальной среды. Интересы личности, ее ценностные ориентации не могут не оказывать воздействия на позицию и оценки исследования. Немаловажно и то, что в историческом процессе гораздо большую роль, чем в природных процессах, играет индивидуальное, а законы действуют как тенденции, в силу чего отдельные представители неокантианства вообще считали, что социальные науки могут лишь описывать факты, но в отличие от естественных наук не могут вести речь о законах. Все это безусловно усложняет исследование социальных процессов, требует от исследователя учета этих особенностей, максимальной объективности в познавательном процессе, хотя, естественно, это не исключает оценки событий и явлений с определенных социальных позиций, умелого вскрытия за индивидуальным и неповторимым общего, повторяющегося, закономерного.</w:t>
          </w:r>
        </w:p>
      </w:sdtContent>
    </w:sdt>
    <w:sdt>
      <w:sdtPr>
        <w:tag w:val="goog_rdk_648"/>
      </w:sdtPr>
      <w:sdtContent>
        <w:p>
          <w:pPr>
            <w:rPr>
              <w:sz w:val="28"/>
              <w:szCs w:val="28"/>
              <w:lang w:val="ru_RU"/>
            </w:rPr>
          </w:pPr>
        </w:p>
      </w:sdtContent>
    </w:sdt>
    <w:sdt>
      <w:sdtPr>
        <w:tag w:val="goog_rdk_649"/>
      </w:sdtPr>
      <w:sdtContent>
        <w:p>
          <w:pPr>
            <w:rPr>
              <w:b w:val="1"/>
              <w:sz w:val="28"/>
              <w:szCs w:val="28"/>
              <w:lang w:val="ru_RU"/>
            </w:rPr>
          </w:pPr>
          <w:r>
            <w:rPr>
              <w:b w:val="1"/>
              <w:rtl w:val="0"/>
            </w:rPr>
            <w:t>38.  Общество как система. Основные сферы жизни общества, их взаимосвязь.</w:t>
          </w:r>
        </w:p>
      </w:sdtContent>
    </w:sdt>
    <w:sdt>
      <w:sdtPr>
        <w:tag w:val="goog_rdk_650"/>
      </w:sdtPr>
      <w:sdtContent>
        <w:p>
          <w:pPr>
            <w:rPr>
              <w:sz w:val="28"/>
              <w:szCs w:val="28"/>
              <w:lang w:val="ru_RU"/>
            </w:rPr>
          </w:pPr>
          <w:r>
            <w:rPr>
              <w:b w:val="1"/>
              <w:i w:val="1"/>
              <w:rtl w:val="0"/>
            </w:rPr>
            <w:t>Общество</w:t>
          </w:r>
          <w:r>
            <w:rPr>
              <w:rtl w:val="0"/>
            </w:rPr>
            <w:t> - особая система объективной реальности, специфическая, социальная форма движения материи. Своеобразие этой подсистемы бытия состоит прежде всего в том, что историю общества делают люди.</w:t>
          </w:r>
        </w:p>
      </w:sdtContent>
    </w:sdt>
    <w:sdt>
      <w:sdtPr>
        <w:tag w:val="goog_rdk_651"/>
      </w:sdtPr>
      <w:sdtContent>
        <w:p>
          <w:pPr>
            <w:rPr>
              <w:sz w:val="28"/>
              <w:szCs w:val="28"/>
              <w:lang w:val="ru_RU"/>
            </w:rPr>
          </w:pPr>
          <w:r>
            <w:rPr>
              <w:rtl w:val="0"/>
            </w:rPr>
            <w:t>Структурный анализ общества как сложной системы логично начинать с выделения наиболее крупных сложных частей, называемых подсистемами. В качестве таких подсистем в обществе выступают так называемые сферы общественной жизни, представляющие собой части общества, пределы которых определяются влиянием тех или иных общественных отношений.</w:t>
          </w:r>
        </w:p>
      </w:sdtContent>
    </w:sdt>
    <w:sdt>
      <w:sdtPr>
        <w:tag w:val="goog_rdk_652"/>
      </w:sdtPr>
      <w:sdtContent>
        <w:p>
          <w:pPr>
            <w:rPr>
              <w:sz w:val="28"/>
              <w:szCs w:val="28"/>
              <w:lang w:val="ru_RU"/>
            </w:rPr>
          </w:pPr>
          <w:r>
            <w:rPr>
              <w:i w:val="1"/>
              <w:rtl w:val="0"/>
            </w:rPr>
            <w:t>Традиционно обществоведами выделяются следующие основныe сферы общества:</w:t>
          </w:r>
        </w:p>
      </w:sdtContent>
    </w:sdt>
    <w:sdt>
      <w:sdtPr>
        <w:tag w:val="goog_rdk_653"/>
      </w:sdtPr>
      <w:sdtContent>
        <w:p>
          <w:pPr>
            <w:rPr>
              <w:sz w:val="28"/>
              <w:szCs w:val="28"/>
              <w:lang w:val="ru_RU"/>
            </w:rPr>
          </w:pPr>
          <w:r>
            <w:rPr>
              <w:b w:val="1"/>
              <w:rtl w:val="0"/>
            </w:rPr>
            <w:t>Экономическая сфера</w:t>
          </w:r>
          <w:r>
            <w:rPr>
              <w:rtl w:val="0"/>
            </w:rPr>
            <w:t> — система экономических отношений, возникающая и воспроизводимая в процессе материального производства. Основой экономических отношений и важнейшим фактором, определяющим их специфику, выступает способ производства и распределения материальных благ в обществе.</w:t>
          </w:r>
        </w:p>
      </w:sdtContent>
    </w:sdt>
    <w:sdt>
      <w:sdtPr>
        <w:tag w:val="goog_rdk_654"/>
      </w:sdtPr>
      <w:sdtContent>
        <w:p>
          <w:pPr>
            <w:rPr>
              <w:sz w:val="28"/>
              <w:szCs w:val="28"/>
              <w:lang w:val="ru_RU"/>
            </w:rPr>
          </w:pPr>
          <w:r>
            <w:rPr>
              <w:b w:val="1"/>
              <w:rtl w:val="0"/>
            </w:rPr>
            <w:t>Социальная сфера</w:t>
          </w:r>
          <w:r>
            <w:rPr>
              <w:rtl w:val="0"/>
            </w:rPr>
            <w:t> — система социальных отношений, т.е. отношений между группами людей, занимающими различное положение в социальной структуре общества. Изучение социальной сферы предполагает рассмотрение горизонтальной и вертикальной дифференциации общества, выделение больших и малых социальных групп, изучение их структур, форм реализации социального контроля в данных группах, анализ системы социальных связей, а также социальных процессов, протекающих на внутри- и межгрупповом уровне.</w:t>
          </w:r>
        </w:p>
      </w:sdtContent>
    </w:sdt>
    <w:sdt>
      <w:sdtPr>
        <w:tag w:val="goog_rdk_655"/>
      </w:sdtPr>
      <w:sdtContent>
        <w:p>
          <w:pPr>
            <w:rPr>
              <w:sz w:val="28"/>
              <w:szCs w:val="28"/>
              <w:lang w:val="ru_RU"/>
            </w:rPr>
          </w:pPr>
          <w:r>
            <w:rPr>
              <w:b w:val="1"/>
              <w:rtl w:val="0"/>
            </w:rPr>
            <w:t>Политическая сфера</w:t>
          </w:r>
          <w:r>
            <w:rPr>
              <w:rtl w:val="0"/>
            </w:rPr>
            <w:t> (политико-правовая) — система политических и правовых отношений, возникающих в обществе и отражающих отношение государства к своим гражданам и их группам, граждан к существующей государственной власти, а также отношения между политическими группами (партиями) и политическими массовыми движениями. Таким образом, политическая сфера общества отражает отношения между людьми и социальными группами, возникновение которых определяется государством.</w:t>
          </w:r>
        </w:p>
      </w:sdtContent>
    </w:sdt>
    <w:sdt>
      <w:sdtPr>
        <w:tag w:val="goog_rdk_656"/>
      </w:sdtPr>
      <w:sdtContent>
        <w:p>
          <w:pPr>
            <w:rPr>
              <w:sz w:val="28"/>
              <w:szCs w:val="28"/>
              <w:lang w:val="ru_RU"/>
            </w:rPr>
          </w:pPr>
          <w:r>
            <w:rPr>
              <w:b w:val="1"/>
              <w:rtl w:val="0"/>
            </w:rPr>
            <w:t>Духовная сфера</w:t>
          </w:r>
          <w:r>
            <w:rPr>
              <w:rtl w:val="0"/>
            </w:rPr>
            <w:t> (духовно-нравственная) — система отношений между людьми, отражающая духовно-нравственную жизнь общества, представленную такими подсистемами, как культура, наука, религия, мораль, идеология, искусство. Значимость духовной сферы определяется ее приоритетной функцией как системы ценностей общества, которая, в свою очередь, отражает уровень развития общественного сознания и его интеллектуально-нравственный потенциал. Необходимо отметить, что однозначное разделение сфер общества возможно лишь в рамках его теоретического анализа, однако в реальной жизни характерна их тесная взаимосвязь, взаимозависимость и взаимопересечение (что отражается в названиях, например, социально-экономические отношения). Именно поэтому важнейшей задачей обществознания становится достижение целостности научного понимания и объяснения закономерностей функционирования и развития общественной системы в целом.</w:t>
          </w:r>
        </w:p>
      </w:sdtContent>
    </w:sdt>
    <w:sdt>
      <w:sdtPr>
        <w:tag w:val="goog_rdk_657"/>
      </w:sdtPr>
      <w:sdtContent>
        <w:p>
          <w:pPr>
            <w:rPr>
              <w:sz w:val="28"/>
              <w:szCs w:val="28"/>
              <w:lang w:val="ru_RU"/>
            </w:rPr>
          </w:pPr>
        </w:p>
      </w:sdtContent>
    </w:sdt>
    <w:sdt>
      <w:sdtPr>
        <w:tag w:val="goog_rdk_658"/>
      </w:sdtPr>
      <w:sdtContent>
        <w:p>
          <w:pPr>
            <w:rPr>
              <w:b w:val="1"/>
              <w:sz w:val="28"/>
              <w:szCs w:val="28"/>
              <w:lang w:val="ru_RU"/>
            </w:rPr>
          </w:pPr>
          <w:r>
            <w:rPr>
              <w:b w:val="1"/>
              <w:rtl w:val="0"/>
            </w:rPr>
            <w:t>39.  Экономическая сфера жизни общества. Человек в системе экономических отношений.</w:t>
          </w:r>
        </w:p>
      </w:sdtContent>
    </w:sdt>
    <w:sdt>
      <w:sdtPr>
        <w:tag w:val="goog_rdk_659"/>
      </w:sdtPr>
      <w:sdtContent>
        <w:p>
          <w:pPr>
            <w:rPr>
              <w:sz w:val="28"/>
              <w:szCs w:val="28"/>
              <w:lang w:val="ru_RU"/>
            </w:rPr>
          </w:pPr>
          <w:r>
            <w:rPr>
              <w:b w:val="1"/>
              <w:rtl w:val="0"/>
            </w:rPr>
            <w:t>Экономическая сфера</w:t>
          </w:r>
          <w:r>
            <w:rPr>
              <w:rtl w:val="0"/>
            </w:rPr>
            <w:t xml:space="preserve"> — это совокупность отношений людей, возникающих при создании и перемещении материальных благ. Для того чтобы произвести нечто, необходимы </w:t>
          </w:r>
          <w:r>
            <w:rPr>
              <w:b w:val="1"/>
              <w:rtl w:val="0"/>
            </w:rPr>
            <w:t>производительные силы</w:t>
          </w:r>
          <w:r>
            <w:rPr>
              <w:rtl w:val="0"/>
            </w:rPr>
            <w:t xml:space="preserve">. В процессе производства, а затем обмена, распределения, потребления люди вступают в </w:t>
          </w:r>
          <w:r>
            <w:rPr>
              <w:b w:val="1"/>
              <w:rtl w:val="0"/>
            </w:rPr>
            <w:t>производственные отношения</w:t>
          </w:r>
          <w:r>
            <w:rPr>
              <w:rtl w:val="0"/>
            </w:rPr>
            <w:t>. Экономическая сфера жизни общества состоит из:</w:t>
          </w:r>
        </w:p>
      </w:sdtContent>
    </w:sdt>
    <w:sdt>
      <w:sdtPr>
        <w:tag w:val="goog_rdk_660"/>
      </w:sdtPr>
      <w:sdtContent>
        <w:p>
          <w:pPr>
            <w:numPr>
              <w:ilvl w:val="0"/>
              <w:numId w:val="27"/>
            </w:numPr>
            <w:ind w:hanging="360" w:left="720"/>
            <w:rPr>
              <w:sz w:val="28"/>
              <w:szCs w:val="28"/>
              <w:lang w:val="ru_RU"/>
            </w:rPr>
          </w:pPr>
          <w:r>
            <w:rPr>
              <w:rtl w:val="0"/>
            </w:rPr>
            <w:t xml:space="preserve">Производительных сил - рабочая сила, орудия труда, предметы труда. </w:t>
          </w:r>
        </w:p>
      </w:sdtContent>
    </w:sdt>
    <w:sdt>
      <w:sdtPr>
        <w:tag w:val="goog_rdk_661"/>
      </w:sdtPr>
      <w:sdtContent>
        <w:p>
          <w:pPr>
            <w:numPr>
              <w:ilvl w:val="0"/>
              <w:numId w:val="27"/>
            </w:numPr>
            <w:ind w:hanging="360" w:left="720"/>
            <w:rPr>
              <w:sz w:val="28"/>
              <w:szCs w:val="28"/>
              <w:lang w:val="ru_RU"/>
            </w:rPr>
          </w:pPr>
          <w:r>
            <w:rPr>
              <w:rtl w:val="0"/>
            </w:rPr>
            <w:t>Производственных отношений - производство, распределение, потребление, обмен.</w:t>
          </w:r>
        </w:p>
      </w:sdtContent>
    </w:sdt>
    <w:sdt>
      <w:sdtPr>
        <w:tag w:val="goog_rdk_662"/>
      </w:sdtPr>
      <w:sdtContent>
        <w:p>
          <w:pPr>
            <w:rPr>
              <w:sz w:val="28"/>
              <w:szCs w:val="28"/>
              <w:lang w:val="ru_RU"/>
            </w:rPr>
          </w:pPr>
        </w:p>
      </w:sdtContent>
    </w:sdt>
    <w:sdt>
      <w:sdtPr>
        <w:tag w:val="goog_rdk_663"/>
      </w:sdtPr>
      <w:sdtContent>
        <w:p>
          <w:pPr>
            <w:numPr>
              <w:ilvl w:val="0"/>
              <w:numId w:val="28"/>
            </w:numPr>
            <w:ind w:hanging="360" w:left="720"/>
            <w:rPr>
              <w:sz w:val="28"/>
              <w:szCs w:val="28"/>
              <w:lang w:val="ru_RU"/>
            </w:rPr>
          </w:pPr>
          <w:r>
            <w:rPr>
              <w:b w:val="1"/>
              <w:rtl w:val="0"/>
            </w:rPr>
            <w:t>Человек и отношения собственности</w:t>
          </w:r>
          <w:r>
            <w:rPr>
              <w:rtl w:val="0"/>
            </w:rPr>
            <w:t>. В отношениях собственности человек реализует права владения, распоряжения, пользование. Объём этих прав зависит от форм собственности: общей, частной или смешанной. Влияние форм собственности на экономическое поведение человека не является однозначным. Право собственности признаётся одним из естественных и не отчуждаемых прав человека.</w:t>
          </w:r>
        </w:p>
      </w:sdtContent>
    </w:sdt>
    <w:sdt>
      <w:sdtPr>
        <w:tag w:val="goog_rdk_664"/>
      </w:sdtPr>
      <w:sdtContent>
        <w:p>
          <w:pPr>
            <w:rPr>
              <w:sz w:val="28"/>
              <w:szCs w:val="28"/>
              <w:lang w:val="ru_RU"/>
            </w:rPr>
          </w:pPr>
        </w:p>
      </w:sdtContent>
    </w:sdt>
    <w:sdt>
      <w:sdtPr>
        <w:tag w:val="goog_rdk_665"/>
      </w:sdtPr>
      <w:sdtContent>
        <w:p>
          <w:pPr>
            <w:numPr>
              <w:ilvl w:val="0"/>
              <w:numId w:val="29"/>
            </w:numPr>
            <w:ind w:hanging="360" w:left="720"/>
            <w:rPr>
              <w:sz w:val="28"/>
              <w:szCs w:val="28"/>
              <w:lang w:val="ru_RU"/>
            </w:rPr>
          </w:pPr>
          <w:r>
            <w:rPr>
              <w:b w:val="1"/>
              <w:rtl w:val="0"/>
            </w:rPr>
            <w:t>Человек и труд</w:t>
          </w:r>
          <w:r>
            <w:rPr>
              <w:rtl w:val="0"/>
            </w:rPr>
            <w:t xml:space="preserve">. Важнейшая экономическая роль человека - его участие в процессе труда. Объективными характеристиками трудовой деятельности человека является производительность, эффективность и место в системе общественного разделения труда. </w:t>
          </w:r>
        </w:p>
      </w:sdtContent>
    </w:sdt>
    <w:sdt>
      <w:sdtPr>
        <w:tag w:val="goog_rdk_666"/>
      </w:sdtPr>
      <w:sdtContent>
        <w:p>
          <w:pPr>
            <w:numPr>
              <w:ilvl w:val="0"/>
              <w:numId w:val="29"/>
            </w:numPr>
            <w:ind w:hanging="360" w:left="720"/>
            <w:rPr>
              <w:sz w:val="28"/>
              <w:szCs w:val="28"/>
              <w:lang w:val="ru_RU"/>
            </w:rPr>
          </w:pPr>
          <w:r>
            <w:rPr>
              <w:b w:val="1"/>
              <w:rtl w:val="0"/>
            </w:rPr>
            <w:t>Человек и бизнес</w:t>
          </w:r>
          <w:r>
            <w:rPr>
              <w:rtl w:val="0"/>
            </w:rPr>
            <w:t>. Предпринимательство или бизнес считается осуществляемая по собственной инициативе, на свой риск и ответственность, самостоятельная, направленная на получение прибыли деятельность людей. Она предъявляет к человеку особые требования: изобретательность, глубокие знания, готовность к риску, твердость, умение самостоятельно принимать ответственные решения, верность слову. Несоответствие этим требованиям превращает деятельность, внешне похожую на предпринимательскую, в обман и жульничество.</w:t>
          </w:r>
        </w:p>
      </w:sdtContent>
    </w:sdt>
    <w:sdt>
      <w:sdtPr>
        <w:tag w:val="goog_rdk_667"/>
      </w:sdtPr>
      <w:sdtContent>
        <w:p>
          <w:pPr>
            <w:rPr>
              <w:sz w:val="28"/>
              <w:szCs w:val="28"/>
              <w:lang w:val="ru_RU"/>
            </w:rPr>
          </w:pPr>
        </w:p>
      </w:sdtContent>
    </w:sdt>
    <w:sdt>
      <w:sdtPr>
        <w:tag w:val="goog_rdk_668"/>
      </w:sdtPr>
      <w:sdtContent>
        <w:p>
          <w:pPr>
            <w:numPr>
              <w:ilvl w:val="0"/>
              <w:numId w:val="30"/>
            </w:numPr>
            <w:ind w:hanging="360" w:left="720"/>
            <w:rPr>
              <w:sz w:val="28"/>
              <w:szCs w:val="28"/>
              <w:lang w:val="ru_RU"/>
            </w:rPr>
          </w:pPr>
          <w:r>
            <w:rPr>
              <w:b w:val="1"/>
              <w:rtl w:val="0"/>
            </w:rPr>
            <w:t>Человек – доходы и расходы.</w:t>
          </w:r>
          <w:r>
            <w:rPr>
              <w:rtl w:val="0"/>
            </w:rPr>
            <w:t xml:space="preserve"> Человек является участником отношений распределения и потребления. Известны различные формы распределения произведенного в обществе продукта: заработная плата, банковский процент, земельная рента, дивиденды. Неравенство доходов зависит от положения человека в отношениях собственности, уровня его образования, квалификации, профессии и других факторов. Неизбежный в условиях рыночной экономики резерв в условиях доходов отдельных людей и групп населения в современных условиях призвано компенсировать государство. Вступая в отношения потребления, человек на полученные доходы приобретает необходимые ему товары и услуги, удовлетворяет имеющиеся материальные и духовные потребности.</w:t>
          </w:r>
        </w:p>
      </w:sdtContent>
    </w:sdt>
    <w:sdt>
      <w:sdtPr>
        <w:tag w:val="goog_rdk_669"/>
      </w:sdtPr>
      <w:sdtContent>
        <w:p>
          <w:pPr>
            <w:rPr>
              <w:sz w:val="28"/>
              <w:szCs w:val="28"/>
              <w:lang w:val="ru_RU"/>
            </w:rPr>
          </w:pPr>
        </w:p>
      </w:sdtContent>
    </w:sdt>
    <w:sdt>
      <w:sdtPr>
        <w:tag w:val="goog_rdk_670"/>
      </w:sdtPr>
      <w:sdtContent>
        <w:p>
          <w:pPr>
            <w:rPr>
              <w:b w:val="1"/>
              <w:sz w:val="28"/>
              <w:szCs w:val="28"/>
              <w:lang w:val="ru_RU"/>
            </w:rPr>
          </w:pPr>
          <w:r>
            <w:rPr>
              <w:b w:val="1"/>
              <w:rtl w:val="0"/>
            </w:rPr>
            <w:t>40.  Политическая сфера жизни общества.</w:t>
          </w:r>
        </w:p>
      </w:sdtContent>
    </w:sdt>
    <w:sdt>
      <w:sdtPr>
        <w:tag w:val="goog_rdk_671"/>
      </w:sdtPr>
      <w:sdtContent>
        <w:p>
          <w:pPr>
            <w:rPr>
              <w:sz w:val="28"/>
              <w:szCs w:val="28"/>
              <w:lang w:val="ru_RU"/>
            </w:rPr>
          </w:pPr>
          <w:r>
            <w:rPr>
              <w:b w:val="1"/>
              <w:rtl w:val="0"/>
            </w:rPr>
            <w:t>Сфера жизни общества</w:t>
          </w:r>
          <w:r>
            <w:rPr>
              <w:rtl w:val="0"/>
            </w:rPr>
            <w:t> — определенная совокупность устойчивых отношений между социальными субъектами. Сферы общественной жизни представляют собой</w:t>
          </w:r>
          <w:r>
            <w:rPr>
              <w:b w:val="1"/>
              <w:rtl w:val="0"/>
            </w:rPr>
            <w:t> </w:t>
          </w:r>
          <w:r>
            <w:rPr>
              <w:rtl w:val="0"/>
            </w:rPr>
            <w:t>крупные, устойчивые, относительно самостоятельные подсистемы человеческой деятельности.</w:t>
          </w:r>
        </w:p>
      </w:sdtContent>
    </w:sdt>
    <w:sdt>
      <w:sdtPr>
        <w:tag w:val="goog_rdk_672"/>
      </w:sdtPr>
      <w:sdtContent>
        <w:p>
          <w:pPr>
            <w:rPr>
              <w:sz w:val="28"/>
              <w:szCs w:val="28"/>
              <w:lang w:val="ru_RU"/>
            </w:rPr>
          </w:pPr>
          <w:r>
            <w:rPr>
              <w:b w:val="1"/>
              <w:rtl w:val="0"/>
            </w:rPr>
            <w:t>Политическая сфера</w:t>
          </w:r>
          <w:r>
            <w:rPr>
              <w:rtl w:val="0"/>
            </w:rPr>
            <w:t> — это отношения людей, связанные прежде всего с властью, которые обеспечивают совместную безопасность. Современный термин «политика» сейчас употребляется для выражения</w:t>
          </w:r>
          <w:r>
            <w:rPr>
              <w:b w:val="1"/>
              <w:rtl w:val="0"/>
            </w:rPr>
            <w:t> общественной деятельности, в центре которой стоят проблемы приобретения, использования и удержания власти.</w:t>
          </w:r>
        </w:p>
      </w:sdtContent>
    </w:sdt>
    <w:sdt>
      <w:sdtPr>
        <w:tag w:val="goog_rdk_673"/>
      </w:sdtPr>
      <w:sdtContent>
        <w:p>
          <w:pPr>
            <w:rPr>
              <w:sz w:val="28"/>
              <w:szCs w:val="28"/>
              <w:lang w:val="ru_RU"/>
            </w:rPr>
          </w:pPr>
          <w:r>
            <w:rPr>
              <w:b w:val="1"/>
              <w:rtl w:val="0"/>
            </w:rPr>
            <w:t>Политика</w:t>
          </w:r>
          <w:r>
            <w:rPr>
              <w:rtl w:val="0"/>
            </w:rPr>
            <w:t xml:space="preserve"> включает в себя следующие элементы</w:t>
          </w:r>
          <w:r>
            <w:rPr>
              <w:i w:val="1"/>
              <w:u w:val="single"/>
              <w:rtl w:val="0"/>
            </w:rPr>
            <w:t>: власть, политические отношения, политическую организацию, политические интересы и цели.</w:t>
          </w:r>
        </w:p>
      </w:sdtContent>
    </w:sdt>
    <w:sdt>
      <w:sdtPr>
        <w:tag w:val="goog_rdk_674"/>
      </w:sdtPr>
      <w:sdtContent>
        <w:p>
          <w:pPr>
            <w:numPr>
              <w:ilvl w:val="0"/>
              <w:numId w:val="7"/>
            </w:numPr>
            <w:ind w:hanging="360" w:left="720"/>
            <w:rPr>
              <w:sz w:val="28"/>
              <w:szCs w:val="28"/>
              <w:lang w:val="ru_RU"/>
            </w:rPr>
          </w:pPr>
          <w:r>
            <w:rPr>
              <w:i w:val="1"/>
              <w:u w:val="single"/>
              <w:rtl w:val="0"/>
            </w:rPr>
            <w:t xml:space="preserve">Власть </w:t>
          </w:r>
          <w:r>
            <w:rPr>
              <w:rtl w:val="0"/>
            </w:rPr>
            <w:t>есть подчинение одной воли другой. Политическая власть предполагает насилие и принуждение, она связана с политической жизнью общества</w:t>
          </w:r>
        </w:p>
      </w:sdtContent>
    </w:sdt>
    <w:sdt>
      <w:sdtPr>
        <w:tag w:val="goog_rdk_675"/>
      </w:sdtPr>
      <w:sdtContent>
        <w:p>
          <w:pPr>
            <w:numPr>
              <w:ilvl w:val="0"/>
              <w:numId w:val="7"/>
            </w:numPr>
            <w:ind w:hanging="360" w:left="720"/>
            <w:rPr>
              <w:sz w:val="28"/>
              <w:szCs w:val="28"/>
              <w:lang w:val="ru_RU"/>
            </w:rPr>
          </w:pPr>
          <w:r>
            <w:rPr>
              <w:i w:val="1"/>
              <w:u w:val="single"/>
              <w:rtl w:val="0"/>
            </w:rPr>
            <w:t>Политические отношения</w:t>
          </w:r>
          <w:r>
            <w:rPr>
              <w:rtl w:val="0"/>
            </w:rPr>
            <w:t xml:space="preserve"> складываются в процессе совместной деятельности классов и политических партий, социальных групп и индивидуумов, а также государств. Политические отношения проходят определенные этапы становления и формирования, изменяются вместе с изменением способа производства.</w:t>
          </w:r>
        </w:p>
      </w:sdtContent>
    </w:sdt>
    <w:sdt>
      <w:sdtPr>
        <w:tag w:val="goog_rdk_676"/>
      </w:sdtPr>
      <w:sdtContent>
        <w:p>
          <w:pPr>
            <w:numPr>
              <w:ilvl w:val="2"/>
              <w:numId w:val="10"/>
            </w:numPr>
            <w:ind w:hanging="360" w:left="2160"/>
            <w:rPr>
              <w:sz w:val="28"/>
              <w:szCs w:val="28"/>
              <w:lang w:val="ru_RU"/>
            </w:rPr>
          </w:pPr>
          <w:r>
            <w:rPr>
              <w:i w:val="1"/>
              <w:u w:val="single"/>
              <w:rtl w:val="0"/>
            </w:rPr>
            <w:t xml:space="preserve">Внутренние: </w:t>
          </w:r>
          <w:r>
            <w:rPr>
              <w:rtl w:val="0"/>
            </w:rPr>
            <w:t>касаются классов, партий, индивидуумов данного общества, и от их стабильности зависит стабильность социума.</w:t>
          </w:r>
        </w:p>
      </w:sdtContent>
    </w:sdt>
    <w:sdt>
      <w:sdtPr>
        <w:tag w:val="goog_rdk_677"/>
      </w:sdtPr>
      <w:sdtContent>
        <w:p>
          <w:pPr>
            <w:numPr>
              <w:ilvl w:val="2"/>
              <w:numId w:val="10"/>
            </w:numPr>
            <w:ind w:hanging="360" w:left="2160"/>
            <w:rPr>
              <w:sz w:val="28"/>
              <w:szCs w:val="28"/>
              <w:lang w:val="ru_RU"/>
            </w:rPr>
          </w:pPr>
          <w:r>
            <w:rPr>
              <w:i w:val="1"/>
              <w:u w:val="single"/>
              <w:rtl w:val="0"/>
            </w:rPr>
            <w:t>Международные:</w:t>
          </w:r>
          <w:r>
            <w:rPr>
              <w:rtl w:val="0"/>
            </w:rPr>
            <w:t xml:space="preserve"> взаимоотношения государств, которые вовлечены в орбиту международной политики.</w:t>
          </w:r>
        </w:p>
      </w:sdtContent>
    </w:sdt>
    <w:sdt>
      <w:sdtPr>
        <w:tag w:val="goog_rdk_678"/>
      </w:sdtPr>
      <w:sdtContent>
        <w:p>
          <w:pPr>
            <w:numPr>
              <w:ilvl w:val="2"/>
              <w:numId w:val="10"/>
            </w:numPr>
            <w:ind w:hanging="360" w:left="2160"/>
            <w:rPr>
              <w:sz w:val="28"/>
              <w:szCs w:val="28"/>
              <w:lang w:val="ru_RU"/>
            </w:rPr>
          </w:pPr>
          <w:r>
            <w:rPr>
              <w:rtl w:val="0"/>
            </w:rPr>
            <w:t>Внутренние и международные отношения связаны, но примат принадлежит внутриполитическим отношениям, так как от их стабильности зависит стабильность международных политических отношений.</w:t>
          </w:r>
        </w:p>
      </w:sdtContent>
    </w:sdt>
    <w:sdt>
      <w:sdtPr>
        <w:tag w:val="goog_rdk_679"/>
      </w:sdtPr>
      <w:sdtContent>
        <w:p>
          <w:pPr>
            <w:numPr>
              <w:ilvl w:val="0"/>
              <w:numId w:val="10"/>
            </w:numPr>
            <w:ind w:hanging="360" w:left="720"/>
            <w:rPr>
              <w:sz w:val="28"/>
              <w:szCs w:val="28"/>
              <w:lang w:val="ru_RU"/>
            </w:rPr>
          </w:pPr>
          <w:r>
            <w:rPr>
              <w:i w:val="1"/>
              <w:u w:val="single"/>
              <w:rtl w:val="0"/>
            </w:rPr>
            <w:t>Политическая организация</w:t>
          </w:r>
          <w:r>
            <w:rPr>
              <w:rtl w:val="0"/>
            </w:rPr>
            <w:t xml:space="preserve">, или система, есть совокупность организаций, учреждений, институтов, призванных регулировать отношения между классами, индивидуумами и т.д. для поддержания жизнедеятельности социума. В основном это политические партии, которые занимаются профессионально  и постоянно политической деятельностью. </w:t>
          </w:r>
        </w:p>
      </w:sdtContent>
    </w:sdt>
    <w:sdt>
      <w:sdtPr>
        <w:tag w:val="goog_rdk_680"/>
      </w:sdtPr>
      <w:sdtContent>
        <w:p>
          <w:pPr>
            <w:numPr>
              <w:ilvl w:val="0"/>
              <w:numId w:val="10"/>
            </w:numPr>
            <w:ind w:hanging="360" w:left="720"/>
            <w:rPr>
              <w:sz w:val="28"/>
              <w:szCs w:val="28"/>
              <w:u w:val="single"/>
              <w:lang w:val="ru_RU"/>
            </w:rPr>
          </w:pPr>
          <w:r>
            <w:rPr>
              <w:rtl w:val="0"/>
            </w:rPr>
            <w:t xml:space="preserve">Каждая партия имеет свои </w:t>
          </w:r>
          <w:r>
            <w:rPr>
              <w:i w:val="1"/>
              <w:u w:val="single"/>
              <w:rtl w:val="0"/>
            </w:rPr>
            <w:t>политические интересы и идеи</w:t>
          </w:r>
          <w:r>
            <w:rPr>
              <w:rtl w:val="0"/>
            </w:rPr>
            <w:t>, реализация которых требует определенного теоретического обоснования. Этим занимаются полит.партии и идеологии. Они разрабатывают политические программы, в которых излагаются цели и задачи партии, а также средства их достижения. Идеологии партий в научном и псевдонаучном духе, хотя идеология и наука несовместимы, доказывают, что их партии являются истинными выразителями интересов всего общества. Они представляют интересы своего класса как интересы всего государства и тем самым пытаются убедить всех граждан в том, что наиболее оптимальным вариантом развития и стабильности государства является реализация политических установок данной партии.</w:t>
          </w:r>
          <w:r>
            <w:rPr>
              <w:u w:val="single"/>
              <w:rtl w:val="0"/>
            </w:rPr>
            <w:t xml:space="preserve"> </w:t>
          </w:r>
        </w:p>
      </w:sdtContent>
    </w:sdt>
    <w:sdt>
      <w:sdtPr>
        <w:tag w:val="goog_rdk_681"/>
      </w:sdtPr>
      <w:sdtContent>
        <w:p>
          <w:pPr>
            <w:rPr>
              <w:sz w:val="28"/>
              <w:szCs w:val="28"/>
              <w:lang w:val="ru_RU"/>
            </w:rPr>
          </w:pPr>
        </w:p>
      </w:sdtContent>
    </w:sdt>
    <w:sdt>
      <w:sdtPr>
        <w:tag w:val="goog_rdk_682"/>
      </w:sdtPr>
      <w:sdtContent>
        <w:p>
          <w:pPr>
            <w:rPr>
              <w:sz w:val="28"/>
              <w:szCs w:val="28"/>
              <w:lang w:val="ru_RU"/>
            </w:rPr>
          </w:pPr>
          <w:r>
            <w:rPr>
              <w:u w:val="single"/>
              <w:rtl w:val="0"/>
            </w:rPr>
            <w:t>Государство – ядро политической организации общества.</w:t>
          </w:r>
        </w:p>
      </w:sdtContent>
    </w:sdt>
    <w:sdt>
      <w:sdtPr>
        <w:tag w:val="goog_rdk_683"/>
      </w:sdtPr>
      <w:sdtContent>
        <w:p>
          <w:pPr>
            <w:rPr>
              <w:sz w:val="28"/>
              <w:szCs w:val="28"/>
              <w:lang w:val="ru_RU"/>
            </w:rPr>
          </w:pPr>
          <w:r>
            <w:rPr>
              <w:rtl w:val="0"/>
            </w:rPr>
            <w:t xml:space="preserve">Государство занимает центральное место в политической жизни. Оно управляет экономикой, регулирует хозяйственную жизнь общества, руководи общественными делами, упорядочивает классовые, национальные и иные отношения, разрешает социальные и другие конфликты, возникающие в обществе, проводит международную политику. </w:t>
          </w:r>
        </w:p>
      </w:sdtContent>
    </w:sdt>
    <w:sdt>
      <w:sdtPr>
        <w:tag w:val="goog_rdk_684"/>
      </w:sdtPr>
      <w:sdtContent>
        <w:p>
          <w:pPr>
            <w:rPr>
              <w:sz w:val="28"/>
              <w:szCs w:val="28"/>
              <w:lang w:val="ru_RU"/>
            </w:rPr>
          </w:pPr>
          <w:r>
            <w:rPr>
              <w:rtl w:val="0"/>
            </w:rPr>
            <w:t>В настоящее время неолиберализм крупными представителями которого являются Фридмен и Хайек, выступает за резкое сокращение функций государства. Он исходит из того, что государство не должно вмешиваться в экономическую деятельность индивидуумов. Рынок решит все проблемы, стоящие перед общество, и никакого государственного регулирования экономики не требуется. Государство также не должно вмешиваться в духовную и социальную сферы жизни людей. Задача государства заключается лишь в том, чтобы контролировать соблюдение общих правил поведения людей и защищать права личности.</w:t>
          </w:r>
        </w:p>
      </w:sdtContent>
    </w:sdt>
    <w:sdt>
      <w:sdtPr>
        <w:tag w:val="goog_rdk_685"/>
      </w:sdtPr>
      <w:sdtContent>
        <w:p>
          <w:pPr>
            <w:rPr>
              <w:sz w:val="28"/>
              <w:szCs w:val="28"/>
              <w:lang w:val="ru_RU"/>
            </w:rPr>
          </w:pPr>
        </w:p>
      </w:sdtContent>
    </w:sdt>
    <w:sdt>
      <w:sdtPr>
        <w:tag w:val="goog_rdk_686"/>
      </w:sdtPr>
      <w:sdtContent>
        <w:p>
          <w:pPr>
            <w:rPr>
              <w:b w:val="1"/>
              <w:sz w:val="28"/>
              <w:szCs w:val="28"/>
              <w:lang w:val="ru_RU"/>
            </w:rPr>
          </w:pPr>
          <w:r>
            <w:rPr>
              <w:b w:val="1"/>
              <w:rtl w:val="0"/>
            </w:rPr>
            <w:t>41.  Социальная сфера жизни общества.</w:t>
          </w:r>
        </w:p>
      </w:sdtContent>
    </w:sdt>
    <w:sdt>
      <w:sdtPr>
        <w:tag w:val="goog_rdk_687"/>
      </w:sdtPr>
      <w:sdtContent>
        <w:p>
          <w:pPr>
            <w:rPr>
              <w:sz w:val="28"/>
              <w:szCs w:val="28"/>
              <w:lang w:val="ru_RU"/>
            </w:rPr>
          </w:pPr>
          <w:r>
            <w:rPr>
              <w:b w:val="1"/>
              <w:rtl w:val="0"/>
            </w:rPr>
            <w:t>Социальная сфера</w:t>
          </w:r>
          <w:r>
            <w:rPr>
              <w:rtl w:val="0"/>
            </w:rPr>
            <w:t xml:space="preserve"> – это сфера взаимоотношений имеющихся в обществе социальных групп, в том числе классов, профессиональных и социально-демографических слоев населения (молодежи, лиц пожилого возраста и др.), а также национальных общностей по поводу социальных условий их жизни и деятельности.</w:t>
          </w:r>
        </w:p>
      </w:sdtContent>
    </w:sdt>
    <w:sdt>
      <w:sdtPr>
        <w:tag w:val="goog_rdk_688"/>
      </w:sdtPr>
      <w:sdtContent>
        <w:p>
          <w:pPr>
            <w:rPr>
              <w:sz w:val="28"/>
              <w:szCs w:val="28"/>
              <w:lang w:val="ru_RU"/>
            </w:rPr>
          </w:pPr>
          <w:r>
            <w:rPr>
              <w:rtl w:val="0"/>
            </w:rPr>
            <w:t>Речь идет о создании здоровых условий производственной деятельности людей, об обеспечении необходимого уровня жизни всех слоев населения, о решении проблем здравоохранения, народного образования и социального обеспечения, о соблюдении социальной справедливости при реализации каждым человеком своего права на труд, а также при распределении и потреблении создаваемых в обществе материальных и духовных благ, о разрешении противоречий, возникающих из социального расслоения общества, о социальной защите соответствующих слоев населения. Имеется в виду регулирование всего комплекса социально-классовых и национальных отношений, касающихся условий труда, быта, образования и уровня жизни людей.</w:t>
          </w:r>
        </w:p>
      </w:sdtContent>
    </w:sdt>
    <w:sdt>
      <w:sdtPr>
        <w:tag w:val="goog_rdk_689"/>
      </w:sdtPr>
      <w:sdtContent>
        <w:p>
          <w:pPr>
            <w:rPr>
              <w:sz w:val="28"/>
              <w:szCs w:val="28"/>
              <w:lang w:val="ru_RU"/>
            </w:rPr>
          </w:pPr>
          <w:r>
            <w:rPr>
              <w:rtl w:val="0"/>
            </w:rPr>
            <w:t>Как видно, функционирование социальной сферы связано с удовлетворением особого круга социальных потребностей. Возможности их удовлетворения обусловлены социальным положением человека или социальной группы, а также характером существующих общественных отношений. Степень удовлетворения указанных потребностей определяет уровень и качество жизни того или иного человека, семьи, социальной группы и т. д. Это – обобщающие показатели достигнутого уровня благосостояния людей и эффективности функционирования его социальной сферы. На это должна быть направлена социальная политика государства.</w:t>
          </w:r>
        </w:p>
      </w:sdtContent>
    </w:sdt>
    <w:sdt>
      <w:sdtPr>
        <w:tag w:val="goog_rdk_690"/>
      </w:sdtPr>
      <w:sdtContent>
        <w:p>
          <w:pPr>
            <w:rPr>
              <w:sz w:val="28"/>
              <w:szCs w:val="28"/>
              <w:lang w:val="ru_RU"/>
            </w:rPr>
          </w:pPr>
        </w:p>
      </w:sdtContent>
    </w:sdt>
    <w:sdt>
      <w:sdtPr>
        <w:tag w:val="goog_rdk_691"/>
      </w:sdtPr>
      <w:sdtContent>
        <w:p>
          <w:pPr>
            <w:rPr>
              <w:b w:val="1"/>
              <w:sz w:val="28"/>
              <w:szCs w:val="28"/>
              <w:lang w:val="ru_RU"/>
            </w:rPr>
          </w:pPr>
          <w:r>
            <w:rPr>
              <w:b w:val="1"/>
              <w:rtl w:val="0"/>
            </w:rPr>
            <w:t>42.  Формационный подход к типологии истории.</w:t>
          </w:r>
        </w:p>
      </w:sdtContent>
    </w:sdt>
    <w:sdt>
      <w:sdtPr>
        <w:tag w:val="goog_rdk_692"/>
      </w:sdtPr>
      <w:sdtContent>
        <w:p>
          <w:pPr>
            <w:rPr>
              <w:sz w:val="28"/>
              <w:szCs w:val="28"/>
              <w:lang w:val="ru_RU"/>
            </w:rPr>
          </w:pPr>
          <w:r>
            <w:rPr>
              <w:rtl w:val="0"/>
            </w:rPr>
            <w:t>Формационный подход – это исследование состояния и развития общества, закономерностей смены исторических типов государств, с точки зрения качественных изменений в экономическом базисе общества, его производственных отношениях и классовой структуре.</w:t>
          </w:r>
        </w:p>
      </w:sdtContent>
    </w:sdt>
    <w:sdt>
      <w:sdtPr>
        <w:tag w:val="goog_rdk_693"/>
      </w:sdtPr>
      <w:sdtContent>
        <w:p>
          <w:pPr>
            <w:rPr>
              <w:sz w:val="28"/>
              <w:szCs w:val="28"/>
              <w:lang w:val="ru_RU"/>
            </w:rPr>
          </w:pPr>
          <w:r>
            <w:rPr>
              <w:rtl w:val="0"/>
            </w:rPr>
            <w:t>Как объясняет данное научное направление, любое общество находится в рамках определенной общественно-экономической формации и включает два основных и неравнозначных по характеру компонента. Первый - экономический базис, который состоит из системы производственных отношений и, прежде всего, отношений собственности. Второй - надстройка, куда относят общественное сознание, мораль, право, государство, религию и науку. В общественно-экономической формации действуют законы определяющей роли базиса по отношению к надстройке и необходимости соответствия надстройки базису.</w:t>
          </w:r>
        </w:p>
      </w:sdtContent>
    </w:sdt>
    <w:sdt>
      <w:sdtPr>
        <w:tag w:val="goog_rdk_694"/>
      </w:sdtPr>
      <w:sdtContent>
        <w:p>
          <w:pPr>
            <w:rPr>
              <w:sz w:val="28"/>
              <w:szCs w:val="28"/>
              <w:lang w:val="ru_RU"/>
            </w:rPr>
          </w:pPr>
          <w:r>
            <w:rPr>
              <w:rtl w:val="0"/>
            </w:rPr>
            <w:t>В формационной теории большое значение имеет типология государства, т.к. природа государств различных исторических эпох отличается принципиальными особенностями. Понятие «тип государства» очень точно выражает исторически изменяющуюся природу государства, позволяет достаточно точно определить характер государства разных эпох истории. Тип государства – это система его важнейших сторон и свойств, порождаемых соответствующей исторической эпохой.</w:t>
          </w:r>
        </w:p>
      </w:sdtContent>
    </w:sdt>
    <w:sdt>
      <w:sdtPr>
        <w:tag w:val="goog_rdk_695"/>
      </w:sdtPr>
      <w:sdtContent>
        <w:p>
          <w:pPr>
            <w:rPr>
              <w:sz w:val="28"/>
              <w:szCs w:val="28"/>
              <w:lang w:val="ru_RU"/>
            </w:rPr>
          </w:pPr>
          <w:r>
            <w:rPr>
              <w:rtl w:val="0"/>
            </w:rPr>
            <w:t>С позиций формационной теории, тип государства определяется тем, какому классу оно служит, а значит, какому экономическому базису. То есть тип государства – это тесно взаимосвязанные черты государства, соответствующие определенной классовой структуре общества, которая обусловлена экономическим базисом.</w:t>
          </w:r>
        </w:p>
      </w:sdtContent>
    </w:sdt>
    <w:sdt>
      <w:sdtPr>
        <w:tag w:val="goog_rdk_696"/>
      </w:sdtPr>
      <w:sdtContent>
        <w:p>
          <w:pPr>
            <w:rPr>
              <w:sz w:val="28"/>
              <w:szCs w:val="28"/>
              <w:lang w:val="ru_RU"/>
            </w:rPr>
          </w:pPr>
          <w:r>
            <w:rPr>
              <w:rtl w:val="0"/>
            </w:rPr>
            <w:t>Серьезной критике подвергалось учение об общественно-экономической формации как критерий типологии государств и правовых систем за претенциозность на абсолютную правильность и непогрешимость, за излишнюю идеологизированность и идеализированность в период существования Советского государства и других социалистических государств, за претензию на универсальность и некоторый схематизм, за недооценку разнообразия и специфичности связей и зависимостей в конкретных общественно-политических и экономических системах, за однолинейно-спрямленное понимание всемирно-исторического процесса, и др.[1]</w:t>
          </w:r>
        </w:p>
      </w:sdtContent>
    </w:sdt>
    <w:sdt>
      <w:sdtPr>
        <w:tag w:val="goog_rdk_697"/>
      </w:sdtPr>
      <w:sdtContent>
        <w:p>
          <w:pPr>
            <w:rPr>
              <w:sz w:val="28"/>
              <w:szCs w:val="28"/>
              <w:lang w:val="ru_RU"/>
            </w:rPr>
          </w:pPr>
          <w:r>
            <w:rPr>
              <w:rtl w:val="0"/>
            </w:rPr>
            <w:t>Нельзя не принимать во внимание также и тот факт, что предлагаемая типология государств и правовых систем с использованием общественно-экономической формации как критерия их классификации не является однозначно понимаемой и, соответственно, таким же образом применяемой.</w:t>
          </w:r>
        </w:p>
      </w:sdtContent>
    </w:sdt>
    <w:sdt>
      <w:sdtPr>
        <w:tag w:val="goog_rdk_698"/>
      </w:sdtPr>
      <w:sdtContent>
        <w:p>
          <w:pPr>
            <w:rPr>
              <w:sz w:val="28"/>
              <w:szCs w:val="28"/>
              <w:lang w:val="ru_RU"/>
            </w:rPr>
          </w:pPr>
          <w:r>
            <w:rPr>
              <w:rtl w:val="0"/>
            </w:rPr>
            <w:t>В отечественной и зарубежной философской и социологической литературе используется несколько вариантов определения и применения данного критерия.</w:t>
          </w:r>
        </w:p>
      </w:sdtContent>
    </w:sdt>
    <w:sdt>
      <w:sdtPr>
        <w:tag w:val="goog_rdk_699"/>
      </w:sdtPr>
      <w:sdtContent>
        <w:p>
          <w:pPr>
            <w:rPr>
              <w:sz w:val="28"/>
              <w:szCs w:val="28"/>
              <w:lang w:val="ru_RU"/>
            </w:rPr>
          </w:pPr>
          <w:r>
            <w:rPr>
              <w:rtl w:val="0"/>
            </w:rPr>
            <w:t>Наиболее распространенным и ставшим своего рода классическим вариантом использования общественно-экономической формации в качестве критерия типологии государств и правовых систем является так называемая пятичленная схема деления всемирно-исторического процесса, процесса развития общества и государства.</w:t>
          </w:r>
        </w:p>
      </w:sdtContent>
    </w:sdt>
    <w:sdt>
      <w:sdtPr>
        <w:tag w:val="goog_rdk_700"/>
      </w:sdtPr>
      <w:sdtContent>
        <w:p>
          <w:pPr>
            <w:rPr>
              <w:sz w:val="28"/>
              <w:szCs w:val="28"/>
              <w:lang w:val="ru_RU"/>
            </w:rPr>
          </w:pPr>
          <w:r>
            <w:rPr>
              <w:rtl w:val="0"/>
            </w:rPr>
            <w:t>Согласно этой схеме выделяются пять общественно-экономических формаций (первобытнообщинная, рабовладельческая, феодальная, капиталистическая и коммунистическая) и, соответственно, — четыре типа государств и правовых систем. Связывая существование государства и права с классовым обществом, сторонники этой концепции отрицают возможность их появления и функционирования при первобытнообщинном строе.</w:t>
          </w:r>
        </w:p>
      </w:sdtContent>
    </w:sdt>
    <w:sdt>
      <w:sdtPr>
        <w:tag w:val="goog_rdk_701"/>
      </w:sdtPr>
      <w:sdtContent>
        <w:p>
          <w:pPr>
            <w:rPr>
              <w:sz w:val="28"/>
              <w:szCs w:val="28"/>
              <w:lang w:val="ru_RU"/>
            </w:rPr>
          </w:pPr>
          <w:r>
            <w:rPr>
              <w:rtl w:val="0"/>
            </w:rPr>
            <w:t>Наряду с данной схемой, в научной литературе в последние годы стала довольно широко применяться и шестичленная схема деления всемирно-исторического процесса. Особенность ее заключается в том, что к вышеназванным формациям, в основе которых лежит рабовладельческий, феодальный и иной способ производства, добавляется еще так называемый азиатский способ производства. Он отражает весьма важные специфические особенности раннеклассового общества в странах Востока. Азиатскому способу производства, если следовать логике, должна соответствовать особая общественно-экономическая формация и, соответственно, свой особый тип государства и права. Данный вариант типологии государств и правовых систем особенно вызывал и вызывает среди специалистов в области философии, государства и права довольно разноречивые суждения и споры.</w:t>
          </w:r>
        </w:p>
      </w:sdtContent>
    </w:sdt>
    <w:sdt>
      <w:sdtPr>
        <w:tag w:val="goog_rdk_702"/>
      </w:sdtPr>
      <w:sdtContent>
        <w:p>
          <w:pPr>
            <w:rPr>
              <w:sz w:val="28"/>
              <w:szCs w:val="28"/>
              <w:lang w:val="ru_RU"/>
            </w:rPr>
          </w:pPr>
          <w:r>
            <w:rPr>
              <w:rtl w:val="0"/>
            </w:rPr>
            <w:t xml:space="preserve">Согласно формационному подходу, представителями которого были К. Маркс, Ф. Энгельс, В.И. Ленин и др., общество в своём развитии проходит через определённые, сменяющие друг друга этапы – общественно-экономические формации – первобытнообщинную, рабовладельческую, феодальную, капиталистическую и коммунистическую. Общественно-экономическая формация – это исторический тип общества, основанный на определённом способе производства. Способ производства включает в себя производительные силы и производственные отношения. </w:t>
          </w:r>
        </w:p>
      </w:sdtContent>
    </w:sdt>
    <w:sdt>
      <w:sdtPr>
        <w:tag w:val="goog_rdk_703"/>
      </w:sdtPr>
      <w:sdtContent>
        <w:p>
          <w:pPr>
            <w:rPr>
              <w:sz w:val="28"/>
              <w:szCs w:val="28"/>
              <w:lang w:val="ru_RU"/>
            </w:rPr>
          </w:pPr>
          <w:r>
            <w:rPr>
              <w:rtl w:val="0"/>
            </w:rPr>
            <w:t>К производительным силам относятся средства производства и люди с их знаниями и практическим опытом в сфере экономики. Средства производства, в свою очередь, включают в себя предметы труда (то, что обрабатывается в процессе труда – земля, сырьё, материалы) и средства труда (то, с помощью чего обрабатываются предметы труда – инструменты, оборудование, техника, производственные помещения). Производственные отношения – это отношения, которые возникают в процессе производства и зависят от формы собственности на средства производства.</w:t>
          </w:r>
        </w:p>
      </w:sdtContent>
    </w:sdt>
    <w:sdt>
      <w:sdtPr>
        <w:tag w:val="goog_rdk_704"/>
      </w:sdtPr>
      <w:sdtContent>
        <w:p>
          <w:pPr>
            <w:rPr>
              <w:sz w:val="28"/>
              <w:szCs w:val="28"/>
              <w:lang w:val="ru_RU"/>
            </w:rPr>
          </w:pPr>
          <w:r>
            <w:rPr>
              <w:rtl w:val="0"/>
            </w:rPr>
            <w:t>В чём же выражается зависимость производственных отношений от формы собственности на средства производства? Возьмём для примера первобытное общество. Средства производства там являлись общей собственностью, поэтому и трудились все сообща, а результаты труда принадлежали всем и распределялись поровну. Напротив, в капиталистическом обществе средства производства (земля, предприятия) находятся в собственности частных лиц - капиталистов, поэтому и производственные отношения другие. Капиталист нанимает рабочих. Они производят продукцию, но распоряжается ею тот самый владелец средств производства. Рабочие только получают зарплату за свой труд.</w:t>
          </w:r>
        </w:p>
      </w:sdtContent>
    </w:sdt>
    <w:sdt>
      <w:sdtPr>
        <w:tag w:val="goog_rdk_705"/>
      </w:sdtPr>
      <w:sdtContent>
        <w:p>
          <w:pPr>
            <w:rPr>
              <w:sz w:val="28"/>
              <w:szCs w:val="28"/>
              <w:lang w:val="ru_RU"/>
            </w:rPr>
          </w:pPr>
          <w:r>
            <w:rPr>
              <w:rtl w:val="0"/>
            </w:rPr>
            <w:t>Как же идёт развитие общества согласно формационному подходу? Дело в том, что существует закономерность: производительные силы развиваются быстрее, чем производственные отношения. Совершенствуются средства труда, знания и навыки человека, занятого в производстве. Со временем возникает противоречие: старые производственные отношения начинают сдерживать развитие новых производительных сил. Для того чтобы производительные силы имели возможность развиваться дальше, необходима замена старых производственных отношений новыми. Когда это происходит, меняется и общественно-экономическая формация.</w:t>
          </w:r>
        </w:p>
      </w:sdtContent>
    </w:sdt>
    <w:sdt>
      <w:sdtPr>
        <w:tag w:val="goog_rdk_706"/>
      </w:sdtPr>
      <w:sdtContent>
        <w:p>
          <w:pPr>
            <w:rPr>
              <w:sz w:val="28"/>
              <w:szCs w:val="28"/>
              <w:lang w:val="ru_RU"/>
            </w:rPr>
          </w:pPr>
          <w:r>
            <w:rPr>
              <w:rtl w:val="0"/>
            </w:rPr>
            <w:t>Например, при феодальной общественно-экономической формации (феодализме) производственные отношения следующие. Основное средство производство – земля – принадлежит феодалу. Крестьяне за пользование землёю выполняют повинности. Кроме того, они лично зависят от феодала, а в ряде стран были прикреплены к земле и не могли уйти от своего господина. Тем временем общество развивается. Совершенствуется техника, зарождается промышленность. Однако развитие промышленности сдерживается практически отсутствием свободных рабочих рук (крестьяне зависят от феодала и не могут уйти от него). Низка покупательная способность населения (в основном население состоит из крестьян, у которых нет денег и соответственно возможности приобретать различные товары), а значит, нет большого смысла увеличивать промышленное производство. Получается, что для развития промышленности необходимо заменить старые производственные отношения новыми. Крестьяне должны стать свободными. Тогда у них появится возможность выбора: или по-прежнему заниматься сельскохозяйственным трудом или, например, в случае разорения, наняться на работу на промышленное предприятие. Земля должна стать частной собственностью крестьян. Это позволит им распоряжаться результатами своего труда, продавать произведённую продукцию, а на полученные деньги приобретать промышленные товары. Производственные отношения, при которых существует частная собственность на средства производства и результаты труда, используется наёмный труд – это уже капиталистические производственные отношения. Они могут установиться либо в ходе реформ, либо в результате революции. Так на смену феодальной приходит капиталистическая общественно-экономическая формация (капитализм).</w:t>
          </w:r>
        </w:p>
      </w:sdtContent>
    </w:sdt>
    <w:sdt>
      <w:sdtPr>
        <w:tag w:val="goog_rdk_707"/>
      </w:sdtPr>
      <w:sdtContent>
        <w:p>
          <w:pPr>
            <w:rPr>
              <w:sz w:val="28"/>
              <w:szCs w:val="28"/>
              <w:lang w:val="ru_RU"/>
            </w:rPr>
          </w:pPr>
          <w:r>
            <w:rPr>
              <w:rtl w:val="0"/>
            </w:rPr>
            <w:t>Advertisement</w:t>
          </w:r>
        </w:p>
      </w:sdtContent>
    </w:sdt>
    <w:sdt>
      <w:sdtPr>
        <w:tag w:val="goog_rdk_708"/>
      </w:sdtPr>
      <w:sdtContent>
        <w:p>
          <w:pPr>
            <w:rPr>
              <w:sz w:val="28"/>
              <w:szCs w:val="28"/>
              <w:lang w:val="ru_RU"/>
            </w:rPr>
          </w:pPr>
          <w:r>
            <w:rPr>
              <w:rtl w:val="0"/>
            </w:rPr>
            <w:t>Как отмечалось выше, формационный подход исходит из того, что развитие общества, различных стран и народов идёт по определённым ступеням: первобытнообщинный строй, рабовладельческий строй, феодализм, капитализм и коммунизм. В основе этого процесса лежат изменения, происходящие в сфере производства. Сторонники формационного подхода считают, что ведущую роль в общественном развитии играют исторические закономерности, объективные законы, в рамках которых и действует человек. Общество неуклонно движется по пути прогресса, поскольку каждая последующая общественно-экономическая формация прогрессивнее предыдущей. Прогресс же связан с совершенствованием производительных сил и производственных отношений.</w:t>
          </w:r>
        </w:p>
      </w:sdtContent>
    </w:sdt>
    <w:sdt>
      <w:sdtPr>
        <w:tag w:val="goog_rdk_709"/>
      </w:sdtPr>
      <w:sdtContent>
        <w:p>
          <w:pPr>
            <w:rPr>
              <w:sz w:val="28"/>
              <w:szCs w:val="28"/>
              <w:lang w:val="ru_RU"/>
            </w:rPr>
          </w:pPr>
          <w:r>
            <w:rPr>
              <w:rtl w:val="0"/>
            </w:rPr>
            <w:t>У формационного подхода есть свои недостатки. Как показывает история, далеко не все страны вписываются в ту “стройную” схему, которую предложили сторонники этого подхода. Например, во многих странах не было рабовладельческой общественно-экономической формации. А что касается стран Востока, то их историческое развитие вообще было своеобразным (для решения этого противоречия К. Маркс придумал понятие “азиатский способ производства”). Кроме того, как мы видим, формационный подход под все сложные общественные процессы подводит экономическую основу, что не всегда корректно, а также отодвигает роль человеческого фактора в истории на второй план, отдавая приоритет объективным законам.</w:t>
          </w:r>
        </w:p>
      </w:sdtContent>
    </w:sdt>
    <w:sdt>
      <w:sdtPr>
        <w:tag w:val="goog_rdk_710"/>
      </w:sdtPr>
      <w:sdtContent>
        <w:p>
          <w:pPr>
            <w:rPr>
              <w:sz w:val="28"/>
              <w:szCs w:val="28"/>
              <w:lang w:val="ru_RU"/>
            </w:rPr>
          </w:pPr>
        </w:p>
      </w:sdtContent>
    </w:sdt>
    <w:sdt>
      <w:sdtPr>
        <w:tag w:val="goog_rdk_711"/>
      </w:sdtPr>
      <w:sdtContent>
        <w:p>
          <w:pPr>
            <w:rPr>
              <w:b w:val="1"/>
              <w:sz w:val="28"/>
              <w:szCs w:val="28"/>
              <w:lang w:val="ru_RU"/>
            </w:rPr>
          </w:pPr>
          <w:r>
            <w:rPr>
              <w:b w:val="1"/>
              <w:rtl w:val="0"/>
            </w:rPr>
            <w:t>43.  Цивилизационный подход к типологии истории.</w:t>
          </w:r>
        </w:p>
      </w:sdtContent>
    </w:sdt>
    <w:sdt>
      <w:sdtPr>
        <w:tag w:val="goog_rdk_712"/>
      </w:sdtPr>
      <w:sdtContent>
        <w:p>
          <w:pPr>
            <w:rPr>
              <w:sz w:val="28"/>
              <w:szCs w:val="28"/>
              <w:lang w:val="ru_RU"/>
            </w:rPr>
          </w:pPr>
          <w:r>
            <w:rPr>
              <w:rtl w:val="0"/>
            </w:rPr>
            <w:t xml:space="preserve">В современной научной литературе </w:t>
          </w:r>
          <w:r>
            <w:rPr>
              <w:b w:val="1"/>
              <w:rtl w:val="0"/>
            </w:rPr>
            <w:t>цивилизация</w:t>
          </w:r>
          <w:r>
            <w:rPr>
              <w:rtl w:val="0"/>
            </w:rPr>
            <w:t xml:space="preserve"> трактуется:</w:t>
          </w:r>
        </w:p>
      </w:sdtContent>
    </w:sdt>
    <w:sdt>
      <w:sdtPr>
        <w:tag w:val="goog_rdk_713"/>
      </w:sdtPr>
      <w:sdtContent>
        <w:p>
          <w:pPr>
            <w:numPr>
              <w:ilvl w:val="0"/>
              <w:numId w:val="3"/>
            </w:numPr>
            <w:ind w:hanging="360" w:left="720"/>
            <w:rPr>
              <w:sz w:val="28"/>
              <w:szCs w:val="28"/>
              <w:lang w:val="ru_RU"/>
            </w:rPr>
          </w:pPr>
          <w:r>
            <w:rPr>
              <w:rtl w:val="0"/>
            </w:rPr>
            <w:t>как синоним понятия культуры;</w:t>
          </w:r>
        </w:p>
      </w:sdtContent>
    </w:sdt>
    <w:sdt>
      <w:sdtPr>
        <w:tag w:val="goog_rdk_714"/>
      </w:sdtPr>
      <w:sdtContent>
        <w:p>
          <w:pPr>
            <w:numPr>
              <w:ilvl w:val="0"/>
              <w:numId w:val="3"/>
            </w:numPr>
            <w:ind w:hanging="360" w:left="720"/>
            <w:rPr>
              <w:sz w:val="28"/>
              <w:szCs w:val="28"/>
              <w:lang w:val="ru_RU"/>
            </w:rPr>
          </w:pPr>
          <w:r>
            <w:rPr>
              <w:rtl w:val="0"/>
            </w:rPr>
            <w:t>тип общества, отличающийся от дикости и варварства общественным разделением труда, письменностью и развитой системой государственно-правовых отношений;</w:t>
          </w:r>
        </w:p>
      </w:sdtContent>
    </w:sdt>
    <w:sdt>
      <w:sdtPr>
        <w:tag w:val="goog_rdk_715"/>
      </w:sdtPr>
      <w:sdtContent>
        <w:p>
          <w:pPr>
            <w:numPr>
              <w:ilvl w:val="0"/>
              <w:numId w:val="3"/>
            </w:numPr>
            <w:ind w:hanging="360" w:left="720"/>
            <w:rPr>
              <w:sz w:val="28"/>
              <w:szCs w:val="28"/>
              <w:lang w:val="ru_RU"/>
            </w:rPr>
          </w:pPr>
          <w:r>
            <w:rPr>
              <w:rtl w:val="0"/>
            </w:rPr>
            <w:t>тип общества с характерной только для него материальной и духовной культурой.</w:t>
          </w:r>
        </w:p>
      </w:sdtContent>
    </w:sdt>
    <w:sdt>
      <w:sdtPr>
        <w:tag w:val="goog_rdk_716"/>
      </w:sdtPr>
      <w:sdtContent>
        <w:p>
          <w:pPr>
            <w:rPr>
              <w:sz w:val="28"/>
              <w:szCs w:val="28"/>
              <w:lang w:val="ru_RU"/>
            </w:rPr>
          </w:pPr>
          <w:r>
            <w:rPr>
              <w:b w:val="1"/>
              <w:rtl w:val="0"/>
            </w:rPr>
            <w:t>Теория локальных цивилизаций</w:t>
          </w:r>
          <w:r>
            <w:rPr>
              <w:rtl w:val="0"/>
            </w:rPr>
            <w:t xml:space="preserve"> изучает исторически сложившиеся общности, которые занимают определенную территорию и имеют свои особенности социально-экономического и культурного развития. </w:t>
          </w:r>
        </w:p>
      </w:sdtContent>
    </w:sdt>
    <w:sdt>
      <w:sdtPr>
        <w:tag w:val="goog_rdk_717"/>
      </w:sdtPr>
      <w:sdtContent>
        <w:p>
          <w:pPr>
            <w:rPr>
              <w:sz w:val="28"/>
              <w:szCs w:val="28"/>
              <w:lang w:val="ru_RU"/>
            </w:rPr>
          </w:pPr>
          <w:r>
            <w:rPr>
              <w:rtl w:val="0"/>
            </w:rPr>
            <w:t>К основным цивилизациям относятся:</w:t>
          </w:r>
        </w:p>
      </w:sdtContent>
    </w:sdt>
    <w:sdt>
      <w:sdtPr>
        <w:tag w:val="goog_rdk_718"/>
      </w:sdtPr>
      <w:sdtContent>
        <w:p>
          <w:pPr>
            <w:numPr>
              <w:ilvl w:val="0"/>
              <w:numId w:val="5"/>
            </w:numPr>
            <w:ind w:hanging="360" w:left="720"/>
            <w:rPr>
              <w:sz w:val="28"/>
              <w:szCs w:val="28"/>
              <w:lang w:val="ru_RU"/>
            </w:rPr>
          </w:pPr>
          <w:r>
            <w:rPr>
              <w:rtl w:val="0"/>
            </w:rPr>
            <w:t>западная;</w:t>
          </w:r>
        </w:p>
      </w:sdtContent>
    </w:sdt>
    <w:sdt>
      <w:sdtPr>
        <w:tag w:val="goog_rdk_719"/>
      </w:sdtPr>
      <w:sdtContent>
        <w:p>
          <w:pPr>
            <w:numPr>
              <w:ilvl w:val="0"/>
              <w:numId w:val="5"/>
            </w:numPr>
            <w:ind w:hanging="360" w:left="720"/>
            <w:rPr>
              <w:sz w:val="28"/>
              <w:szCs w:val="28"/>
              <w:lang w:val="ru_RU"/>
            </w:rPr>
          </w:pPr>
          <w:r>
            <w:rPr>
              <w:rtl w:val="0"/>
            </w:rPr>
            <w:t>православная христианская в России;</w:t>
          </w:r>
        </w:p>
      </w:sdtContent>
    </w:sdt>
    <w:sdt>
      <w:sdtPr>
        <w:tag w:val="goog_rdk_720"/>
      </w:sdtPr>
      <w:sdtContent>
        <w:p>
          <w:pPr>
            <w:numPr>
              <w:ilvl w:val="0"/>
              <w:numId w:val="5"/>
            </w:numPr>
            <w:ind w:hanging="360" w:left="720"/>
            <w:rPr>
              <w:sz w:val="28"/>
              <w:szCs w:val="28"/>
              <w:lang w:val="ru_RU"/>
            </w:rPr>
          </w:pPr>
          <w:r>
            <w:rPr>
              <w:rtl w:val="0"/>
            </w:rPr>
            <w:t>иранская и арабская (исламская);</w:t>
          </w:r>
        </w:p>
      </w:sdtContent>
    </w:sdt>
    <w:sdt>
      <w:sdtPr>
        <w:tag w:val="goog_rdk_721"/>
      </w:sdtPr>
      <w:sdtContent>
        <w:p>
          <w:pPr>
            <w:numPr>
              <w:ilvl w:val="0"/>
              <w:numId w:val="5"/>
            </w:numPr>
            <w:ind w:hanging="360" w:left="720"/>
            <w:rPr>
              <w:sz w:val="28"/>
              <w:szCs w:val="28"/>
              <w:lang w:val="ru_RU"/>
            </w:rPr>
          </w:pPr>
          <w:r>
            <w:rPr>
              <w:rtl w:val="0"/>
            </w:rPr>
            <w:t>индуистская;</w:t>
          </w:r>
        </w:p>
      </w:sdtContent>
    </w:sdt>
    <w:sdt>
      <w:sdtPr>
        <w:tag w:val="goog_rdk_722"/>
      </w:sdtPr>
      <w:sdtContent>
        <w:p>
          <w:pPr>
            <w:numPr>
              <w:ilvl w:val="0"/>
              <w:numId w:val="5"/>
            </w:numPr>
            <w:ind w:hanging="360" w:left="720"/>
            <w:rPr>
              <w:sz w:val="28"/>
              <w:szCs w:val="28"/>
              <w:lang w:val="ru_RU"/>
            </w:rPr>
          </w:pPr>
          <w:r>
            <w:rPr>
              <w:rtl w:val="0"/>
            </w:rPr>
            <w:t>дальневосточная.</w:t>
          </w:r>
        </w:p>
      </w:sdtContent>
    </w:sdt>
    <w:sdt>
      <w:sdtPr>
        <w:tag w:val="goog_rdk_723"/>
      </w:sdtPr>
      <w:sdtContent>
        <w:p>
          <w:pPr>
            <w:rPr>
              <w:sz w:val="28"/>
              <w:szCs w:val="28"/>
              <w:lang w:val="ru_RU"/>
            </w:rPr>
          </w:pPr>
          <w:r>
            <w:rPr>
              <w:rtl w:val="0"/>
            </w:rPr>
            <w:t>Сюда же относятся такие древние цивилизации, как шумерская, вавилонская, египетская, эллинская и цивилизация майя. Кроме того, существуют второстепенные цивилизации.</w:t>
          </w:r>
        </w:p>
      </w:sdtContent>
    </w:sdt>
    <w:sdt>
      <w:sdtPr>
        <w:tag w:val="goog_rdk_724"/>
      </w:sdtPr>
      <w:sdtContent>
        <w:p>
          <w:pPr>
            <w:rPr>
              <w:sz w:val="28"/>
              <w:szCs w:val="28"/>
              <w:lang w:val="ru_RU"/>
            </w:rPr>
          </w:pPr>
          <w:r>
            <w:rPr>
              <w:rtl w:val="0"/>
            </w:rPr>
            <w:t>В</w:t>
          </w:r>
          <w:r>
            <w:rPr>
              <w:b w:val="1"/>
              <w:rtl w:val="0"/>
            </w:rPr>
            <w:t xml:space="preserve"> теории мировой, общечеловеческой цивилизации</w:t>
          </w:r>
          <w:r>
            <w:rPr>
              <w:rtl w:val="0"/>
            </w:rPr>
            <w:t xml:space="preserve"> выделяются ее отдельные стадии (этапы). Известные американские ученые Д. Белл, О. Тоффлер, 3. Бжезинский и др. называют в общемировом цивилизационном процессе три основные стадии:</w:t>
          </w:r>
        </w:p>
      </w:sdtContent>
    </w:sdt>
    <w:sdt>
      <w:sdtPr>
        <w:tag w:val="goog_rdk_725"/>
      </w:sdtPr>
      <w:sdtContent>
        <w:p>
          <w:pPr>
            <w:numPr>
              <w:ilvl w:val="0"/>
              <w:numId w:val="8"/>
            </w:numPr>
            <w:ind w:hanging="360" w:left="720"/>
            <w:rPr>
              <w:sz w:val="28"/>
              <w:szCs w:val="28"/>
              <w:lang w:val="ru_RU"/>
            </w:rPr>
          </w:pPr>
          <w:r>
            <w:rPr>
              <w:rtl w:val="0"/>
            </w:rPr>
            <w:t>доиндустриальную (аграрную);</w:t>
          </w:r>
        </w:p>
      </w:sdtContent>
    </w:sdt>
    <w:sdt>
      <w:sdtPr>
        <w:tag w:val="goog_rdk_726"/>
      </w:sdtPr>
      <w:sdtContent>
        <w:p>
          <w:pPr>
            <w:numPr>
              <w:ilvl w:val="0"/>
              <w:numId w:val="8"/>
            </w:numPr>
            <w:ind w:hanging="360" w:left="720"/>
            <w:rPr>
              <w:sz w:val="28"/>
              <w:szCs w:val="28"/>
              <w:lang w:val="ru_RU"/>
            </w:rPr>
          </w:pPr>
          <w:r>
            <w:rPr>
              <w:rtl w:val="0"/>
            </w:rPr>
            <w:t>индустриальную, начало которой было положено первой промышленной революцией в Европе;</w:t>
          </w:r>
        </w:p>
      </w:sdtContent>
    </w:sdt>
    <w:sdt>
      <w:sdtPr>
        <w:tag w:val="goog_rdk_727"/>
      </w:sdtPr>
      <w:sdtContent>
        <w:p>
          <w:pPr>
            <w:numPr>
              <w:ilvl w:val="0"/>
              <w:numId w:val="8"/>
            </w:numPr>
            <w:ind w:hanging="360" w:left="720"/>
            <w:rPr>
              <w:sz w:val="28"/>
              <w:szCs w:val="28"/>
              <w:lang w:val="ru_RU"/>
            </w:rPr>
          </w:pPr>
          <w:r>
            <w:rPr>
              <w:rtl w:val="0"/>
            </w:rPr>
            <w:t>постиндустриальную (информационное общество), возникающую с превращением информационных технологий в определяющий фактор развития общества.</w:t>
          </w:r>
        </w:p>
      </w:sdtContent>
    </w:sdt>
    <w:sdt>
      <w:sdtPr>
        <w:tag w:val="goog_rdk_728"/>
      </w:sdtPr>
      <w:sdtContent>
        <w:p>
          <w:pPr>
            <w:rPr>
              <w:sz w:val="28"/>
              <w:szCs w:val="28"/>
              <w:lang w:val="ru_RU"/>
            </w:rPr>
          </w:pPr>
          <w:r>
            <w:rPr>
              <w:rtl w:val="0"/>
            </w:rPr>
            <w:t>Характерные черты</w:t>
          </w:r>
          <w:r>
            <w:rPr>
              <w:b w:val="1"/>
              <w:rtl w:val="0"/>
            </w:rPr>
            <w:t xml:space="preserve"> доиндустриальной (аграрной) цивилизации:</w:t>
          </w:r>
        </w:p>
      </w:sdtContent>
    </w:sdt>
    <w:sdt>
      <w:sdtPr>
        <w:tag w:val="goog_rdk_729"/>
      </w:sdtPr>
      <w:sdtContent>
        <w:p>
          <w:pPr>
            <w:numPr>
              <w:ilvl w:val="0"/>
              <w:numId w:val="11"/>
            </w:numPr>
            <w:ind w:hanging="360" w:left="720"/>
            <w:rPr>
              <w:sz w:val="28"/>
              <w:szCs w:val="28"/>
              <w:lang w:val="ru_RU"/>
            </w:rPr>
          </w:pPr>
          <w:r>
            <w:rPr>
              <w:rtl w:val="0"/>
            </w:rPr>
            <w:t>преобладание аграрного производства и натуральною обмена продуктов;</w:t>
          </w:r>
        </w:p>
      </w:sdtContent>
    </w:sdt>
    <w:sdt>
      <w:sdtPr>
        <w:tag w:val="goog_rdk_730"/>
      </w:sdtPr>
      <w:sdtContent>
        <w:p>
          <w:pPr>
            <w:numPr>
              <w:ilvl w:val="0"/>
              <w:numId w:val="11"/>
            </w:numPr>
            <w:ind w:hanging="360" w:left="720"/>
            <w:rPr>
              <w:sz w:val="28"/>
              <w:szCs w:val="28"/>
              <w:lang w:val="ru_RU"/>
            </w:rPr>
          </w:pPr>
          <w:r>
            <w:rPr>
              <w:rtl w:val="0"/>
            </w:rPr>
            <w:t>подавляющая роль государства в общественных процессах;</w:t>
          </w:r>
        </w:p>
      </w:sdtContent>
    </w:sdt>
    <w:sdt>
      <w:sdtPr>
        <w:tag w:val="goog_rdk_731"/>
      </w:sdtPr>
      <w:sdtContent>
        <w:p>
          <w:pPr>
            <w:numPr>
              <w:ilvl w:val="0"/>
              <w:numId w:val="11"/>
            </w:numPr>
            <w:ind w:hanging="360" w:left="720"/>
            <w:rPr>
              <w:sz w:val="28"/>
              <w:szCs w:val="28"/>
              <w:lang w:val="ru_RU"/>
            </w:rPr>
          </w:pPr>
          <w:r>
            <w:rPr>
              <w:rtl w:val="0"/>
            </w:rPr>
            <w:t>жесткое сословное деление общества, низкая социальная мобильность граждан;</w:t>
          </w:r>
        </w:p>
      </w:sdtContent>
    </w:sdt>
    <w:sdt>
      <w:sdtPr>
        <w:tag w:val="goog_rdk_732"/>
      </w:sdtPr>
      <w:sdtContent>
        <w:p>
          <w:pPr>
            <w:numPr>
              <w:ilvl w:val="0"/>
              <w:numId w:val="11"/>
            </w:numPr>
            <w:ind w:hanging="360" w:left="720"/>
            <w:rPr>
              <w:sz w:val="28"/>
              <w:szCs w:val="28"/>
              <w:lang w:val="ru_RU"/>
            </w:rPr>
          </w:pPr>
          <w:r>
            <w:rPr>
              <w:rtl w:val="0"/>
            </w:rPr>
            <w:t>преобладание обычаев и традиций в духовной сфере жизни общества.</w:t>
          </w:r>
        </w:p>
      </w:sdtContent>
    </w:sdt>
    <w:sdt>
      <w:sdtPr>
        <w:tag w:val="goog_rdk_733"/>
      </w:sdtPr>
      <w:sdtContent>
        <w:p>
          <w:pPr>
            <w:rPr>
              <w:sz w:val="28"/>
              <w:szCs w:val="28"/>
              <w:lang w:val="ru_RU"/>
            </w:rPr>
          </w:pPr>
          <w:r>
            <w:rPr>
              <w:rtl w:val="0"/>
            </w:rPr>
            <w:t xml:space="preserve">Характерные черты </w:t>
          </w:r>
          <w:r>
            <w:rPr>
              <w:b w:val="1"/>
              <w:rtl w:val="0"/>
            </w:rPr>
            <w:t>индустриальной цивилизации</w:t>
          </w:r>
          <w:r>
            <w:rPr>
              <w:rtl w:val="0"/>
            </w:rPr>
            <w:t>:</w:t>
          </w:r>
        </w:p>
      </w:sdtContent>
    </w:sdt>
    <w:sdt>
      <w:sdtPr>
        <w:tag w:val="goog_rdk_734"/>
      </w:sdtPr>
      <w:sdtContent>
        <w:p>
          <w:pPr>
            <w:numPr>
              <w:ilvl w:val="0"/>
              <w:numId w:val="14"/>
            </w:numPr>
            <w:ind w:hanging="360" w:left="720"/>
            <w:rPr>
              <w:sz w:val="28"/>
              <w:szCs w:val="28"/>
              <w:lang w:val="ru_RU"/>
            </w:rPr>
          </w:pPr>
          <w:r>
            <w:rPr>
              <w:rtl w:val="0"/>
            </w:rPr>
            <w:t>преобладание промышленного производства с возрастающей ролью науки в нем;</w:t>
          </w:r>
        </w:p>
      </w:sdtContent>
    </w:sdt>
    <w:sdt>
      <w:sdtPr>
        <w:tag w:val="goog_rdk_735"/>
      </w:sdtPr>
      <w:sdtContent>
        <w:p>
          <w:pPr>
            <w:numPr>
              <w:ilvl w:val="0"/>
              <w:numId w:val="14"/>
            </w:numPr>
            <w:ind w:hanging="360" w:left="720"/>
            <w:rPr>
              <w:sz w:val="28"/>
              <w:szCs w:val="28"/>
              <w:lang w:val="ru_RU"/>
            </w:rPr>
          </w:pPr>
          <w:r>
            <w:rPr>
              <w:rtl w:val="0"/>
            </w:rPr>
            <w:t>развитие товарно-денежных отношений;</w:t>
          </w:r>
        </w:p>
      </w:sdtContent>
    </w:sdt>
    <w:sdt>
      <w:sdtPr>
        <w:tag w:val="goog_rdk_736"/>
      </w:sdtPr>
      <w:sdtContent>
        <w:p>
          <w:pPr>
            <w:numPr>
              <w:ilvl w:val="0"/>
              <w:numId w:val="14"/>
            </w:numPr>
            <w:ind w:hanging="360" w:left="720"/>
            <w:rPr>
              <w:sz w:val="28"/>
              <w:szCs w:val="28"/>
              <w:lang w:val="ru_RU"/>
            </w:rPr>
          </w:pPr>
          <w:r>
            <w:rPr>
              <w:rtl w:val="0"/>
            </w:rPr>
            <w:t>высокая социальная мобильность;</w:t>
          </w:r>
        </w:p>
      </w:sdtContent>
    </w:sdt>
    <w:sdt>
      <w:sdtPr>
        <w:tag w:val="goog_rdk_737"/>
      </w:sdtPr>
      <w:sdtContent>
        <w:p>
          <w:pPr>
            <w:numPr>
              <w:ilvl w:val="0"/>
              <w:numId w:val="14"/>
            </w:numPr>
            <w:ind w:hanging="360" w:left="720"/>
            <w:rPr>
              <w:sz w:val="28"/>
              <w:szCs w:val="28"/>
              <w:lang w:val="ru_RU"/>
            </w:rPr>
          </w:pPr>
          <w:r>
            <w:rPr>
              <w:rtl w:val="0"/>
            </w:rPr>
            <w:t>возрастание роли индивидуализма и инициативы отдельной личности в борьбе за ослабление роли государства, за повышение роли гражданского общества в политической и духовной сфере жизни общества.</w:t>
          </w:r>
        </w:p>
      </w:sdtContent>
    </w:sdt>
    <w:sdt>
      <w:sdtPr>
        <w:tag w:val="goog_rdk_738"/>
      </w:sdtPr>
      <w:sdtContent>
        <w:p>
          <w:pPr>
            <w:rPr>
              <w:sz w:val="28"/>
              <w:szCs w:val="28"/>
              <w:lang w:val="ru_RU"/>
            </w:rPr>
          </w:pPr>
          <w:r>
            <w:rPr>
              <w:b w:val="1"/>
              <w:rtl w:val="0"/>
            </w:rPr>
            <w:t>Постиндустриальная цивилизация</w:t>
          </w:r>
          <w:r>
            <w:rPr>
              <w:rtl w:val="0"/>
            </w:rPr>
            <w:t xml:space="preserve"> (информационное общество) обладает следующими характеристиками:</w:t>
          </w:r>
        </w:p>
      </w:sdtContent>
    </w:sdt>
    <w:sdt>
      <w:sdtPr>
        <w:tag w:val="goog_rdk_739"/>
      </w:sdtPr>
      <w:sdtContent>
        <w:p>
          <w:pPr>
            <w:numPr>
              <w:ilvl w:val="0"/>
              <w:numId w:val="16"/>
            </w:numPr>
            <w:ind w:hanging="360" w:left="720"/>
            <w:rPr>
              <w:sz w:val="28"/>
              <w:szCs w:val="28"/>
              <w:lang w:val="ru_RU"/>
            </w:rPr>
          </w:pPr>
          <w:r>
            <w:rPr>
              <w:rtl w:val="0"/>
            </w:rPr>
            <w:t>автоматизация производства товаров массового потребления, развитие сферы услуг;</w:t>
          </w:r>
        </w:p>
      </w:sdtContent>
    </w:sdt>
    <w:sdt>
      <w:sdtPr>
        <w:tag w:val="goog_rdk_740"/>
      </w:sdtPr>
      <w:sdtContent>
        <w:p>
          <w:pPr>
            <w:numPr>
              <w:ilvl w:val="0"/>
              <w:numId w:val="16"/>
            </w:numPr>
            <w:ind w:hanging="360" w:left="720"/>
            <w:rPr>
              <w:sz w:val="28"/>
              <w:szCs w:val="28"/>
              <w:lang w:val="ru_RU"/>
            </w:rPr>
          </w:pPr>
          <w:r>
            <w:rPr>
              <w:rtl w:val="0"/>
            </w:rPr>
            <w:t>развитие информационной техники и ресурсосберегающих технологий;</w:t>
          </w:r>
        </w:p>
      </w:sdtContent>
    </w:sdt>
    <w:sdt>
      <w:sdtPr>
        <w:tag w:val="goog_rdk_741"/>
      </w:sdtPr>
      <w:sdtContent>
        <w:p>
          <w:pPr>
            <w:numPr>
              <w:ilvl w:val="0"/>
              <w:numId w:val="16"/>
            </w:numPr>
            <w:ind w:hanging="360" w:left="720"/>
            <w:rPr>
              <w:sz w:val="28"/>
              <w:szCs w:val="28"/>
              <w:lang w:val="ru_RU"/>
            </w:rPr>
          </w:pPr>
          <w:r>
            <w:rPr>
              <w:rtl w:val="0"/>
            </w:rPr>
            <w:t xml:space="preserve">развитие правовой регуляции общественных отношений, стремление к гармоничным отношениям между обществом, государством и личностью; </w:t>
          </w:r>
        </w:p>
      </w:sdtContent>
    </w:sdt>
    <w:sdt>
      <w:sdtPr>
        <w:tag w:val="goog_rdk_742"/>
      </w:sdtPr>
      <w:sdtContent>
        <w:p>
          <w:pPr>
            <w:numPr>
              <w:ilvl w:val="0"/>
              <w:numId w:val="16"/>
            </w:numPr>
            <w:ind w:hanging="360" w:left="720"/>
            <w:rPr>
              <w:sz w:val="28"/>
              <w:szCs w:val="28"/>
              <w:lang w:val="ru_RU"/>
            </w:rPr>
          </w:pPr>
          <w:r>
            <w:rPr>
              <w:rtl w:val="0"/>
            </w:rPr>
            <w:t>начало попыток разумного взаимодействия с окружающей средой, решения глобальных разнообразных проблем человечества.</w:t>
          </w:r>
        </w:p>
      </w:sdtContent>
    </w:sdt>
    <w:sdt>
      <w:sdtPr>
        <w:tag w:val="goog_rdk_743"/>
      </w:sdtPr>
      <w:sdtContent>
        <w:p>
          <w:pPr>
            <w:rPr>
              <w:sz w:val="28"/>
              <w:szCs w:val="28"/>
              <w:lang w:val="ru_RU"/>
            </w:rPr>
          </w:pPr>
        </w:p>
      </w:sdtContent>
    </w:sdt>
    <w:sdt>
      <w:sdtPr>
        <w:tag w:val="goog_rdk_744"/>
      </w:sdtPr>
      <w:sdtContent>
        <w:p>
          <w:pPr>
            <w:rPr>
              <w:b w:val="1"/>
              <w:sz w:val="28"/>
              <w:szCs w:val="28"/>
              <w:lang w:val="ru_RU"/>
            </w:rPr>
          </w:pPr>
          <w:r>
            <w:rPr>
              <w:b w:val="1"/>
              <w:rtl w:val="0"/>
            </w:rPr>
            <w:t>44.  Исторические типы и функции морали. Этические проблемы в современном мире.</w:t>
          </w:r>
        </w:p>
      </w:sdtContent>
    </w:sdt>
    <w:sdt>
      <w:sdtPr>
        <w:tag w:val="goog_rdk_745"/>
      </w:sdtPr>
      <w:sdtContent>
        <w:p>
          <w:pPr>
            <w:rPr>
              <w:sz w:val="24"/>
              <w:szCs w:val="24"/>
              <w:lang w:val="ru_RU"/>
            </w:rPr>
          </w:pPr>
          <w:r>
            <w:rPr>
              <w:i w:val="1"/>
              <w:highlight w:val="cyan"/>
              <w:rtl w:val="0"/>
            </w:rPr>
            <w:t>Мораль</w:t>
          </w:r>
          <w:r>
            <w:rPr>
              <w:i w:val="1"/>
              <w:rtl w:val="0"/>
            </w:rPr>
            <w:t> </w:t>
          </w:r>
          <w:r>
            <w:rPr>
              <w:rtl w:val="0"/>
            </w:rPr>
            <w:t>(от латинского moralis – нравственный; mores – нравы) является одним из способов нормативного регулирования поведения человека, особой формой общественного сознания и видом общественных отношений. Есть ряд определений морали, в которых оттеняются те или иные ее существенные свойства.</w:t>
          </w:r>
        </w:p>
      </w:sdtContent>
    </w:sdt>
    <w:sdt>
      <w:sdtPr>
        <w:tag w:val="goog_rdk_746"/>
      </w:sdtPr>
      <w:sdtContent>
        <w:p>
          <w:pPr>
            <w:rPr>
              <w:sz w:val="24"/>
              <w:szCs w:val="24"/>
              <w:lang w:val="ru_RU"/>
            </w:rPr>
          </w:pPr>
          <w:r>
            <w:rPr>
              <w:b w:val="1"/>
              <w:rtl w:val="0"/>
            </w:rPr>
            <w:t>Этика – учение о морали.</w:t>
          </w:r>
        </w:p>
      </w:sdtContent>
    </w:sdt>
    <w:sdt>
      <w:sdtPr>
        <w:tag w:val="goog_rdk_747"/>
      </w:sdtPr>
      <w:sdtContent>
        <w:p>
          <w:pPr>
            <w:rPr>
              <w:sz w:val="24"/>
              <w:szCs w:val="24"/>
              <w:lang w:val="ru_RU"/>
            </w:rPr>
          </w:pPr>
          <w:r>
            <w:rPr>
              <w:rtl w:val="0"/>
            </w:rPr>
            <w:t>Историческая эволюция типов морали.</w:t>
          </w:r>
        </w:p>
      </w:sdtContent>
    </w:sdt>
    <w:sdt>
      <w:sdtPr>
        <w:tag w:val="goog_rdk_748"/>
      </w:sdtPr>
      <w:sdtContent>
        <w:p>
          <w:pPr>
            <w:rPr>
              <w:sz w:val="24"/>
              <w:szCs w:val="24"/>
              <w:lang w:val="ru_RU"/>
            </w:rPr>
          </w:pPr>
          <w:r>
            <w:rPr>
              <w:rtl w:val="0"/>
            </w:rPr>
            <w:t>1)</w:t>
          </w:r>
          <w:r>
            <w:rPr>
              <w:highlight w:val="cyan"/>
              <w:rtl w:val="0"/>
            </w:rPr>
            <w:t>Мораль традиционного общества.</w:t>
          </w:r>
          <w:r>
            <w:rPr>
              <w:rtl w:val="0"/>
            </w:rPr>
            <w:t xml:space="preserve"> </w:t>
          </w:r>
        </w:p>
      </w:sdtContent>
    </w:sdt>
    <w:sdt>
      <w:sdtPr>
        <w:tag w:val="goog_rdk_749"/>
      </w:sdtPr>
      <w:sdtContent>
        <w:p>
          <w:pPr>
            <w:rPr>
              <w:sz w:val="24"/>
              <w:szCs w:val="24"/>
              <w:lang w:val="ru_RU"/>
            </w:rPr>
          </w:pPr>
          <w:r>
            <w:rPr>
              <w:rtl w:val="0"/>
            </w:rPr>
            <w:t>(</w:t>
          </w:r>
          <w:r>
            <w:rPr>
              <w:sz w:val="24"/>
              <w:szCs w:val="24"/>
              <w:rtl w:val="0"/>
            </w:rPr>
            <w:t>Строгая нормативность, которая предписывалась различными законами, это была не юридическая, а именно моральная нормативность. Законы возникают на пике зрелости общинно-племенных отношений и открывают эпоху строительства классового общества</w:t>
          </w:r>
          <w:r>
            <w:rPr>
              <w:rFonts w:ascii="Arial" w:hAnsi="Arial"/>
              <w:sz w:val="24"/>
              <w:szCs w:val="24"/>
              <w:rtl w:val="0"/>
            </w:rPr>
            <w:t xml:space="preserve">. Сюда можно отнести дхарму, </w:t>
          </w:r>
          <w:r>
            <w:rPr>
              <w:sz w:val="24"/>
              <w:szCs w:val="24"/>
              <w:rtl w:val="0"/>
            </w:rPr>
            <w:t xml:space="preserve">следующим примером могут служить законы Моисея, пророка иудеев, </w:t>
          </w:r>
          <w:r>
            <w:rPr>
              <w:rFonts w:ascii="Arial" w:hAnsi="Arial"/>
              <w:sz w:val="24"/>
              <w:szCs w:val="24"/>
              <w:rtl w:val="0"/>
            </w:rPr>
            <w:t>Новый завет. Нагорная проповедь. Заповеди всепрощающей любви и милосердия.</w:t>
          </w:r>
          <w:r>
            <w:rPr>
              <w:rtl w:val="0"/>
            </w:rPr>
            <w:t>)</w:t>
          </w:r>
        </w:p>
      </w:sdtContent>
    </w:sdt>
    <w:sdt>
      <w:sdtPr>
        <w:tag w:val="goog_rdk_750"/>
      </w:sdtPr>
      <w:sdtContent>
        <w:p>
          <w:pPr>
            <w:rPr>
              <w:sz w:val="24"/>
              <w:szCs w:val="24"/>
              <w:lang w:val="ru_RU"/>
            </w:rPr>
          </w:pPr>
          <w:r>
            <w:rPr>
              <w:rtl w:val="0"/>
            </w:rPr>
            <w:t>2)</w:t>
          </w:r>
          <w:r>
            <w:rPr>
              <w:rFonts w:ascii="Arial" w:hAnsi="Arial"/>
              <w:sz w:val="24"/>
              <w:szCs w:val="24"/>
              <w:rtl w:val="0"/>
            </w:rPr>
            <w:t xml:space="preserve"> </w:t>
          </w:r>
          <w:r>
            <w:rPr>
              <w:highlight w:val="cyan"/>
              <w:rtl w:val="0"/>
            </w:rPr>
            <w:t>Индустриальную мораль</w:t>
          </w:r>
          <w:r>
            <w:rPr>
              <w:rtl w:val="0"/>
            </w:rPr>
            <w:t xml:space="preserve"> называют рациональным типом морали, далее идет прагматизм морали постиндустриальной. Отличия от морали традиционного общества проявляются в следующем:</w:t>
          </w:r>
        </w:p>
      </w:sdtContent>
    </w:sdt>
    <w:sdt>
      <w:sdtPr>
        <w:tag w:val="goog_rdk_751"/>
      </w:sdtPr>
      <w:sdtContent>
        <w:p>
          <w:pPr>
            <w:rPr>
              <w:sz w:val="24"/>
              <w:szCs w:val="24"/>
              <w:lang w:val="ru_RU"/>
            </w:rPr>
          </w:pPr>
          <w:r>
            <w:rPr>
              <w:rtl w:val="0"/>
            </w:rPr>
            <w:t>1. Мораль индустриального общества основана на ином характере отношения «личность – общество».</w:t>
          </w:r>
        </w:p>
      </w:sdtContent>
    </w:sdt>
    <w:sdt>
      <w:sdtPr>
        <w:tag w:val="goog_rdk_752"/>
      </w:sdtPr>
      <w:sdtContent>
        <w:p>
          <w:pPr>
            <w:rPr>
              <w:sz w:val="24"/>
              <w:szCs w:val="24"/>
              <w:lang w:val="ru_RU"/>
            </w:rPr>
          </w:pPr>
          <w:r>
            <w:rPr>
              <w:rtl w:val="0"/>
            </w:rPr>
            <w:t>2.</w:t>
          </w:r>
          <w:r>
            <w:rPr>
              <w:rFonts w:ascii="Arial" w:hAnsi="Arial"/>
              <w:sz w:val="24"/>
              <w:szCs w:val="24"/>
              <w:rtl w:val="0"/>
            </w:rPr>
            <w:t xml:space="preserve"> </w:t>
          </w:r>
          <w:r>
            <w:rPr>
              <w:rtl w:val="0"/>
            </w:rPr>
            <w:t>Мораль традиционного общества – есть мораль, основанная на социальном неравенстве.</w:t>
          </w:r>
        </w:p>
      </w:sdtContent>
    </w:sdt>
    <w:sdt>
      <w:sdtPr>
        <w:tag w:val="goog_rdk_753"/>
      </w:sdtPr>
      <w:sdtContent>
        <w:p>
          <w:pPr>
            <w:rPr>
              <w:sz w:val="24"/>
              <w:szCs w:val="24"/>
              <w:lang w:val="ru_RU"/>
            </w:rPr>
          </w:pPr>
          <w:r>
            <w:rPr>
              <w:rtl w:val="0"/>
            </w:rPr>
            <w:t>3.</w:t>
          </w:r>
          <w:r>
            <w:rPr>
              <w:rFonts w:ascii="Arial" w:hAnsi="Arial"/>
              <w:sz w:val="24"/>
              <w:szCs w:val="24"/>
              <w:rtl w:val="0"/>
            </w:rPr>
            <w:t xml:space="preserve"> </w:t>
          </w:r>
          <w:r>
            <w:rPr>
              <w:rtl w:val="0"/>
            </w:rPr>
            <w:t>К постиндустриальному типу (</w:t>
          </w:r>
          <w:r>
            <w:rPr>
              <w:highlight w:val="cyan"/>
              <w:rtl w:val="0"/>
            </w:rPr>
            <w:t>мораль постиндустриального общества</w:t>
          </w:r>
          <w:r>
            <w:rPr>
              <w:rtl w:val="0"/>
            </w:rPr>
            <w:t>) относится не только капитализм, но и социализм, в отличие от рабовладения и феодализма. Капитализм и социализм представляют собой разные типы общества.</w:t>
          </w:r>
          <w:r>
            <w:rPr>
              <w:sz w:val="24"/>
              <w:szCs w:val="24"/>
              <w:rtl w:val="0"/>
            </w:rPr>
            <w:br w:type="textWrapping"/>
          </w:r>
        </w:p>
      </w:sdtContent>
    </w:sdt>
    <w:sdt>
      <w:sdtPr>
        <w:tag w:val="goog_rdk_754"/>
      </w:sdtPr>
      <w:sdtContent>
        <w:p>
          <w:pPr>
            <w:rPr>
              <w:sz w:val="24"/>
              <w:szCs w:val="24"/>
              <w:lang w:val="ru_RU"/>
            </w:rPr>
          </w:pPr>
          <w:r>
            <w:rPr>
              <w:highlight w:val="cyan"/>
              <w:u w:val="single"/>
              <w:rtl w:val="0"/>
            </w:rPr>
            <w:t>Функции морали:</w:t>
          </w:r>
        </w:p>
      </w:sdtContent>
    </w:sdt>
    <w:sdt>
      <w:sdtPr>
        <w:tag w:val="goog_rdk_755"/>
      </w:sdtPr>
      <w:sdtContent>
        <w:p>
          <w:pPr>
            <w:rPr>
              <w:sz w:val="24"/>
              <w:szCs w:val="24"/>
              <w:lang w:val="ru_RU"/>
            </w:rPr>
          </w:pPr>
          <w:r>
            <w:rPr>
              <w:i w:val="1"/>
              <w:rtl w:val="0"/>
            </w:rPr>
            <w:t>Регулятивная функция</w:t>
          </w:r>
          <w:r>
            <w:rPr>
              <w:rtl w:val="0"/>
            </w:rPr>
            <w:t>. Регулирует поведение людей в соответствии с требованиями морали. По своему объему и многогранности воздействия на личность мораль шире права. Свои регулятивные возможности она осуществляет при помощи норм-ориентиров, норм-требований, норм-запретов, норм-рамок, ограничений, а также норм-образцов (этикет).</w:t>
          </w:r>
        </w:p>
      </w:sdtContent>
    </w:sdt>
    <w:sdt>
      <w:sdtPr>
        <w:tag w:val="goog_rdk_756"/>
      </w:sdtPr>
      <w:sdtContent>
        <w:p>
          <w:pPr>
            <w:rPr>
              <w:sz w:val="24"/>
              <w:szCs w:val="24"/>
              <w:lang w:val="ru_RU"/>
            </w:rPr>
          </w:pPr>
          <w:r>
            <w:rPr>
              <w:i w:val="1"/>
              <w:rtl w:val="0"/>
            </w:rPr>
            <w:t>Ценностно-ориентирующая функция.</w:t>
          </w:r>
          <w:r>
            <w:rPr>
              <w:rtl w:val="0"/>
            </w:rPr>
            <w:t> Ориентирует человека в мире окружающих его культурных ценностей. Вырабатывает систему предпочтения одних моральных ценностей другим, позволяет выявить наиболее нравственные оценки и линии поведения.</w:t>
          </w:r>
        </w:p>
      </w:sdtContent>
    </w:sdt>
    <w:sdt>
      <w:sdtPr>
        <w:tag w:val="goog_rdk_757"/>
      </w:sdtPr>
      <w:sdtContent>
        <w:p>
          <w:pPr>
            <w:rPr>
              <w:sz w:val="24"/>
              <w:szCs w:val="24"/>
              <w:lang w:val="ru_RU"/>
            </w:rPr>
          </w:pPr>
          <w:r>
            <w:rPr>
              <w:i w:val="1"/>
              <w:rtl w:val="0"/>
            </w:rPr>
            <w:t>Познавательная (гносеологическая) функция.</w:t>
          </w:r>
          <w:r>
            <w:rPr>
              <w:rtl w:val="0"/>
            </w:rPr>
            <w:t> Предполагает познавание не объективных характеристик, а смысла явлений в результате практического освоения. Благодаря этой функции, этические знания, принципы, нормы, кодексы в конкретных конфликтных ситуациях помогают сформировать модель нравственною поведения.</w:t>
          </w:r>
        </w:p>
      </w:sdtContent>
    </w:sdt>
    <w:sdt>
      <w:sdtPr>
        <w:tag w:val="goog_rdk_758"/>
      </w:sdtPr>
      <w:sdtContent>
        <w:p>
          <w:pPr>
            <w:rPr>
              <w:sz w:val="24"/>
              <w:szCs w:val="24"/>
              <w:lang w:val="ru_RU"/>
            </w:rPr>
          </w:pPr>
          <w:r>
            <w:rPr>
              <w:i w:val="1"/>
              <w:rtl w:val="0"/>
            </w:rPr>
            <w:t>Воспитательная функция.</w:t>
          </w:r>
          <w:r>
            <w:rPr>
              <w:rtl w:val="0"/>
            </w:rPr>
            <w:t> Приводит в определенную воспитательную систему нравственные нормы, привычки, обычаи, нравы, общепризнанные образцы поведения.</w:t>
          </w:r>
        </w:p>
      </w:sdtContent>
    </w:sdt>
    <w:sdt>
      <w:sdtPr>
        <w:tag w:val="goog_rdk_759"/>
      </w:sdtPr>
      <w:sdtContent>
        <w:p>
          <w:pPr>
            <w:rPr>
              <w:sz w:val="24"/>
              <w:szCs w:val="24"/>
              <w:lang w:val="ru_RU"/>
            </w:rPr>
          </w:pPr>
          <w:r>
            <w:rPr>
              <w:i w:val="1"/>
              <w:rtl w:val="0"/>
            </w:rPr>
            <w:t>Оценочная функция</w:t>
          </w:r>
          <w:r>
            <w:rPr>
              <w:rtl w:val="0"/>
            </w:rPr>
            <w:t>. Оценивает с позиций добра и зла освоение человеком действительности. Предметом оценки являются поступки, отношения, намерения, мотивы, моральные воззрения и личностные качества.</w:t>
          </w:r>
        </w:p>
      </w:sdtContent>
    </w:sdt>
    <w:sdt>
      <w:sdtPr>
        <w:tag w:val="goog_rdk_760"/>
      </w:sdtPr>
      <w:sdtContent>
        <w:p>
          <w:pPr>
            <w:rPr>
              <w:sz w:val="24"/>
              <w:szCs w:val="24"/>
              <w:lang w:val="ru_RU"/>
            </w:rPr>
          </w:pPr>
          <w:r>
            <w:rPr>
              <w:i w:val="1"/>
              <w:rtl w:val="0"/>
            </w:rPr>
            <w:t>Мотивационная функция</w:t>
          </w:r>
          <w:r>
            <w:rPr>
              <w:rtl w:val="0"/>
            </w:rPr>
            <w:t>. Позволяет человеку оценивать и по возможности оправдывать свое поведение с помощью нравственной мотивации. Чистые и благородные мотивы - важнейший элемент нравственного поведения личности.</w:t>
          </w:r>
        </w:p>
      </w:sdtContent>
    </w:sdt>
    <w:sdt>
      <w:sdtPr>
        <w:tag w:val="goog_rdk_761"/>
      </w:sdtPr>
      <w:sdtContent>
        <w:p>
          <w:pPr>
            <w:rPr>
              <w:sz w:val="24"/>
              <w:szCs w:val="24"/>
              <w:lang w:val="ru_RU"/>
            </w:rPr>
          </w:pPr>
          <w:r>
            <w:rPr>
              <w:i w:val="1"/>
              <w:rtl w:val="0"/>
            </w:rPr>
            <w:t>Коммуникативная функция</w:t>
          </w:r>
          <w:r>
            <w:rPr>
              <w:rtl w:val="0"/>
            </w:rPr>
            <w:t>. Выступает как форма общения, передачи информации о ценностях жизни, нравственных контактов людей. Обеспечивает взаимопонимание, общение людей на базе выработки общих моральных ценностей, а отсюда - служебное взаимодействие, «чувство локтя», поддержку и взаимовыручку.</w:t>
          </w:r>
        </w:p>
      </w:sdtContent>
    </w:sdt>
    <w:sdt>
      <w:sdtPr>
        <w:tag w:val="goog_rdk_762"/>
      </w:sdtPr>
      <w:sdtContent>
        <w:p>
          <w:pPr>
            <w:rPr>
              <w:sz w:val="24"/>
              <w:szCs w:val="24"/>
              <w:lang w:val="ru_RU"/>
            </w:rPr>
          </w:pPr>
          <w:r>
            <w:rPr>
              <w:highlight w:val="cyan"/>
              <w:u w:val="single"/>
              <w:rtl w:val="0"/>
            </w:rPr>
            <w:t>Современные проблемы</w:t>
          </w:r>
          <w:r>
            <w:rPr>
              <w:highlight w:val="cyan"/>
              <w:rtl w:val="0"/>
            </w:rPr>
            <w:t>:</w:t>
          </w:r>
          <w:r>
            <w:rPr>
              <w:rtl w:val="0"/>
            </w:rPr>
            <w:t xml:space="preserve"> корпоративный эгоизм правящих элит, манипулирование сознанием, чрезмерное потребление, гендерное неравенство, экономическое неравенство, экологические проблемы, милитаризация хозяйственной деятельности, демографические проблемы.</w:t>
          </w:r>
        </w:p>
      </w:sdtContent>
    </w:sdt>
    <w:sdt>
      <w:sdtPr>
        <w:tag w:val="goog_rdk_763"/>
      </w:sdtPr>
      <w:sdtContent>
        <w:p>
          <w:pPr>
            <w:rPr>
              <w:sz w:val="28"/>
              <w:szCs w:val="28"/>
              <w:lang w:val="ru_RU"/>
            </w:rPr>
          </w:pPr>
        </w:p>
      </w:sdtContent>
    </w:sdt>
    <w:sdt>
      <w:sdtPr>
        <w:tag w:val="goog_rdk_764"/>
      </w:sdtPr>
      <w:sdtContent>
        <w:p>
          <w:pPr>
            <w:rPr>
              <w:b w:val="1"/>
              <w:sz w:val="28"/>
              <w:szCs w:val="28"/>
              <w:lang w:val="ru_RU"/>
            </w:rPr>
          </w:pPr>
          <w:r>
            <w:rPr>
              <w:b w:val="1"/>
              <w:rtl w:val="0"/>
            </w:rPr>
            <w:t>45. Религия. Религиозные ценности и свобода совести.</w:t>
          </w:r>
        </w:p>
      </w:sdtContent>
    </w:sdt>
    <w:sdt>
      <w:sdtPr>
        <w:tag w:val="goog_rdk_765"/>
      </w:sdtPr>
      <w:sdtContent>
        <w:p>
          <w:pPr>
            <w:rPr>
              <w:sz w:val="28"/>
              <w:szCs w:val="28"/>
              <w:lang w:val="ru_RU"/>
            </w:rPr>
          </w:pPr>
          <w:r>
            <w:rPr>
              <w:b w:val="1"/>
              <w:rtl w:val="0"/>
            </w:rPr>
            <w:t>Религия</w:t>
          </w:r>
          <w:r>
            <w:rPr>
              <w:rtl w:val="0"/>
            </w:rPr>
            <w:t xml:space="preserve"> — это особая форма человеческого самосознания. Религию рассматривают и как особый вид духовного освоения действительности, наиболее ранний по историческому времени возникновения и устойчивый по масштабам распространения. </w:t>
          </w:r>
        </w:p>
      </w:sdtContent>
    </w:sdt>
    <w:sdt>
      <w:sdtPr>
        <w:tag w:val="goog_rdk_766"/>
      </w:sdtPr>
      <w:sdtContent>
        <w:p>
          <w:pPr>
            <w:rPr>
              <w:sz w:val="28"/>
              <w:szCs w:val="28"/>
              <w:lang w:val="ru_RU"/>
            </w:rPr>
          </w:pPr>
          <w:r>
            <w:rPr>
              <w:rtl w:val="0"/>
            </w:rPr>
            <w:t xml:space="preserve">Под </w:t>
          </w:r>
          <w:r>
            <w:rPr>
              <w:b w:val="1"/>
              <w:rtl w:val="0"/>
            </w:rPr>
            <w:t>религиозными ценностями</w:t>
          </w:r>
          <w:r>
            <w:rPr>
              <w:rtl w:val="0"/>
            </w:rPr>
            <w:t xml:space="preserve"> принято понимать основные догматы веры в сверхъестественное, т.е. наиболее значимое в религиозном отношении содержание религиозных учений. Религиозная философия и богословие настаивают на неизменном характере и божественной сущности религиозных ценностей. Наряду с нравственными и эстетическими религиозные ценности формируют специфический человеческий духовный мир, являясь существенной частью человеческой культуры.</w:t>
          </w:r>
        </w:p>
      </w:sdtContent>
    </w:sdt>
    <w:sdt>
      <w:sdtPr>
        <w:tag w:val="goog_rdk_767"/>
      </w:sdtPr>
      <w:sdtContent>
        <w:p>
          <w:pPr>
            <w:rPr>
              <w:sz w:val="28"/>
              <w:szCs w:val="28"/>
              <w:lang w:val="ru_RU"/>
            </w:rPr>
          </w:pPr>
          <w:r>
            <w:rPr>
              <w:b w:val="1"/>
              <w:rtl w:val="0"/>
            </w:rPr>
            <w:t>Свобода совести</w:t>
          </w:r>
          <w:r>
            <w:rPr>
              <w:rtl w:val="0"/>
            </w:rPr>
            <w:t xml:space="preserve"> регулирует религиозное и светское противостояние в культуре, провозглашая равнозначной ценностью, как веру в сверхъестественное, так и веру в его отсутствие. Совесть - категория этики, характеризующая способность личности осуществлять нравственный самоконтроль, самостоятельно формулировать для себя нравственные обязанности, требовать от себя их выполнения и производить самооценку совершаемых поступков. </w:t>
          </w:r>
        </w:p>
      </w:sdtContent>
    </w:sdt>
    <w:sdt>
      <w:sdtPr>
        <w:tag w:val="goog_rdk_768"/>
      </w:sdtPr>
      <w:sdtContent>
        <w:p>
          <w:pPr>
            <w:rPr>
              <w:sz w:val="28"/>
              <w:szCs w:val="28"/>
              <w:lang w:val="ru_RU"/>
            </w:rPr>
          </w:pPr>
        </w:p>
      </w:sdtContent>
    </w:sdt>
    <w:sectPr>
      <w:pgSz w:h="16838" w:w="11906"/>
      <w:pgMar w:bottom="1134" w:footer="708" w:gutter="0" w:header="708" w:left="1701" w:right="850" w:top="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Noto Sans Symbols"/>
  <w:font w:name="Courier New"/>
</w:fonts>
</file>

<file path=word/numbering.xml><?xml version="1.0" encoding="utf-8"?>
<w:numbering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abstractNum w:abstractNumId="1">
    <w:multiLevelType w:val="multilevel"/>
    <w:tmpl w:val="00000000"/>
    <w:numStyleLink w:val=""/>
    <w:lvl w:ilvl="0">
      <w:start w:val="1"/>
      <w:numFmt w:val="bullet"/>
      <w:lvlText w:val="●"/>
      <w:lvlJc w:val="left"/>
      <w:pPr>
        <w:ind w:hanging="360" w:left="720"/>
      </w:pPr>
      <w:rPr>
        <w:rFonts w:ascii="Noto Sans Symbols" w:hAnsi="Noto Sans Symbols"/>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Noto Sans Symbols" w:hAnsi="Noto Sans Symbols"/>
      </w:rPr>
    </w:lvl>
    <w:lvl w:ilvl="3">
      <w:start w:val="1"/>
      <w:numFmt w:val="bullet"/>
      <w:lvlText w:val="●"/>
      <w:lvlJc w:val="left"/>
      <w:pPr>
        <w:ind w:hanging="360" w:left="2880"/>
      </w:pPr>
      <w:rPr>
        <w:rFonts w:ascii="Noto Sans Symbols" w:hAnsi="Noto Sans Symbols"/>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Noto Sans Symbols" w:hAnsi="Noto Sans Symbols"/>
      </w:rPr>
    </w:lvl>
    <w:lvl w:ilvl="6">
      <w:start w:val="1"/>
      <w:numFmt w:val="bullet"/>
      <w:lvlText w:val="●"/>
      <w:lvlJc w:val="left"/>
      <w:pPr>
        <w:ind w:hanging="360" w:left="5040"/>
      </w:pPr>
      <w:rPr>
        <w:rFonts w:ascii="Noto Sans Symbols" w:hAnsi="Noto Sans Symbols"/>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Noto Sans Symbols" w:hAnsi="Noto Sans Symbols"/>
      </w:rPr>
    </w:lvl>
  </w:abstractNum>
  <w:abstractNum w:abstractNumId="2">
    <w:multiLevelType w:val="multilevel"/>
    <w:tmpl w:val="00000000"/>
    <w:numStyleLink w:val=""/>
    <w:lvl w:ilvl="0">
      <w:start w:val="1"/>
      <w:numFmt w:val="bullet"/>
      <w:lvlText w:val="●"/>
      <w:lvlJc w:val="left"/>
      <w:pPr>
        <w:ind w:hanging="360" w:left="1287"/>
      </w:pPr>
      <w:rPr>
        <w:rFonts w:ascii="Noto Sans Symbols" w:hAnsi="Noto Sans Symbols"/>
      </w:rPr>
    </w:lvl>
    <w:lvl w:ilvl="1">
      <w:start w:val="1"/>
      <w:numFmt w:val="bullet"/>
      <w:lvlText w:val="o"/>
      <w:lvlJc w:val="left"/>
      <w:pPr>
        <w:ind w:hanging="360" w:left="2007"/>
      </w:pPr>
      <w:rPr>
        <w:rFonts w:ascii="Courier New" w:hAnsi="Courier New"/>
      </w:rPr>
    </w:lvl>
    <w:lvl w:ilvl="2">
      <w:start w:val="1"/>
      <w:numFmt w:val="bullet"/>
      <w:lvlText w:val="▪"/>
      <w:lvlJc w:val="left"/>
      <w:pPr>
        <w:ind w:hanging="360" w:left="2727"/>
      </w:pPr>
      <w:rPr>
        <w:rFonts w:ascii="Noto Sans Symbols" w:hAnsi="Noto Sans Symbols"/>
      </w:rPr>
    </w:lvl>
    <w:lvl w:ilvl="3">
      <w:start w:val="1"/>
      <w:numFmt w:val="bullet"/>
      <w:lvlText w:val="●"/>
      <w:lvlJc w:val="left"/>
      <w:pPr>
        <w:ind w:hanging="360" w:left="3447"/>
      </w:pPr>
      <w:rPr>
        <w:rFonts w:ascii="Noto Sans Symbols" w:hAnsi="Noto Sans Symbols"/>
      </w:rPr>
    </w:lvl>
    <w:lvl w:ilvl="4">
      <w:start w:val="1"/>
      <w:numFmt w:val="bullet"/>
      <w:lvlText w:val="o"/>
      <w:lvlJc w:val="left"/>
      <w:pPr>
        <w:ind w:hanging="360" w:left="4167"/>
      </w:pPr>
      <w:rPr>
        <w:rFonts w:ascii="Courier New" w:hAnsi="Courier New"/>
      </w:rPr>
    </w:lvl>
    <w:lvl w:ilvl="5">
      <w:start w:val="1"/>
      <w:numFmt w:val="bullet"/>
      <w:lvlText w:val="▪"/>
      <w:lvlJc w:val="left"/>
      <w:pPr>
        <w:ind w:hanging="360" w:left="4887"/>
      </w:pPr>
      <w:rPr>
        <w:rFonts w:ascii="Noto Sans Symbols" w:hAnsi="Noto Sans Symbols"/>
      </w:rPr>
    </w:lvl>
    <w:lvl w:ilvl="6">
      <w:start w:val="1"/>
      <w:numFmt w:val="bullet"/>
      <w:lvlText w:val="●"/>
      <w:lvlJc w:val="left"/>
      <w:pPr>
        <w:ind w:hanging="360" w:left="5607"/>
      </w:pPr>
      <w:rPr>
        <w:rFonts w:ascii="Noto Sans Symbols" w:hAnsi="Noto Sans Symbols"/>
      </w:rPr>
    </w:lvl>
    <w:lvl w:ilvl="7">
      <w:start w:val="1"/>
      <w:numFmt w:val="bullet"/>
      <w:lvlText w:val="o"/>
      <w:lvlJc w:val="left"/>
      <w:pPr>
        <w:ind w:hanging="360" w:left="6327"/>
      </w:pPr>
      <w:rPr>
        <w:rFonts w:ascii="Courier New" w:hAnsi="Courier New"/>
      </w:rPr>
    </w:lvl>
    <w:lvl w:ilvl="8">
      <w:start w:val="1"/>
      <w:numFmt w:val="bullet"/>
      <w:lvlText w:val="▪"/>
      <w:lvlJc w:val="left"/>
      <w:pPr>
        <w:ind w:hanging="360" w:left="7047"/>
      </w:pPr>
      <w:rPr>
        <w:rFonts w:ascii="Noto Sans Symbols" w:hAnsi="Noto Sans Symbols"/>
      </w:rPr>
    </w:lvl>
  </w:abstractNum>
  <w:abstractNum w:abstractNumId="3">
    <w:multiLevelType w:val="multilevel"/>
    <w:tmpl w:val="00000000"/>
    <w:numStyleLink w:val=""/>
    <w:lvl w:ilvl="0">
      <w:start w:val="1"/>
      <w:numFmt w:val="bullet"/>
      <w:lvlText w:val="●"/>
      <w:lvlJc w:val="left"/>
      <w:pPr>
        <w:ind w:hanging="360" w:left="720"/>
      </w:pPr>
      <w:rPr>
        <w:rFonts w:ascii="Noto Sans Symbols" w:hAnsi="Noto Sans Symbols"/>
        <w:sz w:val="20"/>
        <w:szCs w:val="20"/>
      </w:rPr>
    </w:lvl>
    <w:lvl w:ilvl="1">
      <w:start w:val="1"/>
      <w:numFmt w:val="bullet"/>
      <w:lvlText w:val="o"/>
      <w:lvlJc w:val="left"/>
      <w:pPr>
        <w:ind w:hanging="360" w:left="1440"/>
      </w:pPr>
      <w:rPr>
        <w:rFonts w:ascii="Courier New" w:hAnsi="Courier New"/>
        <w:sz w:val="20"/>
        <w:szCs w:val="20"/>
      </w:rPr>
    </w:lvl>
    <w:lvl w:ilvl="2">
      <w:start w:val="1"/>
      <w:numFmt w:val="bullet"/>
      <w:lvlText w:val="▪"/>
      <w:lvlJc w:val="left"/>
      <w:pPr>
        <w:ind w:hanging="360" w:left="2160"/>
      </w:pPr>
      <w:rPr>
        <w:rFonts w:ascii="Noto Sans Symbols" w:hAnsi="Noto Sans Symbols"/>
        <w:sz w:val="20"/>
        <w:szCs w:val="20"/>
      </w:rPr>
    </w:lvl>
    <w:lvl w:ilvl="3">
      <w:start w:val="1"/>
      <w:numFmt w:val="bullet"/>
      <w:lvlText w:val="▪"/>
      <w:lvlJc w:val="left"/>
      <w:pPr>
        <w:ind w:hanging="360" w:left="2880"/>
      </w:pPr>
      <w:rPr>
        <w:rFonts w:ascii="Noto Sans Symbols" w:hAnsi="Noto Sans Symbols"/>
        <w:sz w:val="20"/>
        <w:szCs w:val="20"/>
      </w:rPr>
    </w:lvl>
    <w:lvl w:ilvl="4">
      <w:start w:val="1"/>
      <w:numFmt w:val="bullet"/>
      <w:lvlText w:val="▪"/>
      <w:lvlJc w:val="left"/>
      <w:pPr>
        <w:ind w:hanging="360" w:left="3600"/>
      </w:pPr>
      <w:rPr>
        <w:rFonts w:ascii="Noto Sans Symbols" w:hAnsi="Noto Sans Symbols"/>
        <w:sz w:val="20"/>
        <w:szCs w:val="20"/>
      </w:rPr>
    </w:lvl>
    <w:lvl w:ilvl="5">
      <w:start w:val="1"/>
      <w:numFmt w:val="bullet"/>
      <w:lvlText w:val="▪"/>
      <w:lvlJc w:val="left"/>
      <w:pPr>
        <w:ind w:hanging="360" w:left="4320"/>
      </w:pPr>
      <w:rPr>
        <w:rFonts w:ascii="Noto Sans Symbols" w:hAnsi="Noto Sans Symbols"/>
        <w:sz w:val="20"/>
        <w:szCs w:val="20"/>
      </w:rPr>
    </w:lvl>
    <w:lvl w:ilvl="6">
      <w:start w:val="1"/>
      <w:numFmt w:val="bullet"/>
      <w:lvlText w:val="▪"/>
      <w:lvlJc w:val="left"/>
      <w:pPr>
        <w:ind w:hanging="360" w:left="5040"/>
      </w:pPr>
      <w:rPr>
        <w:rFonts w:ascii="Noto Sans Symbols" w:hAnsi="Noto Sans Symbols"/>
        <w:sz w:val="20"/>
        <w:szCs w:val="20"/>
      </w:rPr>
    </w:lvl>
    <w:lvl w:ilvl="7">
      <w:start w:val="1"/>
      <w:numFmt w:val="bullet"/>
      <w:lvlText w:val="▪"/>
      <w:lvlJc w:val="left"/>
      <w:pPr>
        <w:ind w:hanging="360" w:left="5760"/>
      </w:pPr>
      <w:rPr>
        <w:rFonts w:ascii="Noto Sans Symbols" w:hAnsi="Noto Sans Symbols"/>
        <w:sz w:val="20"/>
        <w:szCs w:val="20"/>
      </w:rPr>
    </w:lvl>
    <w:lvl w:ilvl="8">
      <w:start w:val="1"/>
      <w:numFmt w:val="bullet"/>
      <w:lvlText w:val="▪"/>
      <w:lvlJc w:val="left"/>
      <w:pPr>
        <w:ind w:hanging="360" w:left="6480"/>
      </w:pPr>
      <w:rPr>
        <w:rFonts w:ascii="Noto Sans Symbols" w:hAnsi="Noto Sans Symbols"/>
        <w:sz w:val="20"/>
        <w:szCs w:val="20"/>
      </w:rPr>
    </w:lvl>
  </w:abstractNum>
  <w:abstractNum w:abstractNumId="4">
    <w:multiLevelType w:val="multilevel"/>
    <w:tmpl w:val="00000000"/>
    <w:numStyleLink w:val=""/>
    <w:lvl w:ilvl="0">
      <w:start w:val="1"/>
      <w:numFmt w:val="bullet"/>
      <w:lvlText w:val="●"/>
      <w:lvlJc w:val="left"/>
      <w:pPr>
        <w:ind w:hanging="360" w:left="1287"/>
      </w:pPr>
      <w:rPr>
        <w:rFonts w:ascii="Noto Sans Symbols" w:hAnsi="Noto Sans Symbols"/>
      </w:rPr>
    </w:lvl>
    <w:lvl w:ilvl="1">
      <w:start w:val="1"/>
      <w:numFmt w:val="bullet"/>
      <w:lvlText w:val="o"/>
      <w:lvlJc w:val="left"/>
      <w:pPr>
        <w:ind w:hanging="360" w:left="2007"/>
      </w:pPr>
      <w:rPr>
        <w:rFonts w:ascii="Courier New" w:hAnsi="Courier New"/>
      </w:rPr>
    </w:lvl>
    <w:lvl w:ilvl="2">
      <w:start w:val="1"/>
      <w:numFmt w:val="bullet"/>
      <w:lvlText w:val="▪"/>
      <w:lvlJc w:val="left"/>
      <w:pPr>
        <w:ind w:hanging="360" w:left="2727"/>
      </w:pPr>
      <w:rPr>
        <w:rFonts w:ascii="Noto Sans Symbols" w:hAnsi="Noto Sans Symbols"/>
      </w:rPr>
    </w:lvl>
    <w:lvl w:ilvl="3">
      <w:start w:val="1"/>
      <w:numFmt w:val="bullet"/>
      <w:lvlText w:val="●"/>
      <w:lvlJc w:val="left"/>
      <w:pPr>
        <w:ind w:hanging="360" w:left="3447"/>
      </w:pPr>
      <w:rPr>
        <w:rFonts w:ascii="Noto Sans Symbols" w:hAnsi="Noto Sans Symbols"/>
      </w:rPr>
    </w:lvl>
    <w:lvl w:ilvl="4">
      <w:start w:val="1"/>
      <w:numFmt w:val="bullet"/>
      <w:lvlText w:val="o"/>
      <w:lvlJc w:val="left"/>
      <w:pPr>
        <w:ind w:hanging="360" w:left="4167"/>
      </w:pPr>
      <w:rPr>
        <w:rFonts w:ascii="Courier New" w:hAnsi="Courier New"/>
      </w:rPr>
    </w:lvl>
    <w:lvl w:ilvl="5">
      <w:start w:val="1"/>
      <w:numFmt w:val="bullet"/>
      <w:lvlText w:val="▪"/>
      <w:lvlJc w:val="left"/>
      <w:pPr>
        <w:ind w:hanging="360" w:left="4887"/>
      </w:pPr>
      <w:rPr>
        <w:rFonts w:ascii="Noto Sans Symbols" w:hAnsi="Noto Sans Symbols"/>
      </w:rPr>
    </w:lvl>
    <w:lvl w:ilvl="6">
      <w:start w:val="1"/>
      <w:numFmt w:val="bullet"/>
      <w:lvlText w:val="●"/>
      <w:lvlJc w:val="left"/>
      <w:pPr>
        <w:ind w:hanging="360" w:left="5607"/>
      </w:pPr>
      <w:rPr>
        <w:rFonts w:ascii="Noto Sans Symbols" w:hAnsi="Noto Sans Symbols"/>
      </w:rPr>
    </w:lvl>
    <w:lvl w:ilvl="7">
      <w:start w:val="1"/>
      <w:numFmt w:val="bullet"/>
      <w:lvlText w:val="o"/>
      <w:lvlJc w:val="left"/>
      <w:pPr>
        <w:ind w:hanging="360" w:left="6327"/>
      </w:pPr>
      <w:rPr>
        <w:rFonts w:ascii="Courier New" w:hAnsi="Courier New"/>
      </w:rPr>
    </w:lvl>
    <w:lvl w:ilvl="8">
      <w:start w:val="1"/>
      <w:numFmt w:val="bullet"/>
      <w:lvlText w:val="▪"/>
      <w:lvlJc w:val="left"/>
      <w:pPr>
        <w:ind w:hanging="360" w:left="7047"/>
      </w:pPr>
      <w:rPr>
        <w:rFonts w:ascii="Noto Sans Symbols" w:hAnsi="Noto Sans Symbols"/>
      </w:rPr>
    </w:lvl>
  </w:abstractNum>
  <w:abstractNum w:abstractNumId="5">
    <w:multiLevelType w:val="multilevel"/>
    <w:tmpl w:val="00000000"/>
    <w:numStyleLink w:val=""/>
    <w:lvl w:ilvl="0">
      <w:start w:val="1"/>
      <w:numFmt w:val="bullet"/>
      <w:lvlText w:val="●"/>
      <w:lvlJc w:val="left"/>
      <w:pPr>
        <w:ind w:hanging="360" w:left="720"/>
      </w:pPr>
      <w:rPr>
        <w:rFonts w:ascii="Noto Sans Symbols" w:hAnsi="Noto Sans Symbols"/>
        <w:sz w:val="20"/>
        <w:szCs w:val="20"/>
      </w:rPr>
    </w:lvl>
    <w:lvl w:ilvl="1">
      <w:start w:val="1"/>
      <w:numFmt w:val="bullet"/>
      <w:lvlText w:val="o"/>
      <w:lvlJc w:val="left"/>
      <w:pPr>
        <w:ind w:hanging="360" w:left="1440"/>
      </w:pPr>
      <w:rPr>
        <w:rFonts w:ascii="Courier New" w:hAnsi="Courier New"/>
        <w:sz w:val="20"/>
        <w:szCs w:val="20"/>
      </w:rPr>
    </w:lvl>
    <w:lvl w:ilvl="2">
      <w:start w:val="1"/>
      <w:numFmt w:val="bullet"/>
      <w:lvlText w:val="▪"/>
      <w:lvlJc w:val="left"/>
      <w:pPr>
        <w:ind w:hanging="360" w:left="2160"/>
      </w:pPr>
      <w:rPr>
        <w:rFonts w:ascii="Noto Sans Symbols" w:hAnsi="Noto Sans Symbols"/>
        <w:sz w:val="20"/>
        <w:szCs w:val="20"/>
      </w:rPr>
    </w:lvl>
    <w:lvl w:ilvl="3">
      <w:start w:val="1"/>
      <w:numFmt w:val="bullet"/>
      <w:lvlText w:val="▪"/>
      <w:lvlJc w:val="left"/>
      <w:pPr>
        <w:ind w:hanging="360" w:left="2880"/>
      </w:pPr>
      <w:rPr>
        <w:rFonts w:ascii="Noto Sans Symbols" w:hAnsi="Noto Sans Symbols"/>
        <w:sz w:val="20"/>
        <w:szCs w:val="20"/>
      </w:rPr>
    </w:lvl>
    <w:lvl w:ilvl="4">
      <w:start w:val="1"/>
      <w:numFmt w:val="bullet"/>
      <w:lvlText w:val="▪"/>
      <w:lvlJc w:val="left"/>
      <w:pPr>
        <w:ind w:hanging="360" w:left="3600"/>
      </w:pPr>
      <w:rPr>
        <w:rFonts w:ascii="Noto Sans Symbols" w:hAnsi="Noto Sans Symbols"/>
        <w:sz w:val="20"/>
        <w:szCs w:val="20"/>
      </w:rPr>
    </w:lvl>
    <w:lvl w:ilvl="5">
      <w:start w:val="1"/>
      <w:numFmt w:val="bullet"/>
      <w:lvlText w:val="▪"/>
      <w:lvlJc w:val="left"/>
      <w:pPr>
        <w:ind w:hanging="360" w:left="4320"/>
      </w:pPr>
      <w:rPr>
        <w:rFonts w:ascii="Noto Sans Symbols" w:hAnsi="Noto Sans Symbols"/>
        <w:sz w:val="20"/>
        <w:szCs w:val="20"/>
      </w:rPr>
    </w:lvl>
    <w:lvl w:ilvl="6">
      <w:start w:val="1"/>
      <w:numFmt w:val="bullet"/>
      <w:lvlText w:val="▪"/>
      <w:lvlJc w:val="left"/>
      <w:pPr>
        <w:ind w:hanging="360" w:left="5040"/>
      </w:pPr>
      <w:rPr>
        <w:rFonts w:ascii="Noto Sans Symbols" w:hAnsi="Noto Sans Symbols"/>
        <w:sz w:val="20"/>
        <w:szCs w:val="20"/>
      </w:rPr>
    </w:lvl>
    <w:lvl w:ilvl="7">
      <w:start w:val="1"/>
      <w:numFmt w:val="bullet"/>
      <w:lvlText w:val="▪"/>
      <w:lvlJc w:val="left"/>
      <w:pPr>
        <w:ind w:hanging="360" w:left="5760"/>
      </w:pPr>
      <w:rPr>
        <w:rFonts w:ascii="Noto Sans Symbols" w:hAnsi="Noto Sans Symbols"/>
        <w:sz w:val="20"/>
        <w:szCs w:val="20"/>
      </w:rPr>
    </w:lvl>
    <w:lvl w:ilvl="8">
      <w:start w:val="1"/>
      <w:numFmt w:val="bullet"/>
      <w:lvlText w:val="▪"/>
      <w:lvlJc w:val="left"/>
      <w:pPr>
        <w:ind w:hanging="360" w:left="6480"/>
      </w:pPr>
      <w:rPr>
        <w:rFonts w:ascii="Noto Sans Symbols" w:hAnsi="Noto Sans Symbols"/>
        <w:sz w:val="20"/>
        <w:szCs w:val="20"/>
      </w:rPr>
    </w:lvl>
  </w:abstractNum>
  <w:abstractNum w:abstractNumId="6">
    <w:multiLevelType w:val="multilevel"/>
    <w:tmpl w:val="00000000"/>
    <w:numStyleLink w:val=""/>
    <w:lvl w:ilvl="0">
      <w:start w:val="1"/>
      <w:numFmt w:val="bullet"/>
      <w:lvlText w:val="●"/>
      <w:lvlJc w:val="left"/>
      <w:pPr>
        <w:ind w:hanging="360" w:left="720"/>
      </w:pPr>
      <w:rPr>
        <w:rFonts w:ascii="Noto Sans Symbols" w:hAnsi="Noto Sans Symbols"/>
        <w:sz w:val="20"/>
        <w:szCs w:val="20"/>
      </w:rPr>
    </w:lvl>
    <w:lvl w:ilvl="1">
      <w:start w:val="1"/>
      <w:numFmt w:val="bullet"/>
      <w:lvlText w:val="o"/>
      <w:lvlJc w:val="left"/>
      <w:pPr>
        <w:ind w:hanging="360" w:left="1440"/>
      </w:pPr>
      <w:rPr>
        <w:rFonts w:ascii="Courier New" w:hAnsi="Courier New"/>
        <w:sz w:val="20"/>
        <w:szCs w:val="20"/>
      </w:rPr>
    </w:lvl>
    <w:lvl w:ilvl="2">
      <w:start w:val="1"/>
      <w:numFmt w:val="bullet"/>
      <w:lvlText w:val="▪"/>
      <w:lvlJc w:val="left"/>
      <w:pPr>
        <w:ind w:hanging="360" w:left="2160"/>
      </w:pPr>
      <w:rPr>
        <w:rFonts w:ascii="Noto Sans Symbols" w:hAnsi="Noto Sans Symbols"/>
        <w:sz w:val="20"/>
        <w:szCs w:val="20"/>
      </w:rPr>
    </w:lvl>
    <w:lvl w:ilvl="3">
      <w:start w:val="1"/>
      <w:numFmt w:val="bullet"/>
      <w:lvlText w:val="▪"/>
      <w:lvlJc w:val="left"/>
      <w:pPr>
        <w:ind w:hanging="360" w:left="2880"/>
      </w:pPr>
      <w:rPr>
        <w:rFonts w:ascii="Noto Sans Symbols" w:hAnsi="Noto Sans Symbols"/>
        <w:sz w:val="20"/>
        <w:szCs w:val="20"/>
      </w:rPr>
    </w:lvl>
    <w:lvl w:ilvl="4">
      <w:start w:val="1"/>
      <w:numFmt w:val="bullet"/>
      <w:lvlText w:val="▪"/>
      <w:lvlJc w:val="left"/>
      <w:pPr>
        <w:ind w:hanging="360" w:left="3600"/>
      </w:pPr>
      <w:rPr>
        <w:rFonts w:ascii="Noto Sans Symbols" w:hAnsi="Noto Sans Symbols"/>
        <w:sz w:val="20"/>
        <w:szCs w:val="20"/>
      </w:rPr>
    </w:lvl>
    <w:lvl w:ilvl="5">
      <w:start w:val="1"/>
      <w:numFmt w:val="bullet"/>
      <w:lvlText w:val="▪"/>
      <w:lvlJc w:val="left"/>
      <w:pPr>
        <w:ind w:hanging="360" w:left="4320"/>
      </w:pPr>
      <w:rPr>
        <w:rFonts w:ascii="Noto Sans Symbols" w:hAnsi="Noto Sans Symbols"/>
        <w:sz w:val="20"/>
        <w:szCs w:val="20"/>
      </w:rPr>
    </w:lvl>
    <w:lvl w:ilvl="6">
      <w:start w:val="1"/>
      <w:numFmt w:val="bullet"/>
      <w:lvlText w:val="▪"/>
      <w:lvlJc w:val="left"/>
      <w:pPr>
        <w:ind w:hanging="360" w:left="5040"/>
      </w:pPr>
      <w:rPr>
        <w:rFonts w:ascii="Noto Sans Symbols" w:hAnsi="Noto Sans Symbols"/>
        <w:sz w:val="20"/>
        <w:szCs w:val="20"/>
      </w:rPr>
    </w:lvl>
    <w:lvl w:ilvl="7">
      <w:start w:val="1"/>
      <w:numFmt w:val="bullet"/>
      <w:lvlText w:val="▪"/>
      <w:lvlJc w:val="left"/>
      <w:pPr>
        <w:ind w:hanging="360" w:left="5760"/>
      </w:pPr>
      <w:rPr>
        <w:rFonts w:ascii="Noto Sans Symbols" w:hAnsi="Noto Sans Symbols"/>
        <w:sz w:val="20"/>
        <w:szCs w:val="20"/>
      </w:rPr>
    </w:lvl>
    <w:lvl w:ilvl="8">
      <w:start w:val="1"/>
      <w:numFmt w:val="bullet"/>
      <w:lvlText w:val="▪"/>
      <w:lvlJc w:val="left"/>
      <w:pPr>
        <w:ind w:hanging="360" w:left="6480"/>
      </w:pPr>
      <w:rPr>
        <w:rFonts w:ascii="Noto Sans Symbols" w:hAnsi="Noto Sans Symbols"/>
        <w:sz w:val="20"/>
        <w:szCs w:val="20"/>
      </w:rPr>
    </w:lvl>
  </w:abstractNum>
  <w:abstractNum w:abstractNumId="7">
    <w:multiLevelType w:val="multilevel"/>
    <w:tmpl w:val="00000000"/>
    <w:numStyleLink w:val=""/>
    <w:lvl w:ilvl="0">
      <w:start w:val="1"/>
      <w:numFmt w:val="bullet"/>
      <w:lvlText w:val="●"/>
      <w:lvlJc w:val="left"/>
      <w:pPr>
        <w:ind w:hanging="360" w:left="720"/>
      </w:pPr>
      <w:rPr>
        <w:rFonts w:ascii="Noto Sans Symbols" w:hAnsi="Noto Sans Symbols"/>
        <w:sz w:val="20"/>
        <w:szCs w:val="20"/>
      </w:rPr>
    </w:lvl>
    <w:lvl w:ilvl="1">
      <w:start w:val="1"/>
      <w:numFmt w:val="bullet"/>
      <w:lvlText w:val="o"/>
      <w:lvlJc w:val="left"/>
      <w:pPr>
        <w:ind w:hanging="360" w:left="1440"/>
      </w:pPr>
      <w:rPr>
        <w:rFonts w:ascii="Courier New" w:hAnsi="Courier New"/>
        <w:sz w:val="20"/>
        <w:szCs w:val="20"/>
      </w:rPr>
    </w:lvl>
    <w:lvl w:ilvl="2">
      <w:start w:val="1"/>
      <w:numFmt w:val="bullet"/>
      <w:lvlText w:val="▪"/>
      <w:lvlJc w:val="left"/>
      <w:pPr>
        <w:ind w:hanging="360" w:left="2160"/>
      </w:pPr>
      <w:rPr>
        <w:rFonts w:ascii="Noto Sans Symbols" w:hAnsi="Noto Sans Symbols"/>
        <w:sz w:val="20"/>
        <w:szCs w:val="20"/>
      </w:rPr>
    </w:lvl>
    <w:lvl w:ilvl="3">
      <w:start w:val="1"/>
      <w:numFmt w:val="bullet"/>
      <w:lvlText w:val="▪"/>
      <w:lvlJc w:val="left"/>
      <w:pPr>
        <w:ind w:hanging="360" w:left="2880"/>
      </w:pPr>
      <w:rPr>
        <w:rFonts w:ascii="Noto Sans Symbols" w:hAnsi="Noto Sans Symbols"/>
        <w:sz w:val="20"/>
        <w:szCs w:val="20"/>
      </w:rPr>
    </w:lvl>
    <w:lvl w:ilvl="4">
      <w:start w:val="1"/>
      <w:numFmt w:val="bullet"/>
      <w:lvlText w:val="▪"/>
      <w:lvlJc w:val="left"/>
      <w:pPr>
        <w:ind w:hanging="360" w:left="3600"/>
      </w:pPr>
      <w:rPr>
        <w:rFonts w:ascii="Noto Sans Symbols" w:hAnsi="Noto Sans Symbols"/>
        <w:sz w:val="20"/>
        <w:szCs w:val="20"/>
      </w:rPr>
    </w:lvl>
    <w:lvl w:ilvl="5">
      <w:start w:val="1"/>
      <w:numFmt w:val="bullet"/>
      <w:lvlText w:val="▪"/>
      <w:lvlJc w:val="left"/>
      <w:pPr>
        <w:ind w:hanging="360" w:left="4320"/>
      </w:pPr>
      <w:rPr>
        <w:rFonts w:ascii="Noto Sans Symbols" w:hAnsi="Noto Sans Symbols"/>
        <w:sz w:val="20"/>
        <w:szCs w:val="20"/>
      </w:rPr>
    </w:lvl>
    <w:lvl w:ilvl="6">
      <w:start w:val="1"/>
      <w:numFmt w:val="bullet"/>
      <w:lvlText w:val="▪"/>
      <w:lvlJc w:val="left"/>
      <w:pPr>
        <w:ind w:hanging="360" w:left="5040"/>
      </w:pPr>
      <w:rPr>
        <w:rFonts w:ascii="Noto Sans Symbols" w:hAnsi="Noto Sans Symbols"/>
        <w:sz w:val="20"/>
        <w:szCs w:val="20"/>
      </w:rPr>
    </w:lvl>
    <w:lvl w:ilvl="7">
      <w:start w:val="1"/>
      <w:numFmt w:val="bullet"/>
      <w:lvlText w:val="▪"/>
      <w:lvlJc w:val="left"/>
      <w:pPr>
        <w:ind w:hanging="360" w:left="5760"/>
      </w:pPr>
      <w:rPr>
        <w:rFonts w:ascii="Noto Sans Symbols" w:hAnsi="Noto Sans Symbols"/>
        <w:sz w:val="20"/>
        <w:szCs w:val="20"/>
      </w:rPr>
    </w:lvl>
    <w:lvl w:ilvl="8">
      <w:start w:val="1"/>
      <w:numFmt w:val="bullet"/>
      <w:lvlText w:val="▪"/>
      <w:lvlJc w:val="left"/>
      <w:pPr>
        <w:ind w:hanging="360" w:left="6480"/>
      </w:pPr>
      <w:rPr>
        <w:rFonts w:ascii="Noto Sans Symbols" w:hAnsi="Noto Sans Symbols"/>
        <w:sz w:val="20"/>
        <w:szCs w:val="20"/>
      </w:rPr>
    </w:lvl>
  </w:abstractNum>
  <w:abstractNum w:abstractNumId="8">
    <w:multiLevelType w:val="multilevel"/>
    <w:tmpl w:val="00000000"/>
    <w:numStyleLink w:val=""/>
    <w:lvl w:ilvl="0">
      <w:start w:val="1"/>
      <w:numFmt w:val="bullet"/>
      <w:lvlText w:val="●"/>
      <w:lvlJc w:val="left"/>
      <w:pPr>
        <w:ind w:hanging="360" w:left="720"/>
      </w:pPr>
      <w:rPr>
        <w:rFonts w:ascii="Noto Sans Symbols" w:hAnsi="Noto Sans Symbols"/>
        <w:sz w:val="20"/>
        <w:szCs w:val="20"/>
      </w:rPr>
    </w:lvl>
    <w:lvl w:ilvl="1">
      <w:start w:val="1"/>
      <w:numFmt w:val="bullet"/>
      <w:lvlText w:val="o"/>
      <w:lvlJc w:val="left"/>
      <w:pPr>
        <w:ind w:hanging="360" w:left="1440"/>
      </w:pPr>
      <w:rPr>
        <w:rFonts w:ascii="Courier New" w:hAnsi="Courier New"/>
        <w:sz w:val="20"/>
        <w:szCs w:val="20"/>
      </w:rPr>
    </w:lvl>
    <w:lvl w:ilvl="2">
      <w:start w:val="1"/>
      <w:numFmt w:val="bullet"/>
      <w:lvlText w:val="▪"/>
      <w:lvlJc w:val="left"/>
      <w:pPr>
        <w:ind w:hanging="360" w:left="2160"/>
      </w:pPr>
      <w:rPr>
        <w:rFonts w:ascii="Noto Sans Symbols" w:hAnsi="Noto Sans Symbols"/>
        <w:sz w:val="20"/>
        <w:szCs w:val="20"/>
      </w:rPr>
    </w:lvl>
    <w:lvl w:ilvl="3">
      <w:start w:val="1"/>
      <w:numFmt w:val="bullet"/>
      <w:lvlText w:val="▪"/>
      <w:lvlJc w:val="left"/>
      <w:pPr>
        <w:ind w:hanging="360" w:left="2880"/>
      </w:pPr>
      <w:rPr>
        <w:rFonts w:ascii="Noto Sans Symbols" w:hAnsi="Noto Sans Symbols"/>
        <w:sz w:val="20"/>
        <w:szCs w:val="20"/>
      </w:rPr>
    </w:lvl>
    <w:lvl w:ilvl="4">
      <w:start w:val="1"/>
      <w:numFmt w:val="bullet"/>
      <w:lvlText w:val="▪"/>
      <w:lvlJc w:val="left"/>
      <w:pPr>
        <w:ind w:hanging="360" w:left="3600"/>
      </w:pPr>
      <w:rPr>
        <w:rFonts w:ascii="Noto Sans Symbols" w:hAnsi="Noto Sans Symbols"/>
        <w:sz w:val="20"/>
        <w:szCs w:val="20"/>
      </w:rPr>
    </w:lvl>
    <w:lvl w:ilvl="5">
      <w:start w:val="1"/>
      <w:numFmt w:val="bullet"/>
      <w:lvlText w:val="▪"/>
      <w:lvlJc w:val="left"/>
      <w:pPr>
        <w:ind w:hanging="360" w:left="4320"/>
      </w:pPr>
      <w:rPr>
        <w:rFonts w:ascii="Noto Sans Symbols" w:hAnsi="Noto Sans Symbols"/>
        <w:sz w:val="20"/>
        <w:szCs w:val="20"/>
      </w:rPr>
    </w:lvl>
    <w:lvl w:ilvl="6">
      <w:start w:val="1"/>
      <w:numFmt w:val="bullet"/>
      <w:lvlText w:val="▪"/>
      <w:lvlJc w:val="left"/>
      <w:pPr>
        <w:ind w:hanging="360" w:left="5040"/>
      </w:pPr>
      <w:rPr>
        <w:rFonts w:ascii="Noto Sans Symbols" w:hAnsi="Noto Sans Symbols"/>
        <w:sz w:val="20"/>
        <w:szCs w:val="20"/>
      </w:rPr>
    </w:lvl>
    <w:lvl w:ilvl="7">
      <w:start w:val="1"/>
      <w:numFmt w:val="bullet"/>
      <w:lvlText w:val="▪"/>
      <w:lvlJc w:val="left"/>
      <w:pPr>
        <w:ind w:hanging="360" w:left="5760"/>
      </w:pPr>
      <w:rPr>
        <w:rFonts w:ascii="Noto Sans Symbols" w:hAnsi="Noto Sans Symbols"/>
        <w:sz w:val="20"/>
        <w:szCs w:val="20"/>
      </w:rPr>
    </w:lvl>
    <w:lvl w:ilvl="8">
      <w:start w:val="1"/>
      <w:numFmt w:val="bullet"/>
      <w:lvlText w:val="▪"/>
      <w:lvlJc w:val="left"/>
      <w:pPr>
        <w:ind w:hanging="360" w:left="6480"/>
      </w:pPr>
      <w:rPr>
        <w:rFonts w:ascii="Noto Sans Symbols" w:hAnsi="Noto Sans Symbols"/>
        <w:sz w:val="20"/>
        <w:szCs w:val="20"/>
      </w:rPr>
    </w:lvl>
  </w:abstractNum>
  <w:abstractNum w:abstractNumId="9">
    <w:multiLevelType w:val="multilevel"/>
    <w:tmpl w:val="00000000"/>
    <w:numStyleLink w:val=""/>
    <w:lvl w:ilvl="0">
      <w:start w:val="1"/>
      <w:numFmt w:val="bullet"/>
      <w:lvlText w:val="●"/>
      <w:lvlJc w:val="left"/>
      <w:pPr>
        <w:ind w:hanging="360" w:left="720"/>
      </w:pPr>
      <w:rPr>
        <w:rFonts w:ascii="Noto Sans Symbols" w:hAnsi="Noto Sans Symbols"/>
        <w:sz w:val="20"/>
        <w:szCs w:val="20"/>
      </w:rPr>
    </w:lvl>
    <w:lvl w:ilvl="1">
      <w:start w:val="1"/>
      <w:numFmt w:val="bullet"/>
      <w:lvlText w:val="o"/>
      <w:lvlJc w:val="left"/>
      <w:pPr>
        <w:ind w:hanging="360" w:left="1440"/>
      </w:pPr>
      <w:rPr>
        <w:rFonts w:ascii="Courier New" w:hAnsi="Courier New"/>
        <w:sz w:val="20"/>
        <w:szCs w:val="20"/>
      </w:rPr>
    </w:lvl>
    <w:lvl w:ilvl="2">
      <w:start w:val="1"/>
      <w:numFmt w:val="bullet"/>
      <w:lvlText w:val="▪"/>
      <w:lvlJc w:val="left"/>
      <w:pPr>
        <w:ind w:hanging="360" w:left="2160"/>
      </w:pPr>
      <w:rPr>
        <w:rFonts w:ascii="Noto Sans Symbols" w:hAnsi="Noto Sans Symbols"/>
        <w:sz w:val="20"/>
        <w:szCs w:val="20"/>
      </w:rPr>
    </w:lvl>
    <w:lvl w:ilvl="3">
      <w:start w:val="1"/>
      <w:numFmt w:val="bullet"/>
      <w:lvlText w:val="▪"/>
      <w:lvlJc w:val="left"/>
      <w:pPr>
        <w:ind w:hanging="360" w:left="2880"/>
      </w:pPr>
      <w:rPr>
        <w:rFonts w:ascii="Noto Sans Symbols" w:hAnsi="Noto Sans Symbols"/>
        <w:sz w:val="20"/>
        <w:szCs w:val="20"/>
      </w:rPr>
    </w:lvl>
    <w:lvl w:ilvl="4">
      <w:start w:val="1"/>
      <w:numFmt w:val="bullet"/>
      <w:lvlText w:val="▪"/>
      <w:lvlJc w:val="left"/>
      <w:pPr>
        <w:ind w:hanging="360" w:left="3600"/>
      </w:pPr>
      <w:rPr>
        <w:rFonts w:ascii="Noto Sans Symbols" w:hAnsi="Noto Sans Symbols"/>
        <w:sz w:val="20"/>
        <w:szCs w:val="20"/>
      </w:rPr>
    </w:lvl>
    <w:lvl w:ilvl="5">
      <w:start w:val="1"/>
      <w:numFmt w:val="bullet"/>
      <w:lvlText w:val="▪"/>
      <w:lvlJc w:val="left"/>
      <w:pPr>
        <w:ind w:hanging="360" w:left="4320"/>
      </w:pPr>
      <w:rPr>
        <w:rFonts w:ascii="Noto Sans Symbols" w:hAnsi="Noto Sans Symbols"/>
        <w:sz w:val="20"/>
        <w:szCs w:val="20"/>
      </w:rPr>
    </w:lvl>
    <w:lvl w:ilvl="6">
      <w:start w:val="1"/>
      <w:numFmt w:val="bullet"/>
      <w:lvlText w:val="▪"/>
      <w:lvlJc w:val="left"/>
      <w:pPr>
        <w:ind w:hanging="360" w:left="5040"/>
      </w:pPr>
      <w:rPr>
        <w:rFonts w:ascii="Noto Sans Symbols" w:hAnsi="Noto Sans Symbols"/>
        <w:sz w:val="20"/>
        <w:szCs w:val="20"/>
      </w:rPr>
    </w:lvl>
    <w:lvl w:ilvl="7">
      <w:start w:val="1"/>
      <w:numFmt w:val="bullet"/>
      <w:lvlText w:val="▪"/>
      <w:lvlJc w:val="left"/>
      <w:pPr>
        <w:ind w:hanging="360" w:left="5760"/>
      </w:pPr>
      <w:rPr>
        <w:rFonts w:ascii="Noto Sans Symbols" w:hAnsi="Noto Sans Symbols"/>
        <w:sz w:val="20"/>
        <w:szCs w:val="20"/>
      </w:rPr>
    </w:lvl>
    <w:lvl w:ilvl="8">
      <w:start w:val="1"/>
      <w:numFmt w:val="bullet"/>
      <w:lvlText w:val="▪"/>
      <w:lvlJc w:val="left"/>
      <w:pPr>
        <w:ind w:hanging="360" w:left="6480"/>
      </w:pPr>
      <w:rPr>
        <w:rFonts w:ascii="Noto Sans Symbols" w:hAnsi="Noto Sans Symbols"/>
        <w:sz w:val="20"/>
        <w:szCs w:val="20"/>
      </w:rPr>
    </w:lvl>
  </w:abstractNum>
  <w:abstractNum w:abstractNumId="10">
    <w:multiLevelType w:val="multilevel"/>
    <w:tmpl w:val="00000000"/>
    <w:numStyleLink w:val=""/>
    <w:lvl w:ilvl="0">
      <w:start w:val="1"/>
      <w:numFmt w:val="bullet"/>
      <w:lvlText w:val="●"/>
      <w:lvlJc w:val="left"/>
      <w:pPr>
        <w:ind w:hanging="360" w:left="720"/>
      </w:pPr>
      <w:rPr>
        <w:rFonts w:ascii="Noto Sans Symbols" w:hAnsi="Noto Sans Symbols"/>
        <w:sz w:val="20"/>
        <w:szCs w:val="20"/>
      </w:rPr>
    </w:lvl>
    <w:lvl w:ilvl="1">
      <w:start w:val="1"/>
      <w:numFmt w:val="bullet"/>
      <w:lvlText w:val="o"/>
      <w:lvlJc w:val="left"/>
      <w:pPr>
        <w:ind w:hanging="360" w:left="1440"/>
      </w:pPr>
      <w:rPr>
        <w:rFonts w:ascii="Courier New" w:hAnsi="Courier New"/>
        <w:sz w:val="20"/>
        <w:szCs w:val="20"/>
      </w:rPr>
    </w:lvl>
    <w:lvl w:ilvl="2">
      <w:start w:val="1"/>
      <w:numFmt w:val="bullet"/>
      <w:lvlText w:val="●"/>
      <w:lvlJc w:val="left"/>
      <w:pPr>
        <w:ind w:hanging="360" w:left="2160"/>
      </w:pPr>
      <w:rPr>
        <w:rFonts w:ascii="Noto Sans Symbols" w:hAnsi="Noto Sans Symbols"/>
        <w:sz w:val="20"/>
        <w:szCs w:val="20"/>
      </w:rPr>
    </w:lvl>
    <w:lvl w:ilvl="3">
      <w:start w:val="1"/>
      <w:numFmt w:val="bullet"/>
      <w:lvlText w:val="▪"/>
      <w:lvlJc w:val="left"/>
      <w:pPr>
        <w:ind w:hanging="360" w:left="2880"/>
      </w:pPr>
      <w:rPr>
        <w:rFonts w:ascii="Noto Sans Symbols" w:hAnsi="Noto Sans Symbols"/>
        <w:sz w:val="20"/>
        <w:szCs w:val="20"/>
      </w:rPr>
    </w:lvl>
    <w:lvl w:ilvl="4">
      <w:start w:val="1"/>
      <w:numFmt w:val="bullet"/>
      <w:lvlText w:val="▪"/>
      <w:lvlJc w:val="left"/>
      <w:pPr>
        <w:ind w:hanging="360" w:left="3600"/>
      </w:pPr>
      <w:rPr>
        <w:rFonts w:ascii="Noto Sans Symbols" w:hAnsi="Noto Sans Symbols"/>
        <w:sz w:val="20"/>
        <w:szCs w:val="20"/>
      </w:rPr>
    </w:lvl>
    <w:lvl w:ilvl="5">
      <w:start w:val="1"/>
      <w:numFmt w:val="bullet"/>
      <w:lvlText w:val="▪"/>
      <w:lvlJc w:val="left"/>
      <w:pPr>
        <w:ind w:hanging="360" w:left="4320"/>
      </w:pPr>
      <w:rPr>
        <w:rFonts w:ascii="Noto Sans Symbols" w:hAnsi="Noto Sans Symbols"/>
        <w:sz w:val="20"/>
        <w:szCs w:val="20"/>
      </w:rPr>
    </w:lvl>
    <w:lvl w:ilvl="6">
      <w:start w:val="1"/>
      <w:numFmt w:val="bullet"/>
      <w:lvlText w:val="▪"/>
      <w:lvlJc w:val="left"/>
      <w:pPr>
        <w:ind w:hanging="360" w:left="5040"/>
      </w:pPr>
      <w:rPr>
        <w:rFonts w:ascii="Noto Sans Symbols" w:hAnsi="Noto Sans Symbols"/>
        <w:sz w:val="20"/>
        <w:szCs w:val="20"/>
      </w:rPr>
    </w:lvl>
    <w:lvl w:ilvl="7">
      <w:start w:val="1"/>
      <w:numFmt w:val="bullet"/>
      <w:lvlText w:val="▪"/>
      <w:lvlJc w:val="left"/>
      <w:pPr>
        <w:ind w:hanging="360" w:left="5760"/>
      </w:pPr>
      <w:rPr>
        <w:rFonts w:ascii="Noto Sans Symbols" w:hAnsi="Noto Sans Symbols"/>
        <w:sz w:val="20"/>
        <w:szCs w:val="20"/>
      </w:rPr>
    </w:lvl>
    <w:lvl w:ilvl="8">
      <w:start w:val="1"/>
      <w:numFmt w:val="bullet"/>
      <w:lvlText w:val="▪"/>
      <w:lvlJc w:val="left"/>
      <w:pPr>
        <w:ind w:hanging="360" w:left="6480"/>
      </w:pPr>
      <w:rPr>
        <w:rFonts w:ascii="Noto Sans Symbols" w:hAnsi="Noto Sans Symbols"/>
        <w:sz w:val="20"/>
        <w:szCs w:val="20"/>
      </w:rPr>
    </w:lvl>
  </w:abstractNum>
  <w:abstractNum w:abstractNumId="11">
    <w:multiLevelType w:val="multilevel"/>
    <w:tmpl w:val="00000000"/>
    <w:numStyleLink w:val=""/>
    <w:lvl w:ilvl="0">
      <w:start w:val="1"/>
      <w:numFmt w:val="bullet"/>
      <w:lvlText w:val="●"/>
      <w:lvlJc w:val="left"/>
      <w:pPr>
        <w:ind w:hanging="360" w:left="720"/>
      </w:pPr>
      <w:rPr>
        <w:rFonts w:ascii="Noto Sans Symbols" w:hAnsi="Noto Sans Symbols"/>
        <w:sz w:val="20"/>
        <w:szCs w:val="20"/>
      </w:rPr>
    </w:lvl>
    <w:lvl w:ilvl="1">
      <w:start w:val="1"/>
      <w:numFmt w:val="bullet"/>
      <w:lvlText w:val="o"/>
      <w:lvlJc w:val="left"/>
      <w:pPr>
        <w:ind w:hanging="360" w:left="1440"/>
      </w:pPr>
      <w:rPr>
        <w:rFonts w:ascii="Courier New" w:hAnsi="Courier New"/>
        <w:sz w:val="20"/>
        <w:szCs w:val="20"/>
      </w:rPr>
    </w:lvl>
    <w:lvl w:ilvl="2">
      <w:start w:val="1"/>
      <w:numFmt w:val="bullet"/>
      <w:lvlText w:val="▪"/>
      <w:lvlJc w:val="left"/>
      <w:pPr>
        <w:ind w:hanging="360" w:left="2160"/>
      </w:pPr>
      <w:rPr>
        <w:rFonts w:ascii="Noto Sans Symbols" w:hAnsi="Noto Sans Symbols"/>
        <w:sz w:val="20"/>
        <w:szCs w:val="20"/>
      </w:rPr>
    </w:lvl>
    <w:lvl w:ilvl="3">
      <w:start w:val="1"/>
      <w:numFmt w:val="bullet"/>
      <w:lvlText w:val="▪"/>
      <w:lvlJc w:val="left"/>
      <w:pPr>
        <w:ind w:hanging="360" w:left="2880"/>
      </w:pPr>
      <w:rPr>
        <w:rFonts w:ascii="Noto Sans Symbols" w:hAnsi="Noto Sans Symbols"/>
        <w:sz w:val="20"/>
        <w:szCs w:val="20"/>
      </w:rPr>
    </w:lvl>
    <w:lvl w:ilvl="4">
      <w:start w:val="1"/>
      <w:numFmt w:val="bullet"/>
      <w:lvlText w:val="▪"/>
      <w:lvlJc w:val="left"/>
      <w:pPr>
        <w:ind w:hanging="360" w:left="3600"/>
      </w:pPr>
      <w:rPr>
        <w:rFonts w:ascii="Noto Sans Symbols" w:hAnsi="Noto Sans Symbols"/>
        <w:sz w:val="20"/>
        <w:szCs w:val="20"/>
      </w:rPr>
    </w:lvl>
    <w:lvl w:ilvl="5">
      <w:start w:val="1"/>
      <w:numFmt w:val="bullet"/>
      <w:lvlText w:val="▪"/>
      <w:lvlJc w:val="left"/>
      <w:pPr>
        <w:ind w:hanging="360" w:left="4320"/>
      </w:pPr>
      <w:rPr>
        <w:rFonts w:ascii="Noto Sans Symbols" w:hAnsi="Noto Sans Symbols"/>
        <w:sz w:val="20"/>
        <w:szCs w:val="20"/>
      </w:rPr>
    </w:lvl>
    <w:lvl w:ilvl="6">
      <w:start w:val="1"/>
      <w:numFmt w:val="bullet"/>
      <w:lvlText w:val="▪"/>
      <w:lvlJc w:val="left"/>
      <w:pPr>
        <w:ind w:hanging="360" w:left="5040"/>
      </w:pPr>
      <w:rPr>
        <w:rFonts w:ascii="Noto Sans Symbols" w:hAnsi="Noto Sans Symbols"/>
        <w:sz w:val="20"/>
        <w:szCs w:val="20"/>
      </w:rPr>
    </w:lvl>
    <w:lvl w:ilvl="7">
      <w:start w:val="1"/>
      <w:numFmt w:val="bullet"/>
      <w:lvlText w:val="▪"/>
      <w:lvlJc w:val="left"/>
      <w:pPr>
        <w:ind w:hanging="360" w:left="5760"/>
      </w:pPr>
      <w:rPr>
        <w:rFonts w:ascii="Noto Sans Symbols" w:hAnsi="Noto Sans Symbols"/>
        <w:sz w:val="20"/>
        <w:szCs w:val="20"/>
      </w:rPr>
    </w:lvl>
    <w:lvl w:ilvl="8">
      <w:start w:val="1"/>
      <w:numFmt w:val="bullet"/>
      <w:lvlText w:val="▪"/>
      <w:lvlJc w:val="left"/>
      <w:pPr>
        <w:ind w:hanging="360" w:left="6480"/>
      </w:pPr>
      <w:rPr>
        <w:rFonts w:ascii="Noto Sans Symbols" w:hAnsi="Noto Sans Symbols"/>
        <w:sz w:val="20"/>
        <w:szCs w:val="20"/>
      </w:rPr>
    </w:lvl>
  </w:abstractNum>
  <w:abstractNum w:abstractNumId="12">
    <w:multiLevelType w:val="multilevel"/>
    <w:tmpl w:val="00000000"/>
    <w:numStyleLink w:val=""/>
    <w:lvl w:ilvl="0">
      <w:start w:val="1"/>
      <w:numFmt w:val="bullet"/>
      <w:lvlText w:val="●"/>
      <w:lvlJc w:val="left"/>
      <w:pPr>
        <w:ind w:hanging="360" w:left="720"/>
      </w:pPr>
      <w:rPr>
        <w:rFonts w:ascii="Noto Sans Symbols" w:hAnsi="Noto Sans Symbols"/>
        <w:sz w:val="20"/>
        <w:szCs w:val="20"/>
      </w:rPr>
    </w:lvl>
    <w:lvl w:ilvl="1">
      <w:start w:val="1"/>
      <w:numFmt w:val="bullet"/>
      <w:lvlText w:val="o"/>
      <w:lvlJc w:val="left"/>
      <w:pPr>
        <w:ind w:hanging="360" w:left="1440"/>
      </w:pPr>
      <w:rPr>
        <w:rFonts w:ascii="Courier New" w:hAnsi="Courier New"/>
        <w:sz w:val="20"/>
        <w:szCs w:val="20"/>
      </w:rPr>
    </w:lvl>
    <w:lvl w:ilvl="2">
      <w:start w:val="1"/>
      <w:numFmt w:val="bullet"/>
      <w:lvlText w:val="▪"/>
      <w:lvlJc w:val="left"/>
      <w:pPr>
        <w:ind w:hanging="360" w:left="2160"/>
      </w:pPr>
      <w:rPr>
        <w:rFonts w:ascii="Noto Sans Symbols" w:hAnsi="Noto Sans Symbols"/>
        <w:sz w:val="20"/>
        <w:szCs w:val="20"/>
      </w:rPr>
    </w:lvl>
    <w:lvl w:ilvl="3">
      <w:start w:val="1"/>
      <w:numFmt w:val="bullet"/>
      <w:lvlText w:val="▪"/>
      <w:lvlJc w:val="left"/>
      <w:pPr>
        <w:ind w:hanging="360" w:left="2880"/>
      </w:pPr>
      <w:rPr>
        <w:rFonts w:ascii="Noto Sans Symbols" w:hAnsi="Noto Sans Symbols"/>
        <w:sz w:val="20"/>
        <w:szCs w:val="20"/>
      </w:rPr>
    </w:lvl>
    <w:lvl w:ilvl="4">
      <w:start w:val="1"/>
      <w:numFmt w:val="bullet"/>
      <w:lvlText w:val="▪"/>
      <w:lvlJc w:val="left"/>
      <w:pPr>
        <w:ind w:hanging="360" w:left="3600"/>
      </w:pPr>
      <w:rPr>
        <w:rFonts w:ascii="Noto Sans Symbols" w:hAnsi="Noto Sans Symbols"/>
        <w:sz w:val="20"/>
        <w:szCs w:val="20"/>
      </w:rPr>
    </w:lvl>
    <w:lvl w:ilvl="5">
      <w:start w:val="1"/>
      <w:numFmt w:val="bullet"/>
      <w:lvlText w:val="▪"/>
      <w:lvlJc w:val="left"/>
      <w:pPr>
        <w:ind w:hanging="360" w:left="4320"/>
      </w:pPr>
      <w:rPr>
        <w:rFonts w:ascii="Noto Sans Symbols" w:hAnsi="Noto Sans Symbols"/>
        <w:sz w:val="20"/>
        <w:szCs w:val="20"/>
      </w:rPr>
    </w:lvl>
    <w:lvl w:ilvl="6">
      <w:start w:val="1"/>
      <w:numFmt w:val="bullet"/>
      <w:lvlText w:val="▪"/>
      <w:lvlJc w:val="left"/>
      <w:pPr>
        <w:ind w:hanging="360" w:left="5040"/>
      </w:pPr>
      <w:rPr>
        <w:rFonts w:ascii="Noto Sans Symbols" w:hAnsi="Noto Sans Symbols"/>
        <w:sz w:val="20"/>
        <w:szCs w:val="20"/>
      </w:rPr>
    </w:lvl>
    <w:lvl w:ilvl="7">
      <w:start w:val="1"/>
      <w:numFmt w:val="bullet"/>
      <w:lvlText w:val="▪"/>
      <w:lvlJc w:val="left"/>
      <w:pPr>
        <w:ind w:hanging="360" w:left="5760"/>
      </w:pPr>
      <w:rPr>
        <w:rFonts w:ascii="Noto Sans Symbols" w:hAnsi="Noto Sans Symbols"/>
        <w:sz w:val="20"/>
        <w:szCs w:val="20"/>
      </w:rPr>
    </w:lvl>
    <w:lvl w:ilvl="8">
      <w:start w:val="1"/>
      <w:numFmt w:val="bullet"/>
      <w:lvlText w:val="▪"/>
      <w:lvlJc w:val="left"/>
      <w:pPr>
        <w:ind w:hanging="360" w:left="6480"/>
      </w:pPr>
      <w:rPr>
        <w:rFonts w:ascii="Noto Sans Symbols" w:hAnsi="Noto Sans Symbols"/>
        <w:sz w:val="20"/>
        <w:szCs w:val="20"/>
      </w:rPr>
    </w:lvl>
  </w:abstractNum>
  <w:abstractNum w:abstractNumId="13">
    <w:multiLevelType w:val="multilevel"/>
    <w:tmpl w:val="00000000"/>
    <w:numStyleLink w:val=""/>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abstractNumId="14">
    <w:multiLevelType w:val="multilevel"/>
    <w:tmpl w:val="00000000"/>
    <w:numStyleLink w:val=""/>
    <w:lvl w:ilvl="0">
      <w:start w:val="1"/>
      <w:numFmt w:val="bullet"/>
      <w:lvlText w:val="●"/>
      <w:lvlJc w:val="left"/>
      <w:pPr>
        <w:ind w:hanging="360" w:left="720"/>
      </w:pPr>
      <w:rPr>
        <w:rFonts w:ascii="Noto Sans Symbols" w:hAnsi="Noto Sans Symbols"/>
        <w:sz w:val="20"/>
        <w:szCs w:val="20"/>
      </w:rPr>
    </w:lvl>
    <w:lvl w:ilvl="1">
      <w:start w:val="1"/>
      <w:numFmt w:val="bullet"/>
      <w:lvlText w:val="o"/>
      <w:lvlJc w:val="left"/>
      <w:pPr>
        <w:ind w:hanging="360" w:left="1440"/>
      </w:pPr>
      <w:rPr>
        <w:rFonts w:ascii="Courier New" w:hAnsi="Courier New"/>
        <w:sz w:val="20"/>
        <w:szCs w:val="20"/>
      </w:rPr>
    </w:lvl>
    <w:lvl w:ilvl="2">
      <w:start w:val="1"/>
      <w:numFmt w:val="bullet"/>
      <w:lvlText w:val="▪"/>
      <w:lvlJc w:val="left"/>
      <w:pPr>
        <w:ind w:hanging="360" w:left="2160"/>
      </w:pPr>
      <w:rPr>
        <w:rFonts w:ascii="Noto Sans Symbols" w:hAnsi="Noto Sans Symbols"/>
        <w:sz w:val="20"/>
        <w:szCs w:val="20"/>
      </w:rPr>
    </w:lvl>
    <w:lvl w:ilvl="3">
      <w:start w:val="1"/>
      <w:numFmt w:val="bullet"/>
      <w:lvlText w:val="▪"/>
      <w:lvlJc w:val="left"/>
      <w:pPr>
        <w:ind w:hanging="360" w:left="2880"/>
      </w:pPr>
      <w:rPr>
        <w:rFonts w:ascii="Noto Sans Symbols" w:hAnsi="Noto Sans Symbols"/>
        <w:sz w:val="20"/>
        <w:szCs w:val="20"/>
      </w:rPr>
    </w:lvl>
    <w:lvl w:ilvl="4">
      <w:start w:val="1"/>
      <w:numFmt w:val="bullet"/>
      <w:lvlText w:val="▪"/>
      <w:lvlJc w:val="left"/>
      <w:pPr>
        <w:ind w:hanging="360" w:left="3600"/>
      </w:pPr>
      <w:rPr>
        <w:rFonts w:ascii="Noto Sans Symbols" w:hAnsi="Noto Sans Symbols"/>
        <w:sz w:val="20"/>
        <w:szCs w:val="20"/>
      </w:rPr>
    </w:lvl>
    <w:lvl w:ilvl="5">
      <w:start w:val="1"/>
      <w:numFmt w:val="bullet"/>
      <w:lvlText w:val="▪"/>
      <w:lvlJc w:val="left"/>
      <w:pPr>
        <w:ind w:hanging="360" w:left="4320"/>
      </w:pPr>
      <w:rPr>
        <w:rFonts w:ascii="Noto Sans Symbols" w:hAnsi="Noto Sans Symbols"/>
        <w:sz w:val="20"/>
        <w:szCs w:val="20"/>
      </w:rPr>
    </w:lvl>
    <w:lvl w:ilvl="6">
      <w:start w:val="1"/>
      <w:numFmt w:val="bullet"/>
      <w:lvlText w:val="▪"/>
      <w:lvlJc w:val="left"/>
      <w:pPr>
        <w:ind w:hanging="360" w:left="5040"/>
      </w:pPr>
      <w:rPr>
        <w:rFonts w:ascii="Noto Sans Symbols" w:hAnsi="Noto Sans Symbols"/>
        <w:sz w:val="20"/>
        <w:szCs w:val="20"/>
      </w:rPr>
    </w:lvl>
    <w:lvl w:ilvl="7">
      <w:start w:val="1"/>
      <w:numFmt w:val="bullet"/>
      <w:lvlText w:val="▪"/>
      <w:lvlJc w:val="left"/>
      <w:pPr>
        <w:ind w:hanging="360" w:left="5760"/>
      </w:pPr>
      <w:rPr>
        <w:rFonts w:ascii="Noto Sans Symbols" w:hAnsi="Noto Sans Symbols"/>
        <w:sz w:val="20"/>
        <w:szCs w:val="20"/>
      </w:rPr>
    </w:lvl>
    <w:lvl w:ilvl="8">
      <w:start w:val="1"/>
      <w:numFmt w:val="bullet"/>
      <w:lvlText w:val="▪"/>
      <w:lvlJc w:val="left"/>
      <w:pPr>
        <w:ind w:hanging="360" w:left="6480"/>
      </w:pPr>
      <w:rPr>
        <w:rFonts w:ascii="Noto Sans Symbols" w:hAnsi="Noto Sans Symbols"/>
        <w:sz w:val="20"/>
        <w:szCs w:val="20"/>
      </w:rPr>
    </w:lvl>
  </w:abstractNum>
  <w:abstractNum w:abstractNumId="15">
    <w:multiLevelType w:val="multilevel"/>
    <w:tmpl w:val="00000000"/>
    <w:numStyleLink w:val=""/>
    <w:lvl w:ilvl="0">
      <w:start w:val="1"/>
      <w:numFmt w:val="bullet"/>
      <w:lvlText w:val="●"/>
      <w:lvlJc w:val="left"/>
      <w:pPr>
        <w:ind w:hanging="360" w:left="720"/>
      </w:pPr>
      <w:rPr>
        <w:rFonts w:ascii="Noto Sans Symbols" w:hAnsi="Noto Sans Symbols"/>
        <w:sz w:val="20"/>
        <w:szCs w:val="20"/>
      </w:rPr>
    </w:lvl>
    <w:lvl w:ilvl="1">
      <w:start w:val="1"/>
      <w:numFmt w:val="bullet"/>
      <w:lvlText w:val="o"/>
      <w:lvlJc w:val="left"/>
      <w:pPr>
        <w:ind w:hanging="360" w:left="1440"/>
      </w:pPr>
      <w:rPr>
        <w:rFonts w:ascii="Courier New" w:hAnsi="Courier New"/>
        <w:sz w:val="20"/>
        <w:szCs w:val="20"/>
      </w:rPr>
    </w:lvl>
    <w:lvl w:ilvl="2">
      <w:start w:val="1"/>
      <w:numFmt w:val="bullet"/>
      <w:lvlText w:val="▪"/>
      <w:lvlJc w:val="left"/>
      <w:pPr>
        <w:ind w:hanging="360" w:left="2160"/>
      </w:pPr>
      <w:rPr>
        <w:rFonts w:ascii="Noto Sans Symbols" w:hAnsi="Noto Sans Symbols"/>
        <w:sz w:val="20"/>
        <w:szCs w:val="20"/>
      </w:rPr>
    </w:lvl>
    <w:lvl w:ilvl="3">
      <w:start w:val="1"/>
      <w:numFmt w:val="bullet"/>
      <w:lvlText w:val="▪"/>
      <w:lvlJc w:val="left"/>
      <w:pPr>
        <w:ind w:hanging="360" w:left="2880"/>
      </w:pPr>
      <w:rPr>
        <w:rFonts w:ascii="Noto Sans Symbols" w:hAnsi="Noto Sans Symbols"/>
        <w:sz w:val="20"/>
        <w:szCs w:val="20"/>
      </w:rPr>
    </w:lvl>
    <w:lvl w:ilvl="4">
      <w:start w:val="1"/>
      <w:numFmt w:val="bullet"/>
      <w:lvlText w:val="▪"/>
      <w:lvlJc w:val="left"/>
      <w:pPr>
        <w:ind w:hanging="360" w:left="3600"/>
      </w:pPr>
      <w:rPr>
        <w:rFonts w:ascii="Noto Sans Symbols" w:hAnsi="Noto Sans Symbols"/>
        <w:sz w:val="20"/>
        <w:szCs w:val="20"/>
      </w:rPr>
    </w:lvl>
    <w:lvl w:ilvl="5">
      <w:start w:val="1"/>
      <w:numFmt w:val="bullet"/>
      <w:lvlText w:val="▪"/>
      <w:lvlJc w:val="left"/>
      <w:pPr>
        <w:ind w:hanging="360" w:left="4320"/>
      </w:pPr>
      <w:rPr>
        <w:rFonts w:ascii="Noto Sans Symbols" w:hAnsi="Noto Sans Symbols"/>
        <w:sz w:val="20"/>
        <w:szCs w:val="20"/>
      </w:rPr>
    </w:lvl>
    <w:lvl w:ilvl="6">
      <w:start w:val="1"/>
      <w:numFmt w:val="bullet"/>
      <w:lvlText w:val="▪"/>
      <w:lvlJc w:val="left"/>
      <w:pPr>
        <w:ind w:hanging="360" w:left="5040"/>
      </w:pPr>
      <w:rPr>
        <w:rFonts w:ascii="Noto Sans Symbols" w:hAnsi="Noto Sans Symbols"/>
        <w:sz w:val="20"/>
        <w:szCs w:val="20"/>
      </w:rPr>
    </w:lvl>
    <w:lvl w:ilvl="7">
      <w:start w:val="1"/>
      <w:numFmt w:val="bullet"/>
      <w:lvlText w:val="▪"/>
      <w:lvlJc w:val="left"/>
      <w:pPr>
        <w:ind w:hanging="360" w:left="5760"/>
      </w:pPr>
      <w:rPr>
        <w:rFonts w:ascii="Noto Sans Symbols" w:hAnsi="Noto Sans Symbols"/>
        <w:sz w:val="20"/>
        <w:szCs w:val="20"/>
      </w:rPr>
    </w:lvl>
    <w:lvl w:ilvl="8">
      <w:start w:val="1"/>
      <w:numFmt w:val="bullet"/>
      <w:lvlText w:val="▪"/>
      <w:lvlJc w:val="left"/>
      <w:pPr>
        <w:ind w:hanging="360" w:left="6480"/>
      </w:pPr>
      <w:rPr>
        <w:rFonts w:ascii="Noto Sans Symbols" w:hAnsi="Noto Sans Symbols"/>
        <w:sz w:val="20"/>
        <w:szCs w:val="20"/>
      </w:rPr>
    </w:lvl>
  </w:abstractNum>
  <w:abstractNum w:abstractNumId="16">
    <w:multiLevelType w:val="multilevel"/>
    <w:tmpl w:val="00000000"/>
    <w:numStyleLink w:val=""/>
    <w:lvl w:ilvl="0">
      <w:start w:val="1"/>
      <w:numFmt w:val="bullet"/>
      <w:lvlText w:val="●"/>
      <w:lvlJc w:val="left"/>
      <w:pPr>
        <w:ind w:hanging="360" w:left="720"/>
      </w:pPr>
      <w:rPr>
        <w:rFonts w:ascii="Noto Sans Symbols" w:hAnsi="Noto Sans Symbols"/>
        <w:sz w:val="20"/>
        <w:szCs w:val="20"/>
      </w:rPr>
    </w:lvl>
    <w:lvl w:ilvl="1">
      <w:start w:val="1"/>
      <w:numFmt w:val="bullet"/>
      <w:lvlText w:val="o"/>
      <w:lvlJc w:val="left"/>
      <w:pPr>
        <w:ind w:hanging="360" w:left="1440"/>
      </w:pPr>
      <w:rPr>
        <w:rFonts w:ascii="Courier New" w:hAnsi="Courier New"/>
        <w:sz w:val="20"/>
        <w:szCs w:val="20"/>
      </w:rPr>
    </w:lvl>
    <w:lvl w:ilvl="2">
      <w:start w:val="1"/>
      <w:numFmt w:val="bullet"/>
      <w:lvlText w:val="▪"/>
      <w:lvlJc w:val="left"/>
      <w:pPr>
        <w:ind w:hanging="360" w:left="2160"/>
      </w:pPr>
      <w:rPr>
        <w:rFonts w:ascii="Noto Sans Symbols" w:hAnsi="Noto Sans Symbols"/>
        <w:sz w:val="20"/>
        <w:szCs w:val="20"/>
      </w:rPr>
    </w:lvl>
    <w:lvl w:ilvl="3">
      <w:start w:val="1"/>
      <w:numFmt w:val="bullet"/>
      <w:lvlText w:val="▪"/>
      <w:lvlJc w:val="left"/>
      <w:pPr>
        <w:ind w:hanging="360" w:left="2880"/>
      </w:pPr>
      <w:rPr>
        <w:rFonts w:ascii="Noto Sans Symbols" w:hAnsi="Noto Sans Symbols"/>
        <w:sz w:val="20"/>
        <w:szCs w:val="20"/>
      </w:rPr>
    </w:lvl>
    <w:lvl w:ilvl="4">
      <w:start w:val="1"/>
      <w:numFmt w:val="bullet"/>
      <w:lvlText w:val="▪"/>
      <w:lvlJc w:val="left"/>
      <w:pPr>
        <w:ind w:hanging="360" w:left="3600"/>
      </w:pPr>
      <w:rPr>
        <w:rFonts w:ascii="Noto Sans Symbols" w:hAnsi="Noto Sans Symbols"/>
        <w:sz w:val="20"/>
        <w:szCs w:val="20"/>
      </w:rPr>
    </w:lvl>
    <w:lvl w:ilvl="5">
      <w:start w:val="1"/>
      <w:numFmt w:val="bullet"/>
      <w:lvlText w:val="▪"/>
      <w:lvlJc w:val="left"/>
      <w:pPr>
        <w:ind w:hanging="360" w:left="4320"/>
      </w:pPr>
      <w:rPr>
        <w:rFonts w:ascii="Noto Sans Symbols" w:hAnsi="Noto Sans Symbols"/>
        <w:sz w:val="20"/>
        <w:szCs w:val="20"/>
      </w:rPr>
    </w:lvl>
    <w:lvl w:ilvl="6">
      <w:start w:val="1"/>
      <w:numFmt w:val="bullet"/>
      <w:lvlText w:val="▪"/>
      <w:lvlJc w:val="left"/>
      <w:pPr>
        <w:ind w:hanging="360" w:left="5040"/>
      </w:pPr>
      <w:rPr>
        <w:rFonts w:ascii="Noto Sans Symbols" w:hAnsi="Noto Sans Symbols"/>
        <w:sz w:val="20"/>
        <w:szCs w:val="20"/>
      </w:rPr>
    </w:lvl>
    <w:lvl w:ilvl="7">
      <w:start w:val="1"/>
      <w:numFmt w:val="bullet"/>
      <w:lvlText w:val="▪"/>
      <w:lvlJc w:val="left"/>
      <w:pPr>
        <w:ind w:hanging="360" w:left="5760"/>
      </w:pPr>
      <w:rPr>
        <w:rFonts w:ascii="Noto Sans Symbols" w:hAnsi="Noto Sans Symbols"/>
        <w:sz w:val="20"/>
        <w:szCs w:val="20"/>
      </w:rPr>
    </w:lvl>
    <w:lvl w:ilvl="8">
      <w:start w:val="1"/>
      <w:numFmt w:val="bullet"/>
      <w:lvlText w:val="▪"/>
      <w:lvlJc w:val="left"/>
      <w:pPr>
        <w:ind w:hanging="360" w:left="6480"/>
      </w:pPr>
      <w:rPr>
        <w:rFonts w:ascii="Noto Sans Symbols" w:hAnsi="Noto Sans Symbols"/>
        <w:sz w:val="20"/>
        <w:szCs w:val="20"/>
      </w:rPr>
    </w:lvl>
  </w:abstractNum>
  <w:abstractNum w:abstractNumId="17">
    <w:multiLevelType w:val="multilevel"/>
    <w:tmpl w:val="00000000"/>
    <w:numStyleLink w:val=""/>
    <w:lvl w:ilvl="0">
      <w:start w:val="1"/>
      <w:numFmt w:val="bullet"/>
      <w:lvlText w:val="●"/>
      <w:lvlJc w:val="left"/>
      <w:pPr>
        <w:ind w:hanging="360" w:left="720"/>
      </w:pPr>
      <w:rPr>
        <w:rFonts w:ascii="Noto Sans Symbols" w:hAnsi="Noto Sans Symbols"/>
        <w:sz w:val="20"/>
        <w:szCs w:val="20"/>
      </w:rPr>
    </w:lvl>
    <w:lvl w:ilvl="1">
      <w:start w:val="1"/>
      <w:numFmt w:val="bullet"/>
      <w:lvlText w:val="o"/>
      <w:lvlJc w:val="left"/>
      <w:pPr>
        <w:ind w:hanging="360" w:left="1440"/>
      </w:pPr>
      <w:rPr>
        <w:rFonts w:ascii="Courier New" w:hAnsi="Courier New"/>
        <w:sz w:val="20"/>
        <w:szCs w:val="20"/>
      </w:rPr>
    </w:lvl>
    <w:lvl w:ilvl="2">
      <w:start w:val="1"/>
      <w:numFmt w:val="bullet"/>
      <w:lvlText w:val="▪"/>
      <w:lvlJc w:val="left"/>
      <w:pPr>
        <w:ind w:hanging="360" w:left="2160"/>
      </w:pPr>
      <w:rPr>
        <w:rFonts w:ascii="Noto Sans Symbols" w:hAnsi="Noto Sans Symbols"/>
        <w:sz w:val="20"/>
        <w:szCs w:val="20"/>
      </w:rPr>
    </w:lvl>
    <w:lvl w:ilvl="3">
      <w:start w:val="1"/>
      <w:numFmt w:val="bullet"/>
      <w:lvlText w:val="▪"/>
      <w:lvlJc w:val="left"/>
      <w:pPr>
        <w:ind w:hanging="360" w:left="2880"/>
      </w:pPr>
      <w:rPr>
        <w:rFonts w:ascii="Noto Sans Symbols" w:hAnsi="Noto Sans Symbols"/>
        <w:sz w:val="20"/>
        <w:szCs w:val="20"/>
      </w:rPr>
    </w:lvl>
    <w:lvl w:ilvl="4">
      <w:start w:val="1"/>
      <w:numFmt w:val="bullet"/>
      <w:lvlText w:val="▪"/>
      <w:lvlJc w:val="left"/>
      <w:pPr>
        <w:ind w:hanging="360" w:left="3600"/>
      </w:pPr>
      <w:rPr>
        <w:rFonts w:ascii="Noto Sans Symbols" w:hAnsi="Noto Sans Symbols"/>
        <w:sz w:val="20"/>
        <w:szCs w:val="20"/>
      </w:rPr>
    </w:lvl>
    <w:lvl w:ilvl="5">
      <w:start w:val="1"/>
      <w:numFmt w:val="bullet"/>
      <w:lvlText w:val="▪"/>
      <w:lvlJc w:val="left"/>
      <w:pPr>
        <w:ind w:hanging="360" w:left="4320"/>
      </w:pPr>
      <w:rPr>
        <w:rFonts w:ascii="Noto Sans Symbols" w:hAnsi="Noto Sans Symbols"/>
        <w:sz w:val="20"/>
        <w:szCs w:val="20"/>
      </w:rPr>
    </w:lvl>
    <w:lvl w:ilvl="6">
      <w:start w:val="1"/>
      <w:numFmt w:val="bullet"/>
      <w:lvlText w:val="▪"/>
      <w:lvlJc w:val="left"/>
      <w:pPr>
        <w:ind w:hanging="360" w:left="5040"/>
      </w:pPr>
      <w:rPr>
        <w:rFonts w:ascii="Noto Sans Symbols" w:hAnsi="Noto Sans Symbols"/>
        <w:sz w:val="20"/>
        <w:szCs w:val="20"/>
      </w:rPr>
    </w:lvl>
    <w:lvl w:ilvl="7">
      <w:start w:val="1"/>
      <w:numFmt w:val="bullet"/>
      <w:lvlText w:val="▪"/>
      <w:lvlJc w:val="left"/>
      <w:pPr>
        <w:ind w:hanging="360" w:left="5760"/>
      </w:pPr>
      <w:rPr>
        <w:rFonts w:ascii="Noto Sans Symbols" w:hAnsi="Noto Sans Symbols"/>
        <w:sz w:val="20"/>
        <w:szCs w:val="20"/>
      </w:rPr>
    </w:lvl>
    <w:lvl w:ilvl="8">
      <w:start w:val="1"/>
      <w:numFmt w:val="bullet"/>
      <w:lvlText w:val="▪"/>
      <w:lvlJc w:val="left"/>
      <w:pPr>
        <w:ind w:hanging="360" w:left="6480"/>
      </w:pPr>
      <w:rPr>
        <w:rFonts w:ascii="Noto Sans Symbols" w:hAnsi="Noto Sans Symbols"/>
        <w:sz w:val="20"/>
        <w:szCs w:val="20"/>
      </w:rPr>
    </w:lvl>
  </w:abstractNum>
  <w:abstractNum w:abstractNumId="18">
    <w:multiLevelType w:val="multilevel"/>
    <w:tmpl w:val="00000000"/>
    <w:numStyleLink w:val=""/>
    <w:lvl w:ilvl="0">
      <w:start w:val="1"/>
      <w:numFmt w:val="bullet"/>
      <w:lvlText w:val="●"/>
      <w:lvlJc w:val="left"/>
      <w:pPr>
        <w:ind w:hanging="360" w:left="720"/>
      </w:pPr>
      <w:rPr>
        <w:rFonts w:ascii="Noto Sans Symbols" w:hAnsi="Noto Sans Symbols"/>
        <w:sz w:val="20"/>
        <w:szCs w:val="20"/>
      </w:rPr>
    </w:lvl>
    <w:lvl w:ilvl="1">
      <w:start w:val="1"/>
      <w:numFmt w:val="bullet"/>
      <w:lvlText w:val="o"/>
      <w:lvlJc w:val="left"/>
      <w:pPr>
        <w:ind w:hanging="360" w:left="1440"/>
      </w:pPr>
      <w:rPr>
        <w:rFonts w:ascii="Courier New" w:hAnsi="Courier New"/>
        <w:sz w:val="20"/>
        <w:szCs w:val="20"/>
      </w:rPr>
    </w:lvl>
    <w:lvl w:ilvl="2">
      <w:start w:val="1"/>
      <w:numFmt w:val="bullet"/>
      <w:lvlText w:val="▪"/>
      <w:lvlJc w:val="left"/>
      <w:pPr>
        <w:ind w:hanging="360" w:left="2160"/>
      </w:pPr>
      <w:rPr>
        <w:rFonts w:ascii="Noto Sans Symbols" w:hAnsi="Noto Sans Symbols"/>
        <w:sz w:val="20"/>
        <w:szCs w:val="20"/>
      </w:rPr>
    </w:lvl>
    <w:lvl w:ilvl="3">
      <w:start w:val="1"/>
      <w:numFmt w:val="bullet"/>
      <w:lvlText w:val="▪"/>
      <w:lvlJc w:val="left"/>
      <w:pPr>
        <w:ind w:hanging="360" w:left="2880"/>
      </w:pPr>
      <w:rPr>
        <w:rFonts w:ascii="Noto Sans Symbols" w:hAnsi="Noto Sans Symbols"/>
        <w:sz w:val="20"/>
        <w:szCs w:val="20"/>
      </w:rPr>
    </w:lvl>
    <w:lvl w:ilvl="4">
      <w:start w:val="1"/>
      <w:numFmt w:val="bullet"/>
      <w:lvlText w:val="▪"/>
      <w:lvlJc w:val="left"/>
      <w:pPr>
        <w:ind w:hanging="360" w:left="3600"/>
      </w:pPr>
      <w:rPr>
        <w:rFonts w:ascii="Noto Sans Symbols" w:hAnsi="Noto Sans Symbols"/>
        <w:sz w:val="20"/>
        <w:szCs w:val="20"/>
      </w:rPr>
    </w:lvl>
    <w:lvl w:ilvl="5">
      <w:start w:val="1"/>
      <w:numFmt w:val="bullet"/>
      <w:lvlText w:val="▪"/>
      <w:lvlJc w:val="left"/>
      <w:pPr>
        <w:ind w:hanging="360" w:left="4320"/>
      </w:pPr>
      <w:rPr>
        <w:rFonts w:ascii="Noto Sans Symbols" w:hAnsi="Noto Sans Symbols"/>
        <w:sz w:val="20"/>
        <w:szCs w:val="20"/>
      </w:rPr>
    </w:lvl>
    <w:lvl w:ilvl="6">
      <w:start w:val="1"/>
      <w:numFmt w:val="bullet"/>
      <w:lvlText w:val="▪"/>
      <w:lvlJc w:val="left"/>
      <w:pPr>
        <w:ind w:hanging="360" w:left="5040"/>
      </w:pPr>
      <w:rPr>
        <w:rFonts w:ascii="Noto Sans Symbols" w:hAnsi="Noto Sans Symbols"/>
        <w:sz w:val="20"/>
        <w:szCs w:val="20"/>
      </w:rPr>
    </w:lvl>
    <w:lvl w:ilvl="7">
      <w:start w:val="1"/>
      <w:numFmt w:val="bullet"/>
      <w:lvlText w:val="▪"/>
      <w:lvlJc w:val="left"/>
      <w:pPr>
        <w:ind w:hanging="360" w:left="5760"/>
      </w:pPr>
      <w:rPr>
        <w:rFonts w:ascii="Noto Sans Symbols" w:hAnsi="Noto Sans Symbols"/>
        <w:sz w:val="20"/>
        <w:szCs w:val="20"/>
      </w:rPr>
    </w:lvl>
    <w:lvl w:ilvl="8">
      <w:start w:val="1"/>
      <w:numFmt w:val="bullet"/>
      <w:lvlText w:val="▪"/>
      <w:lvlJc w:val="left"/>
      <w:pPr>
        <w:ind w:hanging="360" w:left="6480"/>
      </w:pPr>
      <w:rPr>
        <w:rFonts w:ascii="Noto Sans Symbols" w:hAnsi="Noto Sans Symbols"/>
        <w:sz w:val="20"/>
        <w:szCs w:val="20"/>
      </w:rPr>
    </w:lvl>
  </w:abstractNum>
  <w:abstractNum w:abstractNumId="19">
    <w:multiLevelType w:val="multilevel"/>
    <w:tmpl w:val="00000000"/>
    <w:numStyleLink w:val=""/>
    <w:lvl w:ilvl="0">
      <w:start w:val="1"/>
      <w:numFmt w:val="bullet"/>
      <w:lvlText w:val="●"/>
      <w:lvlJc w:val="left"/>
      <w:pPr>
        <w:ind w:hanging="360" w:left="1287"/>
      </w:pPr>
      <w:rPr>
        <w:rFonts w:ascii="Noto Sans Symbols" w:hAnsi="Noto Sans Symbols"/>
      </w:rPr>
    </w:lvl>
    <w:lvl w:ilvl="1">
      <w:start w:val="1"/>
      <w:numFmt w:val="bullet"/>
      <w:lvlText w:val="o"/>
      <w:lvlJc w:val="left"/>
      <w:pPr>
        <w:ind w:hanging="360" w:left="2007"/>
      </w:pPr>
      <w:rPr>
        <w:rFonts w:ascii="Courier New" w:hAnsi="Courier New"/>
      </w:rPr>
    </w:lvl>
    <w:lvl w:ilvl="2">
      <w:start w:val="1"/>
      <w:numFmt w:val="bullet"/>
      <w:lvlText w:val="▪"/>
      <w:lvlJc w:val="left"/>
      <w:pPr>
        <w:ind w:hanging="360" w:left="2727"/>
      </w:pPr>
      <w:rPr>
        <w:rFonts w:ascii="Noto Sans Symbols" w:hAnsi="Noto Sans Symbols"/>
      </w:rPr>
    </w:lvl>
    <w:lvl w:ilvl="3">
      <w:start w:val="1"/>
      <w:numFmt w:val="bullet"/>
      <w:lvlText w:val="●"/>
      <w:lvlJc w:val="left"/>
      <w:pPr>
        <w:ind w:hanging="360" w:left="3447"/>
      </w:pPr>
      <w:rPr>
        <w:rFonts w:ascii="Noto Sans Symbols" w:hAnsi="Noto Sans Symbols"/>
      </w:rPr>
    </w:lvl>
    <w:lvl w:ilvl="4">
      <w:start w:val="1"/>
      <w:numFmt w:val="bullet"/>
      <w:lvlText w:val="o"/>
      <w:lvlJc w:val="left"/>
      <w:pPr>
        <w:ind w:hanging="360" w:left="4167"/>
      </w:pPr>
      <w:rPr>
        <w:rFonts w:ascii="Courier New" w:hAnsi="Courier New"/>
      </w:rPr>
    </w:lvl>
    <w:lvl w:ilvl="5">
      <w:start w:val="1"/>
      <w:numFmt w:val="bullet"/>
      <w:lvlText w:val="▪"/>
      <w:lvlJc w:val="left"/>
      <w:pPr>
        <w:ind w:hanging="360" w:left="4887"/>
      </w:pPr>
      <w:rPr>
        <w:rFonts w:ascii="Noto Sans Symbols" w:hAnsi="Noto Sans Symbols"/>
      </w:rPr>
    </w:lvl>
    <w:lvl w:ilvl="6">
      <w:start w:val="1"/>
      <w:numFmt w:val="bullet"/>
      <w:lvlText w:val="●"/>
      <w:lvlJc w:val="left"/>
      <w:pPr>
        <w:ind w:hanging="360" w:left="5607"/>
      </w:pPr>
      <w:rPr>
        <w:rFonts w:ascii="Noto Sans Symbols" w:hAnsi="Noto Sans Symbols"/>
      </w:rPr>
    </w:lvl>
    <w:lvl w:ilvl="7">
      <w:start w:val="1"/>
      <w:numFmt w:val="bullet"/>
      <w:lvlText w:val="o"/>
      <w:lvlJc w:val="left"/>
      <w:pPr>
        <w:ind w:hanging="360" w:left="6327"/>
      </w:pPr>
      <w:rPr>
        <w:rFonts w:ascii="Courier New" w:hAnsi="Courier New"/>
      </w:rPr>
    </w:lvl>
    <w:lvl w:ilvl="8">
      <w:start w:val="1"/>
      <w:numFmt w:val="bullet"/>
      <w:lvlText w:val="▪"/>
      <w:lvlJc w:val="left"/>
      <w:pPr>
        <w:ind w:hanging="360" w:left="7047"/>
      </w:pPr>
      <w:rPr>
        <w:rFonts w:ascii="Noto Sans Symbols" w:hAnsi="Noto Sans Symbols"/>
      </w:rPr>
    </w:lvl>
  </w:abstractNum>
  <w:abstractNum w:abstractNumId="20">
    <w:multiLevelType w:val="multilevel"/>
    <w:tmpl w:val="00000000"/>
    <w:numStyleLink w:val=""/>
    <w:lvl w:ilvl="0">
      <w:start w:val="1"/>
      <w:numFmt w:val="bullet"/>
      <w:lvlText w:val="●"/>
      <w:lvlJc w:val="left"/>
      <w:pPr>
        <w:ind w:hanging="360" w:left="1287"/>
      </w:pPr>
      <w:rPr>
        <w:rFonts w:ascii="Noto Sans Symbols" w:hAnsi="Noto Sans Symbols"/>
      </w:rPr>
    </w:lvl>
    <w:lvl w:ilvl="1">
      <w:start w:val="1"/>
      <w:numFmt w:val="bullet"/>
      <w:lvlText w:val="o"/>
      <w:lvlJc w:val="left"/>
      <w:pPr>
        <w:ind w:hanging="360" w:left="2007"/>
      </w:pPr>
      <w:rPr>
        <w:rFonts w:ascii="Courier New" w:hAnsi="Courier New"/>
      </w:rPr>
    </w:lvl>
    <w:lvl w:ilvl="2">
      <w:start w:val="1"/>
      <w:numFmt w:val="bullet"/>
      <w:lvlText w:val="▪"/>
      <w:lvlJc w:val="left"/>
      <w:pPr>
        <w:ind w:hanging="360" w:left="2727"/>
      </w:pPr>
      <w:rPr>
        <w:rFonts w:ascii="Noto Sans Symbols" w:hAnsi="Noto Sans Symbols"/>
      </w:rPr>
    </w:lvl>
    <w:lvl w:ilvl="3">
      <w:start w:val="1"/>
      <w:numFmt w:val="bullet"/>
      <w:lvlText w:val="●"/>
      <w:lvlJc w:val="left"/>
      <w:pPr>
        <w:ind w:hanging="360" w:left="3447"/>
      </w:pPr>
      <w:rPr>
        <w:rFonts w:ascii="Noto Sans Symbols" w:hAnsi="Noto Sans Symbols"/>
      </w:rPr>
    </w:lvl>
    <w:lvl w:ilvl="4">
      <w:start w:val="1"/>
      <w:numFmt w:val="bullet"/>
      <w:lvlText w:val="o"/>
      <w:lvlJc w:val="left"/>
      <w:pPr>
        <w:ind w:hanging="360" w:left="4167"/>
      </w:pPr>
      <w:rPr>
        <w:rFonts w:ascii="Courier New" w:hAnsi="Courier New"/>
      </w:rPr>
    </w:lvl>
    <w:lvl w:ilvl="5">
      <w:start w:val="1"/>
      <w:numFmt w:val="bullet"/>
      <w:lvlText w:val="▪"/>
      <w:lvlJc w:val="left"/>
      <w:pPr>
        <w:ind w:hanging="360" w:left="4887"/>
      </w:pPr>
      <w:rPr>
        <w:rFonts w:ascii="Noto Sans Symbols" w:hAnsi="Noto Sans Symbols"/>
      </w:rPr>
    </w:lvl>
    <w:lvl w:ilvl="6">
      <w:start w:val="1"/>
      <w:numFmt w:val="bullet"/>
      <w:lvlText w:val="●"/>
      <w:lvlJc w:val="left"/>
      <w:pPr>
        <w:ind w:hanging="360" w:left="5607"/>
      </w:pPr>
      <w:rPr>
        <w:rFonts w:ascii="Noto Sans Symbols" w:hAnsi="Noto Sans Symbols"/>
      </w:rPr>
    </w:lvl>
    <w:lvl w:ilvl="7">
      <w:start w:val="1"/>
      <w:numFmt w:val="bullet"/>
      <w:lvlText w:val="o"/>
      <w:lvlJc w:val="left"/>
      <w:pPr>
        <w:ind w:hanging="360" w:left="6327"/>
      </w:pPr>
      <w:rPr>
        <w:rFonts w:ascii="Courier New" w:hAnsi="Courier New"/>
      </w:rPr>
    </w:lvl>
    <w:lvl w:ilvl="8">
      <w:start w:val="1"/>
      <w:numFmt w:val="bullet"/>
      <w:lvlText w:val="▪"/>
      <w:lvlJc w:val="left"/>
      <w:pPr>
        <w:ind w:hanging="360" w:left="7047"/>
      </w:pPr>
      <w:rPr>
        <w:rFonts w:ascii="Noto Sans Symbols" w:hAnsi="Noto Sans Symbols"/>
      </w:rPr>
    </w:lvl>
  </w:abstractNum>
  <w:abstractNum w:abstractNumId="21">
    <w:multiLevelType w:val="multilevel"/>
    <w:tmpl w:val="00000000"/>
    <w:numStyleLink w:val=""/>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abstractNumId="22">
    <w:multiLevelType w:val="multilevel"/>
    <w:tmpl w:val="00000000"/>
    <w:numStyleLink w:val=""/>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abstractNumId="23">
    <w:multiLevelType w:val="multilevel"/>
    <w:tmpl w:val="00000000"/>
    <w:numStyleLink w:val=""/>
    <w:lvl w:ilvl="0">
      <w:start w:val="1"/>
      <w:numFmt w:val="bullet"/>
      <w:lvlText w:val="●"/>
      <w:lvlJc w:val="left"/>
      <w:pPr>
        <w:ind w:hanging="360" w:left="720"/>
      </w:pPr>
      <w:rPr>
        <w:rFonts w:ascii="Noto Sans Symbols" w:hAnsi="Noto Sans Symbols"/>
        <w:sz w:val="20"/>
        <w:szCs w:val="20"/>
      </w:rPr>
    </w:lvl>
    <w:lvl w:ilvl="1">
      <w:start w:val="1"/>
      <w:numFmt w:val="bullet"/>
      <w:lvlText w:val="o"/>
      <w:lvlJc w:val="left"/>
      <w:pPr>
        <w:ind w:hanging="360" w:left="1440"/>
      </w:pPr>
      <w:rPr>
        <w:rFonts w:ascii="Courier New" w:hAnsi="Courier New"/>
        <w:sz w:val="20"/>
        <w:szCs w:val="20"/>
      </w:rPr>
    </w:lvl>
    <w:lvl w:ilvl="2">
      <w:start w:val="1"/>
      <w:numFmt w:val="bullet"/>
      <w:lvlText w:val="▪"/>
      <w:lvlJc w:val="left"/>
      <w:pPr>
        <w:ind w:hanging="360" w:left="2160"/>
      </w:pPr>
      <w:rPr>
        <w:rFonts w:ascii="Noto Sans Symbols" w:hAnsi="Noto Sans Symbols"/>
        <w:sz w:val="20"/>
        <w:szCs w:val="20"/>
      </w:rPr>
    </w:lvl>
    <w:lvl w:ilvl="3">
      <w:start w:val="1"/>
      <w:numFmt w:val="bullet"/>
      <w:lvlText w:val="▪"/>
      <w:lvlJc w:val="left"/>
      <w:pPr>
        <w:ind w:hanging="360" w:left="2880"/>
      </w:pPr>
      <w:rPr>
        <w:rFonts w:ascii="Noto Sans Symbols" w:hAnsi="Noto Sans Symbols"/>
        <w:sz w:val="20"/>
        <w:szCs w:val="20"/>
      </w:rPr>
    </w:lvl>
    <w:lvl w:ilvl="4">
      <w:start w:val="1"/>
      <w:numFmt w:val="bullet"/>
      <w:lvlText w:val="▪"/>
      <w:lvlJc w:val="left"/>
      <w:pPr>
        <w:ind w:hanging="360" w:left="3600"/>
      </w:pPr>
      <w:rPr>
        <w:rFonts w:ascii="Noto Sans Symbols" w:hAnsi="Noto Sans Symbols"/>
        <w:sz w:val="20"/>
        <w:szCs w:val="20"/>
      </w:rPr>
    </w:lvl>
    <w:lvl w:ilvl="5">
      <w:start w:val="1"/>
      <w:numFmt w:val="bullet"/>
      <w:lvlText w:val="▪"/>
      <w:lvlJc w:val="left"/>
      <w:pPr>
        <w:ind w:hanging="360" w:left="4320"/>
      </w:pPr>
      <w:rPr>
        <w:rFonts w:ascii="Noto Sans Symbols" w:hAnsi="Noto Sans Symbols"/>
        <w:sz w:val="20"/>
        <w:szCs w:val="20"/>
      </w:rPr>
    </w:lvl>
    <w:lvl w:ilvl="6">
      <w:start w:val="1"/>
      <w:numFmt w:val="bullet"/>
      <w:lvlText w:val="▪"/>
      <w:lvlJc w:val="left"/>
      <w:pPr>
        <w:ind w:hanging="360" w:left="5040"/>
      </w:pPr>
      <w:rPr>
        <w:rFonts w:ascii="Noto Sans Symbols" w:hAnsi="Noto Sans Symbols"/>
        <w:sz w:val="20"/>
        <w:szCs w:val="20"/>
      </w:rPr>
    </w:lvl>
    <w:lvl w:ilvl="7">
      <w:start w:val="1"/>
      <w:numFmt w:val="bullet"/>
      <w:lvlText w:val="▪"/>
      <w:lvlJc w:val="left"/>
      <w:pPr>
        <w:ind w:hanging="360" w:left="5760"/>
      </w:pPr>
      <w:rPr>
        <w:rFonts w:ascii="Noto Sans Symbols" w:hAnsi="Noto Sans Symbols"/>
        <w:sz w:val="20"/>
        <w:szCs w:val="20"/>
      </w:rPr>
    </w:lvl>
    <w:lvl w:ilvl="8">
      <w:start w:val="1"/>
      <w:numFmt w:val="bullet"/>
      <w:lvlText w:val="▪"/>
      <w:lvlJc w:val="left"/>
      <w:pPr>
        <w:ind w:hanging="360" w:left="6480"/>
      </w:pPr>
      <w:rPr>
        <w:rFonts w:ascii="Noto Sans Symbols" w:hAnsi="Noto Sans Symbols"/>
        <w:sz w:val="20"/>
        <w:szCs w:val="20"/>
      </w:rPr>
    </w:lvl>
  </w:abstractNum>
  <w:abstractNum w:abstractNumId="24">
    <w:multiLevelType w:val="multilevel"/>
    <w:tmpl w:val="00000000"/>
    <w:numStyleLink w:val=""/>
    <w:lvl w:ilvl="0">
      <w:start w:val="1"/>
      <w:numFmt w:val="bullet"/>
      <w:lvlText w:val="●"/>
      <w:lvlJc w:val="left"/>
      <w:pPr>
        <w:ind w:hanging="360" w:left="720"/>
      </w:pPr>
      <w:rPr>
        <w:rFonts w:ascii="Noto Sans Symbols" w:hAnsi="Noto Sans Symbols"/>
        <w:sz w:val="20"/>
        <w:szCs w:val="20"/>
      </w:rPr>
    </w:lvl>
    <w:lvl w:ilvl="1">
      <w:start w:val="1"/>
      <w:numFmt w:val="bullet"/>
      <w:lvlText w:val="o"/>
      <w:lvlJc w:val="left"/>
      <w:pPr>
        <w:ind w:hanging="360" w:left="1440"/>
      </w:pPr>
      <w:rPr>
        <w:rFonts w:ascii="Courier New" w:hAnsi="Courier New"/>
        <w:sz w:val="20"/>
        <w:szCs w:val="20"/>
      </w:rPr>
    </w:lvl>
    <w:lvl w:ilvl="2">
      <w:start w:val="1"/>
      <w:numFmt w:val="bullet"/>
      <w:lvlText w:val="▪"/>
      <w:lvlJc w:val="left"/>
      <w:pPr>
        <w:ind w:hanging="360" w:left="2160"/>
      </w:pPr>
      <w:rPr>
        <w:rFonts w:ascii="Noto Sans Symbols" w:hAnsi="Noto Sans Symbols"/>
        <w:sz w:val="20"/>
        <w:szCs w:val="20"/>
      </w:rPr>
    </w:lvl>
    <w:lvl w:ilvl="3">
      <w:start w:val="1"/>
      <w:numFmt w:val="bullet"/>
      <w:lvlText w:val="▪"/>
      <w:lvlJc w:val="left"/>
      <w:pPr>
        <w:ind w:hanging="360" w:left="2880"/>
      </w:pPr>
      <w:rPr>
        <w:rFonts w:ascii="Noto Sans Symbols" w:hAnsi="Noto Sans Symbols"/>
        <w:sz w:val="20"/>
        <w:szCs w:val="20"/>
      </w:rPr>
    </w:lvl>
    <w:lvl w:ilvl="4">
      <w:start w:val="1"/>
      <w:numFmt w:val="bullet"/>
      <w:lvlText w:val="▪"/>
      <w:lvlJc w:val="left"/>
      <w:pPr>
        <w:ind w:hanging="360" w:left="3600"/>
      </w:pPr>
      <w:rPr>
        <w:rFonts w:ascii="Noto Sans Symbols" w:hAnsi="Noto Sans Symbols"/>
        <w:sz w:val="20"/>
        <w:szCs w:val="20"/>
      </w:rPr>
    </w:lvl>
    <w:lvl w:ilvl="5">
      <w:start w:val="1"/>
      <w:numFmt w:val="bullet"/>
      <w:lvlText w:val="▪"/>
      <w:lvlJc w:val="left"/>
      <w:pPr>
        <w:ind w:hanging="360" w:left="4320"/>
      </w:pPr>
      <w:rPr>
        <w:rFonts w:ascii="Noto Sans Symbols" w:hAnsi="Noto Sans Symbols"/>
        <w:sz w:val="20"/>
        <w:szCs w:val="20"/>
      </w:rPr>
    </w:lvl>
    <w:lvl w:ilvl="6">
      <w:start w:val="1"/>
      <w:numFmt w:val="bullet"/>
      <w:lvlText w:val="▪"/>
      <w:lvlJc w:val="left"/>
      <w:pPr>
        <w:ind w:hanging="360" w:left="5040"/>
      </w:pPr>
      <w:rPr>
        <w:rFonts w:ascii="Noto Sans Symbols" w:hAnsi="Noto Sans Symbols"/>
        <w:sz w:val="20"/>
        <w:szCs w:val="20"/>
      </w:rPr>
    </w:lvl>
    <w:lvl w:ilvl="7">
      <w:start w:val="1"/>
      <w:numFmt w:val="bullet"/>
      <w:lvlText w:val="▪"/>
      <w:lvlJc w:val="left"/>
      <w:pPr>
        <w:ind w:hanging="360" w:left="5760"/>
      </w:pPr>
      <w:rPr>
        <w:rFonts w:ascii="Noto Sans Symbols" w:hAnsi="Noto Sans Symbols"/>
        <w:sz w:val="20"/>
        <w:szCs w:val="20"/>
      </w:rPr>
    </w:lvl>
    <w:lvl w:ilvl="8">
      <w:start w:val="1"/>
      <w:numFmt w:val="bullet"/>
      <w:lvlText w:val="▪"/>
      <w:lvlJc w:val="left"/>
      <w:pPr>
        <w:ind w:hanging="360" w:left="6480"/>
      </w:pPr>
      <w:rPr>
        <w:rFonts w:ascii="Noto Sans Symbols" w:hAnsi="Noto Sans Symbols"/>
        <w:sz w:val="20"/>
        <w:szCs w:val="20"/>
      </w:rPr>
    </w:lvl>
  </w:abstractNum>
  <w:abstractNum w:abstractNumId="25">
    <w:multiLevelType w:val="multilevel"/>
    <w:tmpl w:val="00000000"/>
    <w:numStyleLink w:val=""/>
    <w:lvl w:ilvl="0">
      <w:start w:val="1"/>
      <w:numFmt w:val="bullet"/>
      <w:lvlText w:val="●"/>
      <w:lvlJc w:val="left"/>
      <w:pPr>
        <w:ind w:hanging="360" w:left="720"/>
      </w:pPr>
      <w:rPr>
        <w:rFonts w:ascii="Noto Sans Symbols" w:hAnsi="Noto Sans Symbols"/>
        <w:sz w:val="20"/>
        <w:szCs w:val="20"/>
      </w:rPr>
    </w:lvl>
    <w:lvl w:ilvl="1">
      <w:start w:val="1"/>
      <w:numFmt w:val="bullet"/>
      <w:lvlText w:val="o"/>
      <w:lvlJc w:val="left"/>
      <w:pPr>
        <w:ind w:hanging="360" w:left="1440"/>
      </w:pPr>
      <w:rPr>
        <w:rFonts w:ascii="Courier New" w:hAnsi="Courier New"/>
        <w:sz w:val="20"/>
        <w:szCs w:val="20"/>
      </w:rPr>
    </w:lvl>
    <w:lvl w:ilvl="2">
      <w:start w:val="1"/>
      <w:numFmt w:val="bullet"/>
      <w:lvlText w:val="▪"/>
      <w:lvlJc w:val="left"/>
      <w:pPr>
        <w:ind w:hanging="360" w:left="2160"/>
      </w:pPr>
      <w:rPr>
        <w:rFonts w:ascii="Noto Sans Symbols" w:hAnsi="Noto Sans Symbols"/>
        <w:sz w:val="20"/>
        <w:szCs w:val="20"/>
      </w:rPr>
    </w:lvl>
    <w:lvl w:ilvl="3">
      <w:start w:val="1"/>
      <w:numFmt w:val="bullet"/>
      <w:lvlText w:val="▪"/>
      <w:lvlJc w:val="left"/>
      <w:pPr>
        <w:ind w:hanging="360" w:left="2880"/>
      </w:pPr>
      <w:rPr>
        <w:rFonts w:ascii="Noto Sans Symbols" w:hAnsi="Noto Sans Symbols"/>
        <w:sz w:val="20"/>
        <w:szCs w:val="20"/>
      </w:rPr>
    </w:lvl>
    <w:lvl w:ilvl="4">
      <w:start w:val="1"/>
      <w:numFmt w:val="bullet"/>
      <w:lvlText w:val="▪"/>
      <w:lvlJc w:val="left"/>
      <w:pPr>
        <w:ind w:hanging="360" w:left="3600"/>
      </w:pPr>
      <w:rPr>
        <w:rFonts w:ascii="Noto Sans Symbols" w:hAnsi="Noto Sans Symbols"/>
        <w:sz w:val="20"/>
        <w:szCs w:val="20"/>
      </w:rPr>
    </w:lvl>
    <w:lvl w:ilvl="5">
      <w:start w:val="1"/>
      <w:numFmt w:val="bullet"/>
      <w:lvlText w:val="▪"/>
      <w:lvlJc w:val="left"/>
      <w:pPr>
        <w:ind w:hanging="360" w:left="4320"/>
      </w:pPr>
      <w:rPr>
        <w:rFonts w:ascii="Noto Sans Symbols" w:hAnsi="Noto Sans Symbols"/>
        <w:sz w:val="20"/>
        <w:szCs w:val="20"/>
      </w:rPr>
    </w:lvl>
    <w:lvl w:ilvl="6">
      <w:start w:val="1"/>
      <w:numFmt w:val="bullet"/>
      <w:lvlText w:val="▪"/>
      <w:lvlJc w:val="left"/>
      <w:pPr>
        <w:ind w:hanging="360" w:left="5040"/>
      </w:pPr>
      <w:rPr>
        <w:rFonts w:ascii="Noto Sans Symbols" w:hAnsi="Noto Sans Symbols"/>
        <w:sz w:val="20"/>
        <w:szCs w:val="20"/>
      </w:rPr>
    </w:lvl>
    <w:lvl w:ilvl="7">
      <w:start w:val="1"/>
      <w:numFmt w:val="bullet"/>
      <w:lvlText w:val="▪"/>
      <w:lvlJc w:val="left"/>
      <w:pPr>
        <w:ind w:hanging="360" w:left="5760"/>
      </w:pPr>
      <w:rPr>
        <w:rFonts w:ascii="Noto Sans Symbols" w:hAnsi="Noto Sans Symbols"/>
        <w:sz w:val="20"/>
        <w:szCs w:val="20"/>
      </w:rPr>
    </w:lvl>
    <w:lvl w:ilvl="8">
      <w:start w:val="1"/>
      <w:numFmt w:val="bullet"/>
      <w:lvlText w:val="▪"/>
      <w:lvlJc w:val="left"/>
      <w:pPr>
        <w:ind w:hanging="360" w:left="6480"/>
      </w:pPr>
      <w:rPr>
        <w:rFonts w:ascii="Noto Sans Symbols" w:hAnsi="Noto Sans Symbols"/>
        <w:sz w:val="20"/>
        <w:szCs w:val="20"/>
      </w:rPr>
    </w:lvl>
  </w:abstractNum>
  <w:abstractNum w:abstractNumId="26">
    <w:multiLevelType w:val="multilevel"/>
    <w:tmpl w:val="00000000"/>
    <w:numStyleLink w:val=""/>
    <w:lvl w:ilvl="0">
      <w:start w:val="1"/>
      <w:numFmt w:val="bullet"/>
      <w:lvlText w:val="●"/>
      <w:lvlJc w:val="left"/>
      <w:pPr>
        <w:ind w:hanging="360" w:left="720"/>
      </w:pPr>
      <w:rPr>
        <w:rFonts w:ascii="Noto Sans Symbols" w:hAnsi="Noto Sans Symbols"/>
        <w:sz w:val="20"/>
        <w:szCs w:val="20"/>
      </w:rPr>
    </w:lvl>
    <w:lvl w:ilvl="1">
      <w:start w:val="1"/>
      <w:numFmt w:val="bullet"/>
      <w:lvlText w:val="o"/>
      <w:lvlJc w:val="left"/>
      <w:pPr>
        <w:ind w:hanging="360" w:left="1440"/>
      </w:pPr>
      <w:rPr>
        <w:rFonts w:ascii="Courier New" w:hAnsi="Courier New"/>
        <w:sz w:val="20"/>
        <w:szCs w:val="20"/>
      </w:rPr>
    </w:lvl>
    <w:lvl w:ilvl="2">
      <w:start w:val="1"/>
      <w:numFmt w:val="bullet"/>
      <w:lvlText w:val="▪"/>
      <w:lvlJc w:val="left"/>
      <w:pPr>
        <w:ind w:hanging="360" w:left="2160"/>
      </w:pPr>
      <w:rPr>
        <w:rFonts w:ascii="Noto Sans Symbols" w:hAnsi="Noto Sans Symbols"/>
        <w:sz w:val="20"/>
        <w:szCs w:val="20"/>
      </w:rPr>
    </w:lvl>
    <w:lvl w:ilvl="3">
      <w:start w:val="1"/>
      <w:numFmt w:val="bullet"/>
      <w:lvlText w:val="▪"/>
      <w:lvlJc w:val="left"/>
      <w:pPr>
        <w:ind w:hanging="360" w:left="2880"/>
      </w:pPr>
      <w:rPr>
        <w:rFonts w:ascii="Noto Sans Symbols" w:hAnsi="Noto Sans Symbols"/>
        <w:sz w:val="20"/>
        <w:szCs w:val="20"/>
      </w:rPr>
    </w:lvl>
    <w:lvl w:ilvl="4">
      <w:start w:val="1"/>
      <w:numFmt w:val="bullet"/>
      <w:lvlText w:val="▪"/>
      <w:lvlJc w:val="left"/>
      <w:pPr>
        <w:ind w:hanging="360" w:left="3600"/>
      </w:pPr>
      <w:rPr>
        <w:rFonts w:ascii="Noto Sans Symbols" w:hAnsi="Noto Sans Symbols"/>
        <w:sz w:val="20"/>
        <w:szCs w:val="20"/>
      </w:rPr>
    </w:lvl>
    <w:lvl w:ilvl="5">
      <w:start w:val="1"/>
      <w:numFmt w:val="bullet"/>
      <w:lvlText w:val="▪"/>
      <w:lvlJc w:val="left"/>
      <w:pPr>
        <w:ind w:hanging="360" w:left="4320"/>
      </w:pPr>
      <w:rPr>
        <w:rFonts w:ascii="Noto Sans Symbols" w:hAnsi="Noto Sans Symbols"/>
        <w:sz w:val="20"/>
        <w:szCs w:val="20"/>
      </w:rPr>
    </w:lvl>
    <w:lvl w:ilvl="6">
      <w:start w:val="1"/>
      <w:numFmt w:val="bullet"/>
      <w:lvlText w:val="▪"/>
      <w:lvlJc w:val="left"/>
      <w:pPr>
        <w:ind w:hanging="360" w:left="5040"/>
      </w:pPr>
      <w:rPr>
        <w:rFonts w:ascii="Noto Sans Symbols" w:hAnsi="Noto Sans Symbols"/>
        <w:sz w:val="20"/>
        <w:szCs w:val="20"/>
      </w:rPr>
    </w:lvl>
    <w:lvl w:ilvl="7">
      <w:start w:val="1"/>
      <w:numFmt w:val="bullet"/>
      <w:lvlText w:val="▪"/>
      <w:lvlJc w:val="left"/>
      <w:pPr>
        <w:ind w:hanging="360" w:left="5760"/>
      </w:pPr>
      <w:rPr>
        <w:rFonts w:ascii="Noto Sans Symbols" w:hAnsi="Noto Sans Symbols"/>
        <w:sz w:val="20"/>
        <w:szCs w:val="20"/>
      </w:rPr>
    </w:lvl>
    <w:lvl w:ilvl="8">
      <w:start w:val="1"/>
      <w:numFmt w:val="bullet"/>
      <w:lvlText w:val="▪"/>
      <w:lvlJc w:val="left"/>
      <w:pPr>
        <w:ind w:hanging="360" w:left="6480"/>
      </w:pPr>
      <w:rPr>
        <w:rFonts w:ascii="Noto Sans Symbols" w:hAnsi="Noto Sans Symbols"/>
        <w:sz w:val="20"/>
        <w:szCs w:val="20"/>
      </w:rPr>
    </w:lvl>
  </w:abstractNum>
  <w:abstractNum w:abstractNumId="27">
    <w:multiLevelType w:val="multilevel"/>
    <w:tmpl w:val="00000000"/>
    <w:numStyleLink w:val=""/>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abstractNumId="28">
    <w:multiLevelType w:val="multilevel"/>
    <w:tmpl w:val="00000000"/>
    <w:numStyleLink w:val=""/>
    <w:lvl w:ilvl="0">
      <w:start w:val="1"/>
      <w:numFmt w:val="bullet"/>
      <w:lvlText w:val="●"/>
      <w:lvlJc w:val="left"/>
      <w:pPr>
        <w:ind w:hanging="360" w:left="720"/>
      </w:pPr>
      <w:rPr>
        <w:rFonts w:ascii="Noto Sans Symbols" w:hAnsi="Noto Sans Symbols"/>
        <w:sz w:val="20"/>
        <w:szCs w:val="20"/>
      </w:rPr>
    </w:lvl>
    <w:lvl w:ilvl="1">
      <w:start w:val="1"/>
      <w:numFmt w:val="bullet"/>
      <w:lvlText w:val="o"/>
      <w:lvlJc w:val="left"/>
      <w:pPr>
        <w:ind w:hanging="360" w:left="1440"/>
      </w:pPr>
      <w:rPr>
        <w:rFonts w:ascii="Courier New" w:hAnsi="Courier New"/>
        <w:sz w:val="20"/>
        <w:szCs w:val="20"/>
      </w:rPr>
    </w:lvl>
    <w:lvl w:ilvl="2">
      <w:start w:val="1"/>
      <w:numFmt w:val="bullet"/>
      <w:lvlText w:val="▪"/>
      <w:lvlJc w:val="left"/>
      <w:pPr>
        <w:ind w:hanging="360" w:left="2160"/>
      </w:pPr>
      <w:rPr>
        <w:rFonts w:ascii="Noto Sans Symbols" w:hAnsi="Noto Sans Symbols"/>
        <w:sz w:val="20"/>
        <w:szCs w:val="20"/>
      </w:rPr>
    </w:lvl>
    <w:lvl w:ilvl="3">
      <w:start w:val="1"/>
      <w:numFmt w:val="bullet"/>
      <w:lvlText w:val="▪"/>
      <w:lvlJc w:val="left"/>
      <w:pPr>
        <w:ind w:hanging="360" w:left="2880"/>
      </w:pPr>
      <w:rPr>
        <w:rFonts w:ascii="Noto Sans Symbols" w:hAnsi="Noto Sans Symbols"/>
        <w:sz w:val="20"/>
        <w:szCs w:val="20"/>
      </w:rPr>
    </w:lvl>
    <w:lvl w:ilvl="4">
      <w:start w:val="1"/>
      <w:numFmt w:val="bullet"/>
      <w:lvlText w:val="▪"/>
      <w:lvlJc w:val="left"/>
      <w:pPr>
        <w:ind w:hanging="360" w:left="3600"/>
      </w:pPr>
      <w:rPr>
        <w:rFonts w:ascii="Noto Sans Symbols" w:hAnsi="Noto Sans Symbols"/>
        <w:sz w:val="20"/>
        <w:szCs w:val="20"/>
      </w:rPr>
    </w:lvl>
    <w:lvl w:ilvl="5">
      <w:start w:val="1"/>
      <w:numFmt w:val="bullet"/>
      <w:lvlText w:val="▪"/>
      <w:lvlJc w:val="left"/>
      <w:pPr>
        <w:ind w:hanging="360" w:left="4320"/>
      </w:pPr>
      <w:rPr>
        <w:rFonts w:ascii="Noto Sans Symbols" w:hAnsi="Noto Sans Symbols"/>
        <w:sz w:val="20"/>
        <w:szCs w:val="20"/>
      </w:rPr>
    </w:lvl>
    <w:lvl w:ilvl="6">
      <w:start w:val="1"/>
      <w:numFmt w:val="bullet"/>
      <w:lvlText w:val="▪"/>
      <w:lvlJc w:val="left"/>
      <w:pPr>
        <w:ind w:hanging="360" w:left="5040"/>
      </w:pPr>
      <w:rPr>
        <w:rFonts w:ascii="Noto Sans Symbols" w:hAnsi="Noto Sans Symbols"/>
        <w:sz w:val="20"/>
        <w:szCs w:val="20"/>
      </w:rPr>
    </w:lvl>
    <w:lvl w:ilvl="7">
      <w:start w:val="1"/>
      <w:numFmt w:val="bullet"/>
      <w:lvlText w:val="▪"/>
      <w:lvlJc w:val="left"/>
      <w:pPr>
        <w:ind w:hanging="360" w:left="5760"/>
      </w:pPr>
      <w:rPr>
        <w:rFonts w:ascii="Noto Sans Symbols" w:hAnsi="Noto Sans Symbols"/>
        <w:sz w:val="20"/>
        <w:szCs w:val="20"/>
      </w:rPr>
    </w:lvl>
    <w:lvl w:ilvl="8">
      <w:start w:val="1"/>
      <w:numFmt w:val="bullet"/>
      <w:lvlText w:val="▪"/>
      <w:lvlJc w:val="left"/>
      <w:pPr>
        <w:ind w:hanging="360" w:left="6480"/>
      </w:pPr>
      <w:rPr>
        <w:rFonts w:ascii="Noto Sans Symbols" w:hAnsi="Noto Sans Symbols"/>
        <w:sz w:val="20"/>
        <w:szCs w:val="20"/>
      </w:rPr>
    </w:lvl>
  </w:abstractNum>
  <w:abstractNum w:abstractNumId="29">
    <w:multiLevelType w:val="multilevel"/>
    <w:tmpl w:val="00000000"/>
    <w:numStyleLink w:val=""/>
    <w:lvl w:ilvl="0">
      <w:start w:val="1"/>
      <w:numFmt w:val="bullet"/>
      <w:lvlText w:val="●"/>
      <w:lvlJc w:val="left"/>
      <w:pPr>
        <w:ind w:hanging="360" w:left="720"/>
      </w:pPr>
      <w:rPr>
        <w:rFonts w:ascii="Noto Sans Symbols" w:hAnsi="Noto Sans Symbols"/>
        <w:sz w:val="20"/>
        <w:szCs w:val="20"/>
      </w:rPr>
    </w:lvl>
    <w:lvl w:ilvl="1">
      <w:start w:val="1"/>
      <w:numFmt w:val="bullet"/>
      <w:lvlText w:val="o"/>
      <w:lvlJc w:val="left"/>
      <w:pPr>
        <w:ind w:hanging="360" w:left="1440"/>
      </w:pPr>
      <w:rPr>
        <w:rFonts w:ascii="Courier New" w:hAnsi="Courier New"/>
        <w:sz w:val="20"/>
        <w:szCs w:val="20"/>
      </w:rPr>
    </w:lvl>
    <w:lvl w:ilvl="2">
      <w:start w:val="1"/>
      <w:numFmt w:val="bullet"/>
      <w:lvlText w:val="▪"/>
      <w:lvlJc w:val="left"/>
      <w:pPr>
        <w:ind w:hanging="360" w:left="2160"/>
      </w:pPr>
      <w:rPr>
        <w:rFonts w:ascii="Noto Sans Symbols" w:hAnsi="Noto Sans Symbols"/>
        <w:sz w:val="20"/>
        <w:szCs w:val="20"/>
      </w:rPr>
    </w:lvl>
    <w:lvl w:ilvl="3">
      <w:start w:val="1"/>
      <w:numFmt w:val="bullet"/>
      <w:lvlText w:val="▪"/>
      <w:lvlJc w:val="left"/>
      <w:pPr>
        <w:ind w:hanging="360" w:left="2880"/>
      </w:pPr>
      <w:rPr>
        <w:rFonts w:ascii="Noto Sans Symbols" w:hAnsi="Noto Sans Symbols"/>
        <w:sz w:val="20"/>
        <w:szCs w:val="20"/>
      </w:rPr>
    </w:lvl>
    <w:lvl w:ilvl="4">
      <w:start w:val="1"/>
      <w:numFmt w:val="bullet"/>
      <w:lvlText w:val="▪"/>
      <w:lvlJc w:val="left"/>
      <w:pPr>
        <w:ind w:hanging="360" w:left="3600"/>
      </w:pPr>
      <w:rPr>
        <w:rFonts w:ascii="Noto Sans Symbols" w:hAnsi="Noto Sans Symbols"/>
        <w:sz w:val="20"/>
        <w:szCs w:val="20"/>
      </w:rPr>
    </w:lvl>
    <w:lvl w:ilvl="5">
      <w:start w:val="1"/>
      <w:numFmt w:val="bullet"/>
      <w:lvlText w:val="▪"/>
      <w:lvlJc w:val="left"/>
      <w:pPr>
        <w:ind w:hanging="360" w:left="4320"/>
      </w:pPr>
      <w:rPr>
        <w:rFonts w:ascii="Noto Sans Symbols" w:hAnsi="Noto Sans Symbols"/>
        <w:sz w:val="20"/>
        <w:szCs w:val="20"/>
      </w:rPr>
    </w:lvl>
    <w:lvl w:ilvl="6">
      <w:start w:val="1"/>
      <w:numFmt w:val="bullet"/>
      <w:lvlText w:val="▪"/>
      <w:lvlJc w:val="left"/>
      <w:pPr>
        <w:ind w:hanging="360" w:left="5040"/>
      </w:pPr>
      <w:rPr>
        <w:rFonts w:ascii="Noto Sans Symbols" w:hAnsi="Noto Sans Symbols"/>
        <w:sz w:val="20"/>
        <w:szCs w:val="20"/>
      </w:rPr>
    </w:lvl>
    <w:lvl w:ilvl="7">
      <w:start w:val="1"/>
      <w:numFmt w:val="bullet"/>
      <w:lvlText w:val="▪"/>
      <w:lvlJc w:val="left"/>
      <w:pPr>
        <w:ind w:hanging="360" w:left="5760"/>
      </w:pPr>
      <w:rPr>
        <w:rFonts w:ascii="Noto Sans Symbols" w:hAnsi="Noto Sans Symbols"/>
        <w:sz w:val="20"/>
        <w:szCs w:val="20"/>
      </w:rPr>
    </w:lvl>
    <w:lvl w:ilvl="8">
      <w:start w:val="1"/>
      <w:numFmt w:val="bullet"/>
      <w:lvlText w:val="▪"/>
      <w:lvlJc w:val="left"/>
      <w:pPr>
        <w:ind w:hanging="360" w:left="6480"/>
      </w:pPr>
      <w:rPr>
        <w:rFonts w:ascii="Noto Sans Symbols" w:hAnsi="Noto Sans Symbols"/>
        <w:sz w:val="20"/>
        <w:szCs w:val="20"/>
      </w:rPr>
    </w:lvl>
  </w:abstractNum>
  <w:abstractNum w:abstractNumId="30">
    <w:multiLevelType w:val="multilevel"/>
    <w:tmpl w:val="00000000"/>
    <w:numStyleLink w:val=""/>
    <w:lvl w:ilvl="0">
      <w:start w:val="1"/>
      <w:numFmt w:val="bullet"/>
      <w:lvlText w:val="●"/>
      <w:lvlJc w:val="left"/>
      <w:pPr>
        <w:ind w:hanging="360" w:left="720"/>
      </w:pPr>
      <w:rPr>
        <w:rFonts w:ascii="Noto Sans Symbols" w:hAnsi="Noto Sans Symbols"/>
        <w:sz w:val="20"/>
        <w:szCs w:val="20"/>
      </w:rPr>
    </w:lvl>
    <w:lvl w:ilvl="1">
      <w:start w:val="1"/>
      <w:numFmt w:val="bullet"/>
      <w:lvlText w:val="o"/>
      <w:lvlJc w:val="left"/>
      <w:pPr>
        <w:ind w:hanging="360" w:left="1440"/>
      </w:pPr>
      <w:rPr>
        <w:rFonts w:ascii="Courier New" w:hAnsi="Courier New"/>
        <w:sz w:val="20"/>
        <w:szCs w:val="20"/>
      </w:rPr>
    </w:lvl>
    <w:lvl w:ilvl="2">
      <w:start w:val="1"/>
      <w:numFmt w:val="bullet"/>
      <w:lvlText w:val="▪"/>
      <w:lvlJc w:val="left"/>
      <w:pPr>
        <w:ind w:hanging="360" w:left="2160"/>
      </w:pPr>
      <w:rPr>
        <w:rFonts w:ascii="Noto Sans Symbols" w:hAnsi="Noto Sans Symbols"/>
        <w:sz w:val="20"/>
        <w:szCs w:val="20"/>
      </w:rPr>
    </w:lvl>
    <w:lvl w:ilvl="3">
      <w:start w:val="1"/>
      <w:numFmt w:val="bullet"/>
      <w:lvlText w:val="▪"/>
      <w:lvlJc w:val="left"/>
      <w:pPr>
        <w:ind w:hanging="360" w:left="2880"/>
      </w:pPr>
      <w:rPr>
        <w:rFonts w:ascii="Noto Sans Symbols" w:hAnsi="Noto Sans Symbols"/>
        <w:sz w:val="20"/>
        <w:szCs w:val="20"/>
      </w:rPr>
    </w:lvl>
    <w:lvl w:ilvl="4">
      <w:start w:val="1"/>
      <w:numFmt w:val="bullet"/>
      <w:lvlText w:val="▪"/>
      <w:lvlJc w:val="left"/>
      <w:pPr>
        <w:ind w:hanging="360" w:left="3600"/>
      </w:pPr>
      <w:rPr>
        <w:rFonts w:ascii="Noto Sans Symbols" w:hAnsi="Noto Sans Symbols"/>
        <w:sz w:val="20"/>
        <w:szCs w:val="20"/>
      </w:rPr>
    </w:lvl>
    <w:lvl w:ilvl="5">
      <w:start w:val="1"/>
      <w:numFmt w:val="bullet"/>
      <w:lvlText w:val="▪"/>
      <w:lvlJc w:val="left"/>
      <w:pPr>
        <w:ind w:hanging="360" w:left="4320"/>
      </w:pPr>
      <w:rPr>
        <w:rFonts w:ascii="Noto Sans Symbols" w:hAnsi="Noto Sans Symbols"/>
        <w:sz w:val="20"/>
        <w:szCs w:val="20"/>
      </w:rPr>
    </w:lvl>
    <w:lvl w:ilvl="6">
      <w:start w:val="1"/>
      <w:numFmt w:val="bullet"/>
      <w:lvlText w:val="▪"/>
      <w:lvlJc w:val="left"/>
      <w:pPr>
        <w:ind w:hanging="360" w:left="5040"/>
      </w:pPr>
      <w:rPr>
        <w:rFonts w:ascii="Noto Sans Symbols" w:hAnsi="Noto Sans Symbols"/>
        <w:sz w:val="20"/>
        <w:szCs w:val="20"/>
      </w:rPr>
    </w:lvl>
    <w:lvl w:ilvl="7">
      <w:start w:val="1"/>
      <w:numFmt w:val="bullet"/>
      <w:lvlText w:val="▪"/>
      <w:lvlJc w:val="left"/>
      <w:pPr>
        <w:ind w:hanging="360" w:left="5760"/>
      </w:pPr>
      <w:rPr>
        <w:rFonts w:ascii="Noto Sans Symbols" w:hAnsi="Noto Sans Symbols"/>
        <w:sz w:val="20"/>
        <w:szCs w:val="20"/>
      </w:rPr>
    </w:lvl>
    <w:lvl w:ilvl="8">
      <w:start w:val="1"/>
      <w:numFmt w:val="bullet"/>
      <w:lvlText w:val="▪"/>
      <w:lvlJc w:val="left"/>
      <w:pPr>
        <w:ind w:hanging="360" w:left="6480"/>
      </w:pPr>
      <w:rPr>
        <w:rFonts w:ascii="Noto Sans Symbols" w:hAnsi="Noto Sans Symbols"/>
        <w:sz w:val="20"/>
        <w:szCs w:val="20"/>
      </w:rPr>
    </w:lvl>
  </w:abstractNum>
  <w:abstractNum w:abstractNumId="31">
    <w:multiLevelType w:val="multilevel"/>
    <w:tmpl w:val="00000000"/>
    <w:numStyleLink w:val=""/>
    <w:lvl w:ilvl="0">
      <w:start w:val="1"/>
      <w:numFmt w:val="bullet"/>
      <w:lvlText w:val="●"/>
      <w:lvlJc w:val="left"/>
      <w:pPr>
        <w:ind w:hanging="360" w:left="720"/>
      </w:pPr>
      <w:rPr>
        <w:rFonts w:ascii="Noto Sans Symbols" w:hAnsi="Noto Sans Symbols"/>
        <w:sz w:val="20"/>
        <w:szCs w:val="20"/>
      </w:rPr>
    </w:lvl>
    <w:lvl w:ilvl="1">
      <w:start w:val="1"/>
      <w:numFmt w:val="bullet"/>
      <w:lvlText w:val="o"/>
      <w:lvlJc w:val="left"/>
      <w:pPr>
        <w:ind w:hanging="360" w:left="1440"/>
      </w:pPr>
      <w:rPr>
        <w:rFonts w:ascii="Courier New" w:hAnsi="Courier New"/>
        <w:sz w:val="20"/>
        <w:szCs w:val="20"/>
      </w:rPr>
    </w:lvl>
    <w:lvl w:ilvl="2">
      <w:start w:val="1"/>
      <w:numFmt w:val="bullet"/>
      <w:lvlText w:val="▪"/>
      <w:lvlJc w:val="left"/>
      <w:pPr>
        <w:ind w:hanging="360" w:left="2160"/>
      </w:pPr>
      <w:rPr>
        <w:rFonts w:ascii="Noto Sans Symbols" w:hAnsi="Noto Sans Symbols"/>
        <w:sz w:val="20"/>
        <w:szCs w:val="20"/>
      </w:rPr>
    </w:lvl>
    <w:lvl w:ilvl="3">
      <w:start w:val="1"/>
      <w:numFmt w:val="bullet"/>
      <w:lvlText w:val="▪"/>
      <w:lvlJc w:val="left"/>
      <w:pPr>
        <w:ind w:hanging="360" w:left="2880"/>
      </w:pPr>
      <w:rPr>
        <w:rFonts w:ascii="Noto Sans Symbols" w:hAnsi="Noto Sans Symbols"/>
        <w:sz w:val="20"/>
        <w:szCs w:val="20"/>
      </w:rPr>
    </w:lvl>
    <w:lvl w:ilvl="4">
      <w:start w:val="1"/>
      <w:numFmt w:val="bullet"/>
      <w:lvlText w:val="▪"/>
      <w:lvlJc w:val="left"/>
      <w:pPr>
        <w:ind w:hanging="360" w:left="3600"/>
      </w:pPr>
      <w:rPr>
        <w:rFonts w:ascii="Noto Sans Symbols" w:hAnsi="Noto Sans Symbols"/>
        <w:sz w:val="20"/>
        <w:szCs w:val="20"/>
      </w:rPr>
    </w:lvl>
    <w:lvl w:ilvl="5">
      <w:start w:val="1"/>
      <w:numFmt w:val="bullet"/>
      <w:lvlText w:val="▪"/>
      <w:lvlJc w:val="left"/>
      <w:pPr>
        <w:ind w:hanging="360" w:left="4320"/>
      </w:pPr>
      <w:rPr>
        <w:rFonts w:ascii="Noto Sans Symbols" w:hAnsi="Noto Sans Symbols"/>
        <w:sz w:val="20"/>
        <w:szCs w:val="20"/>
      </w:rPr>
    </w:lvl>
    <w:lvl w:ilvl="6">
      <w:start w:val="1"/>
      <w:numFmt w:val="bullet"/>
      <w:lvlText w:val="▪"/>
      <w:lvlJc w:val="left"/>
      <w:pPr>
        <w:ind w:hanging="360" w:left="5040"/>
      </w:pPr>
      <w:rPr>
        <w:rFonts w:ascii="Noto Sans Symbols" w:hAnsi="Noto Sans Symbols"/>
        <w:sz w:val="20"/>
        <w:szCs w:val="20"/>
      </w:rPr>
    </w:lvl>
    <w:lvl w:ilvl="7">
      <w:start w:val="1"/>
      <w:numFmt w:val="bullet"/>
      <w:lvlText w:val="▪"/>
      <w:lvlJc w:val="left"/>
      <w:pPr>
        <w:ind w:hanging="360" w:left="5760"/>
      </w:pPr>
      <w:rPr>
        <w:rFonts w:ascii="Noto Sans Symbols" w:hAnsi="Noto Sans Symbols"/>
        <w:sz w:val="20"/>
        <w:szCs w:val="20"/>
      </w:rPr>
    </w:lvl>
    <w:lvl w:ilvl="8">
      <w:start w:val="1"/>
      <w:numFmt w:val="bullet"/>
      <w:lvlText w:val="▪"/>
      <w:lvlJc w:val="left"/>
      <w:pPr>
        <w:ind w:hanging="360" w:left="6480"/>
      </w:pPr>
      <w:rPr>
        <w:rFonts w:ascii="Noto Sans Symbols" w:hAnsi="Noto Sans Symbols"/>
        <w:sz w:val="20"/>
        <w:szCs w:val="20"/>
      </w:rPr>
    </w:lvl>
  </w:abstractNum>
  <w:abstractNum w:abstractNumId="32">
    <w:multiLevelType w:val="multilevel"/>
    <w:tmpl w:val="00000000"/>
    <w:numStyleLink w:val=""/>
    <w:lvl w:ilvl="0">
      <w:start w:val="1"/>
      <w:numFmt w:val="bullet"/>
      <w:lvlText w:val="●"/>
      <w:lvlJc w:val="left"/>
      <w:pPr>
        <w:ind w:hanging="360" w:left="720"/>
      </w:pPr>
      <w:rPr>
        <w:rFonts w:ascii="Noto Sans Symbols" w:hAnsi="Noto Sans Symbols"/>
        <w:sz w:val="20"/>
        <w:szCs w:val="20"/>
      </w:rPr>
    </w:lvl>
    <w:lvl w:ilvl="1">
      <w:start w:val="1"/>
      <w:numFmt w:val="bullet"/>
      <w:lvlText w:val="o"/>
      <w:lvlJc w:val="left"/>
      <w:pPr>
        <w:ind w:hanging="360" w:left="1440"/>
      </w:pPr>
      <w:rPr>
        <w:rFonts w:ascii="Courier New" w:hAnsi="Courier New"/>
        <w:sz w:val="20"/>
        <w:szCs w:val="20"/>
      </w:rPr>
    </w:lvl>
    <w:lvl w:ilvl="2">
      <w:start w:val="1"/>
      <w:numFmt w:val="bullet"/>
      <w:lvlText w:val="▪"/>
      <w:lvlJc w:val="left"/>
      <w:pPr>
        <w:ind w:hanging="360" w:left="2160"/>
      </w:pPr>
      <w:rPr>
        <w:rFonts w:ascii="Noto Sans Symbols" w:hAnsi="Noto Sans Symbols"/>
        <w:sz w:val="20"/>
        <w:szCs w:val="20"/>
      </w:rPr>
    </w:lvl>
    <w:lvl w:ilvl="3">
      <w:start w:val="1"/>
      <w:numFmt w:val="bullet"/>
      <w:lvlText w:val="▪"/>
      <w:lvlJc w:val="left"/>
      <w:pPr>
        <w:ind w:hanging="360" w:left="2880"/>
      </w:pPr>
      <w:rPr>
        <w:rFonts w:ascii="Noto Sans Symbols" w:hAnsi="Noto Sans Symbols"/>
        <w:sz w:val="20"/>
        <w:szCs w:val="20"/>
      </w:rPr>
    </w:lvl>
    <w:lvl w:ilvl="4">
      <w:start w:val="1"/>
      <w:numFmt w:val="bullet"/>
      <w:lvlText w:val="▪"/>
      <w:lvlJc w:val="left"/>
      <w:pPr>
        <w:ind w:hanging="360" w:left="3600"/>
      </w:pPr>
      <w:rPr>
        <w:rFonts w:ascii="Noto Sans Symbols" w:hAnsi="Noto Sans Symbols"/>
        <w:sz w:val="20"/>
        <w:szCs w:val="20"/>
      </w:rPr>
    </w:lvl>
    <w:lvl w:ilvl="5">
      <w:start w:val="1"/>
      <w:numFmt w:val="bullet"/>
      <w:lvlText w:val="▪"/>
      <w:lvlJc w:val="left"/>
      <w:pPr>
        <w:ind w:hanging="360" w:left="4320"/>
      </w:pPr>
      <w:rPr>
        <w:rFonts w:ascii="Noto Sans Symbols" w:hAnsi="Noto Sans Symbols"/>
        <w:sz w:val="20"/>
        <w:szCs w:val="20"/>
      </w:rPr>
    </w:lvl>
    <w:lvl w:ilvl="6">
      <w:start w:val="1"/>
      <w:numFmt w:val="bullet"/>
      <w:lvlText w:val="▪"/>
      <w:lvlJc w:val="left"/>
      <w:pPr>
        <w:ind w:hanging="360" w:left="5040"/>
      </w:pPr>
      <w:rPr>
        <w:rFonts w:ascii="Noto Sans Symbols" w:hAnsi="Noto Sans Symbols"/>
        <w:sz w:val="20"/>
        <w:szCs w:val="20"/>
      </w:rPr>
    </w:lvl>
    <w:lvl w:ilvl="7">
      <w:start w:val="1"/>
      <w:numFmt w:val="bullet"/>
      <w:lvlText w:val="▪"/>
      <w:lvlJc w:val="left"/>
      <w:pPr>
        <w:ind w:hanging="360" w:left="5760"/>
      </w:pPr>
      <w:rPr>
        <w:rFonts w:ascii="Noto Sans Symbols" w:hAnsi="Noto Sans Symbols"/>
        <w:sz w:val="20"/>
        <w:szCs w:val="20"/>
      </w:rPr>
    </w:lvl>
    <w:lvl w:ilvl="8">
      <w:start w:val="1"/>
      <w:numFmt w:val="bullet"/>
      <w:lvlText w:val="▪"/>
      <w:lvlJc w:val="left"/>
      <w:pPr>
        <w:ind w:hanging="360" w:left="6480"/>
      </w:pPr>
      <w:rPr>
        <w:rFonts w:ascii="Noto Sans Symbols" w:hAnsi="Noto Sans Symbols"/>
        <w:sz w:val="20"/>
        <w:szCs w:val="20"/>
      </w:rPr>
    </w:lvl>
  </w:abstractNum>
  <w:abstractNum w:abstractNumId="33">
    <w:multiLevelType w:val="multilevel"/>
    <w:tmpl w:val="00000000"/>
    <w:numStyleLink w:val=""/>
    <w:lvl w:ilvl="0">
      <w:start w:val="1"/>
      <w:numFmt w:val="bullet"/>
      <w:lvlText w:val="●"/>
      <w:lvlJc w:val="left"/>
      <w:pPr>
        <w:ind w:hanging="360" w:left="720"/>
      </w:pPr>
      <w:rPr>
        <w:rFonts w:ascii="Noto Sans Symbols" w:hAnsi="Noto Sans Symbols"/>
        <w:sz w:val="20"/>
        <w:szCs w:val="20"/>
      </w:rPr>
    </w:lvl>
    <w:lvl w:ilvl="1">
      <w:start w:val="1"/>
      <w:numFmt w:val="bullet"/>
      <w:lvlText w:val="o"/>
      <w:lvlJc w:val="left"/>
      <w:pPr>
        <w:ind w:hanging="360" w:left="1440"/>
      </w:pPr>
      <w:rPr>
        <w:rFonts w:ascii="Courier New" w:hAnsi="Courier New"/>
        <w:sz w:val="20"/>
        <w:szCs w:val="20"/>
      </w:rPr>
    </w:lvl>
    <w:lvl w:ilvl="2">
      <w:start w:val="1"/>
      <w:numFmt w:val="bullet"/>
      <w:lvlText w:val="▪"/>
      <w:lvlJc w:val="left"/>
      <w:pPr>
        <w:ind w:hanging="360" w:left="2160"/>
      </w:pPr>
      <w:rPr>
        <w:rFonts w:ascii="Noto Sans Symbols" w:hAnsi="Noto Sans Symbols"/>
        <w:sz w:val="20"/>
        <w:szCs w:val="20"/>
      </w:rPr>
    </w:lvl>
    <w:lvl w:ilvl="3">
      <w:start w:val="1"/>
      <w:numFmt w:val="bullet"/>
      <w:lvlText w:val="▪"/>
      <w:lvlJc w:val="left"/>
      <w:pPr>
        <w:ind w:hanging="360" w:left="2880"/>
      </w:pPr>
      <w:rPr>
        <w:rFonts w:ascii="Noto Sans Symbols" w:hAnsi="Noto Sans Symbols"/>
        <w:sz w:val="20"/>
        <w:szCs w:val="20"/>
      </w:rPr>
    </w:lvl>
    <w:lvl w:ilvl="4">
      <w:start w:val="1"/>
      <w:numFmt w:val="bullet"/>
      <w:lvlText w:val="▪"/>
      <w:lvlJc w:val="left"/>
      <w:pPr>
        <w:ind w:hanging="360" w:left="3600"/>
      </w:pPr>
      <w:rPr>
        <w:rFonts w:ascii="Noto Sans Symbols" w:hAnsi="Noto Sans Symbols"/>
        <w:sz w:val="20"/>
        <w:szCs w:val="20"/>
      </w:rPr>
    </w:lvl>
    <w:lvl w:ilvl="5">
      <w:start w:val="1"/>
      <w:numFmt w:val="bullet"/>
      <w:lvlText w:val="▪"/>
      <w:lvlJc w:val="left"/>
      <w:pPr>
        <w:ind w:hanging="360" w:left="4320"/>
      </w:pPr>
      <w:rPr>
        <w:rFonts w:ascii="Noto Sans Symbols" w:hAnsi="Noto Sans Symbols"/>
        <w:sz w:val="20"/>
        <w:szCs w:val="20"/>
      </w:rPr>
    </w:lvl>
    <w:lvl w:ilvl="6">
      <w:start w:val="1"/>
      <w:numFmt w:val="bullet"/>
      <w:lvlText w:val="▪"/>
      <w:lvlJc w:val="left"/>
      <w:pPr>
        <w:ind w:hanging="360" w:left="5040"/>
      </w:pPr>
      <w:rPr>
        <w:rFonts w:ascii="Noto Sans Symbols" w:hAnsi="Noto Sans Symbols"/>
        <w:sz w:val="20"/>
        <w:szCs w:val="20"/>
      </w:rPr>
    </w:lvl>
    <w:lvl w:ilvl="7">
      <w:start w:val="1"/>
      <w:numFmt w:val="bullet"/>
      <w:lvlText w:val="▪"/>
      <w:lvlJc w:val="left"/>
      <w:pPr>
        <w:ind w:hanging="360" w:left="5760"/>
      </w:pPr>
      <w:rPr>
        <w:rFonts w:ascii="Noto Sans Symbols" w:hAnsi="Noto Sans Symbols"/>
        <w:sz w:val="20"/>
        <w:szCs w:val="20"/>
      </w:rPr>
    </w:lvl>
    <w:lvl w:ilvl="8">
      <w:start w:val="1"/>
      <w:numFmt w:val="bullet"/>
      <w:lvlText w:val="▪"/>
      <w:lvlJc w:val="left"/>
      <w:pPr>
        <w:ind w:hanging="360" w:left="6480"/>
      </w:pPr>
      <w:rPr>
        <w:rFonts w:ascii="Noto Sans Symbols" w:hAnsi="Noto Sans Symbols"/>
        <w:sz w:val="20"/>
        <w:szCs w:val="20"/>
      </w:rPr>
    </w:lvl>
  </w:abstractNum>
  <w:abstractNum w:abstractNumId="34">
    <w:multiLevelType w:val="multilevel"/>
    <w:tmpl w:val="00000000"/>
    <w:numStyleLink w:val=""/>
    <w:lvl w:ilvl="0">
      <w:start w:val="1"/>
      <w:numFmt w:val="bullet"/>
      <w:lvlText w:val="●"/>
      <w:lvlJc w:val="left"/>
      <w:pPr>
        <w:ind w:hanging="360" w:left="720"/>
      </w:pPr>
      <w:rPr>
        <w:rFonts w:ascii="Noto Sans Symbols" w:hAnsi="Noto Sans Symbols"/>
        <w:sz w:val="20"/>
        <w:szCs w:val="20"/>
      </w:rPr>
    </w:lvl>
    <w:lvl w:ilvl="1">
      <w:start w:val="1"/>
      <w:numFmt w:val="bullet"/>
      <w:lvlText w:val="o"/>
      <w:lvlJc w:val="left"/>
      <w:pPr>
        <w:ind w:hanging="360" w:left="1440"/>
      </w:pPr>
      <w:rPr>
        <w:rFonts w:ascii="Courier New" w:hAnsi="Courier New"/>
        <w:sz w:val="20"/>
        <w:szCs w:val="20"/>
      </w:rPr>
    </w:lvl>
    <w:lvl w:ilvl="2">
      <w:start w:val="1"/>
      <w:numFmt w:val="bullet"/>
      <w:lvlText w:val="▪"/>
      <w:lvlJc w:val="left"/>
      <w:pPr>
        <w:ind w:hanging="360" w:left="2160"/>
      </w:pPr>
      <w:rPr>
        <w:rFonts w:ascii="Noto Sans Symbols" w:hAnsi="Noto Sans Symbols"/>
        <w:sz w:val="20"/>
        <w:szCs w:val="20"/>
      </w:rPr>
    </w:lvl>
    <w:lvl w:ilvl="3">
      <w:start w:val="1"/>
      <w:numFmt w:val="bullet"/>
      <w:lvlText w:val="▪"/>
      <w:lvlJc w:val="left"/>
      <w:pPr>
        <w:ind w:hanging="360" w:left="2880"/>
      </w:pPr>
      <w:rPr>
        <w:rFonts w:ascii="Noto Sans Symbols" w:hAnsi="Noto Sans Symbols"/>
        <w:sz w:val="20"/>
        <w:szCs w:val="20"/>
      </w:rPr>
    </w:lvl>
    <w:lvl w:ilvl="4">
      <w:start w:val="1"/>
      <w:numFmt w:val="bullet"/>
      <w:lvlText w:val="▪"/>
      <w:lvlJc w:val="left"/>
      <w:pPr>
        <w:ind w:hanging="360" w:left="3600"/>
      </w:pPr>
      <w:rPr>
        <w:rFonts w:ascii="Noto Sans Symbols" w:hAnsi="Noto Sans Symbols"/>
        <w:sz w:val="20"/>
        <w:szCs w:val="20"/>
      </w:rPr>
    </w:lvl>
    <w:lvl w:ilvl="5">
      <w:start w:val="1"/>
      <w:numFmt w:val="bullet"/>
      <w:lvlText w:val="▪"/>
      <w:lvlJc w:val="left"/>
      <w:pPr>
        <w:ind w:hanging="360" w:left="4320"/>
      </w:pPr>
      <w:rPr>
        <w:rFonts w:ascii="Noto Sans Symbols" w:hAnsi="Noto Sans Symbols"/>
        <w:sz w:val="20"/>
        <w:szCs w:val="20"/>
      </w:rPr>
    </w:lvl>
    <w:lvl w:ilvl="6">
      <w:start w:val="1"/>
      <w:numFmt w:val="bullet"/>
      <w:lvlText w:val="▪"/>
      <w:lvlJc w:val="left"/>
      <w:pPr>
        <w:ind w:hanging="360" w:left="5040"/>
      </w:pPr>
      <w:rPr>
        <w:rFonts w:ascii="Noto Sans Symbols" w:hAnsi="Noto Sans Symbols"/>
        <w:sz w:val="20"/>
        <w:szCs w:val="20"/>
      </w:rPr>
    </w:lvl>
    <w:lvl w:ilvl="7">
      <w:start w:val="1"/>
      <w:numFmt w:val="bullet"/>
      <w:lvlText w:val="▪"/>
      <w:lvlJc w:val="left"/>
      <w:pPr>
        <w:ind w:hanging="360" w:left="5760"/>
      </w:pPr>
      <w:rPr>
        <w:rFonts w:ascii="Noto Sans Symbols" w:hAnsi="Noto Sans Symbols"/>
        <w:sz w:val="20"/>
        <w:szCs w:val="20"/>
      </w:rPr>
    </w:lvl>
    <w:lvl w:ilvl="8">
      <w:start w:val="1"/>
      <w:numFmt w:val="bullet"/>
      <w:lvlText w:val="▪"/>
      <w:lvlJc w:val="left"/>
      <w:pPr>
        <w:ind w:hanging="360" w:left="6480"/>
      </w:pPr>
      <w:rPr>
        <w:rFonts w:ascii="Noto Sans Symbols" w:hAnsi="Noto Sans Symbols"/>
        <w:sz w:val="20"/>
        <w:szCs w:val="20"/>
      </w:rPr>
    </w:lvl>
  </w:abstractNum>
  <w:abstractNum w:abstractNumId="35">
    <w:multiLevelType w:val="multilevel"/>
    <w:tmpl w:val="00000000"/>
    <w:numStyleLink w:val=""/>
    <w:lvl w:ilvl="0">
      <w:start w:val="1"/>
      <w:numFmt w:val="bullet"/>
      <w:lvlText w:val="●"/>
      <w:lvlJc w:val="left"/>
      <w:pPr>
        <w:ind w:hanging="360" w:left="720"/>
      </w:pPr>
      <w:rPr>
        <w:rFonts w:ascii="Noto Sans Symbols" w:hAnsi="Noto Sans Symbols"/>
        <w:sz w:val="20"/>
        <w:szCs w:val="20"/>
      </w:rPr>
    </w:lvl>
    <w:lvl w:ilvl="1">
      <w:start w:val="1"/>
      <w:numFmt w:val="bullet"/>
      <w:lvlText w:val="o"/>
      <w:lvlJc w:val="left"/>
      <w:pPr>
        <w:ind w:hanging="360" w:left="1440"/>
      </w:pPr>
      <w:rPr>
        <w:rFonts w:ascii="Courier New" w:hAnsi="Courier New"/>
        <w:sz w:val="20"/>
        <w:szCs w:val="20"/>
      </w:rPr>
    </w:lvl>
    <w:lvl w:ilvl="2">
      <w:start w:val="1"/>
      <w:numFmt w:val="bullet"/>
      <w:lvlText w:val="▪"/>
      <w:lvlJc w:val="left"/>
      <w:pPr>
        <w:ind w:hanging="360" w:left="2160"/>
      </w:pPr>
      <w:rPr>
        <w:rFonts w:ascii="Noto Sans Symbols" w:hAnsi="Noto Sans Symbols"/>
        <w:sz w:val="20"/>
        <w:szCs w:val="20"/>
      </w:rPr>
    </w:lvl>
    <w:lvl w:ilvl="3">
      <w:start w:val="1"/>
      <w:numFmt w:val="bullet"/>
      <w:lvlText w:val="▪"/>
      <w:lvlJc w:val="left"/>
      <w:pPr>
        <w:ind w:hanging="360" w:left="2880"/>
      </w:pPr>
      <w:rPr>
        <w:rFonts w:ascii="Noto Sans Symbols" w:hAnsi="Noto Sans Symbols"/>
        <w:sz w:val="20"/>
        <w:szCs w:val="20"/>
      </w:rPr>
    </w:lvl>
    <w:lvl w:ilvl="4">
      <w:start w:val="1"/>
      <w:numFmt w:val="bullet"/>
      <w:lvlText w:val="▪"/>
      <w:lvlJc w:val="left"/>
      <w:pPr>
        <w:ind w:hanging="360" w:left="3600"/>
      </w:pPr>
      <w:rPr>
        <w:rFonts w:ascii="Noto Sans Symbols" w:hAnsi="Noto Sans Symbols"/>
        <w:sz w:val="20"/>
        <w:szCs w:val="20"/>
      </w:rPr>
    </w:lvl>
    <w:lvl w:ilvl="5">
      <w:start w:val="1"/>
      <w:numFmt w:val="bullet"/>
      <w:lvlText w:val="▪"/>
      <w:lvlJc w:val="left"/>
      <w:pPr>
        <w:ind w:hanging="360" w:left="4320"/>
      </w:pPr>
      <w:rPr>
        <w:rFonts w:ascii="Noto Sans Symbols" w:hAnsi="Noto Sans Symbols"/>
        <w:sz w:val="20"/>
        <w:szCs w:val="20"/>
      </w:rPr>
    </w:lvl>
    <w:lvl w:ilvl="6">
      <w:start w:val="1"/>
      <w:numFmt w:val="bullet"/>
      <w:lvlText w:val="▪"/>
      <w:lvlJc w:val="left"/>
      <w:pPr>
        <w:ind w:hanging="360" w:left="5040"/>
      </w:pPr>
      <w:rPr>
        <w:rFonts w:ascii="Noto Sans Symbols" w:hAnsi="Noto Sans Symbols"/>
        <w:sz w:val="20"/>
        <w:szCs w:val="20"/>
      </w:rPr>
    </w:lvl>
    <w:lvl w:ilvl="7">
      <w:start w:val="1"/>
      <w:numFmt w:val="bullet"/>
      <w:lvlText w:val="▪"/>
      <w:lvlJc w:val="left"/>
      <w:pPr>
        <w:ind w:hanging="360" w:left="5760"/>
      </w:pPr>
      <w:rPr>
        <w:rFonts w:ascii="Noto Sans Symbols" w:hAnsi="Noto Sans Symbols"/>
        <w:sz w:val="20"/>
        <w:szCs w:val="20"/>
      </w:rPr>
    </w:lvl>
    <w:lvl w:ilvl="8">
      <w:start w:val="1"/>
      <w:numFmt w:val="bullet"/>
      <w:lvlText w:val="▪"/>
      <w:lvlJc w:val="left"/>
      <w:pPr>
        <w:ind w:hanging="360" w:left="6480"/>
      </w:pPr>
      <w:rPr>
        <w:rFonts w:ascii="Noto Sans Symbols" w:hAnsi="Noto Sans Symbols"/>
        <w:sz w:val="20"/>
        <w:szCs w:val="20"/>
      </w:rPr>
    </w:lvl>
  </w:abstractNum>
  <w:abstractNum w:abstractNumId="36">
    <w:multiLevelType w:val="multilevel"/>
    <w:tmpl w:val="00000000"/>
    <w:numStyleLink w:val=""/>
    <w:lvl w:ilvl="0">
      <w:start w:val="1"/>
      <w:numFmt w:val="bullet"/>
      <w:lvlText w:val="●"/>
      <w:lvlJc w:val="left"/>
      <w:pPr>
        <w:ind w:hanging="360" w:left="720"/>
      </w:pPr>
      <w:rPr>
        <w:rFonts w:ascii="Noto Sans Symbols" w:hAnsi="Noto Sans Symbols"/>
        <w:sz w:val="20"/>
        <w:szCs w:val="20"/>
      </w:rPr>
    </w:lvl>
    <w:lvl w:ilvl="1">
      <w:start w:val="1"/>
      <w:numFmt w:val="bullet"/>
      <w:lvlText w:val="o"/>
      <w:lvlJc w:val="left"/>
      <w:pPr>
        <w:ind w:hanging="360" w:left="1440"/>
      </w:pPr>
      <w:rPr>
        <w:rFonts w:ascii="Courier New" w:hAnsi="Courier New"/>
        <w:sz w:val="20"/>
        <w:szCs w:val="20"/>
      </w:rPr>
    </w:lvl>
    <w:lvl w:ilvl="2">
      <w:start w:val="1"/>
      <w:numFmt w:val="bullet"/>
      <w:lvlText w:val="▪"/>
      <w:lvlJc w:val="left"/>
      <w:pPr>
        <w:ind w:hanging="360" w:left="2160"/>
      </w:pPr>
      <w:rPr>
        <w:rFonts w:ascii="Noto Sans Symbols" w:hAnsi="Noto Sans Symbols"/>
        <w:sz w:val="20"/>
        <w:szCs w:val="20"/>
      </w:rPr>
    </w:lvl>
    <w:lvl w:ilvl="3">
      <w:start w:val="1"/>
      <w:numFmt w:val="bullet"/>
      <w:lvlText w:val="▪"/>
      <w:lvlJc w:val="left"/>
      <w:pPr>
        <w:ind w:hanging="360" w:left="2880"/>
      </w:pPr>
      <w:rPr>
        <w:rFonts w:ascii="Noto Sans Symbols" w:hAnsi="Noto Sans Symbols"/>
        <w:sz w:val="20"/>
        <w:szCs w:val="20"/>
      </w:rPr>
    </w:lvl>
    <w:lvl w:ilvl="4">
      <w:start w:val="1"/>
      <w:numFmt w:val="bullet"/>
      <w:lvlText w:val="▪"/>
      <w:lvlJc w:val="left"/>
      <w:pPr>
        <w:ind w:hanging="360" w:left="3600"/>
      </w:pPr>
      <w:rPr>
        <w:rFonts w:ascii="Noto Sans Symbols" w:hAnsi="Noto Sans Symbols"/>
        <w:sz w:val="20"/>
        <w:szCs w:val="20"/>
      </w:rPr>
    </w:lvl>
    <w:lvl w:ilvl="5">
      <w:start w:val="1"/>
      <w:numFmt w:val="bullet"/>
      <w:lvlText w:val="▪"/>
      <w:lvlJc w:val="left"/>
      <w:pPr>
        <w:ind w:hanging="360" w:left="4320"/>
      </w:pPr>
      <w:rPr>
        <w:rFonts w:ascii="Noto Sans Symbols" w:hAnsi="Noto Sans Symbols"/>
        <w:sz w:val="20"/>
        <w:szCs w:val="20"/>
      </w:rPr>
    </w:lvl>
    <w:lvl w:ilvl="6">
      <w:start w:val="1"/>
      <w:numFmt w:val="bullet"/>
      <w:lvlText w:val="▪"/>
      <w:lvlJc w:val="left"/>
      <w:pPr>
        <w:ind w:hanging="360" w:left="5040"/>
      </w:pPr>
      <w:rPr>
        <w:rFonts w:ascii="Noto Sans Symbols" w:hAnsi="Noto Sans Symbols"/>
        <w:sz w:val="20"/>
        <w:szCs w:val="20"/>
      </w:rPr>
    </w:lvl>
    <w:lvl w:ilvl="7">
      <w:start w:val="1"/>
      <w:numFmt w:val="bullet"/>
      <w:lvlText w:val="▪"/>
      <w:lvlJc w:val="left"/>
      <w:pPr>
        <w:ind w:hanging="360" w:left="5760"/>
      </w:pPr>
      <w:rPr>
        <w:rFonts w:ascii="Noto Sans Symbols" w:hAnsi="Noto Sans Symbols"/>
        <w:sz w:val="20"/>
        <w:szCs w:val="20"/>
      </w:rPr>
    </w:lvl>
    <w:lvl w:ilvl="8">
      <w:start w:val="1"/>
      <w:numFmt w:val="bullet"/>
      <w:lvlText w:val="▪"/>
      <w:lvlJc w:val="left"/>
      <w:pPr>
        <w:ind w:hanging="360" w:left="6480"/>
      </w:pPr>
      <w:rPr>
        <w:rFonts w:ascii="Noto Sans Symbols" w:hAnsi="Noto Sans Symbols"/>
        <w:sz w:val="20"/>
        <w:szCs w:val="20"/>
      </w:rPr>
    </w:lvl>
  </w:abstractNum>
  <w:abstractNum w:abstractNumId="37">
    <w:multiLevelType w:val="multilevel"/>
    <w:tmpl w:val="00000000"/>
    <w:numStyleLink w:val=""/>
    <w:lvl w:ilvl="0">
      <w:start w:val="1"/>
      <w:numFmt w:val="bullet"/>
      <w:lvlText w:val="●"/>
      <w:lvlJc w:val="left"/>
      <w:pPr>
        <w:ind w:hanging="360" w:left="1287"/>
      </w:pPr>
      <w:rPr>
        <w:rFonts w:ascii="Noto Sans Symbols" w:hAnsi="Noto Sans Symbols"/>
      </w:rPr>
    </w:lvl>
    <w:lvl w:ilvl="1">
      <w:start w:val="1"/>
      <w:numFmt w:val="bullet"/>
      <w:lvlText w:val="o"/>
      <w:lvlJc w:val="left"/>
      <w:pPr>
        <w:ind w:hanging="360" w:left="2007"/>
      </w:pPr>
      <w:rPr>
        <w:rFonts w:ascii="Courier New" w:hAnsi="Courier New"/>
      </w:rPr>
    </w:lvl>
    <w:lvl w:ilvl="2">
      <w:start w:val="1"/>
      <w:numFmt w:val="bullet"/>
      <w:lvlText w:val="▪"/>
      <w:lvlJc w:val="left"/>
      <w:pPr>
        <w:ind w:hanging="360" w:left="2727"/>
      </w:pPr>
      <w:rPr>
        <w:rFonts w:ascii="Noto Sans Symbols" w:hAnsi="Noto Sans Symbols"/>
      </w:rPr>
    </w:lvl>
    <w:lvl w:ilvl="3">
      <w:start w:val="1"/>
      <w:numFmt w:val="bullet"/>
      <w:lvlText w:val="●"/>
      <w:lvlJc w:val="left"/>
      <w:pPr>
        <w:ind w:hanging="360" w:left="3447"/>
      </w:pPr>
      <w:rPr>
        <w:rFonts w:ascii="Noto Sans Symbols" w:hAnsi="Noto Sans Symbols"/>
      </w:rPr>
    </w:lvl>
    <w:lvl w:ilvl="4">
      <w:start w:val="1"/>
      <w:numFmt w:val="bullet"/>
      <w:lvlText w:val="o"/>
      <w:lvlJc w:val="left"/>
      <w:pPr>
        <w:ind w:hanging="360" w:left="4167"/>
      </w:pPr>
      <w:rPr>
        <w:rFonts w:ascii="Courier New" w:hAnsi="Courier New"/>
      </w:rPr>
    </w:lvl>
    <w:lvl w:ilvl="5">
      <w:start w:val="1"/>
      <w:numFmt w:val="bullet"/>
      <w:lvlText w:val="▪"/>
      <w:lvlJc w:val="left"/>
      <w:pPr>
        <w:ind w:hanging="360" w:left="4887"/>
      </w:pPr>
      <w:rPr>
        <w:rFonts w:ascii="Noto Sans Symbols" w:hAnsi="Noto Sans Symbols"/>
      </w:rPr>
    </w:lvl>
    <w:lvl w:ilvl="6">
      <w:start w:val="1"/>
      <w:numFmt w:val="bullet"/>
      <w:lvlText w:val="●"/>
      <w:lvlJc w:val="left"/>
      <w:pPr>
        <w:ind w:hanging="360" w:left="5607"/>
      </w:pPr>
      <w:rPr>
        <w:rFonts w:ascii="Noto Sans Symbols" w:hAnsi="Noto Sans Symbols"/>
      </w:rPr>
    </w:lvl>
    <w:lvl w:ilvl="7">
      <w:start w:val="1"/>
      <w:numFmt w:val="bullet"/>
      <w:lvlText w:val="o"/>
      <w:lvlJc w:val="left"/>
      <w:pPr>
        <w:ind w:hanging="360" w:left="6327"/>
      </w:pPr>
      <w:rPr>
        <w:rFonts w:ascii="Courier New" w:hAnsi="Courier New"/>
      </w:rPr>
    </w:lvl>
    <w:lvl w:ilvl="8">
      <w:start w:val="1"/>
      <w:numFmt w:val="bullet"/>
      <w:lvlText w:val="▪"/>
      <w:lvlJc w:val="left"/>
      <w:pPr>
        <w:ind w:hanging="360" w:left="7047"/>
      </w:pPr>
      <w:rPr>
        <w:rFonts w:ascii="Noto Sans Symbols" w:hAnsi="Noto Sans Symbols"/>
      </w:rPr>
    </w:lvl>
  </w:abstractNum>
  <w:abstractNum w:abstractNumId="38">
    <w:multiLevelType w:val="multilevel"/>
    <w:tmpl w:val="00000000"/>
    <w:numStyleLink w:val=""/>
    <w:lvl w:ilvl="0">
      <w:start w:val="1"/>
      <w:numFmt w:val="decimal"/>
      <w:lvlText w:val="%1."/>
      <w:lvlJc w:val="left"/>
      <w:pPr>
        <w:ind w:hanging="360" w:left="1287"/>
      </w:pPr>
    </w:lvl>
    <w:lvl w:ilvl="1">
      <w:start w:val="1"/>
      <w:numFmt w:val="lowerLetter"/>
      <w:lvlText w:val="%2."/>
      <w:lvlJc w:val="left"/>
      <w:pPr>
        <w:ind w:hanging="360" w:left="2007"/>
      </w:pPr>
    </w:lvl>
    <w:lvl w:ilvl="2">
      <w:start w:val="1"/>
      <w:numFmt w:val="lowerRoman"/>
      <w:lvlText w:val="%3."/>
      <w:lvlJc w:val="right"/>
      <w:pPr>
        <w:ind w:hanging="180" w:left="2727"/>
      </w:pPr>
    </w:lvl>
    <w:lvl w:ilvl="3">
      <w:start w:val="1"/>
      <w:numFmt w:val="decimal"/>
      <w:lvlText w:val="%4."/>
      <w:lvlJc w:val="left"/>
      <w:pPr>
        <w:ind w:hanging="360" w:left="3447"/>
      </w:pPr>
    </w:lvl>
    <w:lvl w:ilvl="4">
      <w:start w:val="1"/>
      <w:numFmt w:val="lowerLetter"/>
      <w:lvlText w:val="%5."/>
      <w:lvlJc w:val="left"/>
      <w:pPr>
        <w:ind w:hanging="360" w:left="4167"/>
      </w:pPr>
    </w:lvl>
    <w:lvl w:ilvl="5">
      <w:start w:val="1"/>
      <w:numFmt w:val="lowerRoman"/>
      <w:lvlText w:val="%6."/>
      <w:lvlJc w:val="right"/>
      <w:pPr>
        <w:ind w:hanging="180" w:left="4887"/>
      </w:pPr>
    </w:lvl>
    <w:lvl w:ilvl="6">
      <w:start w:val="1"/>
      <w:numFmt w:val="decimal"/>
      <w:lvlText w:val="%7."/>
      <w:lvlJc w:val="left"/>
      <w:pPr>
        <w:ind w:hanging="360" w:left="5607"/>
      </w:pPr>
    </w:lvl>
    <w:lvl w:ilvl="7">
      <w:start w:val="1"/>
      <w:numFmt w:val="lowerLetter"/>
      <w:lvlText w:val="%8."/>
      <w:lvlJc w:val="left"/>
      <w:pPr>
        <w:ind w:hanging="360" w:left="6327"/>
      </w:pPr>
    </w:lvl>
    <w:lvl w:ilvl="8">
      <w:start w:val="1"/>
      <w:numFmt w:val="lowerRoman"/>
      <w:lvlText w:val="%9."/>
      <w:lvlJc w:val="right"/>
      <w:pPr>
        <w:ind w:hanging="180" w:left="7047"/>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spacing w:line="360" w:lineRule="auto"/>
        <w:ind w:firstLine="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aliases w:val="ОбычныйРеф"/>
    <w:qFormat w:val="1"/>
    <w:rsid w:val="005B576B"/>
    <w:pPr>
      <w:spacing w:after="0" w:line="360" w:lineRule="auto"/>
      <w:ind w:firstLine="567"/>
      <w:jc w:val="both"/>
    </w:pPr>
    <w:rPr>
      <w:rFonts w:ascii="Times New Roman" w:cs="Times New Roman" w:eastAsia="SimSun" w:hAnsi="Times New Roman"/>
      <w:sz w:val="28"/>
      <w:szCs w:val="24"/>
      <w:lang w:eastAsia="zh-CN"/>
    </w:rPr>
  </w:style>
  <w:style w:type="paragraph" w:styleId="1">
    <w:name w:val="heading 1"/>
    <w:basedOn w:val="a"/>
    <w:next w:val="a"/>
    <w:link w:val="10"/>
    <w:uiPriority w:val="9"/>
    <w:qFormat w:val="1"/>
    <w:rsid w:val="00587C99"/>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customStyle="1">
    <w:name w:val="Рефераты"/>
    <w:basedOn w:val="a"/>
    <w:link w:val="a4"/>
    <w:qFormat w:val="1"/>
    <w:rsid w:val="005B576B"/>
  </w:style>
  <w:style w:type="character" w:styleId="a4" w:customStyle="1">
    <w:name w:val="Рефераты Знак"/>
    <w:basedOn w:val="a0"/>
    <w:link w:val="a3"/>
    <w:rsid w:val="005B576B"/>
    <w:rPr>
      <w:rFonts w:ascii="Times New Roman" w:hAnsi="Times New Roman"/>
      <w:sz w:val="28"/>
    </w:rPr>
  </w:style>
  <w:style w:type="paragraph" w:styleId="a5">
    <w:name w:val="List Paragraph"/>
    <w:basedOn w:val="a"/>
    <w:uiPriority w:val="34"/>
    <w:qFormat w:val="1"/>
    <w:rsid w:val="00E3001C"/>
    <w:pPr>
      <w:ind w:left="720"/>
      <w:contextualSpacing w:val="1"/>
    </w:pPr>
  </w:style>
  <w:style w:type="character" w:styleId="10" w:customStyle="1">
    <w:name w:val="Заголовок 1 Знак"/>
    <w:basedOn w:val="a0"/>
    <w:link w:val="1"/>
    <w:uiPriority w:val="9"/>
    <w:rsid w:val="00587C99"/>
    <w:rPr>
      <w:rFonts w:asciiTheme="majorHAnsi" w:cstheme="majorBidi" w:eastAsiaTheme="majorEastAsia" w:hAnsiTheme="majorHAnsi"/>
      <w:color w:val="2f5496" w:themeColor="accent1" w:themeShade="0000BF"/>
      <w:sz w:val="32"/>
      <w:szCs w:val="32"/>
      <w:lang w:eastAsia="zh-CN"/>
    </w:rPr>
  </w:style>
  <w:style w:type="paragraph" w:styleId="a6">
    <w:name w:val="Normal (Web)"/>
    <w:basedOn w:val="a"/>
    <w:uiPriority w:val="99"/>
    <w:semiHidden w:val="1"/>
    <w:unhideWhenUsed w:val="1"/>
    <w:rsid w:val="0098368A"/>
    <w:rPr>
      <w:sz w:val="24"/>
    </w:rPr>
  </w:style>
  <w:style w:type="character" w:styleId="a7">
    <w:name w:val="Hyperlink"/>
    <w:basedOn w:val="a0"/>
    <w:uiPriority w:val="99"/>
    <w:unhideWhenUsed w:val="1"/>
    <w:rsid w:val="0053492E"/>
    <w:rPr>
      <w:color w:val="0563c1" w:themeColor="hyperlink"/>
      <w:u w:val="single"/>
    </w:rPr>
  </w:style>
  <w:style w:type="character" w:styleId="a8">
    <w:name w:val="Unresolved Mention"/>
    <w:basedOn w:val="a0"/>
    <w:uiPriority w:val="99"/>
    <w:semiHidden w:val="1"/>
    <w:unhideWhenUsed w:val="1"/>
    <w:rsid w:val="0053492E"/>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standalone="yes" ?><Relationships xmlns="http://schemas.openxmlformats.org/package/2006/relationships"><Relationship Id="rId1" Target="../customXML/item1.xml" Type="http://schemas.openxmlformats.org/officeDocument/2006/relationships/customXml"></Relationship><Relationship Id="rId2" Target="media/image2.jpg" Type="http://schemas.openxmlformats.org/officeDocument/2006/relationships/image"></Relationship><Relationship Id="rId3" Target="media/image1.jpg" Type="http://schemas.openxmlformats.org/officeDocument/2006/relationships/image"></Relationship><Relationship Id="rId4" Target="settings.xml" Type="http://schemas.openxmlformats.org/officeDocument/2006/relationships/settings"></Relationship><Relationship Id="rId5" Target="numbering.xml" Type="http://schemas.openxmlformats.org/officeDocument/2006/relationships/numbering"></Relationship><Relationship Id="rId6" Target="fontTable.xml" Type="http://schemas.openxmlformats.org/officeDocument/2006/relationships/fontTable"></Relationship><Relationship Id="rId7" Target="webSettings.xml" Type="http://schemas.openxmlformats.org/officeDocument/2006/relationships/webSettings"></Relationship><Relationship Id="rId8" Target="styles.xml" Type="http://schemas.openxmlformats.org/officeDocument/2006/relationships/styles"></Relationship><Relationship Id="rId9" Target="theme/theme1.xml" Type="http://schemas.openxmlformats.org/officeDocument/2006/relationships/theme"></Relationship></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lHHiY8gRImqxvp6+ZGdVfq8JRQ==">AMUW2mU6FxsK8MFLy0+hI6X/hdjmS1FrzJ0hanJ8u+mM16tSwHcdffFlDf37/AAPU8HNXigYrSA8bAiBsupmLkxHDLPeVGX0JCg7VTi4meX1QnCOWhXOm3LzUVkqiM7pacodJHwqo+Hf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2019-06-19T17:35:00Z</dcterms:created>
  <dc:creator>Олеся Краснова</dc:creator>
</cp:coreProperties>
</file>