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A530" w14:textId="77777777" w:rsidR="00A67E77" w:rsidRPr="00756381" w:rsidRDefault="00A67E77" w:rsidP="00A67E77">
      <w:pPr>
        <w:ind w:right="1075" w:firstLine="709"/>
        <w:jc w:val="both"/>
        <w:outlineLvl w:val="0"/>
        <w:rPr>
          <w:b/>
          <w:lang w:val="en-US"/>
        </w:rPr>
      </w:pPr>
      <w:bookmarkStart w:id="0" w:name="_GoBack"/>
      <w:bookmarkEnd w:id="0"/>
    </w:p>
    <w:p w14:paraId="54C2C7AD" w14:textId="77777777" w:rsidR="00A67E77" w:rsidRPr="00635EA4" w:rsidRDefault="00A67E77" w:rsidP="00A67E77">
      <w:pPr>
        <w:ind w:right="1075" w:firstLine="709"/>
        <w:jc w:val="both"/>
        <w:outlineLvl w:val="0"/>
        <w:rPr>
          <w:b/>
        </w:rPr>
      </w:pPr>
      <w:r w:rsidRPr="00635EA4">
        <w:rPr>
          <w:b/>
        </w:rPr>
        <w:t>ТЕМА 1. НЕОБХОДИМОСТЬ И СУЩНОСТЬ ДЕНЕГ</w:t>
      </w:r>
    </w:p>
    <w:p w14:paraId="4F731C40" w14:textId="77777777" w:rsidR="00A67E77" w:rsidRPr="00635EA4" w:rsidRDefault="00A67E77" w:rsidP="00A67E77">
      <w:pPr>
        <w:ind w:right="1075" w:firstLine="709"/>
        <w:jc w:val="both"/>
        <w:outlineLvl w:val="0"/>
      </w:pPr>
      <w:r w:rsidRPr="00635EA4">
        <w:t>Натуральное хозяйство ------------ Товарное производство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79"/>
      </w:tblGrid>
      <w:tr w:rsidR="00A67E77" w:rsidRPr="00635EA4" w14:paraId="7DFA2E69" w14:textId="77777777" w:rsidTr="00DE3145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FAC61" w14:textId="77777777" w:rsidR="00A67E77" w:rsidRPr="00635EA4" w:rsidRDefault="00A67E77" w:rsidP="00DE3145">
            <w:pPr>
              <w:ind w:right="252"/>
              <w:jc w:val="both"/>
              <w:rPr>
                <w:rStyle w:val="aa"/>
                <w:rFonts w:ascii="Times New Roman" w:hAnsi="Times New Roman"/>
                <w:b w:val="0"/>
              </w:rPr>
            </w:pPr>
            <w:r w:rsidRPr="00635EA4">
              <w:rPr>
                <w:rStyle w:val="aa"/>
                <w:rFonts w:ascii="Times New Roman" w:hAnsi="Times New Roman"/>
                <w:b w:val="0"/>
              </w:rPr>
              <w:t xml:space="preserve"> </w:t>
            </w:r>
            <w:r w:rsidRPr="00635EA4">
              <w:rPr>
                <w:i/>
                <w:u w:val="single"/>
              </w:rPr>
              <w:t>Условия возникновения товарного производства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4B2A6" w14:textId="77777777" w:rsidR="00A67E77" w:rsidRPr="00635EA4" w:rsidRDefault="00A67E77" w:rsidP="00DE3145">
            <w:pPr>
              <w:pStyle w:val="21"/>
              <w:ind w:right="318" w:firstLine="0"/>
              <w:rPr>
                <w:sz w:val="24"/>
              </w:rPr>
            </w:pPr>
            <w:r w:rsidRPr="00635EA4">
              <w:rPr>
                <w:sz w:val="24"/>
              </w:rPr>
              <w:t>1. Общественное разделение труда</w:t>
            </w:r>
          </w:p>
          <w:p w14:paraId="6E5640A0" w14:textId="77777777" w:rsidR="00A67E77" w:rsidRPr="00635EA4" w:rsidRDefault="00A67E77" w:rsidP="00DE3145">
            <w:pPr>
              <w:ind w:right="318"/>
              <w:jc w:val="both"/>
              <w:rPr>
                <w:rStyle w:val="aa"/>
                <w:rFonts w:ascii="Times New Roman" w:hAnsi="Times New Roman"/>
                <w:b w:val="0"/>
              </w:rPr>
            </w:pPr>
            <w:r w:rsidRPr="00635EA4">
              <w:t>2. Обособление производителей как собственников</w:t>
            </w:r>
          </w:p>
        </w:tc>
      </w:tr>
    </w:tbl>
    <w:p w14:paraId="01D36EC1" w14:textId="77777777" w:rsidR="00A67E77" w:rsidRPr="00635EA4" w:rsidRDefault="00A67E77" w:rsidP="00A67E77">
      <w:pPr>
        <w:pStyle w:val="21"/>
        <w:ind w:right="1075" w:firstLine="0"/>
        <w:rPr>
          <w:sz w:val="24"/>
        </w:rPr>
      </w:pPr>
      <w:r w:rsidRPr="00635EA4">
        <w:rPr>
          <w:i/>
          <w:sz w:val="24"/>
          <w:u w:val="single"/>
        </w:rPr>
        <w:t>Необходимость появления денег:</w:t>
      </w:r>
      <w:r w:rsidRPr="00635EA4">
        <w:rPr>
          <w:sz w:val="24"/>
        </w:rPr>
        <w:t xml:space="preserve"> необходимость соблюдения эквивалентности обмена, что предполагает измерение стоимости товара.</w:t>
      </w:r>
    </w:p>
    <w:p w14:paraId="274C984A" w14:textId="77777777" w:rsidR="00A67E77" w:rsidRPr="00635EA4" w:rsidRDefault="00A67E77" w:rsidP="00A67E77">
      <w:pPr>
        <w:pStyle w:val="21"/>
        <w:ind w:right="1075" w:firstLine="0"/>
        <w:outlineLvl w:val="0"/>
        <w:rPr>
          <w:i/>
          <w:sz w:val="24"/>
          <w:u w:val="single"/>
        </w:rPr>
      </w:pPr>
      <w:r w:rsidRPr="00635EA4">
        <w:rPr>
          <w:i/>
          <w:sz w:val="24"/>
          <w:u w:val="single"/>
        </w:rPr>
        <w:t>Возникновение денег – дискуссионные вопросы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272"/>
      </w:tblGrid>
      <w:tr w:rsidR="00A67E77" w:rsidRPr="00635EA4" w14:paraId="492CDF25" w14:textId="77777777" w:rsidTr="00DE31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B0EE0" w14:textId="77777777" w:rsidR="00A67E77" w:rsidRPr="00635EA4" w:rsidRDefault="00A67E77" w:rsidP="00DE3145">
            <w:pPr>
              <w:pStyle w:val="21"/>
              <w:tabs>
                <w:tab w:val="left" w:pos="2160"/>
              </w:tabs>
              <w:ind w:right="252" w:firstLine="0"/>
              <w:rPr>
                <w:i/>
                <w:sz w:val="24"/>
              </w:rPr>
            </w:pPr>
            <w:r w:rsidRPr="00635EA4">
              <w:rPr>
                <w:i/>
                <w:sz w:val="24"/>
              </w:rPr>
              <w:t>Рационалистический подход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67680" w14:textId="77777777" w:rsidR="00A67E77" w:rsidRPr="00635EA4" w:rsidRDefault="00A67E77" w:rsidP="00DE3145">
            <w:pPr>
              <w:pStyle w:val="21"/>
              <w:tabs>
                <w:tab w:val="left" w:pos="7272"/>
              </w:tabs>
              <w:ind w:right="252" w:firstLine="0"/>
              <w:rPr>
                <w:sz w:val="24"/>
              </w:rPr>
            </w:pPr>
            <w:r w:rsidRPr="00635EA4">
              <w:rPr>
                <w:sz w:val="24"/>
              </w:rPr>
              <w:t>- результат соглашения между людьми об использовании денег в качестве инструмента обмена</w:t>
            </w:r>
          </w:p>
        </w:tc>
      </w:tr>
      <w:tr w:rsidR="00A67E77" w:rsidRPr="00635EA4" w14:paraId="09189FD6" w14:textId="77777777" w:rsidTr="00DE31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975B1" w14:textId="77777777" w:rsidR="00A67E77" w:rsidRPr="00635EA4" w:rsidRDefault="00A67E77" w:rsidP="00DE3145">
            <w:pPr>
              <w:pStyle w:val="21"/>
              <w:ind w:firstLine="0"/>
              <w:rPr>
                <w:i/>
                <w:sz w:val="24"/>
              </w:rPr>
            </w:pPr>
            <w:r w:rsidRPr="00635EA4">
              <w:rPr>
                <w:i/>
                <w:sz w:val="24"/>
              </w:rPr>
              <w:t>Эволюционный подход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4ECAE" w14:textId="77777777" w:rsidR="00A67E77" w:rsidRPr="00635EA4" w:rsidRDefault="00A67E77" w:rsidP="00DE3145">
            <w:pPr>
              <w:pStyle w:val="21"/>
              <w:tabs>
                <w:tab w:val="left" w:pos="7272"/>
              </w:tabs>
              <w:ind w:right="252" w:firstLine="0"/>
              <w:rPr>
                <w:sz w:val="24"/>
              </w:rPr>
            </w:pPr>
            <w:r w:rsidRPr="00635EA4">
              <w:rPr>
                <w:sz w:val="24"/>
              </w:rPr>
              <w:t>- объективные причины: общественное разделение труда, необходимостью соблюдения эквивалентности обмена, выделение особого товара, экономический рост</w:t>
            </w:r>
          </w:p>
        </w:tc>
      </w:tr>
    </w:tbl>
    <w:p w14:paraId="10B8994E" w14:textId="77777777" w:rsidR="00A67E77" w:rsidRPr="00635EA4" w:rsidRDefault="00A67E77" w:rsidP="00A67E77">
      <w:pPr>
        <w:pStyle w:val="21"/>
        <w:ind w:right="1075" w:firstLine="0"/>
        <w:outlineLvl w:val="0"/>
        <w:rPr>
          <w:i/>
          <w:sz w:val="24"/>
          <w:u w:val="single"/>
        </w:rPr>
      </w:pPr>
      <w:r w:rsidRPr="00635EA4">
        <w:rPr>
          <w:i/>
          <w:sz w:val="24"/>
          <w:u w:val="single"/>
        </w:rPr>
        <w:t>Развитие формы стоимости:</w:t>
      </w:r>
    </w:p>
    <w:p w14:paraId="14DE0088" w14:textId="77777777" w:rsidR="00A67E77" w:rsidRPr="00635EA4" w:rsidRDefault="00A67E77" w:rsidP="00A67E77">
      <w:pPr>
        <w:pStyle w:val="21"/>
        <w:ind w:right="1075" w:firstLine="0"/>
        <w:rPr>
          <w:i/>
          <w:sz w:val="24"/>
        </w:rPr>
      </w:pPr>
      <w:r w:rsidRPr="00635EA4">
        <w:rPr>
          <w:sz w:val="24"/>
        </w:rPr>
        <w:t xml:space="preserve">1. Простая, единичная, случайная форма стоимости </w:t>
      </w:r>
      <w:r w:rsidRPr="00635EA4">
        <w:rPr>
          <w:sz w:val="24"/>
        </w:rPr>
        <w:tab/>
      </w:r>
      <w:r w:rsidRPr="00635EA4">
        <w:rPr>
          <w:sz w:val="24"/>
        </w:rPr>
        <w:tab/>
      </w:r>
      <w:r w:rsidRPr="00635EA4">
        <w:rPr>
          <w:i/>
          <w:sz w:val="24"/>
        </w:rPr>
        <w:t xml:space="preserve"> </w:t>
      </w:r>
    </w:p>
    <w:p w14:paraId="23C727EA" w14:textId="77777777" w:rsidR="00A67E77" w:rsidRPr="00635EA4" w:rsidRDefault="00A67E77" w:rsidP="00A67E77">
      <w:pPr>
        <w:pStyle w:val="21"/>
        <w:ind w:right="1075" w:firstLine="0"/>
        <w:rPr>
          <w:sz w:val="24"/>
        </w:rPr>
      </w:pPr>
      <w:r w:rsidRPr="00635EA4">
        <w:rPr>
          <w:sz w:val="24"/>
        </w:rPr>
        <w:t>2. Полная или развернутая форма стоимости</w:t>
      </w:r>
    </w:p>
    <w:p w14:paraId="2A5312ED" w14:textId="77777777" w:rsidR="00A67E77" w:rsidRPr="00635EA4" w:rsidRDefault="00A67E77" w:rsidP="00A67E77">
      <w:pPr>
        <w:pStyle w:val="21"/>
        <w:ind w:right="1075" w:firstLine="0"/>
        <w:rPr>
          <w:i/>
          <w:sz w:val="24"/>
        </w:rPr>
      </w:pPr>
      <w:r w:rsidRPr="00635EA4">
        <w:rPr>
          <w:sz w:val="24"/>
        </w:rPr>
        <w:t>3. Всеобщая форма стоимости</w:t>
      </w:r>
      <w:r w:rsidRPr="00635EA4">
        <w:rPr>
          <w:sz w:val="24"/>
        </w:rPr>
        <w:tab/>
      </w:r>
      <w:r w:rsidRPr="00635EA4">
        <w:rPr>
          <w:sz w:val="24"/>
        </w:rPr>
        <w:tab/>
      </w:r>
      <w:r w:rsidRPr="00635EA4">
        <w:rPr>
          <w:sz w:val="24"/>
        </w:rPr>
        <w:tab/>
      </w:r>
      <w:r w:rsidRPr="00635EA4">
        <w:rPr>
          <w:sz w:val="24"/>
        </w:rPr>
        <w:tab/>
      </w:r>
      <w:r w:rsidRPr="00635EA4">
        <w:rPr>
          <w:sz w:val="24"/>
        </w:rPr>
        <w:tab/>
        <w:t xml:space="preserve"> </w:t>
      </w:r>
    </w:p>
    <w:p w14:paraId="5009DC8C" w14:textId="77777777" w:rsidR="00A67E77" w:rsidRPr="00635EA4" w:rsidRDefault="00A67E77" w:rsidP="00A67E77">
      <w:pPr>
        <w:pStyle w:val="21"/>
        <w:ind w:right="1075" w:firstLine="0"/>
        <w:rPr>
          <w:sz w:val="24"/>
        </w:rPr>
      </w:pPr>
      <w:r w:rsidRPr="00635EA4">
        <w:rPr>
          <w:sz w:val="24"/>
        </w:rPr>
        <w:t xml:space="preserve">4. Денежная форма стоимости </w:t>
      </w:r>
    </w:p>
    <w:p w14:paraId="255EC785" w14:textId="77777777" w:rsidR="00A67E77" w:rsidRPr="00635EA4" w:rsidRDefault="00A67E77" w:rsidP="00A67E77">
      <w:pPr>
        <w:ind w:right="1075"/>
        <w:jc w:val="both"/>
        <w:outlineLvl w:val="0"/>
        <w:rPr>
          <w:i/>
          <w:u w:val="single"/>
        </w:rPr>
      </w:pPr>
      <w:r w:rsidRPr="00635EA4">
        <w:rPr>
          <w:i/>
          <w:u w:val="single"/>
        </w:rPr>
        <w:t>Сущность денег – дискуссионные проблемы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257"/>
      </w:tblGrid>
      <w:tr w:rsidR="00A67E77" w:rsidRPr="00635EA4" w14:paraId="7B3C598B" w14:textId="77777777" w:rsidTr="00DE3145">
        <w:tc>
          <w:tcPr>
            <w:tcW w:w="2093" w:type="dxa"/>
          </w:tcPr>
          <w:p w14:paraId="4018F8EE" w14:textId="77777777" w:rsidR="00A67E77" w:rsidRPr="00635EA4" w:rsidRDefault="00A67E77" w:rsidP="00DE3145">
            <w:pPr>
              <w:jc w:val="both"/>
              <w:outlineLvl w:val="0"/>
              <w:rPr>
                <w:i/>
                <w:u w:val="single"/>
              </w:rPr>
            </w:pPr>
            <w:r w:rsidRPr="00635EA4">
              <w:rPr>
                <w:i/>
                <w:u w:val="single"/>
              </w:rPr>
              <w:t>Марксистская теория</w:t>
            </w:r>
          </w:p>
        </w:tc>
        <w:tc>
          <w:tcPr>
            <w:tcW w:w="7478" w:type="dxa"/>
          </w:tcPr>
          <w:p w14:paraId="1912A478" w14:textId="77777777" w:rsidR="00A67E77" w:rsidRPr="00635EA4" w:rsidRDefault="00A67E77" w:rsidP="00DE3145">
            <w:pPr>
              <w:pStyle w:val="21"/>
              <w:tabs>
                <w:tab w:val="left" w:pos="7262"/>
              </w:tabs>
              <w:ind w:right="141" w:firstLine="0"/>
              <w:rPr>
                <w:sz w:val="24"/>
              </w:rPr>
            </w:pPr>
            <w:r w:rsidRPr="00635EA4">
              <w:rPr>
                <w:sz w:val="24"/>
              </w:rPr>
              <w:t xml:space="preserve">Деньги - особый, общественно-признанный товар -  всеобщий эквивалент. </w:t>
            </w:r>
          </w:p>
        </w:tc>
      </w:tr>
      <w:tr w:rsidR="00A67E77" w:rsidRPr="00635EA4" w14:paraId="500A5786" w14:textId="77777777" w:rsidTr="00DE3145">
        <w:tc>
          <w:tcPr>
            <w:tcW w:w="2093" w:type="dxa"/>
          </w:tcPr>
          <w:p w14:paraId="5544346A" w14:textId="77777777" w:rsidR="00A67E77" w:rsidRPr="00635EA4" w:rsidRDefault="00A67E77" w:rsidP="00DE3145">
            <w:pPr>
              <w:jc w:val="both"/>
              <w:outlineLvl w:val="0"/>
              <w:rPr>
                <w:i/>
                <w:u w:val="single"/>
              </w:rPr>
            </w:pPr>
            <w:r w:rsidRPr="00635EA4">
              <w:rPr>
                <w:i/>
                <w:u w:val="single"/>
              </w:rPr>
              <w:t>Функциональный подход</w:t>
            </w:r>
          </w:p>
        </w:tc>
        <w:tc>
          <w:tcPr>
            <w:tcW w:w="7478" w:type="dxa"/>
          </w:tcPr>
          <w:p w14:paraId="349B975B" w14:textId="77777777" w:rsidR="00A67E77" w:rsidRPr="00635EA4" w:rsidRDefault="00A67E77" w:rsidP="00DE3145">
            <w:pPr>
              <w:pStyle w:val="21"/>
              <w:tabs>
                <w:tab w:val="left" w:pos="7262"/>
              </w:tabs>
              <w:ind w:right="141" w:firstLine="0"/>
              <w:rPr>
                <w:i/>
                <w:sz w:val="24"/>
                <w:u w:val="single"/>
              </w:rPr>
            </w:pPr>
            <w:r w:rsidRPr="00635EA4">
              <w:rPr>
                <w:sz w:val="24"/>
              </w:rPr>
              <w:t xml:space="preserve">Деньги – определенный инструмент, стихийно отобранный (среди многих альтернатив) рыночной экономикой для решения проблем товарного хозяйства.  </w:t>
            </w:r>
          </w:p>
        </w:tc>
      </w:tr>
    </w:tbl>
    <w:p w14:paraId="37CC84E0" w14:textId="77777777" w:rsidR="00A67E77" w:rsidRPr="00635EA4" w:rsidRDefault="00A67E77" w:rsidP="00A67E77">
      <w:pPr>
        <w:widowControl w:val="0"/>
        <w:jc w:val="both"/>
        <w:rPr>
          <w:i/>
          <w:u w:val="single"/>
        </w:rPr>
      </w:pPr>
      <w:r w:rsidRPr="00635EA4">
        <w:rPr>
          <w:i/>
          <w:u w:val="single"/>
        </w:rPr>
        <w:t>Формы проявления сущности денег:</w:t>
      </w:r>
    </w:p>
    <w:p w14:paraId="3C124D02" w14:textId="77777777" w:rsidR="00A67E77" w:rsidRPr="00635EA4" w:rsidRDefault="00A67E77" w:rsidP="00A67E77">
      <w:pPr>
        <w:widowControl w:val="0"/>
        <w:jc w:val="both"/>
      </w:pPr>
      <w:r w:rsidRPr="00635EA4">
        <w:t>1.  Деньги являются всеобщим эквивалентом товаров и услуг.</w:t>
      </w:r>
    </w:p>
    <w:p w14:paraId="25211215" w14:textId="77777777" w:rsidR="00A67E77" w:rsidRPr="00635EA4" w:rsidRDefault="00A67E77" w:rsidP="00A67E77">
      <w:pPr>
        <w:widowControl w:val="0"/>
        <w:jc w:val="both"/>
      </w:pPr>
      <w:r w:rsidRPr="00635EA4">
        <w:t>2. Деньги, как и любая другая экономическая категория, выражают определенные производственные отношения, которые могут быть кредитными, финансовыми, расчетными.</w:t>
      </w:r>
    </w:p>
    <w:p w14:paraId="00BF66A1" w14:textId="77777777" w:rsidR="00A67E77" w:rsidRPr="00635EA4" w:rsidRDefault="00A67E77" w:rsidP="00A67E77">
      <w:pPr>
        <w:widowControl w:val="0"/>
        <w:jc w:val="both"/>
      </w:pPr>
      <w:r w:rsidRPr="00635EA4">
        <w:t>3.  Всеобщая непосредственная обмениваемость на все другие товары.</w:t>
      </w:r>
    </w:p>
    <w:p w14:paraId="49D0EE67" w14:textId="77777777" w:rsidR="00A67E77" w:rsidRPr="00635EA4" w:rsidRDefault="00A67E77" w:rsidP="00A67E77">
      <w:pPr>
        <w:widowControl w:val="0"/>
        <w:jc w:val="both"/>
      </w:pPr>
      <w:r w:rsidRPr="00635EA4">
        <w:t xml:space="preserve">4.  Золотое содержание (обеспечение) денег.  </w:t>
      </w:r>
    </w:p>
    <w:p w14:paraId="6F56BCEF" w14:textId="77777777" w:rsidR="00A67E77" w:rsidRPr="00635EA4" w:rsidRDefault="00A67E77" w:rsidP="00A67E77">
      <w:pPr>
        <w:widowControl w:val="0"/>
        <w:jc w:val="both"/>
      </w:pPr>
      <w:r w:rsidRPr="00635EA4">
        <w:t>5. Кредитный характер денег.</w:t>
      </w:r>
    </w:p>
    <w:p w14:paraId="6D9B081E" w14:textId="77777777" w:rsidR="00A67E77" w:rsidRPr="00635EA4" w:rsidRDefault="00A67E77" w:rsidP="00A67E77">
      <w:pPr>
        <w:widowControl w:val="0"/>
        <w:jc w:val="both"/>
        <w:rPr>
          <w:b/>
          <w:sz w:val="32"/>
          <w:u w:val="single"/>
        </w:rPr>
      </w:pPr>
      <w:r w:rsidRPr="00635EA4">
        <w:rPr>
          <w:b/>
          <w:sz w:val="32"/>
          <w:u w:val="single"/>
        </w:rPr>
        <w:t>Тесты:</w:t>
      </w:r>
    </w:p>
    <w:p w14:paraId="6F936B4B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>Необходимость денег определяется</w:t>
      </w:r>
    </w:p>
    <w:p w14:paraId="05881AF4" w14:textId="77777777" w:rsidR="00A67E77" w:rsidRPr="003213B4" w:rsidRDefault="00A67E77" w:rsidP="00A67E77">
      <w:pPr>
        <w:pStyle w:val="a4"/>
        <w:numPr>
          <w:ilvl w:val="0"/>
          <w:numId w:val="148"/>
        </w:numPr>
        <w:jc w:val="both"/>
        <w:rPr>
          <w:highlight w:val="yellow"/>
        </w:rPr>
      </w:pPr>
      <w:r w:rsidRPr="003213B4">
        <w:rPr>
          <w:highlight w:val="yellow"/>
        </w:rPr>
        <w:t>развитием товарного обмена</w:t>
      </w:r>
    </w:p>
    <w:p w14:paraId="517EBC1C" w14:textId="77777777" w:rsidR="00A67E77" w:rsidRPr="00635EA4" w:rsidRDefault="00A67E77" w:rsidP="00A67E77">
      <w:pPr>
        <w:pStyle w:val="a4"/>
        <w:numPr>
          <w:ilvl w:val="0"/>
          <w:numId w:val="148"/>
        </w:numPr>
        <w:jc w:val="both"/>
      </w:pPr>
      <w:r w:rsidRPr="00635EA4">
        <w:t>наличием государства</w:t>
      </w:r>
    </w:p>
    <w:p w14:paraId="0603643A" w14:textId="77777777" w:rsidR="00A67E77" w:rsidRPr="00635EA4" w:rsidRDefault="00A67E77" w:rsidP="00A67E77">
      <w:pPr>
        <w:pStyle w:val="a4"/>
        <w:numPr>
          <w:ilvl w:val="0"/>
          <w:numId w:val="148"/>
        </w:numPr>
        <w:jc w:val="both"/>
      </w:pPr>
      <w:r w:rsidRPr="00635EA4">
        <w:t>неравномерностью поставок товаров и услуг</w:t>
      </w:r>
    </w:p>
    <w:p w14:paraId="4B28C7AE" w14:textId="77777777" w:rsidR="00A67E77" w:rsidRPr="00635EA4" w:rsidRDefault="00A67E77" w:rsidP="00A67E77">
      <w:pPr>
        <w:pStyle w:val="a4"/>
        <w:numPr>
          <w:ilvl w:val="0"/>
          <w:numId w:val="148"/>
        </w:numPr>
        <w:jc w:val="both"/>
      </w:pPr>
      <w:r w:rsidRPr="00635EA4">
        <w:t>сезонностью производства</w:t>
      </w:r>
    </w:p>
    <w:p w14:paraId="76814A68" w14:textId="77777777" w:rsidR="00A67E77" w:rsidRPr="003213B4" w:rsidRDefault="00A67E77" w:rsidP="00A67E77">
      <w:pPr>
        <w:pStyle w:val="a4"/>
        <w:numPr>
          <w:ilvl w:val="0"/>
          <w:numId w:val="148"/>
        </w:numPr>
        <w:jc w:val="both"/>
        <w:rPr>
          <w:highlight w:val="yellow"/>
        </w:rPr>
      </w:pPr>
      <w:r w:rsidRPr="003213B4">
        <w:rPr>
          <w:highlight w:val="yellow"/>
        </w:rPr>
        <w:t>общественным разделением труда</w:t>
      </w:r>
    </w:p>
    <w:p w14:paraId="59105CB5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>Подходы к происхождению денег</w:t>
      </w:r>
    </w:p>
    <w:p w14:paraId="63C17F5E" w14:textId="77777777" w:rsidR="00A67E77" w:rsidRPr="00635EA4" w:rsidRDefault="00A67E77" w:rsidP="00A67E77">
      <w:pPr>
        <w:pStyle w:val="a4"/>
        <w:numPr>
          <w:ilvl w:val="0"/>
          <w:numId w:val="149"/>
        </w:numPr>
        <w:jc w:val="both"/>
      </w:pPr>
      <w:r w:rsidRPr="00635EA4">
        <w:t>натуралистический</w:t>
      </w:r>
    </w:p>
    <w:p w14:paraId="11401D68" w14:textId="77777777" w:rsidR="00A67E77" w:rsidRPr="003213B4" w:rsidRDefault="00A67E77" w:rsidP="00A67E77">
      <w:pPr>
        <w:pStyle w:val="a4"/>
        <w:numPr>
          <w:ilvl w:val="0"/>
          <w:numId w:val="149"/>
        </w:numPr>
        <w:jc w:val="both"/>
        <w:rPr>
          <w:highlight w:val="yellow"/>
        </w:rPr>
      </w:pPr>
      <w:r w:rsidRPr="003213B4">
        <w:rPr>
          <w:highlight w:val="yellow"/>
        </w:rPr>
        <w:t>рационалистический</w:t>
      </w:r>
    </w:p>
    <w:p w14:paraId="63B4D39B" w14:textId="77777777" w:rsidR="00A67E77" w:rsidRPr="00635EA4" w:rsidRDefault="00A67E77" w:rsidP="00A67E77">
      <w:pPr>
        <w:pStyle w:val="a4"/>
        <w:numPr>
          <w:ilvl w:val="0"/>
          <w:numId w:val="149"/>
        </w:numPr>
        <w:jc w:val="both"/>
      </w:pPr>
      <w:r w:rsidRPr="00635EA4">
        <w:t>экономический</w:t>
      </w:r>
    </w:p>
    <w:p w14:paraId="2B26BD52" w14:textId="77777777" w:rsidR="00A67E77" w:rsidRPr="00635EA4" w:rsidRDefault="00A67E77" w:rsidP="00A67E77">
      <w:pPr>
        <w:pStyle w:val="a4"/>
        <w:numPr>
          <w:ilvl w:val="0"/>
          <w:numId w:val="149"/>
        </w:numPr>
        <w:jc w:val="both"/>
      </w:pPr>
      <w:r w:rsidRPr="00635EA4">
        <w:t>металлистический</w:t>
      </w:r>
    </w:p>
    <w:p w14:paraId="0839CEBB" w14:textId="77777777" w:rsidR="00A67E77" w:rsidRPr="003213B4" w:rsidRDefault="00A67E77" w:rsidP="00A67E77">
      <w:pPr>
        <w:pStyle w:val="a4"/>
        <w:numPr>
          <w:ilvl w:val="0"/>
          <w:numId w:val="149"/>
        </w:numPr>
        <w:jc w:val="both"/>
        <w:rPr>
          <w:highlight w:val="yellow"/>
        </w:rPr>
      </w:pPr>
      <w:r w:rsidRPr="003213B4">
        <w:rPr>
          <w:highlight w:val="yellow"/>
        </w:rPr>
        <w:t xml:space="preserve">эволюционный </w:t>
      </w:r>
    </w:p>
    <w:p w14:paraId="2CBC8A8A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Порядок развития форм стоимости </w:t>
      </w:r>
    </w:p>
    <w:p w14:paraId="581BA939" w14:textId="77777777" w:rsidR="00A67E77" w:rsidRPr="00635EA4" w:rsidRDefault="00A67E77" w:rsidP="00A67E77">
      <w:pPr>
        <w:pStyle w:val="a4"/>
        <w:numPr>
          <w:ilvl w:val="0"/>
          <w:numId w:val="150"/>
        </w:numPr>
        <w:jc w:val="both"/>
      </w:pPr>
      <w:r w:rsidRPr="00635EA4">
        <w:t xml:space="preserve">денежная </w:t>
      </w:r>
      <w:r w:rsidR="003213B4">
        <w:t>(4)</w:t>
      </w:r>
    </w:p>
    <w:p w14:paraId="3837C86C" w14:textId="77777777" w:rsidR="00A67E77" w:rsidRPr="00635EA4" w:rsidRDefault="00A67E77" w:rsidP="00A67E77">
      <w:pPr>
        <w:pStyle w:val="a4"/>
        <w:numPr>
          <w:ilvl w:val="0"/>
          <w:numId w:val="150"/>
        </w:numPr>
        <w:jc w:val="both"/>
      </w:pPr>
      <w:r w:rsidRPr="00635EA4">
        <w:t xml:space="preserve">полная или развернутая </w:t>
      </w:r>
      <w:r w:rsidR="003213B4">
        <w:t>(2)</w:t>
      </w:r>
    </w:p>
    <w:p w14:paraId="4F10B378" w14:textId="77777777" w:rsidR="00A67E77" w:rsidRPr="00635EA4" w:rsidRDefault="00A67E77" w:rsidP="00A67E77">
      <w:pPr>
        <w:pStyle w:val="a4"/>
        <w:numPr>
          <w:ilvl w:val="0"/>
          <w:numId w:val="150"/>
        </w:numPr>
        <w:jc w:val="both"/>
      </w:pPr>
      <w:r w:rsidRPr="00635EA4">
        <w:t xml:space="preserve">простая, единичная  или случайная </w:t>
      </w:r>
      <w:r w:rsidR="003213B4">
        <w:t>(1)</w:t>
      </w:r>
    </w:p>
    <w:p w14:paraId="4EC1F36F" w14:textId="77777777" w:rsidR="00A67E77" w:rsidRPr="00635EA4" w:rsidRDefault="00A67E77" w:rsidP="00A67E77">
      <w:pPr>
        <w:pStyle w:val="a4"/>
        <w:numPr>
          <w:ilvl w:val="0"/>
          <w:numId w:val="150"/>
        </w:numPr>
        <w:jc w:val="both"/>
      </w:pPr>
      <w:r w:rsidRPr="00635EA4">
        <w:t xml:space="preserve">всеобщая </w:t>
      </w:r>
      <w:r w:rsidR="003213B4">
        <w:t>(3)</w:t>
      </w:r>
    </w:p>
    <w:p w14:paraId="01A4D84C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 Необходимые свойства товара в роли денег</w:t>
      </w:r>
    </w:p>
    <w:p w14:paraId="2C0A8F76" w14:textId="77777777" w:rsidR="00A67E77" w:rsidRPr="00635EA4" w:rsidRDefault="00A67E77" w:rsidP="00A67E77">
      <w:pPr>
        <w:pStyle w:val="a4"/>
        <w:numPr>
          <w:ilvl w:val="0"/>
          <w:numId w:val="151"/>
        </w:numPr>
        <w:jc w:val="both"/>
      </w:pPr>
      <w:r w:rsidRPr="003213B4">
        <w:rPr>
          <w:highlight w:val="yellow"/>
        </w:rPr>
        <w:t>высокая ценность</w:t>
      </w:r>
    </w:p>
    <w:p w14:paraId="2C2E7005" w14:textId="77777777" w:rsidR="00A67E77" w:rsidRPr="00635EA4" w:rsidRDefault="00A67E77" w:rsidP="00A67E77">
      <w:pPr>
        <w:pStyle w:val="a4"/>
        <w:numPr>
          <w:ilvl w:val="0"/>
          <w:numId w:val="151"/>
        </w:numPr>
        <w:jc w:val="both"/>
      </w:pPr>
      <w:r w:rsidRPr="00635EA4">
        <w:t>портативность</w:t>
      </w:r>
    </w:p>
    <w:p w14:paraId="0C8C401B" w14:textId="77777777" w:rsidR="00A67E77" w:rsidRPr="00635EA4" w:rsidRDefault="00A67E77" w:rsidP="00A67E77">
      <w:pPr>
        <w:pStyle w:val="a4"/>
        <w:numPr>
          <w:ilvl w:val="0"/>
          <w:numId w:val="151"/>
        </w:numPr>
        <w:jc w:val="both"/>
      </w:pPr>
      <w:r w:rsidRPr="00635EA4">
        <w:lastRenderedPageBreak/>
        <w:t xml:space="preserve">узнаваемость </w:t>
      </w:r>
    </w:p>
    <w:p w14:paraId="7B840430" w14:textId="77777777" w:rsidR="00A67E77" w:rsidRPr="00635EA4" w:rsidRDefault="00A67E77" w:rsidP="00A67E77">
      <w:pPr>
        <w:pStyle w:val="a4"/>
        <w:numPr>
          <w:ilvl w:val="0"/>
          <w:numId w:val="151"/>
        </w:numPr>
        <w:jc w:val="both"/>
      </w:pPr>
      <w:r w:rsidRPr="00635EA4">
        <w:t>государственная собственность</w:t>
      </w:r>
    </w:p>
    <w:p w14:paraId="12A1ACB9" w14:textId="77777777" w:rsidR="00A67E77" w:rsidRPr="00635EA4" w:rsidRDefault="00A67E77" w:rsidP="00A67E77">
      <w:pPr>
        <w:pStyle w:val="a4"/>
        <w:numPr>
          <w:ilvl w:val="0"/>
          <w:numId w:val="151"/>
        </w:numPr>
        <w:jc w:val="both"/>
      </w:pPr>
      <w:r w:rsidRPr="00635EA4">
        <w:t>делимость</w:t>
      </w:r>
    </w:p>
    <w:p w14:paraId="5F6BFA11" w14:textId="77777777" w:rsidR="00A67E77" w:rsidRPr="00635EA4" w:rsidRDefault="00A67E77" w:rsidP="00A67E77">
      <w:pPr>
        <w:pStyle w:val="a4"/>
        <w:numPr>
          <w:ilvl w:val="0"/>
          <w:numId w:val="151"/>
        </w:numPr>
        <w:jc w:val="both"/>
      </w:pPr>
      <w:r w:rsidRPr="00635EA4">
        <w:t>узнаваемость</w:t>
      </w:r>
    </w:p>
    <w:p w14:paraId="4C65353E" w14:textId="77777777" w:rsidR="00A67E77" w:rsidRPr="003213B4" w:rsidRDefault="00A67E77" w:rsidP="00A67E77">
      <w:pPr>
        <w:pStyle w:val="a4"/>
        <w:numPr>
          <w:ilvl w:val="0"/>
          <w:numId w:val="151"/>
        </w:numPr>
        <w:jc w:val="both"/>
        <w:rPr>
          <w:highlight w:val="yellow"/>
        </w:rPr>
      </w:pPr>
      <w:r w:rsidRPr="003213B4">
        <w:rPr>
          <w:highlight w:val="yellow"/>
        </w:rPr>
        <w:t>наличие его у большинства населения</w:t>
      </w:r>
    </w:p>
    <w:p w14:paraId="61B867E9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 Роль денег – это</w:t>
      </w:r>
    </w:p>
    <w:p w14:paraId="7A772E0F" w14:textId="77777777" w:rsidR="00A67E77" w:rsidRPr="00635EA4" w:rsidRDefault="00A67E77" w:rsidP="00A67E77">
      <w:pPr>
        <w:pStyle w:val="a4"/>
        <w:numPr>
          <w:ilvl w:val="0"/>
          <w:numId w:val="152"/>
        </w:numPr>
        <w:jc w:val="both"/>
      </w:pPr>
      <w:r w:rsidRPr="00266E94">
        <w:t>проявление их сущности как всеобщего эквивалента стоимости</w:t>
      </w:r>
    </w:p>
    <w:p w14:paraId="492EDC2D" w14:textId="77777777" w:rsidR="00A67E77" w:rsidRPr="00635EA4" w:rsidRDefault="00A67E77" w:rsidP="00A67E77">
      <w:pPr>
        <w:pStyle w:val="a4"/>
        <w:numPr>
          <w:ilvl w:val="0"/>
          <w:numId w:val="152"/>
        </w:numPr>
        <w:jc w:val="both"/>
      </w:pPr>
      <w:r w:rsidRPr="00635EA4">
        <w:t>характеристика денег как экономической категории</w:t>
      </w:r>
    </w:p>
    <w:p w14:paraId="25C18563" w14:textId="77777777" w:rsidR="00A67E77" w:rsidRPr="00635EA4" w:rsidRDefault="00A67E77" w:rsidP="00A67E77">
      <w:pPr>
        <w:pStyle w:val="a4"/>
        <w:numPr>
          <w:ilvl w:val="0"/>
          <w:numId w:val="152"/>
        </w:numPr>
        <w:jc w:val="both"/>
      </w:pPr>
      <w:r w:rsidRPr="00635EA4">
        <w:t>сфера применения денег</w:t>
      </w:r>
    </w:p>
    <w:p w14:paraId="0C26F50B" w14:textId="77777777" w:rsidR="00A67E77" w:rsidRPr="00266E94" w:rsidRDefault="00A67E77" w:rsidP="00A67E77">
      <w:pPr>
        <w:pStyle w:val="a4"/>
        <w:numPr>
          <w:ilvl w:val="0"/>
          <w:numId w:val="152"/>
        </w:numPr>
        <w:jc w:val="both"/>
        <w:rPr>
          <w:highlight w:val="yellow"/>
        </w:rPr>
      </w:pPr>
      <w:r w:rsidRPr="00266E94">
        <w:rPr>
          <w:highlight w:val="yellow"/>
        </w:rPr>
        <w:t>результаты применения денег в экономике</w:t>
      </w:r>
    </w:p>
    <w:p w14:paraId="4D9364D0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 Предпосылки появления денег</w:t>
      </w:r>
    </w:p>
    <w:p w14:paraId="2A8F53C9" w14:textId="77777777" w:rsidR="00A67E77" w:rsidRPr="00635EA4" w:rsidRDefault="00A67E77" w:rsidP="00A67E77">
      <w:pPr>
        <w:pStyle w:val="a4"/>
        <w:numPr>
          <w:ilvl w:val="0"/>
          <w:numId w:val="153"/>
        </w:numPr>
        <w:jc w:val="both"/>
      </w:pPr>
      <w:r w:rsidRPr="00635EA4">
        <w:t xml:space="preserve">открытие золотых месторождений </w:t>
      </w:r>
    </w:p>
    <w:p w14:paraId="578DFFCA" w14:textId="77777777" w:rsidR="00A67E77" w:rsidRPr="003213B4" w:rsidRDefault="00A67E77" w:rsidP="00A67E77">
      <w:pPr>
        <w:pStyle w:val="a4"/>
        <w:numPr>
          <w:ilvl w:val="0"/>
          <w:numId w:val="153"/>
        </w:numPr>
        <w:jc w:val="both"/>
        <w:rPr>
          <w:highlight w:val="yellow"/>
        </w:rPr>
      </w:pPr>
      <w:r w:rsidRPr="003213B4">
        <w:rPr>
          <w:highlight w:val="yellow"/>
        </w:rPr>
        <w:t>переход от натурального хозяйства к производству и обмену товарами</w:t>
      </w:r>
    </w:p>
    <w:p w14:paraId="7D9AC3F1" w14:textId="77777777" w:rsidR="00A67E77" w:rsidRPr="00635EA4" w:rsidRDefault="00A67E77" w:rsidP="00A67E77">
      <w:pPr>
        <w:pStyle w:val="a4"/>
        <w:numPr>
          <w:ilvl w:val="0"/>
          <w:numId w:val="153"/>
        </w:numPr>
        <w:jc w:val="both"/>
      </w:pPr>
      <w:r w:rsidRPr="00635EA4">
        <w:t>формирование централизованных государств</w:t>
      </w:r>
    </w:p>
    <w:p w14:paraId="355BF368" w14:textId="77777777" w:rsidR="00A67E77" w:rsidRPr="00266E94" w:rsidRDefault="00A67E77" w:rsidP="00A67E77">
      <w:pPr>
        <w:pStyle w:val="a4"/>
        <w:numPr>
          <w:ilvl w:val="0"/>
          <w:numId w:val="153"/>
        </w:numPr>
        <w:jc w:val="both"/>
        <w:rPr>
          <w:highlight w:val="yellow"/>
        </w:rPr>
      </w:pPr>
      <w:r w:rsidRPr="00266E94">
        <w:rPr>
          <w:highlight w:val="yellow"/>
        </w:rPr>
        <w:t xml:space="preserve">наличие частной собственности на средства производства </w:t>
      </w:r>
    </w:p>
    <w:p w14:paraId="2395A431" w14:textId="77777777" w:rsidR="00A67E77" w:rsidRPr="003213B4" w:rsidRDefault="00A67E77" w:rsidP="00A67E77">
      <w:pPr>
        <w:pStyle w:val="a4"/>
        <w:numPr>
          <w:ilvl w:val="0"/>
          <w:numId w:val="153"/>
        </w:numPr>
        <w:jc w:val="both"/>
        <w:rPr>
          <w:highlight w:val="yellow"/>
        </w:rPr>
      </w:pPr>
      <w:r w:rsidRPr="003213B4">
        <w:rPr>
          <w:highlight w:val="yellow"/>
        </w:rPr>
        <w:t xml:space="preserve">имущественное обособление товаропроизводителей </w:t>
      </w:r>
    </w:p>
    <w:p w14:paraId="3EC8A340" w14:textId="77777777" w:rsidR="00A67E77" w:rsidRPr="00635EA4" w:rsidRDefault="00A67E77" w:rsidP="00A67E77">
      <w:pPr>
        <w:pStyle w:val="a4"/>
        <w:numPr>
          <w:ilvl w:val="0"/>
          <w:numId w:val="153"/>
        </w:numPr>
        <w:jc w:val="both"/>
      </w:pPr>
      <w:r w:rsidRPr="00635EA4">
        <w:t>появление крупных оптовых рынков</w:t>
      </w:r>
    </w:p>
    <w:p w14:paraId="322B919D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 Главным свойством денег является</w:t>
      </w:r>
    </w:p>
    <w:p w14:paraId="4C7DF2D3" w14:textId="77777777" w:rsidR="00A67E77" w:rsidRPr="00635EA4" w:rsidRDefault="00A67E77" w:rsidP="00A67E77">
      <w:pPr>
        <w:pStyle w:val="a4"/>
        <w:numPr>
          <w:ilvl w:val="0"/>
          <w:numId w:val="155"/>
        </w:numPr>
        <w:jc w:val="both"/>
      </w:pPr>
      <w:r w:rsidRPr="00635EA4">
        <w:t>обращаемость</w:t>
      </w:r>
    </w:p>
    <w:p w14:paraId="16D96ABC" w14:textId="77777777" w:rsidR="00A67E77" w:rsidRPr="00635EA4" w:rsidRDefault="00A67E77" w:rsidP="00A67E77">
      <w:pPr>
        <w:pStyle w:val="a4"/>
        <w:numPr>
          <w:ilvl w:val="0"/>
          <w:numId w:val="155"/>
        </w:numPr>
        <w:jc w:val="both"/>
      </w:pPr>
      <w:r w:rsidRPr="00635EA4">
        <w:t>рентабельность</w:t>
      </w:r>
    </w:p>
    <w:p w14:paraId="2DE07F39" w14:textId="77777777" w:rsidR="00A67E77" w:rsidRPr="003213B4" w:rsidRDefault="00A67E77" w:rsidP="00A67E77">
      <w:pPr>
        <w:pStyle w:val="a4"/>
        <w:numPr>
          <w:ilvl w:val="0"/>
          <w:numId w:val="155"/>
        </w:numPr>
        <w:jc w:val="both"/>
        <w:rPr>
          <w:highlight w:val="yellow"/>
        </w:rPr>
      </w:pPr>
      <w:r w:rsidRPr="003213B4">
        <w:rPr>
          <w:highlight w:val="yellow"/>
        </w:rPr>
        <w:t>ликвидность</w:t>
      </w:r>
    </w:p>
    <w:p w14:paraId="187D67C7" w14:textId="77777777" w:rsidR="00A67E77" w:rsidRPr="00635EA4" w:rsidRDefault="00A67E77" w:rsidP="00A67E77">
      <w:pPr>
        <w:pStyle w:val="a4"/>
        <w:numPr>
          <w:ilvl w:val="0"/>
          <w:numId w:val="155"/>
        </w:numPr>
        <w:jc w:val="both"/>
      </w:pPr>
      <w:r w:rsidRPr="00635EA4">
        <w:t>платежеспособность</w:t>
      </w:r>
    </w:p>
    <w:p w14:paraId="1E030E5E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Деньги сохранятся до тех пор, пока будет существовать </w:t>
      </w:r>
    </w:p>
    <w:p w14:paraId="764AF427" w14:textId="77777777" w:rsidR="00A67E77" w:rsidRPr="003213B4" w:rsidRDefault="00A67E77" w:rsidP="00A67E77">
      <w:pPr>
        <w:pStyle w:val="a4"/>
        <w:numPr>
          <w:ilvl w:val="0"/>
          <w:numId w:val="156"/>
        </w:numPr>
        <w:jc w:val="both"/>
        <w:rPr>
          <w:highlight w:val="yellow"/>
        </w:rPr>
      </w:pPr>
      <w:r w:rsidRPr="003213B4">
        <w:rPr>
          <w:highlight w:val="yellow"/>
        </w:rPr>
        <w:t xml:space="preserve">товарное производство </w:t>
      </w:r>
    </w:p>
    <w:p w14:paraId="34856B5D" w14:textId="77777777" w:rsidR="00A67E77" w:rsidRPr="00635EA4" w:rsidRDefault="00A67E77" w:rsidP="00A67E77">
      <w:pPr>
        <w:pStyle w:val="a4"/>
        <w:numPr>
          <w:ilvl w:val="0"/>
          <w:numId w:val="156"/>
        </w:numPr>
        <w:jc w:val="both"/>
      </w:pPr>
      <w:r w:rsidRPr="00635EA4">
        <w:t>валютный рынок</w:t>
      </w:r>
    </w:p>
    <w:p w14:paraId="7D749789" w14:textId="77777777" w:rsidR="00A67E77" w:rsidRPr="00635EA4" w:rsidRDefault="00A67E77" w:rsidP="00A67E77">
      <w:pPr>
        <w:pStyle w:val="a4"/>
        <w:numPr>
          <w:ilvl w:val="0"/>
          <w:numId w:val="156"/>
        </w:numPr>
        <w:jc w:val="both"/>
      </w:pPr>
      <w:r w:rsidRPr="00635EA4">
        <w:t>фондовый рынок</w:t>
      </w:r>
    </w:p>
    <w:p w14:paraId="7CE67148" w14:textId="77777777" w:rsidR="00A67E77" w:rsidRPr="00635EA4" w:rsidRDefault="00A67E77" w:rsidP="00A67E77">
      <w:pPr>
        <w:pStyle w:val="a4"/>
        <w:numPr>
          <w:ilvl w:val="0"/>
          <w:numId w:val="156"/>
        </w:numPr>
        <w:jc w:val="both"/>
      </w:pPr>
      <w:r w:rsidRPr="00635EA4">
        <w:t>вексельное обращение</w:t>
      </w:r>
    </w:p>
    <w:p w14:paraId="2F94C394" w14:textId="77777777" w:rsidR="00A67E77" w:rsidRPr="00266E94" w:rsidRDefault="00A67E77" w:rsidP="00A67E77">
      <w:pPr>
        <w:pStyle w:val="a4"/>
        <w:numPr>
          <w:ilvl w:val="0"/>
          <w:numId w:val="156"/>
        </w:numPr>
        <w:jc w:val="both"/>
      </w:pPr>
      <w:r w:rsidRPr="00266E94">
        <w:t xml:space="preserve">бартер </w:t>
      </w:r>
    </w:p>
    <w:p w14:paraId="791FD84F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 Сущность денег</w:t>
      </w:r>
    </w:p>
    <w:p w14:paraId="55BA3CD8" w14:textId="77777777" w:rsidR="00A67E77" w:rsidRPr="00266E94" w:rsidRDefault="00A67E77" w:rsidP="00A67E77">
      <w:pPr>
        <w:pStyle w:val="a4"/>
        <w:numPr>
          <w:ilvl w:val="0"/>
          <w:numId w:val="154"/>
        </w:numPr>
        <w:jc w:val="both"/>
      </w:pPr>
      <w:r w:rsidRPr="00266E94">
        <w:t>характеризуется их участием в осуществлении различных видов общественных отношений</w:t>
      </w:r>
    </w:p>
    <w:p w14:paraId="64BD04E8" w14:textId="77777777" w:rsidR="00A67E77" w:rsidRPr="00266E94" w:rsidRDefault="00A67E77" w:rsidP="00A67E77">
      <w:pPr>
        <w:pStyle w:val="a4"/>
        <w:numPr>
          <w:ilvl w:val="0"/>
          <w:numId w:val="154"/>
        </w:numPr>
        <w:jc w:val="both"/>
        <w:rPr>
          <w:highlight w:val="yellow"/>
        </w:rPr>
      </w:pPr>
      <w:r w:rsidRPr="00266E94">
        <w:rPr>
          <w:highlight w:val="yellow"/>
        </w:rPr>
        <w:t>определяется их функциями</w:t>
      </w:r>
    </w:p>
    <w:p w14:paraId="42721B56" w14:textId="77777777" w:rsidR="00A67E77" w:rsidRPr="00635EA4" w:rsidRDefault="00A67E77" w:rsidP="00A67E77">
      <w:pPr>
        <w:pStyle w:val="a4"/>
        <w:numPr>
          <w:ilvl w:val="0"/>
          <w:numId w:val="154"/>
        </w:numPr>
        <w:jc w:val="both"/>
      </w:pPr>
      <w:r w:rsidRPr="00635EA4">
        <w:t>характеризуется их активной ролью в условиях рынка</w:t>
      </w:r>
    </w:p>
    <w:p w14:paraId="2E8F9107" w14:textId="77777777" w:rsidR="00A67E77" w:rsidRPr="00635EA4" w:rsidRDefault="00A67E77" w:rsidP="00A67E77">
      <w:pPr>
        <w:pStyle w:val="a4"/>
        <w:numPr>
          <w:ilvl w:val="0"/>
          <w:numId w:val="154"/>
        </w:numPr>
        <w:jc w:val="both"/>
      </w:pPr>
      <w:r w:rsidRPr="00635EA4">
        <w:t>характеризуется тем, что они зависят от движения товаров</w:t>
      </w:r>
    </w:p>
    <w:p w14:paraId="54BB8AC4" w14:textId="77777777" w:rsidR="00A67E77" w:rsidRPr="00266E94" w:rsidRDefault="00A67E77" w:rsidP="00A67E77">
      <w:pPr>
        <w:pStyle w:val="a4"/>
        <w:numPr>
          <w:ilvl w:val="0"/>
          <w:numId w:val="154"/>
        </w:numPr>
        <w:jc w:val="both"/>
      </w:pPr>
      <w:r w:rsidRPr="00266E94">
        <w:t xml:space="preserve">характеризуется тем, что они служат средством всеобщей обмениваемости на товары и услуги </w:t>
      </w:r>
    </w:p>
    <w:p w14:paraId="39C75726" w14:textId="77777777" w:rsidR="00A67E77" w:rsidRPr="00635EA4" w:rsidRDefault="00A67E77" w:rsidP="00A67E77">
      <w:pPr>
        <w:pStyle w:val="a4"/>
        <w:numPr>
          <w:ilvl w:val="0"/>
          <w:numId w:val="147"/>
        </w:numPr>
        <w:ind w:left="0"/>
        <w:jc w:val="both"/>
      </w:pPr>
      <w:r w:rsidRPr="00635EA4">
        <w:t xml:space="preserve">Потребительная стоимость (полезность) денег заключается: </w:t>
      </w:r>
    </w:p>
    <w:p w14:paraId="2F670D65" w14:textId="77777777" w:rsidR="00A67E77" w:rsidRPr="00635EA4" w:rsidRDefault="00A67E77" w:rsidP="00A67E77">
      <w:pPr>
        <w:pStyle w:val="a4"/>
        <w:numPr>
          <w:ilvl w:val="0"/>
          <w:numId w:val="157"/>
        </w:numPr>
        <w:jc w:val="both"/>
      </w:pPr>
      <w:r w:rsidRPr="00A15795">
        <w:rPr>
          <w:highlight w:val="yellow"/>
        </w:rPr>
        <w:t>в их всеобщей непосредственной обмениваемости на остальные товары и услуги;</w:t>
      </w:r>
    </w:p>
    <w:p w14:paraId="1F79A533" w14:textId="77777777" w:rsidR="00A67E77" w:rsidRPr="00A15795" w:rsidRDefault="00A67E77" w:rsidP="00A67E77">
      <w:pPr>
        <w:pStyle w:val="a4"/>
        <w:numPr>
          <w:ilvl w:val="0"/>
          <w:numId w:val="157"/>
        </w:numPr>
        <w:jc w:val="both"/>
        <w:rPr>
          <w:highlight w:val="yellow"/>
        </w:rPr>
      </w:pPr>
      <w:r w:rsidRPr="00A15795">
        <w:rPr>
          <w:highlight w:val="yellow"/>
        </w:rPr>
        <w:t>в их ликвидности;</w:t>
      </w:r>
    </w:p>
    <w:p w14:paraId="18C35046" w14:textId="77777777" w:rsidR="00A67E77" w:rsidRPr="00635EA4" w:rsidRDefault="00A67E77" w:rsidP="00A67E77">
      <w:pPr>
        <w:pStyle w:val="a4"/>
        <w:numPr>
          <w:ilvl w:val="0"/>
          <w:numId w:val="157"/>
        </w:numPr>
        <w:jc w:val="both"/>
      </w:pPr>
      <w:r w:rsidRPr="00635EA4">
        <w:t>в их всеобщей обращаемости;</w:t>
      </w:r>
    </w:p>
    <w:p w14:paraId="17EB507E" w14:textId="77777777" w:rsidR="00A67E77" w:rsidRPr="00635EA4" w:rsidRDefault="00A67E77" w:rsidP="00A67E77">
      <w:pPr>
        <w:pStyle w:val="a4"/>
        <w:numPr>
          <w:ilvl w:val="0"/>
          <w:numId w:val="157"/>
        </w:numPr>
        <w:jc w:val="both"/>
      </w:pPr>
      <w:r w:rsidRPr="00635EA4">
        <w:t>в возможности их использования для образования сокровищ, накоплений и сбережений;</w:t>
      </w:r>
    </w:p>
    <w:p w14:paraId="397BBB0E" w14:textId="77777777" w:rsidR="00A67E77" w:rsidRPr="00635EA4" w:rsidRDefault="00A67E77" w:rsidP="00A67E77">
      <w:pPr>
        <w:pStyle w:val="a4"/>
        <w:numPr>
          <w:ilvl w:val="0"/>
          <w:numId w:val="157"/>
        </w:numPr>
        <w:jc w:val="both"/>
      </w:pPr>
      <w:r w:rsidRPr="00635EA4">
        <w:t>в возможности их использования для осуществления внутренних и международных торговых и неторговых операций (сделок).</w:t>
      </w:r>
    </w:p>
    <w:p w14:paraId="5AC3D449" w14:textId="77777777" w:rsidR="00A67E77" w:rsidRPr="00635EA4" w:rsidRDefault="00A67E77" w:rsidP="00A67E77">
      <w:pPr>
        <w:ind w:left="720"/>
        <w:jc w:val="both"/>
      </w:pPr>
    </w:p>
    <w:p w14:paraId="25B3EA4F" w14:textId="77777777" w:rsidR="00A67E77" w:rsidRPr="00635EA4" w:rsidRDefault="00A67E77" w:rsidP="00A67E77">
      <w:pPr>
        <w:jc w:val="both"/>
      </w:pPr>
    </w:p>
    <w:p w14:paraId="0230A0DC" w14:textId="77777777" w:rsidR="00B15F6D" w:rsidRPr="0018059D" w:rsidRDefault="00B15F6D" w:rsidP="001778B7">
      <w:pPr>
        <w:widowControl w:val="0"/>
        <w:ind w:firstLine="709"/>
        <w:jc w:val="both"/>
        <w:rPr>
          <w:b/>
        </w:rPr>
      </w:pPr>
      <w:r w:rsidRPr="0018059D">
        <w:rPr>
          <w:b/>
        </w:rPr>
        <w:t>Тема 2 Функции денег</w:t>
      </w:r>
    </w:p>
    <w:p w14:paraId="1E97C854" w14:textId="77777777" w:rsidR="00C815BF" w:rsidRPr="00635EA4" w:rsidRDefault="00C815BF" w:rsidP="00635EA4">
      <w:pPr>
        <w:widowControl w:val="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721"/>
        <w:gridCol w:w="6202"/>
      </w:tblGrid>
      <w:tr w:rsidR="00B15F6D" w:rsidRPr="00635EA4" w14:paraId="0B85E548" w14:textId="77777777" w:rsidTr="00193C5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FF08" w14:textId="77777777" w:rsidR="00B15F6D" w:rsidRPr="00635EA4" w:rsidRDefault="00B15F6D" w:rsidP="00635EA4">
            <w:pPr>
              <w:pStyle w:val="ae"/>
              <w:ind w:right="1075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0AF73" w14:textId="77777777" w:rsidR="00B15F6D" w:rsidRPr="00635EA4" w:rsidRDefault="00B15F6D" w:rsidP="00635EA4">
            <w:pPr>
              <w:pStyle w:val="ae"/>
              <w:tabs>
                <w:tab w:val="left" w:pos="2471"/>
              </w:tabs>
              <w:ind w:right="34"/>
              <w:rPr>
                <w:sz w:val="24"/>
                <w:szCs w:val="24"/>
              </w:rPr>
            </w:pPr>
            <w:r w:rsidRPr="00635EA4">
              <w:rPr>
                <w:spacing w:val="-4"/>
                <w:sz w:val="24"/>
                <w:szCs w:val="24"/>
              </w:rPr>
              <w:t>Мера стоимости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78493" w14:textId="77777777" w:rsidR="00B15F6D" w:rsidRPr="00635EA4" w:rsidRDefault="00B15F6D" w:rsidP="00635EA4">
            <w:pPr>
              <w:pStyle w:val="ae"/>
              <w:ind w:right="141"/>
              <w:rPr>
                <w:sz w:val="24"/>
                <w:szCs w:val="24"/>
              </w:rPr>
            </w:pPr>
            <w:r w:rsidRPr="00635EA4">
              <w:rPr>
                <w:spacing w:val="-4"/>
                <w:sz w:val="24"/>
                <w:szCs w:val="24"/>
              </w:rPr>
              <w:t>при помощи денег соизмеряются стоимости различных товаров (идеальные деньги)</w:t>
            </w:r>
          </w:p>
        </w:tc>
      </w:tr>
      <w:tr w:rsidR="00B15F6D" w:rsidRPr="00635EA4" w14:paraId="771B8F87" w14:textId="77777777" w:rsidTr="00193C5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B886" w14:textId="77777777" w:rsidR="00B15F6D" w:rsidRPr="00635EA4" w:rsidRDefault="00B15F6D" w:rsidP="00635EA4">
            <w:pPr>
              <w:pStyle w:val="ae"/>
              <w:ind w:right="1075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BD74" w14:textId="77777777" w:rsidR="00B15F6D" w:rsidRPr="00635EA4" w:rsidRDefault="00B15F6D" w:rsidP="00635EA4">
            <w:pPr>
              <w:pStyle w:val="ae"/>
              <w:tabs>
                <w:tab w:val="left" w:pos="2471"/>
              </w:tabs>
              <w:ind w:right="34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Средство обращения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8DDA3" w14:textId="77777777" w:rsidR="00B15F6D" w:rsidRPr="00635EA4" w:rsidRDefault="00B15F6D" w:rsidP="00635EA4">
            <w:pPr>
              <w:pStyle w:val="ae"/>
              <w:ind w:right="141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деньги выступают посредником при купле-продаже</w:t>
            </w:r>
          </w:p>
        </w:tc>
      </w:tr>
      <w:tr w:rsidR="00B15F6D" w:rsidRPr="00635EA4" w14:paraId="0D6DF262" w14:textId="77777777" w:rsidTr="00193C5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1BA9" w14:textId="77777777" w:rsidR="00B15F6D" w:rsidRPr="00635EA4" w:rsidRDefault="00B15F6D" w:rsidP="00635EA4">
            <w:pPr>
              <w:pStyle w:val="ae"/>
              <w:ind w:right="1075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818B4" w14:textId="77777777" w:rsidR="00B15F6D" w:rsidRPr="00635EA4" w:rsidRDefault="00B15F6D" w:rsidP="00635EA4">
            <w:pPr>
              <w:pStyle w:val="ae"/>
              <w:tabs>
                <w:tab w:val="left" w:pos="2471"/>
              </w:tabs>
              <w:ind w:right="34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Средство накопления и сбережения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8AA65" w14:textId="77777777" w:rsidR="00B15F6D" w:rsidRPr="00635EA4" w:rsidRDefault="00B15F6D" w:rsidP="00635EA4">
            <w:pPr>
              <w:pStyle w:val="ae"/>
              <w:ind w:right="141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деньги накапливаются с целью будущих платежей</w:t>
            </w:r>
          </w:p>
        </w:tc>
      </w:tr>
      <w:tr w:rsidR="00B15F6D" w:rsidRPr="00635EA4" w14:paraId="01A80F48" w14:textId="77777777" w:rsidTr="00193C5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5FA9" w14:textId="77777777" w:rsidR="00B15F6D" w:rsidRPr="00635EA4" w:rsidRDefault="00B15F6D" w:rsidP="00635EA4">
            <w:pPr>
              <w:pStyle w:val="ae"/>
              <w:ind w:right="1075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4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AA9DD" w14:textId="77777777" w:rsidR="00B15F6D" w:rsidRPr="00635EA4" w:rsidRDefault="00B15F6D" w:rsidP="00635EA4">
            <w:pPr>
              <w:pStyle w:val="ae"/>
              <w:tabs>
                <w:tab w:val="left" w:pos="2471"/>
              </w:tabs>
              <w:ind w:right="34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Средство платежа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6A77" w14:textId="77777777" w:rsidR="00B15F6D" w:rsidRPr="00635EA4" w:rsidRDefault="00B15F6D" w:rsidP="00635EA4">
            <w:pPr>
              <w:pStyle w:val="ae"/>
              <w:ind w:right="141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несовпадение во времени приобретения и оплаты</w:t>
            </w:r>
          </w:p>
        </w:tc>
      </w:tr>
      <w:tr w:rsidR="00B15F6D" w:rsidRPr="00635EA4" w14:paraId="56006D3C" w14:textId="77777777" w:rsidTr="00193C5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EB8A" w14:textId="77777777" w:rsidR="00B15F6D" w:rsidRPr="00635EA4" w:rsidRDefault="00B15F6D" w:rsidP="00635EA4">
            <w:pPr>
              <w:pStyle w:val="ae"/>
              <w:ind w:right="1075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5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ED151" w14:textId="77777777" w:rsidR="00B15F6D" w:rsidRPr="00635EA4" w:rsidRDefault="00B15F6D" w:rsidP="00635EA4">
            <w:pPr>
              <w:pStyle w:val="ae"/>
              <w:tabs>
                <w:tab w:val="left" w:pos="2471"/>
              </w:tabs>
              <w:ind w:right="34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Мировые деньги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10102" w14:textId="77777777" w:rsidR="00B15F6D" w:rsidRPr="00635EA4" w:rsidRDefault="00B15F6D" w:rsidP="00635EA4">
            <w:pPr>
              <w:pStyle w:val="ae"/>
              <w:ind w:right="141"/>
              <w:rPr>
                <w:sz w:val="24"/>
                <w:szCs w:val="24"/>
              </w:rPr>
            </w:pPr>
            <w:r w:rsidRPr="00635EA4">
              <w:rPr>
                <w:sz w:val="24"/>
                <w:szCs w:val="24"/>
              </w:rPr>
              <w:t>использование в международных расчетах</w:t>
            </w:r>
          </w:p>
        </w:tc>
      </w:tr>
    </w:tbl>
    <w:p w14:paraId="696B89E2" w14:textId="77777777" w:rsidR="00B15F6D" w:rsidRPr="00635EA4" w:rsidRDefault="00B15F6D" w:rsidP="00635EA4">
      <w:pPr>
        <w:ind w:right="1075"/>
        <w:jc w:val="both"/>
        <w:outlineLvl w:val="0"/>
        <w:rPr>
          <w:i/>
          <w:u w:val="single"/>
        </w:rPr>
      </w:pPr>
      <w:r w:rsidRPr="00635EA4">
        <w:rPr>
          <w:i/>
          <w:u w:val="single"/>
        </w:rPr>
        <w:lastRenderedPageBreak/>
        <w:t>Формы денег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984"/>
        <w:gridCol w:w="6095"/>
      </w:tblGrid>
      <w:tr w:rsidR="00B15F6D" w:rsidRPr="00635EA4" w14:paraId="31D56C37" w14:textId="77777777" w:rsidTr="00193C55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A34D" w14:textId="77777777" w:rsidR="00B15F6D" w:rsidRPr="00635EA4" w:rsidRDefault="00B15F6D" w:rsidP="00635EA4">
            <w:pPr>
              <w:jc w:val="both"/>
              <w:rPr>
                <w:i/>
              </w:rPr>
            </w:pPr>
            <w:r w:rsidRPr="00635EA4">
              <w:rPr>
                <w:i/>
              </w:rPr>
              <w:t>Полноценные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6B902" w14:textId="77777777" w:rsidR="00B15F6D" w:rsidRPr="00635EA4" w:rsidRDefault="00B15F6D" w:rsidP="00635EA4">
            <w:pPr>
              <w:jc w:val="both"/>
            </w:pPr>
            <w:r w:rsidRPr="00635EA4">
              <w:t>стоимость соответствует номиналу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45B1E" w14:textId="77777777" w:rsidR="00B15F6D" w:rsidRPr="00635EA4" w:rsidRDefault="00B15F6D" w:rsidP="00635EA4">
            <w:pPr>
              <w:ind w:right="152"/>
              <w:jc w:val="both"/>
            </w:pPr>
            <w:r w:rsidRPr="00635EA4">
              <w:t xml:space="preserve">серебряные и золотые слитки, затем  монеты, </w:t>
            </w:r>
          </w:p>
          <w:p w14:paraId="52F85C1F" w14:textId="77777777" w:rsidR="00B15F6D" w:rsidRPr="00635EA4" w:rsidRDefault="00B15F6D" w:rsidP="00635EA4">
            <w:pPr>
              <w:ind w:right="152"/>
              <w:jc w:val="both"/>
            </w:pPr>
            <w:r w:rsidRPr="00635EA4">
              <w:t>бумажные деньги разменные на золото</w:t>
            </w:r>
          </w:p>
          <w:p w14:paraId="1CF30361" w14:textId="77777777" w:rsidR="00B15F6D" w:rsidRPr="00635EA4" w:rsidRDefault="00B15F6D" w:rsidP="00635EA4">
            <w:pPr>
              <w:ind w:right="152"/>
              <w:jc w:val="both"/>
            </w:pPr>
            <w:r w:rsidRPr="00635EA4">
              <w:t>- измеряют стоимость</w:t>
            </w:r>
          </w:p>
        </w:tc>
      </w:tr>
      <w:tr w:rsidR="00B15F6D" w:rsidRPr="00635EA4" w14:paraId="01564FD5" w14:textId="77777777" w:rsidTr="00193C55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55ADC" w14:textId="77777777" w:rsidR="00B15F6D" w:rsidRPr="00635EA4" w:rsidRDefault="00B15F6D" w:rsidP="00635EA4">
            <w:pPr>
              <w:ind w:right="72"/>
              <w:jc w:val="both"/>
              <w:rPr>
                <w:i/>
              </w:rPr>
            </w:pPr>
            <w:r w:rsidRPr="00635EA4">
              <w:rPr>
                <w:i/>
              </w:rPr>
              <w:t>Неполноценные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A4CE" w14:textId="77777777" w:rsidR="00B15F6D" w:rsidRPr="00635EA4" w:rsidRDefault="00B15F6D" w:rsidP="00635EA4">
            <w:pPr>
              <w:jc w:val="both"/>
            </w:pPr>
            <w:r w:rsidRPr="00635EA4">
              <w:t>номинал выше стоимости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E487B" w14:textId="77777777" w:rsidR="00B15F6D" w:rsidRPr="00635EA4" w:rsidRDefault="00B15F6D" w:rsidP="00635EA4">
            <w:pPr>
              <w:ind w:right="152"/>
              <w:jc w:val="both"/>
            </w:pPr>
            <w:r w:rsidRPr="00635EA4">
              <w:t>не разменные на золото бумажные деньги государства, кредитные деньги</w:t>
            </w:r>
          </w:p>
          <w:p w14:paraId="15FF61C4" w14:textId="77777777" w:rsidR="00B15F6D" w:rsidRPr="00635EA4" w:rsidRDefault="00B15F6D" w:rsidP="00635EA4">
            <w:pPr>
              <w:ind w:right="152"/>
              <w:jc w:val="both"/>
            </w:pPr>
            <w:r w:rsidRPr="00635EA4">
              <w:t>- соизмеряют стоимость</w:t>
            </w:r>
          </w:p>
        </w:tc>
      </w:tr>
    </w:tbl>
    <w:p w14:paraId="6741579F" w14:textId="77777777" w:rsidR="00B15F6D" w:rsidRPr="00635EA4" w:rsidRDefault="00B15F6D" w:rsidP="00635EA4">
      <w:pPr>
        <w:ind w:right="1075"/>
        <w:jc w:val="both"/>
      </w:pPr>
      <w:r w:rsidRPr="00635EA4">
        <w:rPr>
          <w:i/>
          <w:u w:val="single"/>
        </w:rPr>
        <w:t>Свойства неполноценных денег:</w:t>
      </w:r>
    </w:p>
    <w:p w14:paraId="50CB6646" w14:textId="77777777" w:rsidR="00B15F6D" w:rsidRPr="00635EA4" w:rsidRDefault="00B15F6D" w:rsidP="00635EA4">
      <w:pPr>
        <w:ind w:right="1075"/>
        <w:jc w:val="both"/>
      </w:pPr>
      <w:r w:rsidRPr="00635EA4">
        <w:t>1. Их номинальная стоимость настолько превышает реальную, что почти несопоставима.</w:t>
      </w:r>
    </w:p>
    <w:p w14:paraId="261F65DF" w14:textId="77777777" w:rsidR="00B15F6D" w:rsidRPr="00635EA4" w:rsidRDefault="00B15F6D" w:rsidP="00635EA4">
      <w:pPr>
        <w:ind w:right="1075"/>
        <w:jc w:val="both"/>
      </w:pPr>
      <w:r w:rsidRPr="00635EA4">
        <w:t>2. Они подвержены обесценению.</w:t>
      </w:r>
    </w:p>
    <w:p w14:paraId="1D93D8B5" w14:textId="77777777" w:rsidR="00B15F6D" w:rsidRPr="00635EA4" w:rsidRDefault="00B15F6D" w:rsidP="00635EA4">
      <w:pPr>
        <w:ind w:right="1075"/>
        <w:jc w:val="both"/>
      </w:pPr>
      <w:r w:rsidRPr="00635EA4">
        <w:t>3. Их физически невозможно использовать как товар.</w:t>
      </w:r>
    </w:p>
    <w:p w14:paraId="4BED502D" w14:textId="77777777" w:rsidR="00B15F6D" w:rsidRPr="00635EA4" w:rsidRDefault="00B15F6D" w:rsidP="00635EA4">
      <w:pPr>
        <w:ind w:right="1075"/>
        <w:jc w:val="both"/>
        <w:outlineLvl w:val="0"/>
        <w:rPr>
          <w:i/>
          <w:u w:val="single"/>
        </w:rPr>
      </w:pPr>
      <w:r w:rsidRPr="00635EA4">
        <w:rPr>
          <w:i/>
          <w:u w:val="single"/>
        </w:rPr>
        <w:t>Формы проявления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329"/>
      </w:tblGrid>
      <w:tr w:rsidR="00B15F6D" w:rsidRPr="00635EA4" w14:paraId="53E37922" w14:textId="77777777" w:rsidTr="00C815B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9F91" w14:textId="77777777" w:rsidR="00B15F6D" w:rsidRPr="00635EA4" w:rsidRDefault="00B15F6D" w:rsidP="00635EA4">
            <w:pPr>
              <w:tabs>
                <w:tab w:val="left" w:pos="1418"/>
              </w:tabs>
              <w:ind w:right="176"/>
              <w:jc w:val="both"/>
            </w:pPr>
            <w:r w:rsidRPr="00635EA4">
              <w:rPr>
                <w:i/>
              </w:rPr>
              <w:t>Идеальные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B79FB" w14:textId="77777777" w:rsidR="00B15F6D" w:rsidRPr="00635EA4" w:rsidRDefault="00B15F6D" w:rsidP="00635EA4">
            <w:pPr>
              <w:ind w:right="283"/>
              <w:jc w:val="both"/>
            </w:pPr>
            <w:r w:rsidRPr="00635EA4">
              <w:t>мысленно представляемые деньги.</w:t>
            </w:r>
          </w:p>
        </w:tc>
      </w:tr>
      <w:tr w:rsidR="00B15F6D" w:rsidRPr="00635EA4" w14:paraId="381FDB34" w14:textId="77777777" w:rsidTr="00C815B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AFD38" w14:textId="77777777" w:rsidR="00B15F6D" w:rsidRPr="00635EA4" w:rsidRDefault="00B15F6D" w:rsidP="00635EA4">
            <w:pPr>
              <w:tabs>
                <w:tab w:val="left" w:pos="1418"/>
              </w:tabs>
              <w:ind w:right="176"/>
              <w:jc w:val="both"/>
            </w:pPr>
            <w:r w:rsidRPr="00635EA4">
              <w:rPr>
                <w:i/>
              </w:rPr>
              <w:t>Реальные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12E74" w14:textId="77777777" w:rsidR="00B15F6D" w:rsidRPr="00635EA4" w:rsidRDefault="00B15F6D" w:rsidP="00635EA4">
            <w:pPr>
              <w:ind w:right="283"/>
              <w:jc w:val="both"/>
            </w:pPr>
            <w:r w:rsidRPr="00635EA4">
              <w:t>реально существуют в виде монет или банкнот в налично-денежном обороте, либо в виде остатков на счетах в банках в безнал. обороте</w:t>
            </w:r>
          </w:p>
        </w:tc>
      </w:tr>
    </w:tbl>
    <w:p w14:paraId="3929232C" w14:textId="77777777" w:rsidR="00B15F6D" w:rsidRPr="00635EA4" w:rsidRDefault="00B15F6D" w:rsidP="00193C55">
      <w:pPr>
        <w:ind w:right="1075"/>
        <w:jc w:val="both"/>
      </w:pPr>
      <w:r w:rsidRPr="00635EA4">
        <w:t xml:space="preserve"> Содержание функций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981"/>
        <w:gridCol w:w="1969"/>
        <w:gridCol w:w="4166"/>
      </w:tblGrid>
      <w:tr w:rsidR="00B15F6D" w:rsidRPr="00635EA4" w14:paraId="2E506ACE" w14:textId="77777777" w:rsidTr="00C815BF">
        <w:tc>
          <w:tcPr>
            <w:tcW w:w="1560" w:type="dxa"/>
          </w:tcPr>
          <w:p w14:paraId="7A371B2F" w14:textId="77777777" w:rsidR="00B15F6D" w:rsidRPr="00635EA4" w:rsidRDefault="00B15F6D" w:rsidP="00635EA4">
            <w:pPr>
              <w:jc w:val="both"/>
            </w:pPr>
          </w:p>
        </w:tc>
        <w:tc>
          <w:tcPr>
            <w:tcW w:w="1985" w:type="dxa"/>
          </w:tcPr>
          <w:p w14:paraId="2F1ACFDD" w14:textId="77777777" w:rsidR="00B15F6D" w:rsidRPr="00635EA4" w:rsidRDefault="00B15F6D" w:rsidP="00635EA4">
            <w:pPr>
              <w:jc w:val="both"/>
            </w:pPr>
            <w:r w:rsidRPr="00635EA4">
              <w:t>сущность</w:t>
            </w:r>
          </w:p>
        </w:tc>
        <w:tc>
          <w:tcPr>
            <w:tcW w:w="1984" w:type="dxa"/>
          </w:tcPr>
          <w:p w14:paraId="32A51971" w14:textId="77777777" w:rsidR="00B15F6D" w:rsidRPr="00635EA4" w:rsidRDefault="00B15F6D" w:rsidP="00635EA4">
            <w:pPr>
              <w:jc w:val="both"/>
            </w:pPr>
            <w:r w:rsidRPr="00635EA4">
              <w:t>особенности</w:t>
            </w:r>
          </w:p>
        </w:tc>
        <w:tc>
          <w:tcPr>
            <w:tcW w:w="4360" w:type="dxa"/>
          </w:tcPr>
          <w:p w14:paraId="02CDDAD2" w14:textId="77777777" w:rsidR="00B15F6D" w:rsidRPr="00635EA4" w:rsidRDefault="00A15795" w:rsidP="00635EA4">
            <w:pPr>
              <w:jc w:val="both"/>
            </w:pPr>
            <w:r w:rsidRPr="00635EA4">
              <w:t>З</w:t>
            </w:r>
            <w:r w:rsidR="00B15F6D" w:rsidRPr="00635EA4">
              <w:t>начение</w:t>
            </w:r>
          </w:p>
        </w:tc>
      </w:tr>
      <w:tr w:rsidR="00B15F6D" w:rsidRPr="00635EA4" w14:paraId="5DFC1250" w14:textId="77777777" w:rsidTr="00C815BF">
        <w:tc>
          <w:tcPr>
            <w:tcW w:w="1560" w:type="dxa"/>
          </w:tcPr>
          <w:p w14:paraId="5E1E2360" w14:textId="77777777" w:rsidR="00B15F6D" w:rsidRPr="00635EA4" w:rsidRDefault="00B15F6D" w:rsidP="00635EA4">
            <w:pPr>
              <w:jc w:val="both"/>
            </w:pPr>
            <w:r w:rsidRPr="00635EA4">
              <w:t>Мера стоимости</w:t>
            </w:r>
          </w:p>
        </w:tc>
        <w:tc>
          <w:tcPr>
            <w:tcW w:w="1985" w:type="dxa"/>
          </w:tcPr>
          <w:p w14:paraId="453FEFBE" w14:textId="77777777" w:rsidR="00B15F6D" w:rsidRPr="00635EA4" w:rsidRDefault="00B15F6D" w:rsidP="00635EA4">
            <w:pPr>
              <w:jc w:val="both"/>
            </w:pPr>
            <w:r w:rsidRPr="00635EA4">
              <w:t>Измерение</w:t>
            </w:r>
          </w:p>
          <w:p w14:paraId="40DD2C02" w14:textId="77777777" w:rsidR="00B15F6D" w:rsidRPr="00635EA4" w:rsidRDefault="00B15F6D" w:rsidP="00635EA4">
            <w:pPr>
              <w:jc w:val="both"/>
            </w:pPr>
            <w:r w:rsidRPr="00635EA4">
              <w:t>Соизмерение</w:t>
            </w:r>
          </w:p>
          <w:p w14:paraId="7FEE1659" w14:textId="77777777" w:rsidR="00B15F6D" w:rsidRPr="00635EA4" w:rsidRDefault="00B15F6D" w:rsidP="00635EA4">
            <w:pPr>
              <w:jc w:val="both"/>
            </w:pPr>
            <w:r w:rsidRPr="00635EA4">
              <w:t>Эквивалент</w:t>
            </w:r>
          </w:p>
        </w:tc>
        <w:tc>
          <w:tcPr>
            <w:tcW w:w="1984" w:type="dxa"/>
          </w:tcPr>
          <w:p w14:paraId="6BDC5B6D" w14:textId="77777777" w:rsidR="00B15F6D" w:rsidRPr="00635EA4" w:rsidRDefault="00B15F6D" w:rsidP="00635EA4">
            <w:pPr>
              <w:jc w:val="both"/>
            </w:pPr>
            <w:r w:rsidRPr="00635EA4">
              <w:t>Масштаб цен</w:t>
            </w:r>
          </w:p>
          <w:p w14:paraId="7FAC519D" w14:textId="77777777" w:rsidR="00B15F6D" w:rsidRPr="00635EA4" w:rsidRDefault="00B15F6D" w:rsidP="00635EA4">
            <w:pPr>
              <w:jc w:val="both"/>
            </w:pPr>
            <w:r w:rsidRPr="00635EA4">
              <w:t>Счетные деньги</w:t>
            </w:r>
          </w:p>
          <w:p w14:paraId="10C3FF54" w14:textId="77777777" w:rsidR="00B15F6D" w:rsidRPr="00635EA4" w:rsidRDefault="00B15F6D" w:rsidP="00DE3145">
            <w:pPr>
              <w:jc w:val="both"/>
            </w:pPr>
            <w:r w:rsidRPr="00635EA4">
              <w:t xml:space="preserve">Идеальные </w:t>
            </w:r>
          </w:p>
        </w:tc>
        <w:tc>
          <w:tcPr>
            <w:tcW w:w="4360" w:type="dxa"/>
          </w:tcPr>
          <w:p w14:paraId="4A2706C4" w14:textId="77777777" w:rsidR="00B15F6D" w:rsidRPr="00635EA4" w:rsidRDefault="00B15F6D" w:rsidP="00635EA4">
            <w:pPr>
              <w:jc w:val="both"/>
            </w:pPr>
            <w:r w:rsidRPr="00635EA4">
              <w:t>Учет</w:t>
            </w:r>
          </w:p>
          <w:p w14:paraId="563B7175" w14:textId="77777777" w:rsidR="00B15F6D" w:rsidRPr="00635EA4" w:rsidRDefault="00B15F6D" w:rsidP="00635EA4">
            <w:pPr>
              <w:jc w:val="both"/>
            </w:pPr>
            <w:r w:rsidRPr="00635EA4">
              <w:t>Оценка</w:t>
            </w:r>
          </w:p>
          <w:p w14:paraId="417C70B1" w14:textId="77777777" w:rsidR="00B15F6D" w:rsidRPr="00635EA4" w:rsidRDefault="00B15F6D" w:rsidP="00635EA4">
            <w:pPr>
              <w:jc w:val="both"/>
            </w:pPr>
            <w:r w:rsidRPr="00635EA4">
              <w:t>Контроль</w:t>
            </w:r>
          </w:p>
        </w:tc>
      </w:tr>
      <w:tr w:rsidR="00B15F6D" w:rsidRPr="00635EA4" w14:paraId="18E4EA14" w14:textId="77777777" w:rsidTr="00C815BF">
        <w:tc>
          <w:tcPr>
            <w:tcW w:w="1560" w:type="dxa"/>
          </w:tcPr>
          <w:p w14:paraId="2A576300" w14:textId="77777777" w:rsidR="00B15F6D" w:rsidRPr="00635EA4" w:rsidRDefault="00B15F6D" w:rsidP="00635EA4">
            <w:pPr>
              <w:jc w:val="both"/>
            </w:pPr>
            <w:r w:rsidRPr="00635EA4">
              <w:t>Средство обращения</w:t>
            </w:r>
          </w:p>
        </w:tc>
        <w:tc>
          <w:tcPr>
            <w:tcW w:w="1985" w:type="dxa"/>
          </w:tcPr>
          <w:p w14:paraId="757DCBF7" w14:textId="77777777" w:rsidR="00B15F6D" w:rsidRPr="00635EA4" w:rsidRDefault="00B15F6D" w:rsidP="00635EA4">
            <w:pPr>
              <w:jc w:val="both"/>
            </w:pPr>
            <w:r w:rsidRPr="00635EA4">
              <w:t>Посредничество при купле-продаже</w:t>
            </w:r>
          </w:p>
        </w:tc>
        <w:tc>
          <w:tcPr>
            <w:tcW w:w="1984" w:type="dxa"/>
          </w:tcPr>
          <w:p w14:paraId="7606C22E" w14:textId="77777777" w:rsidR="00B15F6D" w:rsidRPr="00635EA4" w:rsidRDefault="00B15F6D" w:rsidP="00635EA4">
            <w:pPr>
              <w:jc w:val="both"/>
            </w:pPr>
            <w:r w:rsidRPr="00635EA4">
              <w:t>Встречное движение</w:t>
            </w:r>
          </w:p>
        </w:tc>
        <w:tc>
          <w:tcPr>
            <w:tcW w:w="4360" w:type="dxa"/>
          </w:tcPr>
          <w:p w14:paraId="7C545DDC" w14:textId="77777777" w:rsidR="00B15F6D" w:rsidRPr="00635EA4" w:rsidRDefault="00B15F6D" w:rsidP="00635EA4">
            <w:pPr>
              <w:jc w:val="both"/>
            </w:pPr>
            <w:r w:rsidRPr="00635EA4">
              <w:t>Преодоление границ, свойственных бартеру.</w:t>
            </w:r>
          </w:p>
          <w:p w14:paraId="4BA1CA91" w14:textId="77777777" w:rsidR="00B15F6D" w:rsidRPr="00635EA4" w:rsidRDefault="00B15F6D" w:rsidP="00635EA4">
            <w:pPr>
              <w:jc w:val="both"/>
            </w:pPr>
            <w:r w:rsidRPr="00635EA4">
              <w:t>Сокращение издержек производства</w:t>
            </w:r>
          </w:p>
        </w:tc>
      </w:tr>
      <w:tr w:rsidR="00B15F6D" w:rsidRPr="00635EA4" w14:paraId="159CA15F" w14:textId="77777777" w:rsidTr="00C815BF">
        <w:tc>
          <w:tcPr>
            <w:tcW w:w="1560" w:type="dxa"/>
          </w:tcPr>
          <w:p w14:paraId="20F4CD18" w14:textId="77777777" w:rsidR="00B15F6D" w:rsidRPr="00635EA4" w:rsidRDefault="00B15F6D" w:rsidP="00635EA4">
            <w:pPr>
              <w:jc w:val="both"/>
            </w:pPr>
            <w:r w:rsidRPr="00635EA4">
              <w:t>Средство накопления</w:t>
            </w:r>
          </w:p>
        </w:tc>
        <w:tc>
          <w:tcPr>
            <w:tcW w:w="1985" w:type="dxa"/>
          </w:tcPr>
          <w:p w14:paraId="6A6CE4A9" w14:textId="77777777" w:rsidR="00B15F6D" w:rsidRPr="00635EA4" w:rsidRDefault="00B15F6D" w:rsidP="00635EA4">
            <w:pPr>
              <w:jc w:val="both"/>
            </w:pPr>
            <w:r w:rsidRPr="00635EA4">
              <w:t>Накапливание с целью будущих платежей</w:t>
            </w:r>
          </w:p>
        </w:tc>
        <w:tc>
          <w:tcPr>
            <w:tcW w:w="1984" w:type="dxa"/>
          </w:tcPr>
          <w:p w14:paraId="6E8D2A84" w14:textId="77777777" w:rsidR="00B15F6D" w:rsidRPr="00635EA4" w:rsidRDefault="00B15F6D" w:rsidP="00635EA4">
            <w:pPr>
              <w:jc w:val="both"/>
            </w:pPr>
            <w:r w:rsidRPr="00635EA4">
              <w:t>Кредитная форма</w:t>
            </w:r>
          </w:p>
          <w:p w14:paraId="38A50536" w14:textId="77777777" w:rsidR="00B15F6D" w:rsidRPr="00635EA4" w:rsidRDefault="00B15F6D" w:rsidP="00635EA4">
            <w:pPr>
              <w:jc w:val="both"/>
            </w:pPr>
            <w:r w:rsidRPr="00635EA4">
              <w:t>Тезаврация</w:t>
            </w:r>
          </w:p>
        </w:tc>
        <w:tc>
          <w:tcPr>
            <w:tcW w:w="4360" w:type="dxa"/>
          </w:tcPr>
          <w:p w14:paraId="2DC5BAD1" w14:textId="77777777" w:rsidR="00B15F6D" w:rsidRPr="00635EA4" w:rsidRDefault="00B15F6D" w:rsidP="00193C55">
            <w:pPr>
              <w:jc w:val="both"/>
              <w:rPr>
                <w:highlight w:val="yellow"/>
              </w:rPr>
            </w:pPr>
            <w:r w:rsidRPr="00635EA4">
              <w:t>Деньги опосредуют формирование, распределение и перераспределение национального дохода, используются при формировании фондов, средств государственных и местных бюджетов, денежных средств личного сектора.</w:t>
            </w:r>
          </w:p>
        </w:tc>
      </w:tr>
      <w:tr w:rsidR="00B15F6D" w:rsidRPr="00635EA4" w14:paraId="0AA685EC" w14:textId="77777777" w:rsidTr="00C815BF">
        <w:tc>
          <w:tcPr>
            <w:tcW w:w="1560" w:type="dxa"/>
          </w:tcPr>
          <w:p w14:paraId="34E76AE4" w14:textId="77777777" w:rsidR="00B15F6D" w:rsidRPr="00635EA4" w:rsidRDefault="00B15F6D" w:rsidP="00635EA4">
            <w:pPr>
              <w:jc w:val="both"/>
            </w:pPr>
            <w:r w:rsidRPr="00635EA4">
              <w:t>Средство платежа</w:t>
            </w:r>
          </w:p>
        </w:tc>
        <w:tc>
          <w:tcPr>
            <w:tcW w:w="1985" w:type="dxa"/>
          </w:tcPr>
          <w:p w14:paraId="2CFC7B34" w14:textId="77777777" w:rsidR="00B15F6D" w:rsidRPr="00635EA4" w:rsidRDefault="00B15F6D" w:rsidP="00635EA4">
            <w:pPr>
              <w:jc w:val="both"/>
            </w:pPr>
            <w:r w:rsidRPr="00635EA4">
              <w:t>Несовпадение во времени</w:t>
            </w:r>
          </w:p>
        </w:tc>
        <w:tc>
          <w:tcPr>
            <w:tcW w:w="1984" w:type="dxa"/>
          </w:tcPr>
          <w:p w14:paraId="6D0F5394" w14:textId="77777777" w:rsidR="00B15F6D" w:rsidRPr="00635EA4" w:rsidRDefault="00B15F6D" w:rsidP="00635EA4">
            <w:pPr>
              <w:jc w:val="both"/>
            </w:pPr>
            <w:r w:rsidRPr="00635EA4">
              <w:t>Нет встречного движения</w:t>
            </w:r>
          </w:p>
        </w:tc>
        <w:tc>
          <w:tcPr>
            <w:tcW w:w="4360" w:type="dxa"/>
          </w:tcPr>
          <w:p w14:paraId="00063EDE" w14:textId="77777777" w:rsidR="00B15F6D" w:rsidRPr="00635EA4" w:rsidRDefault="00B15F6D" w:rsidP="00635EA4">
            <w:pPr>
              <w:jc w:val="both"/>
            </w:pPr>
            <w:r w:rsidRPr="00635EA4">
              <w:t>Деньги в данной функции используются для погашения разного рода денежных обязательств</w:t>
            </w:r>
          </w:p>
        </w:tc>
      </w:tr>
      <w:tr w:rsidR="00B15F6D" w:rsidRPr="00635EA4" w14:paraId="1EEBE562" w14:textId="77777777" w:rsidTr="00C815BF">
        <w:tc>
          <w:tcPr>
            <w:tcW w:w="1560" w:type="dxa"/>
          </w:tcPr>
          <w:p w14:paraId="316C55D9" w14:textId="77777777" w:rsidR="00B15F6D" w:rsidRPr="00635EA4" w:rsidRDefault="00B15F6D" w:rsidP="00635EA4">
            <w:pPr>
              <w:jc w:val="both"/>
            </w:pPr>
            <w:r w:rsidRPr="00635EA4">
              <w:t>Мировые деньги</w:t>
            </w:r>
          </w:p>
        </w:tc>
        <w:tc>
          <w:tcPr>
            <w:tcW w:w="1985" w:type="dxa"/>
          </w:tcPr>
          <w:p w14:paraId="24264649" w14:textId="77777777" w:rsidR="00B15F6D" w:rsidRPr="00635EA4" w:rsidRDefault="00B15F6D" w:rsidP="00635EA4">
            <w:pPr>
              <w:jc w:val="both"/>
            </w:pPr>
            <w:r w:rsidRPr="00635EA4">
              <w:t>Международные расчеты</w:t>
            </w:r>
          </w:p>
        </w:tc>
        <w:tc>
          <w:tcPr>
            <w:tcW w:w="1984" w:type="dxa"/>
          </w:tcPr>
          <w:p w14:paraId="6B6327B9" w14:textId="77777777" w:rsidR="00B15F6D" w:rsidRPr="00635EA4" w:rsidRDefault="00B15F6D" w:rsidP="00193C55">
            <w:pPr>
              <w:jc w:val="both"/>
            </w:pPr>
            <w:r w:rsidRPr="00635EA4">
              <w:t xml:space="preserve">вне единого нац хозяйственного пространства </w:t>
            </w:r>
          </w:p>
        </w:tc>
        <w:tc>
          <w:tcPr>
            <w:tcW w:w="4360" w:type="dxa"/>
          </w:tcPr>
          <w:p w14:paraId="55F7CFCE" w14:textId="77777777" w:rsidR="00B15F6D" w:rsidRPr="00635EA4" w:rsidRDefault="00B15F6D" w:rsidP="00635EA4">
            <w:pPr>
              <w:jc w:val="both"/>
            </w:pPr>
            <w:r w:rsidRPr="00635EA4">
              <w:t>Развитие международных экономических отношений</w:t>
            </w:r>
          </w:p>
        </w:tc>
      </w:tr>
    </w:tbl>
    <w:p w14:paraId="5ACBA862" w14:textId="77777777" w:rsidR="00193C55" w:rsidRPr="00193C55" w:rsidRDefault="00D74917" w:rsidP="00D74917">
      <w:pPr>
        <w:ind w:right="1075"/>
        <w:jc w:val="both"/>
        <w:rPr>
          <w:b/>
        </w:rPr>
      </w:pPr>
      <w:r>
        <w:t xml:space="preserve"> </w:t>
      </w:r>
      <w:r w:rsidR="00193C55" w:rsidRPr="00193C55">
        <w:rPr>
          <w:b/>
        </w:rPr>
        <w:t>Тесты:</w:t>
      </w:r>
    </w:p>
    <w:p w14:paraId="520791E4" w14:textId="77777777" w:rsidR="00193C55" w:rsidRPr="00193C55" w:rsidRDefault="00193C55" w:rsidP="00193C55">
      <w:pPr>
        <w:jc w:val="both"/>
      </w:pPr>
      <w:r w:rsidRPr="00193C55">
        <w:t xml:space="preserve">1. Функции денег – это </w:t>
      </w:r>
    </w:p>
    <w:p w14:paraId="0774ACF3" w14:textId="77777777" w:rsidR="00193C55" w:rsidRPr="00193C55" w:rsidRDefault="00193C55" w:rsidP="001F61C7">
      <w:pPr>
        <w:numPr>
          <w:ilvl w:val="0"/>
          <w:numId w:val="1"/>
        </w:numPr>
        <w:jc w:val="both"/>
      </w:pPr>
      <w:r w:rsidRPr="00193C55">
        <w:t>результаты применения и воздействия денег на различные стороны деятельности и развития общества</w:t>
      </w:r>
    </w:p>
    <w:p w14:paraId="221BA6F1" w14:textId="77777777" w:rsidR="00193C55" w:rsidRPr="00F62AC3" w:rsidRDefault="00193C55" w:rsidP="001F61C7">
      <w:pPr>
        <w:numPr>
          <w:ilvl w:val="0"/>
          <w:numId w:val="1"/>
        </w:numPr>
        <w:jc w:val="both"/>
        <w:rPr>
          <w:highlight w:val="green"/>
        </w:rPr>
      </w:pPr>
      <w:r w:rsidRPr="00F62AC3">
        <w:rPr>
          <w:highlight w:val="green"/>
        </w:rPr>
        <w:t>конкретное внешнее проявление их сущности как всеобщего эквивалента стоимости</w:t>
      </w:r>
    </w:p>
    <w:p w14:paraId="19E03C07" w14:textId="77777777" w:rsidR="00193C55" w:rsidRPr="00193C55" w:rsidRDefault="00193C55" w:rsidP="001F61C7">
      <w:pPr>
        <w:numPr>
          <w:ilvl w:val="0"/>
          <w:numId w:val="1"/>
        </w:numPr>
        <w:jc w:val="both"/>
      </w:pPr>
      <w:r w:rsidRPr="00193C55">
        <w:t>условия, необходимые для правильного функционирования денег</w:t>
      </w:r>
    </w:p>
    <w:p w14:paraId="4A6B8F2A" w14:textId="77777777" w:rsidR="00193C55" w:rsidRPr="00193C55" w:rsidRDefault="00193C55" w:rsidP="001F61C7">
      <w:pPr>
        <w:numPr>
          <w:ilvl w:val="0"/>
          <w:numId w:val="1"/>
        </w:numPr>
        <w:jc w:val="both"/>
      </w:pPr>
      <w:r w:rsidRPr="00193C55">
        <w:t>цена денег, предоставленных в кредит</w:t>
      </w:r>
    </w:p>
    <w:p w14:paraId="1B60280F" w14:textId="77777777" w:rsidR="00193C55" w:rsidRPr="00193C55" w:rsidRDefault="00193C55" w:rsidP="00193C55">
      <w:pPr>
        <w:jc w:val="both"/>
      </w:pPr>
      <w:r w:rsidRPr="00193C55">
        <w:t>2. Сущность функции меры стоимости  проявляется в том, что деньги выступают:</w:t>
      </w:r>
    </w:p>
    <w:p w14:paraId="52ED8D35" w14:textId="77777777" w:rsidR="00193C55" w:rsidRPr="00193C55" w:rsidRDefault="00193C55" w:rsidP="001F61C7">
      <w:pPr>
        <w:numPr>
          <w:ilvl w:val="0"/>
          <w:numId w:val="2"/>
        </w:numPr>
        <w:jc w:val="both"/>
      </w:pPr>
      <w:r w:rsidRPr="00193C55">
        <w:t>посредником при обмене товаров</w:t>
      </w:r>
      <w:r w:rsidRPr="00193C55">
        <w:tab/>
      </w:r>
    </w:p>
    <w:p w14:paraId="7E4F0836" w14:textId="77777777" w:rsidR="00193C55" w:rsidRPr="00193C55" w:rsidRDefault="00193C55" w:rsidP="001F61C7">
      <w:pPr>
        <w:numPr>
          <w:ilvl w:val="0"/>
          <w:numId w:val="2"/>
        </w:numPr>
        <w:jc w:val="both"/>
      </w:pPr>
      <w:r w:rsidRPr="00193C55">
        <w:t>средством оплаты долговых обязательств</w:t>
      </w:r>
      <w:r w:rsidRPr="00193C55">
        <w:tab/>
      </w:r>
    </w:p>
    <w:p w14:paraId="38FAF747" w14:textId="77777777" w:rsidR="00193C55" w:rsidRPr="00F62AC3" w:rsidRDefault="00193C55" w:rsidP="001F61C7">
      <w:pPr>
        <w:numPr>
          <w:ilvl w:val="0"/>
          <w:numId w:val="2"/>
        </w:numPr>
        <w:jc w:val="both"/>
        <w:rPr>
          <w:highlight w:val="green"/>
        </w:rPr>
      </w:pPr>
      <w:r w:rsidRPr="00F62AC3">
        <w:rPr>
          <w:highlight w:val="green"/>
        </w:rPr>
        <w:t>всеобщим стоимостным эталоном</w:t>
      </w:r>
    </w:p>
    <w:p w14:paraId="0EED3BC8" w14:textId="77777777" w:rsidR="00193C55" w:rsidRPr="00193C55" w:rsidRDefault="00193C55" w:rsidP="001F61C7">
      <w:pPr>
        <w:numPr>
          <w:ilvl w:val="0"/>
          <w:numId w:val="2"/>
        </w:numPr>
        <w:jc w:val="both"/>
      </w:pPr>
      <w:r w:rsidRPr="00193C55">
        <w:t>средством накопления и сбережения</w:t>
      </w:r>
    </w:p>
    <w:p w14:paraId="3E1B2B18" w14:textId="77777777" w:rsidR="00193C55" w:rsidRPr="00193C55" w:rsidRDefault="00193C55" w:rsidP="001F61C7">
      <w:pPr>
        <w:numPr>
          <w:ilvl w:val="0"/>
          <w:numId w:val="2"/>
        </w:numPr>
        <w:jc w:val="both"/>
      </w:pPr>
      <w:r w:rsidRPr="00193C55">
        <w:t>средством оплаты товаров и услуг</w:t>
      </w:r>
    </w:p>
    <w:p w14:paraId="3350FD7A" w14:textId="77777777" w:rsidR="00193C55" w:rsidRPr="00193C55" w:rsidRDefault="00193C55" w:rsidP="00193C55">
      <w:pPr>
        <w:jc w:val="both"/>
      </w:pPr>
      <w:r w:rsidRPr="00193C55">
        <w:t xml:space="preserve"> 3. Сущность функции средства обращения проявляется в том, что деньги выступают</w:t>
      </w:r>
    </w:p>
    <w:p w14:paraId="45190F48" w14:textId="77777777" w:rsidR="00193C55" w:rsidRPr="00F62AC3" w:rsidRDefault="00193C55" w:rsidP="001F61C7">
      <w:pPr>
        <w:numPr>
          <w:ilvl w:val="0"/>
          <w:numId w:val="3"/>
        </w:numPr>
        <w:jc w:val="both"/>
        <w:rPr>
          <w:highlight w:val="green"/>
        </w:rPr>
      </w:pPr>
      <w:r w:rsidRPr="00F62AC3">
        <w:rPr>
          <w:highlight w:val="green"/>
        </w:rPr>
        <w:t>посредником при обмене товаров</w:t>
      </w:r>
    </w:p>
    <w:p w14:paraId="6D6C0E73" w14:textId="77777777" w:rsidR="00193C55" w:rsidRPr="00193C55" w:rsidRDefault="00193C55" w:rsidP="001F61C7">
      <w:pPr>
        <w:pStyle w:val="a4"/>
        <w:numPr>
          <w:ilvl w:val="0"/>
          <w:numId w:val="3"/>
        </w:numPr>
        <w:jc w:val="both"/>
      </w:pPr>
      <w:r w:rsidRPr="00193C55">
        <w:t>средством оплаты долговых обязательств</w:t>
      </w:r>
    </w:p>
    <w:p w14:paraId="6573550D" w14:textId="77777777" w:rsidR="00193C55" w:rsidRPr="00193C55" w:rsidRDefault="00193C55" w:rsidP="001F61C7">
      <w:pPr>
        <w:pStyle w:val="a4"/>
        <w:numPr>
          <w:ilvl w:val="0"/>
          <w:numId w:val="3"/>
        </w:numPr>
        <w:jc w:val="both"/>
      </w:pPr>
      <w:r w:rsidRPr="00193C55">
        <w:lastRenderedPageBreak/>
        <w:t>средством накопления и сбережения</w:t>
      </w:r>
    </w:p>
    <w:p w14:paraId="1492B68E" w14:textId="77777777" w:rsidR="00193C55" w:rsidRPr="00193C55" w:rsidRDefault="00193C55" w:rsidP="001F61C7">
      <w:pPr>
        <w:pStyle w:val="a4"/>
        <w:numPr>
          <w:ilvl w:val="0"/>
          <w:numId w:val="3"/>
        </w:numPr>
        <w:jc w:val="both"/>
      </w:pPr>
      <w:r w:rsidRPr="00193C55">
        <w:t>всеобщим эквивалентом, мерой стоимости всех остальных товаров</w:t>
      </w:r>
    </w:p>
    <w:p w14:paraId="5B722F77" w14:textId="77777777" w:rsidR="00193C55" w:rsidRPr="00193C55" w:rsidRDefault="00193C55" w:rsidP="00193C55">
      <w:pPr>
        <w:jc w:val="both"/>
      </w:pPr>
      <w:r w:rsidRPr="00193C55">
        <w:t>4. Сущность функции средства накопления проявляется в том, что деньги выступают</w:t>
      </w:r>
    </w:p>
    <w:p w14:paraId="4693C5D1" w14:textId="77777777" w:rsidR="00193C55" w:rsidRPr="00193C55" w:rsidRDefault="00193C55" w:rsidP="001F61C7">
      <w:pPr>
        <w:pStyle w:val="a4"/>
        <w:numPr>
          <w:ilvl w:val="0"/>
          <w:numId w:val="4"/>
        </w:numPr>
        <w:jc w:val="both"/>
      </w:pPr>
      <w:r w:rsidRPr="00193C55">
        <w:t>посредником при обмене товаров</w:t>
      </w:r>
    </w:p>
    <w:p w14:paraId="2E18B7BF" w14:textId="77777777" w:rsidR="00193C55" w:rsidRPr="00193C55" w:rsidRDefault="00193C55" w:rsidP="001F61C7">
      <w:pPr>
        <w:pStyle w:val="a4"/>
        <w:numPr>
          <w:ilvl w:val="0"/>
          <w:numId w:val="4"/>
        </w:numPr>
        <w:jc w:val="both"/>
      </w:pPr>
      <w:r w:rsidRPr="00193C55">
        <w:t>средством оплаты долговых обязательств</w:t>
      </w:r>
    </w:p>
    <w:p w14:paraId="054DE58B" w14:textId="77777777" w:rsidR="00193C55" w:rsidRPr="00193C55" w:rsidRDefault="00193C55" w:rsidP="001F61C7">
      <w:pPr>
        <w:pStyle w:val="a4"/>
        <w:numPr>
          <w:ilvl w:val="0"/>
          <w:numId w:val="4"/>
        </w:numPr>
        <w:jc w:val="both"/>
      </w:pPr>
      <w:r w:rsidRPr="00193C55">
        <w:t>всеобщим эквивалентом, мерой стоимости всех остальных товаров</w:t>
      </w:r>
    </w:p>
    <w:p w14:paraId="186BC018" w14:textId="77777777" w:rsidR="00193C55" w:rsidRPr="00F62AC3" w:rsidRDefault="00193C55" w:rsidP="001F61C7">
      <w:pPr>
        <w:pStyle w:val="a4"/>
        <w:numPr>
          <w:ilvl w:val="0"/>
          <w:numId w:val="4"/>
        </w:numPr>
        <w:jc w:val="both"/>
        <w:rPr>
          <w:highlight w:val="green"/>
        </w:rPr>
      </w:pPr>
      <w:r w:rsidRPr="00F62AC3">
        <w:rPr>
          <w:highlight w:val="green"/>
        </w:rPr>
        <w:t xml:space="preserve">средством сбережения и приумножения денег </w:t>
      </w:r>
    </w:p>
    <w:p w14:paraId="78B50DD7" w14:textId="77777777" w:rsidR="00193C55" w:rsidRPr="00193C55" w:rsidRDefault="00193C55" w:rsidP="00193C55">
      <w:pPr>
        <w:jc w:val="both"/>
      </w:pPr>
      <w:r w:rsidRPr="00193C55">
        <w:t>5. При выполнении деньгами функции средства обращения, встречное движение денег и товара:</w:t>
      </w:r>
    </w:p>
    <w:p w14:paraId="54E0E8FD" w14:textId="77777777" w:rsidR="00193C55" w:rsidRPr="00193C55" w:rsidRDefault="00193C55" w:rsidP="001F61C7">
      <w:pPr>
        <w:pStyle w:val="a4"/>
        <w:numPr>
          <w:ilvl w:val="0"/>
          <w:numId w:val="5"/>
        </w:numPr>
        <w:jc w:val="both"/>
      </w:pPr>
      <w:r w:rsidRPr="00193C55">
        <w:t>происходит только при применении векселей;</w:t>
      </w:r>
      <w:r w:rsidRPr="00193C55">
        <w:tab/>
      </w:r>
    </w:p>
    <w:p w14:paraId="535723BA" w14:textId="77777777" w:rsidR="00193C55" w:rsidRPr="00193C55" w:rsidRDefault="00193C55" w:rsidP="001F61C7">
      <w:pPr>
        <w:pStyle w:val="a4"/>
        <w:numPr>
          <w:ilvl w:val="0"/>
          <w:numId w:val="5"/>
        </w:numPr>
        <w:jc w:val="both"/>
      </w:pPr>
      <w:r w:rsidRPr="00193C55">
        <w:t>не происходит никогда;</w:t>
      </w:r>
    </w:p>
    <w:p w14:paraId="51026D09" w14:textId="77777777" w:rsidR="00193C55" w:rsidRPr="00193C55" w:rsidRDefault="00193C55" w:rsidP="001F61C7">
      <w:pPr>
        <w:pStyle w:val="a4"/>
        <w:numPr>
          <w:ilvl w:val="0"/>
          <w:numId w:val="5"/>
        </w:numPr>
        <w:jc w:val="both"/>
      </w:pPr>
      <w:r w:rsidRPr="00193C55">
        <w:t>происходит только при безналичных расчетах;</w:t>
      </w:r>
      <w:r w:rsidRPr="00193C55">
        <w:tab/>
      </w:r>
    </w:p>
    <w:p w14:paraId="651DE3A2" w14:textId="77777777" w:rsidR="00193C55" w:rsidRPr="00F62AC3" w:rsidRDefault="00193C55" w:rsidP="001F61C7">
      <w:pPr>
        <w:pStyle w:val="a4"/>
        <w:numPr>
          <w:ilvl w:val="0"/>
          <w:numId w:val="5"/>
        </w:numPr>
        <w:jc w:val="both"/>
        <w:rPr>
          <w:highlight w:val="green"/>
        </w:rPr>
      </w:pPr>
      <w:r w:rsidRPr="00F62AC3">
        <w:rPr>
          <w:highlight w:val="green"/>
        </w:rPr>
        <w:t>происходит всегда.</w:t>
      </w:r>
    </w:p>
    <w:p w14:paraId="46B2B73C" w14:textId="77777777" w:rsidR="00193C55" w:rsidRPr="00193C55" w:rsidRDefault="00193C55" w:rsidP="00193C55">
      <w:pPr>
        <w:jc w:val="both"/>
      </w:pPr>
      <w:r w:rsidRPr="00193C55">
        <w:t>6. При выполнении деньгами функции средства платежа встречное движение денег и товара:</w:t>
      </w:r>
    </w:p>
    <w:p w14:paraId="512C5C87" w14:textId="77777777" w:rsidR="00193C55" w:rsidRPr="00193C55" w:rsidRDefault="00193C55" w:rsidP="001F61C7">
      <w:pPr>
        <w:pStyle w:val="a4"/>
        <w:numPr>
          <w:ilvl w:val="0"/>
          <w:numId w:val="6"/>
        </w:numPr>
        <w:jc w:val="both"/>
      </w:pPr>
      <w:r w:rsidRPr="00193C55">
        <w:t>происходит всегда;</w:t>
      </w:r>
      <w:r w:rsidRPr="00193C55">
        <w:tab/>
      </w:r>
      <w:r w:rsidRPr="00193C55">
        <w:tab/>
      </w:r>
    </w:p>
    <w:p w14:paraId="2DE677D1" w14:textId="77777777" w:rsidR="00193C55" w:rsidRPr="00193C55" w:rsidRDefault="00193C55" w:rsidP="001F61C7">
      <w:pPr>
        <w:pStyle w:val="a4"/>
        <w:numPr>
          <w:ilvl w:val="0"/>
          <w:numId w:val="6"/>
        </w:numPr>
        <w:jc w:val="both"/>
      </w:pPr>
      <w:r w:rsidRPr="00193C55">
        <w:t>происходит периодически;</w:t>
      </w:r>
    </w:p>
    <w:p w14:paraId="7D8F5F6B" w14:textId="77777777" w:rsidR="00193C55" w:rsidRPr="00193C55" w:rsidRDefault="00193C55" w:rsidP="001F61C7">
      <w:pPr>
        <w:pStyle w:val="a4"/>
        <w:numPr>
          <w:ilvl w:val="0"/>
          <w:numId w:val="6"/>
        </w:numPr>
        <w:jc w:val="both"/>
      </w:pPr>
      <w:r w:rsidRPr="00193C55">
        <w:t>происходит только при наличных расчетах;</w:t>
      </w:r>
      <w:r w:rsidRPr="00193C55">
        <w:tab/>
      </w:r>
      <w:r w:rsidRPr="00193C55">
        <w:tab/>
      </w:r>
    </w:p>
    <w:p w14:paraId="004C8B8E" w14:textId="77777777" w:rsidR="00193C55" w:rsidRPr="00F62AC3" w:rsidRDefault="00193C55" w:rsidP="001F61C7">
      <w:pPr>
        <w:pStyle w:val="a4"/>
        <w:numPr>
          <w:ilvl w:val="0"/>
          <w:numId w:val="6"/>
        </w:numPr>
        <w:jc w:val="both"/>
        <w:rPr>
          <w:highlight w:val="green"/>
        </w:rPr>
      </w:pPr>
      <w:r w:rsidRPr="00F62AC3">
        <w:rPr>
          <w:highlight w:val="green"/>
        </w:rPr>
        <w:t>не происходит.</w:t>
      </w:r>
    </w:p>
    <w:p w14:paraId="1392677C" w14:textId="77777777" w:rsidR="00193C55" w:rsidRPr="00193C55" w:rsidRDefault="00193C55" w:rsidP="00193C55">
      <w:pPr>
        <w:jc w:val="both"/>
      </w:pPr>
      <w:r w:rsidRPr="00193C55">
        <w:t xml:space="preserve">7. </w:t>
      </w:r>
      <w:r w:rsidR="00C815BF">
        <w:t xml:space="preserve"> </w:t>
      </w:r>
      <w:r w:rsidRPr="00193C55">
        <w:t>Главное назначение функции денег как меры стоимости заключается в том, что она</w:t>
      </w:r>
    </w:p>
    <w:p w14:paraId="7298A98E" w14:textId="77777777" w:rsidR="00193C55" w:rsidRPr="00193C55" w:rsidRDefault="00193C55" w:rsidP="001F61C7">
      <w:pPr>
        <w:pStyle w:val="a4"/>
        <w:numPr>
          <w:ilvl w:val="0"/>
          <w:numId w:val="7"/>
        </w:numPr>
        <w:jc w:val="both"/>
      </w:pPr>
      <w:r w:rsidRPr="00193C55">
        <w:t>обеспечивает эмиссию государственных ценных бумаг</w:t>
      </w:r>
    </w:p>
    <w:p w14:paraId="65ADACEB" w14:textId="77777777" w:rsidR="00193C55" w:rsidRPr="00F62AC3" w:rsidRDefault="00193C55" w:rsidP="001F61C7">
      <w:pPr>
        <w:pStyle w:val="a4"/>
        <w:numPr>
          <w:ilvl w:val="0"/>
          <w:numId w:val="7"/>
        </w:numPr>
        <w:jc w:val="both"/>
        <w:rPr>
          <w:highlight w:val="green"/>
        </w:rPr>
      </w:pPr>
      <w:r w:rsidRPr="00F62AC3">
        <w:rPr>
          <w:highlight w:val="green"/>
        </w:rPr>
        <w:t>предоставляет товарному миру единый стоимостной эталон</w:t>
      </w:r>
    </w:p>
    <w:p w14:paraId="52CF9AD9" w14:textId="77777777" w:rsidR="00193C55" w:rsidRPr="00193C55" w:rsidRDefault="00193C55" w:rsidP="001F61C7">
      <w:pPr>
        <w:numPr>
          <w:ilvl w:val="0"/>
          <w:numId w:val="7"/>
        </w:numPr>
        <w:jc w:val="both"/>
      </w:pPr>
      <w:r w:rsidRPr="00193C55">
        <w:t>обеспечивает создание денежных накоплений</w:t>
      </w:r>
    </w:p>
    <w:p w14:paraId="01744AC2" w14:textId="77777777" w:rsidR="00193C55" w:rsidRPr="00193C55" w:rsidRDefault="00193C55" w:rsidP="001F61C7">
      <w:pPr>
        <w:numPr>
          <w:ilvl w:val="0"/>
          <w:numId w:val="7"/>
        </w:numPr>
        <w:jc w:val="both"/>
      </w:pPr>
      <w:r w:rsidRPr="00193C55">
        <w:t xml:space="preserve">обеспечивает эмиссию долговых обязательств </w:t>
      </w:r>
    </w:p>
    <w:p w14:paraId="6564925F" w14:textId="77777777" w:rsidR="00193C55" w:rsidRPr="00193C55" w:rsidRDefault="00C815BF" w:rsidP="00193C55">
      <w:pPr>
        <w:jc w:val="both"/>
      </w:pPr>
      <w:r>
        <w:t>8</w:t>
      </w:r>
      <w:r w:rsidR="00193C55" w:rsidRPr="00193C55">
        <w:t>. Функция денег как … гарантирует реализацию всех других денежных функций</w:t>
      </w:r>
    </w:p>
    <w:p w14:paraId="5E50328F" w14:textId="77777777" w:rsidR="00193C55" w:rsidRPr="003E47C2" w:rsidRDefault="00193C55" w:rsidP="001F61C7">
      <w:pPr>
        <w:numPr>
          <w:ilvl w:val="0"/>
          <w:numId w:val="8"/>
        </w:numPr>
        <w:jc w:val="both"/>
        <w:rPr>
          <w:highlight w:val="green"/>
        </w:rPr>
      </w:pPr>
      <w:r w:rsidRPr="003E47C2">
        <w:rPr>
          <w:highlight w:val="green"/>
        </w:rPr>
        <w:t>меры стоимости</w:t>
      </w:r>
    </w:p>
    <w:p w14:paraId="45B07A68" w14:textId="77777777" w:rsidR="00193C55" w:rsidRPr="00193C55" w:rsidRDefault="00193C55" w:rsidP="001F61C7">
      <w:pPr>
        <w:numPr>
          <w:ilvl w:val="0"/>
          <w:numId w:val="8"/>
        </w:numPr>
        <w:jc w:val="both"/>
      </w:pPr>
      <w:r w:rsidRPr="00193C55">
        <w:t>мировых денег</w:t>
      </w:r>
    </w:p>
    <w:p w14:paraId="1E54B52F" w14:textId="77777777" w:rsidR="00193C55" w:rsidRPr="00193C55" w:rsidRDefault="00193C55" w:rsidP="001F61C7">
      <w:pPr>
        <w:numPr>
          <w:ilvl w:val="0"/>
          <w:numId w:val="8"/>
        </w:numPr>
        <w:jc w:val="both"/>
      </w:pPr>
      <w:r w:rsidRPr="00193C55">
        <w:t>средства платежа</w:t>
      </w:r>
    </w:p>
    <w:p w14:paraId="32B797E7" w14:textId="77777777" w:rsidR="00193C55" w:rsidRPr="00193C55" w:rsidRDefault="00193C55" w:rsidP="001F61C7">
      <w:pPr>
        <w:numPr>
          <w:ilvl w:val="0"/>
          <w:numId w:val="8"/>
        </w:numPr>
        <w:jc w:val="both"/>
      </w:pPr>
      <w:r w:rsidRPr="00193C55">
        <w:t>средства обращения</w:t>
      </w:r>
    </w:p>
    <w:p w14:paraId="484B4BDD" w14:textId="77777777" w:rsidR="00193C55" w:rsidRPr="00193C55" w:rsidRDefault="00193C55" w:rsidP="001F61C7">
      <w:pPr>
        <w:numPr>
          <w:ilvl w:val="0"/>
          <w:numId w:val="8"/>
        </w:numPr>
        <w:jc w:val="both"/>
      </w:pPr>
      <w:r w:rsidRPr="00193C55">
        <w:t>средства накопления</w:t>
      </w:r>
    </w:p>
    <w:p w14:paraId="0BAA3A0D" w14:textId="77777777" w:rsidR="00193C55" w:rsidRPr="00193C55" w:rsidRDefault="00C815BF" w:rsidP="00193C55">
      <w:pPr>
        <w:jc w:val="both"/>
      </w:pPr>
      <w:r>
        <w:t>9.</w:t>
      </w:r>
      <w:r w:rsidR="00193C55" w:rsidRPr="00193C55">
        <w:t xml:space="preserve"> Функция денег как … связана с кредитной формой продажи товаров и услуг</w:t>
      </w:r>
    </w:p>
    <w:p w14:paraId="1C81B341" w14:textId="77777777" w:rsidR="00193C55" w:rsidRPr="00193C55" w:rsidRDefault="00193C55" w:rsidP="001F61C7">
      <w:pPr>
        <w:numPr>
          <w:ilvl w:val="0"/>
          <w:numId w:val="9"/>
        </w:numPr>
        <w:jc w:val="both"/>
      </w:pPr>
      <w:r w:rsidRPr="00193C55">
        <w:t>мера стоимости</w:t>
      </w:r>
    </w:p>
    <w:p w14:paraId="36C696BC" w14:textId="77777777" w:rsidR="00193C55" w:rsidRPr="00193C55" w:rsidRDefault="00193C55" w:rsidP="001F61C7">
      <w:pPr>
        <w:numPr>
          <w:ilvl w:val="0"/>
          <w:numId w:val="9"/>
        </w:numPr>
        <w:jc w:val="both"/>
      </w:pPr>
      <w:r w:rsidRPr="00193C55">
        <w:t>средство обращения</w:t>
      </w:r>
    </w:p>
    <w:p w14:paraId="7B918721" w14:textId="77777777" w:rsidR="00193C55" w:rsidRPr="00193C55" w:rsidRDefault="00193C55" w:rsidP="001F61C7">
      <w:pPr>
        <w:numPr>
          <w:ilvl w:val="0"/>
          <w:numId w:val="9"/>
        </w:numPr>
        <w:jc w:val="both"/>
      </w:pPr>
      <w:r w:rsidRPr="00193C55">
        <w:t>средство накопления</w:t>
      </w:r>
    </w:p>
    <w:p w14:paraId="18F9FF37" w14:textId="77777777" w:rsidR="00193C55" w:rsidRPr="003E47C2" w:rsidRDefault="00193C55" w:rsidP="001F61C7">
      <w:pPr>
        <w:numPr>
          <w:ilvl w:val="0"/>
          <w:numId w:val="9"/>
        </w:numPr>
        <w:jc w:val="both"/>
        <w:rPr>
          <w:highlight w:val="green"/>
        </w:rPr>
      </w:pPr>
      <w:r w:rsidRPr="003E47C2">
        <w:rPr>
          <w:highlight w:val="green"/>
        </w:rPr>
        <w:t>средство платежа</w:t>
      </w:r>
    </w:p>
    <w:p w14:paraId="49C0AF21" w14:textId="77777777" w:rsidR="00193C55" w:rsidRPr="00193C55" w:rsidRDefault="00C815BF" w:rsidP="00193C55">
      <w:pPr>
        <w:jc w:val="both"/>
      </w:pPr>
      <w:r>
        <w:t>10</w:t>
      </w:r>
      <w:r w:rsidR="00193C55" w:rsidRPr="00193C55">
        <w:t>.Инфляция оказывает влияние на:</w:t>
      </w:r>
    </w:p>
    <w:p w14:paraId="000B7024" w14:textId="77777777" w:rsidR="00193C55" w:rsidRPr="003E47C2" w:rsidRDefault="00193C55" w:rsidP="001F61C7">
      <w:pPr>
        <w:numPr>
          <w:ilvl w:val="0"/>
          <w:numId w:val="10"/>
        </w:numPr>
        <w:jc w:val="both"/>
        <w:rPr>
          <w:highlight w:val="green"/>
        </w:rPr>
      </w:pPr>
      <w:r w:rsidRPr="003E47C2">
        <w:rPr>
          <w:highlight w:val="green"/>
        </w:rPr>
        <w:t>использование денег в качестве средства накопления;</w:t>
      </w:r>
    </w:p>
    <w:p w14:paraId="51D9BED0" w14:textId="77777777" w:rsidR="00193C55" w:rsidRPr="00193C55" w:rsidRDefault="00193C55" w:rsidP="001F61C7">
      <w:pPr>
        <w:numPr>
          <w:ilvl w:val="0"/>
          <w:numId w:val="10"/>
        </w:numPr>
        <w:jc w:val="both"/>
      </w:pPr>
      <w:r w:rsidRPr="00193C55">
        <w:t>функции денег как отражение их сущности;</w:t>
      </w:r>
    </w:p>
    <w:p w14:paraId="297A1213" w14:textId="77777777" w:rsidR="00193C55" w:rsidRPr="00193C55" w:rsidRDefault="00193C55" w:rsidP="001F61C7">
      <w:pPr>
        <w:numPr>
          <w:ilvl w:val="0"/>
          <w:numId w:val="10"/>
        </w:numPr>
        <w:jc w:val="both"/>
      </w:pPr>
      <w:r w:rsidRPr="00193C55">
        <w:t>использование денег в качестве средства обращения;</w:t>
      </w:r>
    </w:p>
    <w:p w14:paraId="4B142237" w14:textId="77777777" w:rsidR="00193C55" w:rsidRPr="003E47C2" w:rsidRDefault="00193C55" w:rsidP="001F61C7">
      <w:pPr>
        <w:numPr>
          <w:ilvl w:val="0"/>
          <w:numId w:val="10"/>
        </w:numPr>
        <w:jc w:val="both"/>
        <w:rPr>
          <w:highlight w:val="green"/>
        </w:rPr>
      </w:pPr>
      <w:r w:rsidRPr="003E47C2">
        <w:rPr>
          <w:highlight w:val="green"/>
        </w:rPr>
        <w:t>использование денег в качестве средства платежа;</w:t>
      </w:r>
    </w:p>
    <w:p w14:paraId="5E71847A" w14:textId="77777777" w:rsidR="00193C55" w:rsidRPr="00193C55" w:rsidRDefault="00193C55" w:rsidP="001F61C7">
      <w:pPr>
        <w:numPr>
          <w:ilvl w:val="0"/>
          <w:numId w:val="10"/>
        </w:numPr>
        <w:jc w:val="both"/>
      </w:pPr>
      <w:r w:rsidRPr="00193C55">
        <w:t>функцию денег как меры стоимости.</w:t>
      </w:r>
    </w:p>
    <w:p w14:paraId="43F416C2" w14:textId="77777777" w:rsidR="00193C55" w:rsidRPr="00193C55" w:rsidRDefault="00C815BF" w:rsidP="00193C55">
      <w:pPr>
        <w:jc w:val="both"/>
      </w:pPr>
      <w:r>
        <w:t>11</w:t>
      </w:r>
      <w:r w:rsidR="00193C55" w:rsidRPr="00193C55">
        <w:t>. Деньги как средство обращения используются:</w:t>
      </w:r>
    </w:p>
    <w:p w14:paraId="0619F389" w14:textId="77777777" w:rsidR="00193C55" w:rsidRPr="003E47C2" w:rsidRDefault="00193C55" w:rsidP="001F61C7">
      <w:pPr>
        <w:numPr>
          <w:ilvl w:val="0"/>
          <w:numId w:val="11"/>
        </w:numPr>
        <w:jc w:val="both"/>
        <w:rPr>
          <w:highlight w:val="green"/>
        </w:rPr>
      </w:pPr>
      <w:r w:rsidRPr="003E47C2">
        <w:rPr>
          <w:highlight w:val="green"/>
        </w:rPr>
        <w:t>в товарно-денежном обмене;</w:t>
      </w:r>
    </w:p>
    <w:p w14:paraId="2CA08731" w14:textId="77777777" w:rsidR="00193C55" w:rsidRPr="00193C55" w:rsidRDefault="00193C55" w:rsidP="001F61C7">
      <w:pPr>
        <w:numPr>
          <w:ilvl w:val="0"/>
          <w:numId w:val="11"/>
        </w:numPr>
        <w:jc w:val="both"/>
      </w:pPr>
      <w:r w:rsidRPr="00193C55">
        <w:t>при погашении обязательств;</w:t>
      </w:r>
    </w:p>
    <w:p w14:paraId="256F3406" w14:textId="77777777" w:rsidR="00193C55" w:rsidRPr="00193C55" w:rsidRDefault="00193C55" w:rsidP="001F61C7">
      <w:pPr>
        <w:numPr>
          <w:ilvl w:val="0"/>
          <w:numId w:val="11"/>
        </w:numPr>
        <w:jc w:val="both"/>
      </w:pPr>
      <w:r w:rsidRPr="00193C55">
        <w:t>при выплате заработной платы;</w:t>
      </w:r>
    </w:p>
    <w:p w14:paraId="362BA020" w14:textId="77777777" w:rsidR="00193C55" w:rsidRPr="003E47C2" w:rsidRDefault="00193C55" w:rsidP="001F61C7">
      <w:pPr>
        <w:numPr>
          <w:ilvl w:val="0"/>
          <w:numId w:val="11"/>
        </w:numPr>
        <w:jc w:val="both"/>
        <w:rPr>
          <w:highlight w:val="green"/>
        </w:rPr>
      </w:pPr>
      <w:r w:rsidRPr="003E47C2">
        <w:rPr>
          <w:highlight w:val="green"/>
        </w:rPr>
        <w:t>в розничном товарообороте;</w:t>
      </w:r>
    </w:p>
    <w:p w14:paraId="42AAAC37" w14:textId="77777777" w:rsidR="00193C55" w:rsidRPr="00193C55" w:rsidRDefault="00193C55" w:rsidP="001F61C7">
      <w:pPr>
        <w:numPr>
          <w:ilvl w:val="0"/>
          <w:numId w:val="11"/>
        </w:numPr>
        <w:jc w:val="both"/>
      </w:pPr>
      <w:r w:rsidRPr="00193C55">
        <w:t>при погашении кредита;</w:t>
      </w:r>
    </w:p>
    <w:p w14:paraId="289D837D" w14:textId="77777777" w:rsidR="00193C55" w:rsidRPr="00193C55" w:rsidRDefault="00193C55" w:rsidP="001F61C7">
      <w:pPr>
        <w:numPr>
          <w:ilvl w:val="0"/>
          <w:numId w:val="11"/>
        </w:numPr>
        <w:jc w:val="both"/>
      </w:pPr>
      <w:r w:rsidRPr="00193C55">
        <w:t>при выплате процента.</w:t>
      </w:r>
    </w:p>
    <w:p w14:paraId="3DCA0D28" w14:textId="77777777" w:rsidR="00193C55" w:rsidRPr="00193C55" w:rsidRDefault="00193C55" w:rsidP="00193C55">
      <w:pPr>
        <w:jc w:val="both"/>
      </w:pPr>
      <w:r w:rsidRPr="00193C55">
        <w:t>1</w:t>
      </w:r>
      <w:r w:rsidR="00C815BF">
        <w:t>2</w:t>
      </w:r>
      <w:r w:rsidRPr="00193C55">
        <w:t>.   Деньги как средство платежа используются:</w:t>
      </w:r>
    </w:p>
    <w:p w14:paraId="0B677A98" w14:textId="77777777" w:rsidR="00193C55" w:rsidRPr="00193C55" w:rsidRDefault="00193C55" w:rsidP="001F61C7">
      <w:pPr>
        <w:numPr>
          <w:ilvl w:val="0"/>
          <w:numId w:val="12"/>
        </w:numPr>
        <w:jc w:val="both"/>
      </w:pPr>
      <w:r w:rsidRPr="00193C55">
        <w:t>в товарно-денежном обмене;</w:t>
      </w:r>
    </w:p>
    <w:p w14:paraId="1BD6E280" w14:textId="77777777" w:rsidR="00193C55" w:rsidRPr="003E47C2" w:rsidRDefault="00193C55" w:rsidP="001F61C7">
      <w:pPr>
        <w:numPr>
          <w:ilvl w:val="0"/>
          <w:numId w:val="12"/>
        </w:numPr>
        <w:jc w:val="both"/>
        <w:rPr>
          <w:highlight w:val="green"/>
        </w:rPr>
      </w:pPr>
      <w:r w:rsidRPr="003E47C2">
        <w:rPr>
          <w:highlight w:val="green"/>
        </w:rPr>
        <w:t>при погашении обязательств;</w:t>
      </w:r>
    </w:p>
    <w:p w14:paraId="1DBC14B4" w14:textId="77777777" w:rsidR="00193C55" w:rsidRPr="003E47C2" w:rsidRDefault="00193C55" w:rsidP="001F61C7">
      <w:pPr>
        <w:numPr>
          <w:ilvl w:val="0"/>
          <w:numId w:val="12"/>
        </w:numPr>
        <w:jc w:val="both"/>
        <w:rPr>
          <w:highlight w:val="green"/>
        </w:rPr>
      </w:pPr>
      <w:r w:rsidRPr="003E47C2">
        <w:rPr>
          <w:highlight w:val="green"/>
        </w:rPr>
        <w:t>при выплате заработной платы;</w:t>
      </w:r>
    </w:p>
    <w:p w14:paraId="53730CD0" w14:textId="77777777" w:rsidR="00193C55" w:rsidRPr="00193C55" w:rsidRDefault="00193C55" w:rsidP="001F61C7">
      <w:pPr>
        <w:numPr>
          <w:ilvl w:val="0"/>
          <w:numId w:val="12"/>
        </w:numPr>
        <w:jc w:val="both"/>
      </w:pPr>
      <w:r w:rsidRPr="00193C55">
        <w:t>в розничном товарообороте;</w:t>
      </w:r>
    </w:p>
    <w:p w14:paraId="7FBF7614" w14:textId="77777777" w:rsidR="00193C55" w:rsidRPr="003E47C2" w:rsidRDefault="00193C55" w:rsidP="001F61C7">
      <w:pPr>
        <w:numPr>
          <w:ilvl w:val="0"/>
          <w:numId w:val="12"/>
        </w:numPr>
        <w:jc w:val="both"/>
        <w:rPr>
          <w:highlight w:val="green"/>
        </w:rPr>
      </w:pPr>
      <w:r w:rsidRPr="003E47C2">
        <w:rPr>
          <w:highlight w:val="green"/>
        </w:rPr>
        <w:t>при погашении кредита;</w:t>
      </w:r>
    </w:p>
    <w:p w14:paraId="6F21DA65" w14:textId="77777777" w:rsidR="00193C55" w:rsidRPr="003E47C2" w:rsidRDefault="00193C55" w:rsidP="001F61C7">
      <w:pPr>
        <w:numPr>
          <w:ilvl w:val="0"/>
          <w:numId w:val="12"/>
        </w:numPr>
        <w:jc w:val="both"/>
        <w:rPr>
          <w:highlight w:val="green"/>
        </w:rPr>
      </w:pPr>
      <w:r w:rsidRPr="003E47C2">
        <w:rPr>
          <w:highlight w:val="green"/>
        </w:rPr>
        <w:lastRenderedPageBreak/>
        <w:t>при выплате процента.</w:t>
      </w:r>
    </w:p>
    <w:p w14:paraId="00C43BB9" w14:textId="77777777" w:rsidR="00193C55" w:rsidRPr="00193C55" w:rsidRDefault="00193C55" w:rsidP="00193C55">
      <w:pPr>
        <w:jc w:val="both"/>
      </w:pPr>
      <w:r w:rsidRPr="00193C55">
        <w:t>1</w:t>
      </w:r>
      <w:r w:rsidR="00C815BF">
        <w:t>3</w:t>
      </w:r>
      <w:r w:rsidRPr="00193C55">
        <w:t>. Функцию мировых денег выполняют:</w:t>
      </w:r>
    </w:p>
    <w:p w14:paraId="0333D265" w14:textId="77777777" w:rsidR="00193C55" w:rsidRPr="00193C55" w:rsidRDefault="00193C55" w:rsidP="001F61C7">
      <w:pPr>
        <w:numPr>
          <w:ilvl w:val="0"/>
          <w:numId w:val="13"/>
        </w:numPr>
        <w:jc w:val="both"/>
      </w:pPr>
      <w:r w:rsidRPr="00193C55">
        <w:t>все валюты;</w:t>
      </w:r>
    </w:p>
    <w:p w14:paraId="761B2A48" w14:textId="77777777" w:rsidR="00193C55" w:rsidRPr="00266E94" w:rsidRDefault="00193C55" w:rsidP="001F61C7">
      <w:pPr>
        <w:numPr>
          <w:ilvl w:val="0"/>
          <w:numId w:val="13"/>
        </w:numPr>
        <w:jc w:val="both"/>
        <w:rPr>
          <w:highlight w:val="green"/>
        </w:rPr>
      </w:pPr>
      <w:r w:rsidRPr="00266E94">
        <w:rPr>
          <w:highlight w:val="green"/>
        </w:rPr>
        <w:t>все свободно конвертируемые валюты;</w:t>
      </w:r>
    </w:p>
    <w:p w14:paraId="0B31FD56" w14:textId="77777777" w:rsidR="00193C55" w:rsidRPr="00266E94" w:rsidRDefault="00193C55" w:rsidP="001F61C7">
      <w:pPr>
        <w:numPr>
          <w:ilvl w:val="0"/>
          <w:numId w:val="13"/>
        </w:numPr>
        <w:jc w:val="both"/>
      </w:pPr>
      <w:r w:rsidRPr="00266E94">
        <w:rPr>
          <w:highlight w:val="green"/>
        </w:rPr>
        <w:t>только свободно конвертируемые валюты;</w:t>
      </w:r>
    </w:p>
    <w:p w14:paraId="17D08A10" w14:textId="77777777" w:rsidR="00193C55" w:rsidRPr="00266E94" w:rsidRDefault="00193C55" w:rsidP="001F61C7">
      <w:pPr>
        <w:numPr>
          <w:ilvl w:val="0"/>
          <w:numId w:val="13"/>
        </w:numPr>
        <w:jc w:val="both"/>
      </w:pPr>
      <w:r w:rsidRPr="00266E94">
        <w:t>коллективные валюты;</w:t>
      </w:r>
    </w:p>
    <w:p w14:paraId="364D35AB" w14:textId="77777777" w:rsidR="00193C55" w:rsidRPr="00266E94" w:rsidRDefault="00193C55" w:rsidP="001F61C7">
      <w:pPr>
        <w:numPr>
          <w:ilvl w:val="0"/>
          <w:numId w:val="13"/>
        </w:numPr>
        <w:jc w:val="both"/>
        <w:rPr>
          <w:highlight w:val="green"/>
        </w:rPr>
      </w:pPr>
      <w:r w:rsidRPr="00266E94">
        <w:rPr>
          <w:highlight w:val="green"/>
        </w:rPr>
        <w:t>резервные валюты;</w:t>
      </w:r>
    </w:p>
    <w:p w14:paraId="4B10C141" w14:textId="77777777" w:rsidR="00193C55" w:rsidRPr="00266E94" w:rsidRDefault="00193C55" w:rsidP="001F61C7">
      <w:pPr>
        <w:numPr>
          <w:ilvl w:val="0"/>
          <w:numId w:val="13"/>
        </w:numPr>
        <w:jc w:val="both"/>
      </w:pPr>
      <w:r w:rsidRPr="00266E94">
        <w:t>валюты, признаваемые в качестве международного платежного и расчетного средства.</w:t>
      </w:r>
    </w:p>
    <w:p w14:paraId="5CD2B62D" w14:textId="77777777" w:rsidR="00193C55" w:rsidRPr="00193C55" w:rsidRDefault="00193C55" w:rsidP="00193C55">
      <w:pPr>
        <w:jc w:val="both"/>
      </w:pPr>
      <w:r w:rsidRPr="00193C55">
        <w:t>1</w:t>
      </w:r>
      <w:r w:rsidR="00C815BF">
        <w:t>4</w:t>
      </w:r>
      <w:r w:rsidRPr="00193C55">
        <w:t>. К международным платежным единицам можно отнести:</w:t>
      </w:r>
    </w:p>
    <w:p w14:paraId="1AA3B4D7" w14:textId="77777777" w:rsidR="00193C55" w:rsidRPr="00266E94" w:rsidRDefault="00193C55" w:rsidP="001F61C7">
      <w:pPr>
        <w:pStyle w:val="a4"/>
        <w:numPr>
          <w:ilvl w:val="0"/>
          <w:numId w:val="14"/>
        </w:numPr>
        <w:jc w:val="both"/>
      </w:pPr>
      <w:r w:rsidRPr="00266E94">
        <w:t>СДР,  ЭКЮ, евро;</w:t>
      </w:r>
      <w:r w:rsidRPr="00266E94">
        <w:tab/>
      </w:r>
    </w:p>
    <w:p w14:paraId="155D6371" w14:textId="77777777" w:rsidR="00193C55" w:rsidRPr="00266E94" w:rsidRDefault="00193C55" w:rsidP="001F61C7">
      <w:pPr>
        <w:pStyle w:val="a4"/>
        <w:numPr>
          <w:ilvl w:val="0"/>
          <w:numId w:val="14"/>
        </w:numPr>
        <w:jc w:val="both"/>
        <w:rPr>
          <w:highlight w:val="green"/>
        </w:rPr>
      </w:pPr>
      <w:r w:rsidRPr="00266E94">
        <w:rPr>
          <w:highlight w:val="green"/>
        </w:rPr>
        <w:t>евро и доллар;</w:t>
      </w:r>
    </w:p>
    <w:p w14:paraId="3ABC9688" w14:textId="77777777" w:rsidR="00193C55" w:rsidRPr="00193C55" w:rsidRDefault="00193C55" w:rsidP="001F61C7">
      <w:pPr>
        <w:pStyle w:val="a4"/>
        <w:numPr>
          <w:ilvl w:val="0"/>
          <w:numId w:val="14"/>
        </w:numPr>
        <w:jc w:val="both"/>
      </w:pPr>
      <w:r w:rsidRPr="00193C55">
        <w:t>евро, доллар, российский рубль</w:t>
      </w:r>
      <w:r w:rsidRPr="00193C55">
        <w:tab/>
      </w:r>
    </w:p>
    <w:p w14:paraId="6FE7A6E3" w14:textId="77777777" w:rsidR="00193C55" w:rsidRPr="00266E94" w:rsidRDefault="00193C55" w:rsidP="001F61C7">
      <w:pPr>
        <w:pStyle w:val="a4"/>
        <w:numPr>
          <w:ilvl w:val="0"/>
          <w:numId w:val="14"/>
        </w:numPr>
        <w:jc w:val="both"/>
        <w:rPr>
          <w:highlight w:val="green"/>
        </w:rPr>
      </w:pPr>
      <w:r w:rsidRPr="00266E94">
        <w:rPr>
          <w:highlight w:val="green"/>
        </w:rPr>
        <w:t>СДР и евро;</w:t>
      </w:r>
      <w:r w:rsidRPr="00266E94">
        <w:rPr>
          <w:highlight w:val="green"/>
        </w:rPr>
        <w:tab/>
      </w:r>
    </w:p>
    <w:p w14:paraId="24FA373F" w14:textId="77777777" w:rsidR="00193C55" w:rsidRPr="00193C55" w:rsidRDefault="00193C55" w:rsidP="001F61C7">
      <w:pPr>
        <w:pStyle w:val="a4"/>
        <w:numPr>
          <w:ilvl w:val="0"/>
          <w:numId w:val="14"/>
        </w:numPr>
        <w:jc w:val="both"/>
      </w:pPr>
      <w:r w:rsidRPr="00193C55">
        <w:t>СДР и ЭКЮ.</w:t>
      </w:r>
    </w:p>
    <w:p w14:paraId="2E262B34" w14:textId="77777777" w:rsidR="00193C55" w:rsidRPr="00193C55" w:rsidRDefault="00193C55" w:rsidP="00193C55">
      <w:pPr>
        <w:jc w:val="both"/>
      </w:pPr>
      <w:r w:rsidRPr="00193C55">
        <w:t>1</w:t>
      </w:r>
      <w:r w:rsidR="00C815BF">
        <w:t>5</w:t>
      </w:r>
      <w:r w:rsidRPr="00193C55">
        <w:t>. При возврате кредита деньги используются в функции средства:</w:t>
      </w:r>
    </w:p>
    <w:p w14:paraId="09543007" w14:textId="77777777" w:rsidR="00193C55" w:rsidRPr="00193C55" w:rsidRDefault="00193C55" w:rsidP="001F61C7">
      <w:pPr>
        <w:numPr>
          <w:ilvl w:val="0"/>
          <w:numId w:val="15"/>
        </w:numPr>
        <w:jc w:val="both"/>
      </w:pPr>
      <w:r w:rsidRPr="00193C55">
        <w:t>обращения;</w:t>
      </w:r>
    </w:p>
    <w:p w14:paraId="7DC3309D" w14:textId="77777777" w:rsidR="00193C55" w:rsidRPr="003E47C2" w:rsidRDefault="00193C55" w:rsidP="001F61C7">
      <w:pPr>
        <w:numPr>
          <w:ilvl w:val="0"/>
          <w:numId w:val="15"/>
        </w:numPr>
        <w:jc w:val="both"/>
        <w:rPr>
          <w:highlight w:val="green"/>
        </w:rPr>
      </w:pPr>
      <w:r w:rsidRPr="003E47C2">
        <w:rPr>
          <w:highlight w:val="green"/>
        </w:rPr>
        <w:t>платежа;</w:t>
      </w:r>
    </w:p>
    <w:p w14:paraId="442D0074" w14:textId="77777777" w:rsidR="00193C55" w:rsidRPr="00193C55" w:rsidRDefault="00193C55" w:rsidP="001F61C7">
      <w:pPr>
        <w:numPr>
          <w:ilvl w:val="0"/>
          <w:numId w:val="15"/>
        </w:numPr>
        <w:jc w:val="both"/>
      </w:pPr>
      <w:r w:rsidRPr="00193C55">
        <w:t>накопления.</w:t>
      </w:r>
    </w:p>
    <w:p w14:paraId="0D774114" w14:textId="77777777" w:rsidR="00193C55" w:rsidRPr="00193C55" w:rsidRDefault="00193C55" w:rsidP="00193C55">
      <w:pPr>
        <w:jc w:val="both"/>
      </w:pPr>
      <w:r w:rsidRPr="00193C55">
        <w:t>1</w:t>
      </w:r>
      <w:r w:rsidR="00C815BF">
        <w:t>6</w:t>
      </w:r>
      <w:r w:rsidRPr="00193C55">
        <w:t xml:space="preserve">. Процесс утраты золотом денежных функций - это </w:t>
      </w:r>
    </w:p>
    <w:p w14:paraId="33085510" w14:textId="77777777" w:rsidR="00193C55" w:rsidRPr="00193C55" w:rsidRDefault="00193C55" w:rsidP="001F61C7">
      <w:pPr>
        <w:pStyle w:val="a4"/>
        <w:numPr>
          <w:ilvl w:val="0"/>
          <w:numId w:val="16"/>
        </w:numPr>
        <w:jc w:val="both"/>
      </w:pPr>
      <w:r w:rsidRPr="00193C55">
        <w:t>девальвация</w:t>
      </w:r>
      <w:r w:rsidRPr="00193C55">
        <w:tab/>
      </w:r>
    </w:p>
    <w:p w14:paraId="61B41483" w14:textId="77777777" w:rsidR="00193C55" w:rsidRPr="00193C55" w:rsidRDefault="00193C55" w:rsidP="001F61C7">
      <w:pPr>
        <w:pStyle w:val="a4"/>
        <w:numPr>
          <w:ilvl w:val="0"/>
          <w:numId w:val="16"/>
        </w:numPr>
        <w:jc w:val="both"/>
      </w:pPr>
      <w:r w:rsidRPr="003E47C2">
        <w:rPr>
          <w:highlight w:val="green"/>
        </w:rPr>
        <w:t>демонетизация</w:t>
      </w:r>
      <w:r w:rsidRPr="00193C55">
        <w:tab/>
      </w:r>
    </w:p>
    <w:p w14:paraId="5483CD4A" w14:textId="77777777" w:rsidR="00193C55" w:rsidRPr="00193C55" w:rsidRDefault="00193C55" w:rsidP="001F61C7">
      <w:pPr>
        <w:pStyle w:val="a4"/>
        <w:numPr>
          <w:ilvl w:val="0"/>
          <w:numId w:val="16"/>
        </w:numPr>
        <w:jc w:val="both"/>
      </w:pPr>
      <w:r w:rsidRPr="00193C55">
        <w:t>деноминация</w:t>
      </w:r>
    </w:p>
    <w:p w14:paraId="5F6778B5" w14:textId="77777777" w:rsidR="00193C55" w:rsidRPr="00193C55" w:rsidRDefault="00193C55" w:rsidP="001F61C7">
      <w:pPr>
        <w:pStyle w:val="a4"/>
        <w:numPr>
          <w:ilvl w:val="0"/>
          <w:numId w:val="16"/>
        </w:numPr>
        <w:jc w:val="both"/>
      </w:pPr>
      <w:r w:rsidRPr="00193C55">
        <w:t>дематериализация</w:t>
      </w:r>
    </w:p>
    <w:p w14:paraId="1F8E9604" w14:textId="77777777" w:rsidR="00193C55" w:rsidRPr="00193C55" w:rsidRDefault="00193C55" w:rsidP="00193C55">
      <w:pPr>
        <w:jc w:val="both"/>
      </w:pPr>
      <w:r w:rsidRPr="00193C55">
        <w:t>1</w:t>
      </w:r>
      <w:r w:rsidR="00C815BF">
        <w:t>7</w:t>
      </w:r>
      <w:r w:rsidRPr="00193C55">
        <w:t xml:space="preserve">. Сфера использования денег в качестве средства платежа </w:t>
      </w:r>
    </w:p>
    <w:p w14:paraId="3C1DDE43" w14:textId="77777777" w:rsidR="00193C55" w:rsidRPr="00193C55" w:rsidRDefault="00193C55" w:rsidP="001F61C7">
      <w:pPr>
        <w:pStyle w:val="a4"/>
        <w:numPr>
          <w:ilvl w:val="0"/>
          <w:numId w:val="17"/>
        </w:numPr>
        <w:jc w:val="both"/>
      </w:pPr>
      <w:r w:rsidRPr="00193C55">
        <w:t>ограничена</w:t>
      </w:r>
    </w:p>
    <w:p w14:paraId="60E47CC4" w14:textId="77777777" w:rsidR="00193C55" w:rsidRPr="00193C55" w:rsidRDefault="00193C55" w:rsidP="001F61C7">
      <w:pPr>
        <w:pStyle w:val="a4"/>
        <w:numPr>
          <w:ilvl w:val="0"/>
          <w:numId w:val="17"/>
        </w:numPr>
        <w:jc w:val="both"/>
      </w:pPr>
      <w:r w:rsidRPr="00193C55">
        <w:t>сужается</w:t>
      </w:r>
    </w:p>
    <w:p w14:paraId="38934F88" w14:textId="77777777" w:rsidR="00193C55" w:rsidRPr="009C21C0" w:rsidRDefault="00193C55" w:rsidP="001F61C7">
      <w:pPr>
        <w:pStyle w:val="a4"/>
        <w:numPr>
          <w:ilvl w:val="0"/>
          <w:numId w:val="17"/>
        </w:numPr>
        <w:jc w:val="both"/>
        <w:rPr>
          <w:highlight w:val="green"/>
        </w:rPr>
      </w:pPr>
      <w:r w:rsidRPr="009C21C0">
        <w:rPr>
          <w:highlight w:val="green"/>
        </w:rPr>
        <w:t>расширяется</w:t>
      </w:r>
    </w:p>
    <w:p w14:paraId="065EF691" w14:textId="77777777" w:rsidR="00193C55" w:rsidRPr="00193C55" w:rsidRDefault="00193C55" w:rsidP="001F61C7">
      <w:pPr>
        <w:pStyle w:val="a4"/>
        <w:numPr>
          <w:ilvl w:val="0"/>
          <w:numId w:val="17"/>
        </w:numPr>
        <w:jc w:val="both"/>
      </w:pPr>
      <w:r w:rsidRPr="00193C55">
        <w:t>остается неизменной</w:t>
      </w:r>
    </w:p>
    <w:p w14:paraId="0425CA35" w14:textId="77777777" w:rsidR="00193C55" w:rsidRPr="00193C55" w:rsidRDefault="00193C55" w:rsidP="00193C55">
      <w:pPr>
        <w:jc w:val="both"/>
      </w:pPr>
      <w:r w:rsidRPr="00193C55">
        <w:t>1</w:t>
      </w:r>
      <w:r w:rsidR="00C815BF">
        <w:t>8</w:t>
      </w:r>
      <w:r w:rsidRPr="00193C55">
        <w:t>. Деньги как средство платежа используются</w:t>
      </w:r>
    </w:p>
    <w:p w14:paraId="38CB0934" w14:textId="77777777" w:rsidR="00193C55" w:rsidRPr="00193C55" w:rsidRDefault="00193C55" w:rsidP="001F61C7">
      <w:pPr>
        <w:pStyle w:val="a4"/>
        <w:numPr>
          <w:ilvl w:val="0"/>
          <w:numId w:val="18"/>
        </w:numPr>
        <w:jc w:val="both"/>
      </w:pPr>
      <w:r w:rsidRPr="00193C55">
        <w:t>в товарно-денежном обмене</w:t>
      </w:r>
    </w:p>
    <w:p w14:paraId="602CE156" w14:textId="77777777" w:rsidR="00193C55" w:rsidRPr="009C21C0" w:rsidRDefault="00193C55" w:rsidP="001F61C7">
      <w:pPr>
        <w:pStyle w:val="a4"/>
        <w:numPr>
          <w:ilvl w:val="0"/>
          <w:numId w:val="18"/>
        </w:numPr>
        <w:jc w:val="both"/>
        <w:rPr>
          <w:highlight w:val="green"/>
        </w:rPr>
      </w:pPr>
      <w:r w:rsidRPr="009C21C0">
        <w:rPr>
          <w:highlight w:val="green"/>
        </w:rPr>
        <w:t>при погашении обязательств</w:t>
      </w:r>
    </w:p>
    <w:p w14:paraId="34CD8B17" w14:textId="77777777" w:rsidR="00193C55" w:rsidRPr="009C21C0" w:rsidRDefault="00193C55" w:rsidP="001F61C7">
      <w:pPr>
        <w:pStyle w:val="a4"/>
        <w:numPr>
          <w:ilvl w:val="0"/>
          <w:numId w:val="18"/>
        </w:numPr>
        <w:jc w:val="both"/>
        <w:rPr>
          <w:highlight w:val="green"/>
        </w:rPr>
      </w:pPr>
      <w:r w:rsidRPr="009C21C0">
        <w:rPr>
          <w:highlight w:val="green"/>
        </w:rPr>
        <w:t>при выплате заработной платы</w:t>
      </w:r>
    </w:p>
    <w:p w14:paraId="4C5DCBF1" w14:textId="77777777" w:rsidR="00193C55" w:rsidRPr="00193C55" w:rsidRDefault="00193C55" w:rsidP="001F61C7">
      <w:pPr>
        <w:pStyle w:val="a4"/>
        <w:numPr>
          <w:ilvl w:val="0"/>
          <w:numId w:val="18"/>
        </w:numPr>
        <w:jc w:val="both"/>
      </w:pPr>
      <w:r w:rsidRPr="00193C55">
        <w:t>при погашении кредита</w:t>
      </w:r>
    </w:p>
    <w:p w14:paraId="4565CD8B" w14:textId="77777777" w:rsidR="00193C55" w:rsidRPr="009C21C0" w:rsidRDefault="00193C55" w:rsidP="001F61C7">
      <w:pPr>
        <w:pStyle w:val="a4"/>
        <w:numPr>
          <w:ilvl w:val="0"/>
          <w:numId w:val="18"/>
        </w:numPr>
        <w:jc w:val="both"/>
        <w:rPr>
          <w:highlight w:val="green"/>
        </w:rPr>
      </w:pPr>
      <w:r w:rsidRPr="009C21C0">
        <w:rPr>
          <w:highlight w:val="green"/>
        </w:rPr>
        <w:t>при оплате наличными деньгами</w:t>
      </w:r>
    </w:p>
    <w:p w14:paraId="6D8B2409" w14:textId="77777777" w:rsidR="00193C55" w:rsidRPr="00193C55" w:rsidRDefault="00C815BF" w:rsidP="00193C55">
      <w:pPr>
        <w:jc w:val="both"/>
      </w:pPr>
      <w:r>
        <w:t>19</w:t>
      </w:r>
      <w:r w:rsidR="00193C55" w:rsidRPr="00193C55">
        <w:t>. Роль денег – это:</w:t>
      </w:r>
    </w:p>
    <w:p w14:paraId="0DF2659C" w14:textId="77777777" w:rsidR="00193C55" w:rsidRPr="00193C55" w:rsidRDefault="00193C55" w:rsidP="001F61C7">
      <w:pPr>
        <w:pStyle w:val="a4"/>
        <w:numPr>
          <w:ilvl w:val="0"/>
          <w:numId w:val="19"/>
        </w:numPr>
        <w:jc w:val="both"/>
      </w:pPr>
      <w:r w:rsidRPr="00193C55">
        <w:t>конкретное внешнее проявление их сущности как всеобщего эквивалента стоимости</w:t>
      </w:r>
    </w:p>
    <w:p w14:paraId="2730BA5C" w14:textId="77777777" w:rsidR="00193C55" w:rsidRPr="00193C55" w:rsidRDefault="00193C55" w:rsidP="001F61C7">
      <w:pPr>
        <w:pStyle w:val="a4"/>
        <w:numPr>
          <w:ilvl w:val="0"/>
          <w:numId w:val="19"/>
        </w:numPr>
        <w:jc w:val="both"/>
      </w:pPr>
      <w:r w:rsidRPr="00193C55">
        <w:t>характеристика денег как экономической категории</w:t>
      </w:r>
    </w:p>
    <w:p w14:paraId="136A271A" w14:textId="77777777" w:rsidR="00193C55" w:rsidRPr="00193C55" w:rsidRDefault="00193C55" w:rsidP="001F61C7">
      <w:pPr>
        <w:pStyle w:val="a4"/>
        <w:numPr>
          <w:ilvl w:val="0"/>
          <w:numId w:val="19"/>
        </w:numPr>
        <w:jc w:val="both"/>
      </w:pPr>
      <w:r w:rsidRPr="00193C55">
        <w:t>сфера применения денег, определяемая функциями средства обращения  и средства платежа</w:t>
      </w:r>
    </w:p>
    <w:p w14:paraId="6A6AD574" w14:textId="77777777" w:rsidR="00193C55" w:rsidRPr="009C21C0" w:rsidRDefault="00193C55" w:rsidP="001F61C7">
      <w:pPr>
        <w:pStyle w:val="a4"/>
        <w:numPr>
          <w:ilvl w:val="0"/>
          <w:numId w:val="19"/>
        </w:numPr>
        <w:jc w:val="both"/>
        <w:rPr>
          <w:b/>
          <w:highlight w:val="green"/>
        </w:rPr>
      </w:pPr>
      <w:r w:rsidRPr="009C21C0">
        <w:rPr>
          <w:highlight w:val="green"/>
        </w:rPr>
        <w:t>результаты применения и воздействия денег на различные стороны деятельности и развития общества</w:t>
      </w:r>
    </w:p>
    <w:p w14:paraId="1F8BA825" w14:textId="77777777" w:rsidR="00193C55" w:rsidRPr="00193C55" w:rsidRDefault="00193C55" w:rsidP="00C815BF">
      <w:pPr>
        <w:ind w:firstLine="60"/>
        <w:jc w:val="both"/>
        <w:rPr>
          <w:b/>
        </w:rPr>
      </w:pPr>
    </w:p>
    <w:p w14:paraId="4BBE6796" w14:textId="77777777" w:rsidR="00193C55" w:rsidRPr="00C815BF" w:rsidRDefault="00193C55" w:rsidP="00C815BF">
      <w:pPr>
        <w:pStyle w:val="a4"/>
        <w:jc w:val="both"/>
        <w:rPr>
          <w:b/>
        </w:rPr>
      </w:pPr>
      <w:r w:rsidRPr="00C815BF">
        <w:rPr>
          <w:b/>
        </w:rPr>
        <w:t>ЗАДАНИЯ, УПРАЖНЕНИЯ</w:t>
      </w:r>
    </w:p>
    <w:p w14:paraId="6298BEA8" w14:textId="77777777" w:rsidR="00193C55" w:rsidRPr="00193C55" w:rsidRDefault="00193C55" w:rsidP="00193C55">
      <w:pPr>
        <w:jc w:val="both"/>
      </w:pPr>
      <w:r w:rsidRPr="00193C55">
        <w:t>Заполните таблицу: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677"/>
      </w:tblGrid>
      <w:tr w:rsidR="00193C55" w:rsidRPr="00193C55" w14:paraId="2A038E70" w14:textId="77777777" w:rsidTr="00193C55">
        <w:tc>
          <w:tcPr>
            <w:tcW w:w="3189" w:type="dxa"/>
            <w:tcBorders>
              <w:top w:val="single" w:sz="12" w:space="0" w:color="auto"/>
            </w:tcBorders>
          </w:tcPr>
          <w:p w14:paraId="18D712B8" w14:textId="77777777" w:rsidR="00193C55" w:rsidRPr="00193C55" w:rsidRDefault="00193C55" w:rsidP="00193C55">
            <w:pPr>
              <w:jc w:val="both"/>
            </w:pPr>
            <w:r w:rsidRPr="00193C55">
              <w:t>1. Функция денег как меры стоимости</w:t>
            </w:r>
          </w:p>
        </w:tc>
        <w:tc>
          <w:tcPr>
            <w:tcW w:w="5677" w:type="dxa"/>
            <w:tcBorders>
              <w:top w:val="single" w:sz="12" w:space="0" w:color="auto"/>
            </w:tcBorders>
          </w:tcPr>
          <w:p w14:paraId="0DF5CE99" w14:textId="77777777" w:rsidR="00193C55" w:rsidRPr="00193C55" w:rsidRDefault="00193C55" w:rsidP="00193C55">
            <w:pPr>
              <w:jc w:val="both"/>
            </w:pPr>
            <w:r w:rsidRPr="00193C55">
              <w:t>А. базируется на абсолютной ликвидности денег.</w:t>
            </w:r>
          </w:p>
        </w:tc>
      </w:tr>
      <w:tr w:rsidR="00193C55" w:rsidRPr="00193C55" w14:paraId="37A10628" w14:textId="77777777" w:rsidTr="00193C55">
        <w:tc>
          <w:tcPr>
            <w:tcW w:w="3189" w:type="dxa"/>
          </w:tcPr>
          <w:p w14:paraId="657C23C5" w14:textId="77777777" w:rsidR="00193C55" w:rsidRPr="00193C55" w:rsidRDefault="00193C55" w:rsidP="00193C55">
            <w:pPr>
              <w:jc w:val="both"/>
            </w:pPr>
            <w:r w:rsidRPr="00193C55">
              <w:t xml:space="preserve">2. Функция денег как средства обращения </w:t>
            </w:r>
          </w:p>
        </w:tc>
        <w:tc>
          <w:tcPr>
            <w:tcW w:w="5677" w:type="dxa"/>
          </w:tcPr>
          <w:p w14:paraId="66752889" w14:textId="77777777" w:rsidR="00193C55" w:rsidRPr="00193C55" w:rsidRDefault="00193C55" w:rsidP="00193C55">
            <w:pPr>
              <w:jc w:val="both"/>
            </w:pPr>
            <w:r w:rsidRPr="00193C55">
              <w:t>Б. означает использование денег для оплаты приобретаемых товаров или оказанных услуг, при которой передача товара покупателю и его оплата происходят не одновременно</w:t>
            </w:r>
          </w:p>
        </w:tc>
      </w:tr>
      <w:tr w:rsidR="00193C55" w:rsidRPr="00193C55" w14:paraId="66FB08E6" w14:textId="77777777" w:rsidTr="00193C55">
        <w:tc>
          <w:tcPr>
            <w:tcW w:w="3189" w:type="dxa"/>
          </w:tcPr>
          <w:p w14:paraId="37760612" w14:textId="77777777" w:rsidR="00193C55" w:rsidRPr="00193C55" w:rsidRDefault="00193C55" w:rsidP="00193C55">
            <w:pPr>
              <w:jc w:val="both"/>
            </w:pPr>
            <w:r w:rsidRPr="00193C55">
              <w:t xml:space="preserve">3. Функция денег как средства накопления </w:t>
            </w:r>
          </w:p>
        </w:tc>
        <w:tc>
          <w:tcPr>
            <w:tcW w:w="5677" w:type="dxa"/>
          </w:tcPr>
          <w:p w14:paraId="45D3BCB3" w14:textId="77777777" w:rsidR="00193C55" w:rsidRPr="00193C55" w:rsidRDefault="00193C55" w:rsidP="00193C55">
            <w:pPr>
              <w:jc w:val="both"/>
            </w:pPr>
            <w:r w:rsidRPr="00193C55">
              <w:t xml:space="preserve">В. Означает использование денег для оплаты приобретаемых товаров или оказанных услуг, при </w:t>
            </w:r>
            <w:r w:rsidRPr="00193C55">
              <w:lastRenderedPageBreak/>
              <w:t>которой передача товара покупателю и его оплата происходят одновременно</w:t>
            </w:r>
          </w:p>
        </w:tc>
      </w:tr>
      <w:tr w:rsidR="00193C55" w:rsidRPr="00193C55" w14:paraId="34469354" w14:textId="77777777" w:rsidTr="00193C55">
        <w:tc>
          <w:tcPr>
            <w:tcW w:w="3189" w:type="dxa"/>
          </w:tcPr>
          <w:p w14:paraId="479152A5" w14:textId="77777777" w:rsidR="00193C55" w:rsidRPr="00193C55" w:rsidRDefault="00193C55" w:rsidP="00193C55">
            <w:pPr>
              <w:jc w:val="both"/>
            </w:pPr>
            <w:r w:rsidRPr="00193C55">
              <w:lastRenderedPageBreak/>
              <w:t>4. Функция денег как средства платежа</w:t>
            </w:r>
          </w:p>
        </w:tc>
        <w:tc>
          <w:tcPr>
            <w:tcW w:w="5677" w:type="dxa"/>
          </w:tcPr>
          <w:p w14:paraId="2D1C5DC8" w14:textId="77777777" w:rsidR="00193C55" w:rsidRPr="00193C55" w:rsidRDefault="00193C55" w:rsidP="00193C55">
            <w:pPr>
              <w:jc w:val="both"/>
            </w:pPr>
            <w:r w:rsidRPr="00193C55">
              <w:t>Г. заключается в оценке стоимости товаров путем установления цен.</w:t>
            </w:r>
          </w:p>
        </w:tc>
      </w:tr>
      <w:tr w:rsidR="00193C55" w:rsidRPr="00193C55" w14:paraId="3B3856FB" w14:textId="77777777" w:rsidTr="00193C55">
        <w:tc>
          <w:tcPr>
            <w:tcW w:w="3189" w:type="dxa"/>
          </w:tcPr>
          <w:p w14:paraId="128ED6E8" w14:textId="77777777" w:rsidR="00193C55" w:rsidRPr="00193C55" w:rsidRDefault="00193C55" w:rsidP="00193C55">
            <w:pPr>
              <w:jc w:val="both"/>
            </w:pPr>
            <w:r w:rsidRPr="00193C55">
              <w:t>5. Функция мировых денег</w:t>
            </w:r>
          </w:p>
        </w:tc>
        <w:tc>
          <w:tcPr>
            <w:tcW w:w="5677" w:type="dxa"/>
          </w:tcPr>
          <w:p w14:paraId="0CD75083" w14:textId="77777777" w:rsidR="00193C55" w:rsidRPr="00193C55" w:rsidRDefault="00193C55" w:rsidP="00193C55">
            <w:pPr>
              <w:jc w:val="both"/>
            </w:pPr>
            <w:r w:rsidRPr="00193C55">
              <w:t>Д. заключается в оценке стоимости товаров путем установления мировых цен</w:t>
            </w:r>
          </w:p>
        </w:tc>
      </w:tr>
      <w:tr w:rsidR="00193C55" w:rsidRPr="00193C55" w14:paraId="3A3496E3" w14:textId="77777777" w:rsidTr="00193C55">
        <w:tc>
          <w:tcPr>
            <w:tcW w:w="3189" w:type="dxa"/>
            <w:tcBorders>
              <w:bottom w:val="single" w:sz="12" w:space="0" w:color="auto"/>
            </w:tcBorders>
          </w:tcPr>
          <w:p w14:paraId="7B6DA728" w14:textId="77777777" w:rsidR="00193C55" w:rsidRPr="00193C55" w:rsidRDefault="00193C55" w:rsidP="00193C55">
            <w:pPr>
              <w:jc w:val="both"/>
            </w:pPr>
          </w:p>
        </w:tc>
        <w:tc>
          <w:tcPr>
            <w:tcW w:w="5677" w:type="dxa"/>
            <w:tcBorders>
              <w:bottom w:val="single" w:sz="12" w:space="0" w:color="auto"/>
            </w:tcBorders>
          </w:tcPr>
          <w:p w14:paraId="38B2B0C7" w14:textId="77777777" w:rsidR="00193C55" w:rsidRPr="00193C55" w:rsidRDefault="00193C55" w:rsidP="00193C55">
            <w:pPr>
              <w:jc w:val="both"/>
            </w:pPr>
            <w:r w:rsidRPr="00193C55">
              <w:t>Е. проявляется во взаимоотношениях между странами или между юридическими и физическими лицами, находящимися в различных странах</w:t>
            </w:r>
          </w:p>
        </w:tc>
      </w:tr>
    </w:tbl>
    <w:p w14:paraId="0E8D5F14" w14:textId="77777777" w:rsidR="001F61C7" w:rsidRDefault="00DE3145" w:rsidP="00D74917">
      <w:pPr>
        <w:jc w:val="both"/>
      </w:pPr>
      <w:r>
        <w:t>4.</w:t>
      </w:r>
      <w:r w:rsidR="00193C55" w:rsidRPr="00193C55">
        <w:rPr>
          <w:rStyle w:val="aa"/>
          <w:rFonts w:ascii="Times New Roman" w:hAnsi="Times New Roman"/>
          <w:b w:val="0"/>
        </w:rPr>
        <w:t xml:space="preserve"> Всегда ли деньги выполняют свои функции? Выполняет ли наша национальная валюта все функции денег? Приведите следующие примеры: денег, используемых как мера стоимости, но не как средство обращения; денег, используемых как средство обращения, но не как мера стоимости; денег, являющихся средством обращения, но не являющихся средством накопления. </w:t>
      </w:r>
      <w:r w:rsidR="00D74917">
        <w:rPr>
          <w:rStyle w:val="aa"/>
          <w:rFonts w:ascii="Times New Roman" w:hAnsi="Times New Roman"/>
          <w:b w:val="0"/>
        </w:rPr>
        <w:t xml:space="preserve"> </w:t>
      </w:r>
    </w:p>
    <w:p w14:paraId="60854939" w14:textId="77777777" w:rsidR="001F61C7" w:rsidRPr="0018059D" w:rsidRDefault="001F61C7" w:rsidP="001F61C7">
      <w:pPr>
        <w:jc w:val="both"/>
        <w:rPr>
          <w:b/>
        </w:rPr>
      </w:pPr>
      <w:r w:rsidRPr="0018059D">
        <w:rPr>
          <w:b/>
        </w:rPr>
        <w:t xml:space="preserve">  Тема 3. Эволюция форм и видов денег</w:t>
      </w:r>
    </w:p>
    <w:p w14:paraId="7456EA11" w14:textId="77777777" w:rsidR="001F61C7" w:rsidRPr="00D66971" w:rsidRDefault="001F61C7" w:rsidP="00DE3145">
      <w:pPr>
        <w:numPr>
          <w:ilvl w:val="0"/>
          <w:numId w:val="22"/>
        </w:numPr>
        <w:tabs>
          <w:tab w:val="clear" w:pos="720"/>
          <w:tab w:val="num" w:pos="0"/>
        </w:tabs>
        <w:ind w:left="0" w:right="-1" w:firstLine="360"/>
        <w:jc w:val="both"/>
        <w:outlineLvl w:val="0"/>
      </w:pPr>
      <w:r w:rsidRPr="00D66971">
        <w:rPr>
          <w:i/>
          <w:iCs/>
        </w:rPr>
        <w:t>Форма</w:t>
      </w:r>
      <w:r w:rsidRPr="00D66971">
        <w:t xml:space="preserve"> — это способ существования и выражения содержания (содержание — определенная сторона целого, совокупность его частей).</w:t>
      </w:r>
    </w:p>
    <w:p w14:paraId="455E90A0" w14:textId="77777777" w:rsidR="001F61C7" w:rsidRPr="00D66971" w:rsidRDefault="001F61C7" w:rsidP="00DE3145">
      <w:pPr>
        <w:numPr>
          <w:ilvl w:val="0"/>
          <w:numId w:val="22"/>
        </w:numPr>
        <w:tabs>
          <w:tab w:val="clear" w:pos="720"/>
          <w:tab w:val="num" w:pos="0"/>
        </w:tabs>
        <w:ind w:left="0" w:right="-1" w:firstLine="360"/>
        <w:jc w:val="both"/>
        <w:outlineLvl w:val="0"/>
      </w:pPr>
      <w:r w:rsidRPr="00D66971">
        <w:t>Форма и содержание характеризуют относительное единство. Если форма и содержание вступают в противоречие, то происходит «сбрасывание» старой формы и возникновение новой.</w:t>
      </w:r>
    </w:p>
    <w:p w14:paraId="57DF2D1B" w14:textId="77777777" w:rsidR="001F61C7" w:rsidRPr="00D66971" w:rsidRDefault="001F61C7" w:rsidP="001F61C7">
      <w:pPr>
        <w:jc w:val="both"/>
      </w:pPr>
      <w:r w:rsidRPr="00D66971">
        <w:t xml:space="preserve"> В процессе эволюции происходит смена форм и видов денег</w:t>
      </w:r>
    </w:p>
    <w:p w14:paraId="27D23CA0" w14:textId="77777777" w:rsidR="001F61C7" w:rsidRPr="00D66971" w:rsidRDefault="001F61C7" w:rsidP="001F61C7">
      <w:pPr>
        <w:numPr>
          <w:ilvl w:val="0"/>
          <w:numId w:val="31"/>
        </w:numPr>
        <w:jc w:val="both"/>
      </w:pPr>
      <w:r w:rsidRPr="00D66971">
        <w:t xml:space="preserve">Каждому историческому периоду соответствует своя преобладающая форма денег в соответствии с законом экономии времени, в целях минимизации издержек обращения, ускорения расчетов и торговых операций. </w:t>
      </w:r>
    </w:p>
    <w:p w14:paraId="476C9B78" w14:textId="77777777" w:rsidR="001F61C7" w:rsidRPr="00D66971" w:rsidRDefault="001F61C7" w:rsidP="001F61C7">
      <w:pPr>
        <w:numPr>
          <w:ilvl w:val="0"/>
          <w:numId w:val="31"/>
        </w:numPr>
        <w:jc w:val="both"/>
      </w:pPr>
      <w:r w:rsidRPr="00D66971">
        <w:t xml:space="preserve">Процесс эволюции носит непрерывный характер и ни одна форма денег не может стать окончательной. При этом формы денег постоянно стремятся к идеальному состоянию, в котором они наилучшим образом смогут обслужить товарооборот. </w:t>
      </w:r>
    </w:p>
    <w:p w14:paraId="2C95202A" w14:textId="77777777" w:rsidR="001F61C7" w:rsidRPr="00D66971" w:rsidRDefault="001F61C7" w:rsidP="00DE3145">
      <w:pPr>
        <w:ind w:firstLine="360"/>
        <w:jc w:val="both"/>
      </w:pPr>
      <w:r w:rsidRPr="00D66971">
        <w:t xml:space="preserve"> денежных системах эмиссия денег изначально не опирается на наличие товарного резерва в виде золота или других драгоценностей, поэтому является фиатной. </w:t>
      </w:r>
    </w:p>
    <w:p w14:paraId="6FFFAF5D" w14:textId="77777777" w:rsidR="001F61C7" w:rsidRPr="00D66971" w:rsidRDefault="001F61C7" w:rsidP="00DE3145">
      <w:pPr>
        <w:ind w:firstLine="360"/>
        <w:jc w:val="both"/>
      </w:pPr>
      <w:r w:rsidRPr="00D66971">
        <w:t xml:space="preserve">Фиатные деньги (от лат. </w:t>
      </w:r>
      <w:r w:rsidRPr="00D66971">
        <w:rPr>
          <w:i/>
          <w:iCs/>
          <w:lang w:val="en-US"/>
        </w:rPr>
        <w:t>f</w:t>
      </w:r>
      <w:r w:rsidRPr="00D66971">
        <w:rPr>
          <w:i/>
          <w:iCs/>
        </w:rPr>
        <w:t>iat</w:t>
      </w:r>
      <w:r w:rsidRPr="00D66971">
        <w:t xml:space="preserve"> — декрет, указание, «да будет так») — деньги, для которых государство устанавливает ценность, обеспечивает и гарантирует их своим авторитетом и властью, деньги, чья ценность детерминирована единственно только государственным указом. </w:t>
      </w:r>
    </w:p>
    <w:p w14:paraId="3EF78742" w14:textId="77777777" w:rsidR="001F61C7" w:rsidRDefault="001F61C7" w:rsidP="00DE3145">
      <w:pPr>
        <w:ind w:firstLine="360"/>
        <w:jc w:val="both"/>
      </w:pPr>
      <w:r w:rsidRPr="00D66971">
        <w:t xml:space="preserve">Самостоятельной стоимости такие деньги не имеют или она несоизмерима с назначенным номиналом. </w:t>
      </w:r>
    </w:p>
    <w:p w14:paraId="390CCE36" w14:textId="77777777" w:rsidR="001F61C7" w:rsidRPr="00D66971" w:rsidRDefault="001F61C7" w:rsidP="001F61C7">
      <w:pPr>
        <w:ind w:left="360"/>
        <w:jc w:val="both"/>
      </w:pPr>
    </w:p>
    <w:p w14:paraId="3B4FC249" w14:textId="77777777" w:rsidR="001F61C7" w:rsidRPr="00D66971" w:rsidRDefault="001F61C7" w:rsidP="001F61C7">
      <w:pPr>
        <w:jc w:val="both"/>
      </w:pPr>
      <w:r w:rsidRPr="00D66971">
        <w:rPr>
          <w:bCs/>
        </w:rPr>
        <w:t>1. По характеру внутренней субстанции:</w:t>
      </w:r>
    </w:p>
    <w:p w14:paraId="7DDD4E19" w14:textId="77777777" w:rsidR="001F61C7" w:rsidRPr="00D66971" w:rsidRDefault="001F61C7" w:rsidP="001F61C7">
      <w:pPr>
        <w:numPr>
          <w:ilvl w:val="4"/>
          <w:numId w:val="24"/>
        </w:numPr>
        <w:jc w:val="both"/>
      </w:pPr>
      <w:r w:rsidRPr="00D66971">
        <w:t>Полноценные</w:t>
      </w:r>
    </w:p>
    <w:p w14:paraId="2E09FE48" w14:textId="77777777" w:rsidR="001F61C7" w:rsidRPr="00D66971" w:rsidRDefault="001F61C7" w:rsidP="001F61C7">
      <w:pPr>
        <w:numPr>
          <w:ilvl w:val="4"/>
          <w:numId w:val="24"/>
        </w:numPr>
        <w:jc w:val="both"/>
      </w:pPr>
      <w:r w:rsidRPr="00D66971">
        <w:t>Неполноценные</w:t>
      </w:r>
    </w:p>
    <w:p w14:paraId="506CEAE5" w14:textId="77777777" w:rsidR="001F61C7" w:rsidRPr="00D66971" w:rsidRDefault="001F61C7" w:rsidP="001F61C7">
      <w:pPr>
        <w:jc w:val="both"/>
      </w:pPr>
      <w:r w:rsidRPr="00D66971">
        <w:rPr>
          <w:bCs/>
        </w:rPr>
        <w:t>2. По характеру движения:</w:t>
      </w:r>
    </w:p>
    <w:p w14:paraId="7D7C2BC1" w14:textId="77777777" w:rsidR="001F61C7" w:rsidRPr="00D66971" w:rsidRDefault="001F61C7" w:rsidP="001F61C7">
      <w:pPr>
        <w:numPr>
          <w:ilvl w:val="4"/>
          <w:numId w:val="25"/>
        </w:numPr>
        <w:jc w:val="both"/>
      </w:pPr>
      <w:r w:rsidRPr="00D66971">
        <w:t>Наличные</w:t>
      </w:r>
    </w:p>
    <w:p w14:paraId="1FA77FC7" w14:textId="77777777" w:rsidR="001F61C7" w:rsidRPr="00D66971" w:rsidRDefault="001F61C7" w:rsidP="001F61C7">
      <w:pPr>
        <w:numPr>
          <w:ilvl w:val="4"/>
          <w:numId w:val="25"/>
        </w:numPr>
        <w:jc w:val="both"/>
      </w:pPr>
      <w:r w:rsidRPr="00D66971">
        <w:t>Безналичные</w:t>
      </w:r>
    </w:p>
    <w:p w14:paraId="77DDC816" w14:textId="77777777" w:rsidR="001F61C7" w:rsidRPr="00D66971" w:rsidRDefault="001F61C7" w:rsidP="001F61C7">
      <w:pPr>
        <w:jc w:val="both"/>
      </w:pPr>
      <w:r w:rsidRPr="00D66971">
        <w:rPr>
          <w:bCs/>
        </w:rPr>
        <w:t>3. По характеру обязательств:</w:t>
      </w:r>
    </w:p>
    <w:p w14:paraId="1251E92F" w14:textId="77777777" w:rsidR="001F61C7" w:rsidRPr="00D66971" w:rsidRDefault="001F61C7" w:rsidP="001F61C7">
      <w:pPr>
        <w:numPr>
          <w:ilvl w:val="4"/>
          <w:numId w:val="26"/>
        </w:numPr>
        <w:jc w:val="both"/>
      </w:pPr>
      <w:r w:rsidRPr="00D66971">
        <w:t>Государственные</w:t>
      </w:r>
    </w:p>
    <w:p w14:paraId="6B6B66D8" w14:textId="77777777" w:rsidR="001F61C7" w:rsidRPr="00D66971" w:rsidRDefault="001F61C7" w:rsidP="001F61C7">
      <w:pPr>
        <w:numPr>
          <w:ilvl w:val="4"/>
          <w:numId w:val="26"/>
        </w:numPr>
        <w:jc w:val="both"/>
      </w:pPr>
      <w:r w:rsidRPr="00D66971">
        <w:t>Частные</w:t>
      </w:r>
    </w:p>
    <w:p w14:paraId="12556435" w14:textId="77777777" w:rsidR="001F61C7" w:rsidRPr="00D66971" w:rsidRDefault="001F61C7" w:rsidP="001F61C7">
      <w:pPr>
        <w:numPr>
          <w:ilvl w:val="4"/>
          <w:numId w:val="26"/>
        </w:numPr>
        <w:jc w:val="both"/>
      </w:pPr>
      <w:r w:rsidRPr="00D66971">
        <w:t>Финансовые</w:t>
      </w:r>
    </w:p>
    <w:p w14:paraId="70F202EB" w14:textId="77777777" w:rsidR="001F61C7" w:rsidRPr="00D66971" w:rsidRDefault="001F61C7" w:rsidP="001F61C7">
      <w:pPr>
        <w:jc w:val="both"/>
      </w:pPr>
      <w:r w:rsidRPr="00D66971">
        <w:rPr>
          <w:bCs/>
        </w:rPr>
        <w:t xml:space="preserve"> 4. По характеру эмитента:</w:t>
      </w:r>
    </w:p>
    <w:p w14:paraId="0F66DE05" w14:textId="77777777" w:rsidR="001F61C7" w:rsidRPr="00D66971" w:rsidRDefault="001F61C7" w:rsidP="001F61C7">
      <w:pPr>
        <w:numPr>
          <w:ilvl w:val="4"/>
          <w:numId w:val="27"/>
        </w:numPr>
        <w:jc w:val="both"/>
      </w:pPr>
      <w:r w:rsidRPr="00D66971">
        <w:t xml:space="preserve">Центральные </w:t>
      </w:r>
    </w:p>
    <w:p w14:paraId="786027FA" w14:textId="77777777" w:rsidR="001F61C7" w:rsidRPr="00D66971" w:rsidRDefault="001F61C7" w:rsidP="001F61C7">
      <w:pPr>
        <w:numPr>
          <w:ilvl w:val="4"/>
          <w:numId w:val="27"/>
        </w:numPr>
        <w:jc w:val="both"/>
      </w:pPr>
      <w:r w:rsidRPr="00D66971">
        <w:t>Частные</w:t>
      </w:r>
    </w:p>
    <w:p w14:paraId="1BEA8A93" w14:textId="77777777" w:rsidR="001F61C7" w:rsidRPr="00D66971" w:rsidRDefault="001F61C7" w:rsidP="001F61C7">
      <w:pPr>
        <w:jc w:val="both"/>
      </w:pPr>
      <w:r w:rsidRPr="00D66971">
        <w:rPr>
          <w:bCs/>
        </w:rPr>
        <w:t>5.  По особенности выполнения функций:</w:t>
      </w:r>
    </w:p>
    <w:p w14:paraId="0FD2DA7C" w14:textId="77777777" w:rsidR="001F61C7" w:rsidRPr="00D66971" w:rsidRDefault="001F61C7" w:rsidP="001F61C7">
      <w:pPr>
        <w:numPr>
          <w:ilvl w:val="4"/>
          <w:numId w:val="28"/>
        </w:numPr>
        <w:jc w:val="both"/>
      </w:pPr>
      <w:r w:rsidRPr="00D66971">
        <w:t>Идеальные</w:t>
      </w:r>
    </w:p>
    <w:p w14:paraId="2714798D" w14:textId="77777777" w:rsidR="001F61C7" w:rsidRPr="00D66971" w:rsidRDefault="001F61C7" w:rsidP="001F61C7">
      <w:pPr>
        <w:numPr>
          <w:ilvl w:val="4"/>
          <w:numId w:val="28"/>
        </w:numPr>
        <w:jc w:val="both"/>
      </w:pPr>
      <w:r w:rsidRPr="00D66971">
        <w:t>Реальные</w:t>
      </w:r>
    </w:p>
    <w:p w14:paraId="5787DA08" w14:textId="77777777" w:rsidR="001F61C7" w:rsidRPr="00D66971" w:rsidRDefault="001F61C7" w:rsidP="001F61C7">
      <w:pPr>
        <w:jc w:val="both"/>
      </w:pPr>
      <w:r w:rsidRPr="00D66971">
        <w:rPr>
          <w:bCs/>
        </w:rPr>
        <w:t>6. По материально-вещественной субстанции (носителю):</w:t>
      </w:r>
    </w:p>
    <w:p w14:paraId="11C44D82" w14:textId="77777777" w:rsidR="001F61C7" w:rsidRPr="00D66971" w:rsidRDefault="001F61C7" w:rsidP="001F61C7">
      <w:pPr>
        <w:numPr>
          <w:ilvl w:val="4"/>
          <w:numId w:val="29"/>
        </w:numPr>
        <w:jc w:val="both"/>
      </w:pPr>
      <w:r w:rsidRPr="00D66971">
        <w:lastRenderedPageBreak/>
        <w:t>Бумажные</w:t>
      </w:r>
    </w:p>
    <w:p w14:paraId="32DE3D95" w14:textId="77777777" w:rsidR="001F61C7" w:rsidRPr="00D66971" w:rsidRDefault="001F61C7" w:rsidP="001F61C7">
      <w:pPr>
        <w:numPr>
          <w:ilvl w:val="4"/>
          <w:numId w:val="29"/>
        </w:numPr>
        <w:jc w:val="both"/>
      </w:pPr>
      <w:r w:rsidRPr="00D66971">
        <w:t>Запись по счету</w:t>
      </w:r>
    </w:p>
    <w:p w14:paraId="12ED504D" w14:textId="77777777" w:rsidR="001F61C7" w:rsidRPr="00D66971" w:rsidRDefault="001F61C7" w:rsidP="001F61C7">
      <w:pPr>
        <w:jc w:val="both"/>
      </w:pPr>
      <w:r w:rsidRPr="00D66971">
        <w:rPr>
          <w:bCs/>
        </w:rPr>
        <w:t>7. По характеру обеспечения:</w:t>
      </w:r>
    </w:p>
    <w:p w14:paraId="352E6547" w14:textId="77777777" w:rsidR="001F61C7" w:rsidRPr="00D66971" w:rsidRDefault="001F61C7" w:rsidP="001F61C7">
      <w:pPr>
        <w:numPr>
          <w:ilvl w:val="4"/>
          <w:numId w:val="30"/>
        </w:numPr>
        <w:jc w:val="both"/>
      </w:pPr>
      <w:r w:rsidRPr="00D66971">
        <w:t>Обеспеченные золотом</w:t>
      </w:r>
    </w:p>
    <w:p w14:paraId="4FF01D53" w14:textId="77777777" w:rsidR="001F61C7" w:rsidRPr="00D66971" w:rsidRDefault="001F61C7" w:rsidP="001F61C7">
      <w:pPr>
        <w:numPr>
          <w:ilvl w:val="4"/>
          <w:numId w:val="30"/>
        </w:numPr>
        <w:jc w:val="both"/>
      </w:pPr>
      <w:r w:rsidRPr="00D66971">
        <w:t>Фидуциарные</w:t>
      </w:r>
    </w:p>
    <w:p w14:paraId="49A1CC66" w14:textId="77777777" w:rsidR="001F61C7" w:rsidRPr="0018059D" w:rsidRDefault="001F61C7" w:rsidP="0018059D">
      <w:pPr>
        <w:pStyle w:val="a4"/>
        <w:ind w:left="708"/>
        <w:jc w:val="both"/>
        <w:rPr>
          <w:b/>
        </w:rPr>
      </w:pPr>
      <w:r w:rsidRPr="0018059D">
        <w:rPr>
          <w:b/>
        </w:rPr>
        <w:t>Тесты</w:t>
      </w:r>
    </w:p>
    <w:p w14:paraId="5F2B3753" w14:textId="77777777" w:rsidR="001F61C7" w:rsidRPr="00D66971" w:rsidRDefault="001F61C7" w:rsidP="001F61C7">
      <w:pPr>
        <w:jc w:val="both"/>
      </w:pPr>
      <w:r>
        <w:t xml:space="preserve">1. </w:t>
      </w:r>
      <w:r w:rsidRPr="00D66971">
        <w:t>Монета, номинальная стоимость которой соответствует реальной</w:t>
      </w:r>
    </w:p>
    <w:p w14:paraId="17F655EE" w14:textId="77777777" w:rsidR="001F61C7" w:rsidRPr="009C21C0" w:rsidRDefault="001F61C7" w:rsidP="001F61C7">
      <w:pPr>
        <w:pStyle w:val="a4"/>
        <w:numPr>
          <w:ilvl w:val="0"/>
          <w:numId w:val="32"/>
        </w:numPr>
        <w:jc w:val="both"/>
        <w:rPr>
          <w:highlight w:val="green"/>
        </w:rPr>
      </w:pPr>
      <w:r w:rsidRPr="009C21C0">
        <w:rPr>
          <w:highlight w:val="green"/>
        </w:rPr>
        <w:t>полноценная</w:t>
      </w:r>
    </w:p>
    <w:p w14:paraId="604B38B7" w14:textId="77777777" w:rsidR="001F61C7" w:rsidRPr="00D66971" w:rsidRDefault="001F61C7" w:rsidP="001F61C7">
      <w:pPr>
        <w:pStyle w:val="a4"/>
        <w:numPr>
          <w:ilvl w:val="0"/>
          <w:numId w:val="32"/>
        </w:numPr>
        <w:jc w:val="both"/>
      </w:pPr>
      <w:r w:rsidRPr="00D66971">
        <w:t>неполноценная</w:t>
      </w:r>
    </w:p>
    <w:p w14:paraId="40CBB998" w14:textId="77777777" w:rsidR="001F61C7" w:rsidRPr="00D66971" w:rsidRDefault="001F61C7" w:rsidP="001F61C7">
      <w:pPr>
        <w:pStyle w:val="a4"/>
        <w:numPr>
          <w:ilvl w:val="0"/>
          <w:numId w:val="32"/>
        </w:numPr>
        <w:jc w:val="both"/>
      </w:pPr>
      <w:r w:rsidRPr="00D66971">
        <w:t>лигатура</w:t>
      </w:r>
    </w:p>
    <w:p w14:paraId="629BD262" w14:textId="77777777" w:rsidR="001F61C7" w:rsidRPr="00D66971" w:rsidRDefault="001F61C7" w:rsidP="001F61C7">
      <w:pPr>
        <w:pStyle w:val="a4"/>
        <w:numPr>
          <w:ilvl w:val="0"/>
          <w:numId w:val="32"/>
        </w:numPr>
        <w:jc w:val="both"/>
      </w:pPr>
      <w:r w:rsidRPr="00D66971">
        <w:t>мемориальная</w:t>
      </w:r>
    </w:p>
    <w:p w14:paraId="0EE2F576" w14:textId="77777777" w:rsidR="001F61C7" w:rsidRPr="00D66971" w:rsidRDefault="001F61C7" w:rsidP="001F61C7">
      <w:pPr>
        <w:pStyle w:val="a4"/>
        <w:ind w:left="709"/>
        <w:jc w:val="both"/>
      </w:pPr>
      <w:r>
        <w:t xml:space="preserve">2. </w:t>
      </w:r>
      <w:r w:rsidRPr="00D66971">
        <w:t>Бумажные деньги обеспечиваются</w:t>
      </w:r>
    </w:p>
    <w:p w14:paraId="33EF6D02" w14:textId="77777777" w:rsidR="001F61C7" w:rsidRPr="009C21C0" w:rsidRDefault="001F61C7" w:rsidP="001F61C7">
      <w:pPr>
        <w:pStyle w:val="a4"/>
        <w:numPr>
          <w:ilvl w:val="0"/>
          <w:numId w:val="33"/>
        </w:numPr>
        <w:jc w:val="both"/>
        <w:rPr>
          <w:highlight w:val="green"/>
        </w:rPr>
      </w:pPr>
      <w:r w:rsidRPr="009C21C0">
        <w:rPr>
          <w:highlight w:val="green"/>
        </w:rPr>
        <w:t>активами банковской системы</w:t>
      </w:r>
    </w:p>
    <w:p w14:paraId="0335C7F6" w14:textId="77777777" w:rsidR="001F61C7" w:rsidRPr="00D66971" w:rsidRDefault="001F61C7" w:rsidP="001F61C7">
      <w:pPr>
        <w:pStyle w:val="a4"/>
        <w:numPr>
          <w:ilvl w:val="0"/>
          <w:numId w:val="33"/>
        </w:numPr>
        <w:jc w:val="both"/>
      </w:pPr>
      <w:r w:rsidRPr="00D66971">
        <w:t>золотовалютными резервами</w:t>
      </w:r>
    </w:p>
    <w:p w14:paraId="4144E0DD" w14:textId="77777777" w:rsidR="001F61C7" w:rsidRPr="00D66971" w:rsidRDefault="001F61C7" w:rsidP="001F61C7">
      <w:pPr>
        <w:pStyle w:val="a4"/>
        <w:numPr>
          <w:ilvl w:val="0"/>
          <w:numId w:val="33"/>
        </w:numPr>
        <w:jc w:val="both"/>
      </w:pPr>
      <w:r w:rsidRPr="00D66971">
        <w:t>государственными ценными бумагами</w:t>
      </w:r>
    </w:p>
    <w:p w14:paraId="0A73567B" w14:textId="77777777" w:rsidR="001F61C7" w:rsidRPr="00D66971" w:rsidRDefault="001F61C7" w:rsidP="001F61C7">
      <w:pPr>
        <w:pStyle w:val="a4"/>
        <w:numPr>
          <w:ilvl w:val="0"/>
          <w:numId w:val="33"/>
        </w:numPr>
        <w:jc w:val="both"/>
      </w:pPr>
      <w:r w:rsidRPr="00D66971">
        <w:t>коммерческими ценными бумагами</w:t>
      </w:r>
    </w:p>
    <w:p w14:paraId="05C96F26" w14:textId="77777777" w:rsidR="001F61C7" w:rsidRPr="00D66971" w:rsidRDefault="001F61C7" w:rsidP="001F61C7">
      <w:pPr>
        <w:jc w:val="both"/>
      </w:pPr>
      <w:r>
        <w:t xml:space="preserve">3.  </w:t>
      </w:r>
      <w:r w:rsidRPr="00D66971">
        <w:t xml:space="preserve">Кредитные деньги в процессе оборота </w:t>
      </w:r>
    </w:p>
    <w:p w14:paraId="1BB9BCB4" w14:textId="77777777" w:rsidR="001F61C7" w:rsidRPr="009C21C0" w:rsidRDefault="001F61C7" w:rsidP="001F61C7">
      <w:pPr>
        <w:pStyle w:val="a4"/>
        <w:numPr>
          <w:ilvl w:val="0"/>
          <w:numId w:val="34"/>
        </w:numPr>
        <w:jc w:val="both"/>
        <w:rPr>
          <w:highlight w:val="green"/>
        </w:rPr>
      </w:pPr>
      <w:r w:rsidRPr="009C21C0">
        <w:rPr>
          <w:highlight w:val="green"/>
        </w:rPr>
        <w:t>обеспечивают погашение госдолга</w:t>
      </w:r>
    </w:p>
    <w:p w14:paraId="3F890C33" w14:textId="77777777" w:rsidR="001F61C7" w:rsidRPr="00D66971" w:rsidRDefault="001F61C7" w:rsidP="001F61C7">
      <w:pPr>
        <w:pStyle w:val="a4"/>
        <w:numPr>
          <w:ilvl w:val="0"/>
          <w:numId w:val="34"/>
        </w:numPr>
        <w:jc w:val="both"/>
      </w:pPr>
      <w:r w:rsidRPr="00D66971">
        <w:t>возвращаются эмитенту</w:t>
      </w:r>
    </w:p>
    <w:p w14:paraId="07A5CCF5" w14:textId="77777777" w:rsidR="001F61C7" w:rsidRPr="00D66971" w:rsidRDefault="001F61C7" w:rsidP="001F61C7">
      <w:pPr>
        <w:pStyle w:val="a4"/>
        <w:numPr>
          <w:ilvl w:val="0"/>
          <w:numId w:val="34"/>
        </w:numPr>
        <w:jc w:val="both"/>
      </w:pPr>
      <w:r w:rsidRPr="00D66971">
        <w:t>«застревают» в каналах денежного оборота</w:t>
      </w:r>
    </w:p>
    <w:p w14:paraId="7EB490F7" w14:textId="77777777" w:rsidR="001F61C7" w:rsidRPr="00D66971" w:rsidRDefault="001F61C7" w:rsidP="001F61C7">
      <w:pPr>
        <w:pStyle w:val="a4"/>
        <w:numPr>
          <w:ilvl w:val="0"/>
          <w:numId w:val="34"/>
        </w:numPr>
        <w:jc w:val="both"/>
      </w:pPr>
      <w:r w:rsidRPr="00D66971">
        <w:t>не возвращаются эмитенту</w:t>
      </w:r>
    </w:p>
    <w:p w14:paraId="702A5C3F" w14:textId="77777777" w:rsidR="001F61C7" w:rsidRPr="00D66971" w:rsidRDefault="001F61C7" w:rsidP="001F61C7">
      <w:pPr>
        <w:pStyle w:val="a4"/>
        <w:numPr>
          <w:ilvl w:val="0"/>
          <w:numId w:val="34"/>
        </w:numPr>
        <w:jc w:val="both"/>
      </w:pPr>
      <w:r w:rsidRPr="00D66971">
        <w:t>обеспечивают бюджетный дефицит</w:t>
      </w:r>
    </w:p>
    <w:p w14:paraId="2421DB4B" w14:textId="77777777" w:rsidR="001F61C7" w:rsidRPr="00D66971" w:rsidRDefault="001F61C7" w:rsidP="001F61C7">
      <w:pPr>
        <w:jc w:val="both"/>
      </w:pPr>
      <w:r>
        <w:t xml:space="preserve">4. </w:t>
      </w:r>
      <w:r w:rsidRPr="00D66971">
        <w:t>Современные деньги</w:t>
      </w:r>
    </w:p>
    <w:p w14:paraId="41E69035" w14:textId="77777777" w:rsidR="001F61C7" w:rsidRPr="00D66971" w:rsidRDefault="001F61C7" w:rsidP="001F61C7">
      <w:pPr>
        <w:pStyle w:val="a4"/>
        <w:numPr>
          <w:ilvl w:val="0"/>
          <w:numId w:val="35"/>
        </w:numPr>
        <w:jc w:val="both"/>
      </w:pPr>
      <w:r w:rsidRPr="00D66971">
        <w:t>полноценные</w:t>
      </w:r>
    </w:p>
    <w:p w14:paraId="4537116D" w14:textId="77777777" w:rsidR="001F61C7" w:rsidRPr="009C21C0" w:rsidRDefault="001F61C7" w:rsidP="001F61C7">
      <w:pPr>
        <w:pStyle w:val="a4"/>
        <w:numPr>
          <w:ilvl w:val="0"/>
          <w:numId w:val="35"/>
        </w:numPr>
        <w:jc w:val="both"/>
        <w:rPr>
          <w:highlight w:val="green"/>
        </w:rPr>
      </w:pPr>
      <w:r w:rsidRPr="009C21C0">
        <w:rPr>
          <w:highlight w:val="green"/>
        </w:rPr>
        <w:t>кредитные</w:t>
      </w:r>
    </w:p>
    <w:p w14:paraId="6CA46A12" w14:textId="77777777" w:rsidR="001F61C7" w:rsidRPr="00D66971" w:rsidRDefault="001F61C7" w:rsidP="001F61C7">
      <w:pPr>
        <w:pStyle w:val="a4"/>
        <w:numPr>
          <w:ilvl w:val="0"/>
          <w:numId w:val="35"/>
        </w:numPr>
        <w:jc w:val="both"/>
        <w:rPr>
          <w:color w:val="000000"/>
        </w:rPr>
      </w:pPr>
      <w:r w:rsidRPr="00D66971">
        <w:rPr>
          <w:color w:val="000000"/>
        </w:rPr>
        <w:t>золотые</w:t>
      </w:r>
    </w:p>
    <w:p w14:paraId="7A862ED2" w14:textId="77777777" w:rsidR="001F61C7" w:rsidRPr="00D66971" w:rsidRDefault="001F61C7" w:rsidP="001F61C7">
      <w:pPr>
        <w:pStyle w:val="a4"/>
        <w:numPr>
          <w:ilvl w:val="0"/>
          <w:numId w:val="35"/>
        </w:numPr>
        <w:jc w:val="both"/>
        <w:rPr>
          <w:color w:val="000000"/>
        </w:rPr>
      </w:pPr>
      <w:r w:rsidRPr="00D66971">
        <w:rPr>
          <w:color w:val="000000"/>
        </w:rPr>
        <w:t>серебряные</w:t>
      </w:r>
    </w:p>
    <w:p w14:paraId="08BF18EA" w14:textId="77777777" w:rsidR="001F61C7" w:rsidRPr="00D66971" w:rsidRDefault="001F61C7" w:rsidP="001F61C7">
      <w:pPr>
        <w:jc w:val="both"/>
      </w:pPr>
      <w:r>
        <w:t xml:space="preserve">5. </w:t>
      </w:r>
      <w:r w:rsidRPr="00D66971">
        <w:t xml:space="preserve">Номинальная стоимость полноценных денег </w:t>
      </w:r>
    </w:p>
    <w:p w14:paraId="262B8EC5" w14:textId="77777777" w:rsidR="001F61C7" w:rsidRPr="00D66971" w:rsidRDefault="001F61C7" w:rsidP="001F61C7">
      <w:pPr>
        <w:pStyle w:val="a4"/>
        <w:numPr>
          <w:ilvl w:val="0"/>
          <w:numId w:val="36"/>
        </w:numPr>
        <w:jc w:val="both"/>
      </w:pPr>
      <w:r w:rsidRPr="00D66971">
        <w:t>устанавливается стихийно на рынке</w:t>
      </w:r>
    </w:p>
    <w:p w14:paraId="7010D329" w14:textId="77777777" w:rsidR="001F61C7" w:rsidRPr="00D66971" w:rsidRDefault="001F61C7" w:rsidP="001F61C7">
      <w:pPr>
        <w:pStyle w:val="a4"/>
        <w:numPr>
          <w:ilvl w:val="0"/>
          <w:numId w:val="36"/>
        </w:numPr>
        <w:jc w:val="both"/>
      </w:pPr>
      <w:r w:rsidRPr="00D66971">
        <w:t>ниже реальной стоимости</w:t>
      </w:r>
    </w:p>
    <w:p w14:paraId="5081C38E" w14:textId="77777777" w:rsidR="001F61C7" w:rsidRPr="00D66971" w:rsidRDefault="001F61C7" w:rsidP="001F61C7">
      <w:pPr>
        <w:pStyle w:val="a4"/>
        <w:numPr>
          <w:ilvl w:val="0"/>
          <w:numId w:val="36"/>
        </w:numPr>
        <w:jc w:val="both"/>
      </w:pPr>
      <w:r w:rsidRPr="00D66971">
        <w:t xml:space="preserve">превышает реальную стоимость </w:t>
      </w:r>
    </w:p>
    <w:p w14:paraId="1D37FB93" w14:textId="77777777" w:rsidR="001F61C7" w:rsidRPr="009C21C0" w:rsidRDefault="001F61C7" w:rsidP="001F61C7">
      <w:pPr>
        <w:pStyle w:val="a4"/>
        <w:numPr>
          <w:ilvl w:val="0"/>
          <w:numId w:val="36"/>
        </w:numPr>
        <w:jc w:val="both"/>
        <w:rPr>
          <w:highlight w:val="green"/>
        </w:rPr>
      </w:pPr>
      <w:r w:rsidRPr="009C21C0">
        <w:rPr>
          <w:highlight w:val="green"/>
        </w:rPr>
        <w:t>соответствует реальной стоимости</w:t>
      </w:r>
    </w:p>
    <w:p w14:paraId="07BAF9D7" w14:textId="77777777" w:rsidR="001F61C7" w:rsidRPr="00D66971" w:rsidRDefault="001F61C7" w:rsidP="001F61C7">
      <w:pPr>
        <w:pStyle w:val="a4"/>
        <w:numPr>
          <w:ilvl w:val="0"/>
          <w:numId w:val="36"/>
        </w:numPr>
        <w:jc w:val="both"/>
      </w:pPr>
      <w:r w:rsidRPr="00D66971">
        <w:t>устанавливается банком</w:t>
      </w:r>
    </w:p>
    <w:p w14:paraId="2B0F72DE" w14:textId="77777777" w:rsidR="001F61C7" w:rsidRPr="00D66971" w:rsidRDefault="001F61C7" w:rsidP="001F61C7">
      <w:pPr>
        <w:jc w:val="both"/>
      </w:pPr>
      <w:r>
        <w:t xml:space="preserve">6. </w:t>
      </w:r>
      <w:r w:rsidRPr="00D66971">
        <w:t>Основное свойство наличных денег</w:t>
      </w:r>
    </w:p>
    <w:p w14:paraId="0AB66640" w14:textId="77777777" w:rsidR="001F61C7" w:rsidRPr="00D66971" w:rsidRDefault="001F61C7" w:rsidP="001F61C7">
      <w:pPr>
        <w:pStyle w:val="a4"/>
        <w:numPr>
          <w:ilvl w:val="0"/>
          <w:numId w:val="37"/>
        </w:numPr>
        <w:jc w:val="both"/>
      </w:pPr>
      <w:r w:rsidRPr="00D66971">
        <w:t>рентабельность</w:t>
      </w:r>
    </w:p>
    <w:p w14:paraId="127D5030" w14:textId="77777777" w:rsidR="001F61C7" w:rsidRPr="00D66971" w:rsidRDefault="001F61C7" w:rsidP="001F61C7">
      <w:pPr>
        <w:pStyle w:val="a4"/>
        <w:numPr>
          <w:ilvl w:val="0"/>
          <w:numId w:val="37"/>
        </w:numPr>
        <w:jc w:val="both"/>
      </w:pPr>
      <w:r w:rsidRPr="00D66971">
        <w:t>платежеспособность</w:t>
      </w:r>
    </w:p>
    <w:p w14:paraId="6C79F7FC" w14:textId="77777777" w:rsidR="001F61C7" w:rsidRPr="009C21C0" w:rsidRDefault="001F61C7" w:rsidP="001F61C7">
      <w:pPr>
        <w:pStyle w:val="a4"/>
        <w:numPr>
          <w:ilvl w:val="0"/>
          <w:numId w:val="37"/>
        </w:numPr>
        <w:jc w:val="both"/>
        <w:rPr>
          <w:highlight w:val="green"/>
        </w:rPr>
      </w:pPr>
      <w:r w:rsidRPr="009C21C0">
        <w:rPr>
          <w:highlight w:val="green"/>
        </w:rPr>
        <w:t>ликвидность</w:t>
      </w:r>
    </w:p>
    <w:p w14:paraId="1E2B6161" w14:textId="77777777" w:rsidR="001F61C7" w:rsidRPr="00D66971" w:rsidRDefault="001F61C7" w:rsidP="001F61C7">
      <w:pPr>
        <w:pStyle w:val="a4"/>
        <w:numPr>
          <w:ilvl w:val="0"/>
          <w:numId w:val="37"/>
        </w:numPr>
        <w:jc w:val="both"/>
      </w:pPr>
      <w:r w:rsidRPr="00D66971">
        <w:t>разменность</w:t>
      </w:r>
    </w:p>
    <w:p w14:paraId="01439032" w14:textId="77777777" w:rsidR="001F61C7" w:rsidRPr="00D66971" w:rsidRDefault="001F61C7" w:rsidP="001F61C7">
      <w:pPr>
        <w:pStyle w:val="a4"/>
        <w:numPr>
          <w:ilvl w:val="0"/>
          <w:numId w:val="37"/>
        </w:numPr>
        <w:jc w:val="both"/>
        <w:rPr>
          <w:color w:val="000000"/>
        </w:rPr>
      </w:pPr>
      <w:r w:rsidRPr="00D66971">
        <w:t>приемлемость</w:t>
      </w:r>
    </w:p>
    <w:p w14:paraId="17FF8C5B" w14:textId="77777777" w:rsidR="001F61C7" w:rsidRPr="00D66971" w:rsidRDefault="001F61C7" w:rsidP="001F61C7">
      <w:pPr>
        <w:jc w:val="both"/>
      </w:pPr>
      <w:r>
        <w:t xml:space="preserve">7. </w:t>
      </w:r>
      <w:r w:rsidRPr="00D66971">
        <w:t>Первые металлические деньги (монеты) появились в</w:t>
      </w:r>
    </w:p>
    <w:p w14:paraId="41B84FC2" w14:textId="77777777" w:rsidR="001F61C7" w:rsidRPr="00D66971" w:rsidRDefault="001F61C7" w:rsidP="001F61C7">
      <w:pPr>
        <w:pStyle w:val="a4"/>
        <w:numPr>
          <w:ilvl w:val="0"/>
          <w:numId w:val="38"/>
        </w:numPr>
        <w:jc w:val="both"/>
      </w:pPr>
      <w:r w:rsidRPr="00D66971">
        <w:t>Вавилоне</w:t>
      </w:r>
    </w:p>
    <w:p w14:paraId="56D89C81" w14:textId="77777777" w:rsidR="001F61C7" w:rsidRPr="00D66971" w:rsidRDefault="001F61C7" w:rsidP="001F61C7">
      <w:pPr>
        <w:pStyle w:val="a4"/>
        <w:numPr>
          <w:ilvl w:val="0"/>
          <w:numId w:val="38"/>
        </w:numPr>
        <w:jc w:val="both"/>
      </w:pPr>
      <w:r w:rsidRPr="00D66971">
        <w:t>Древнем Риме</w:t>
      </w:r>
    </w:p>
    <w:p w14:paraId="4EF8ECE9" w14:textId="77777777" w:rsidR="001F61C7" w:rsidRPr="00D66971" w:rsidRDefault="001F61C7" w:rsidP="001F61C7">
      <w:pPr>
        <w:pStyle w:val="a4"/>
        <w:numPr>
          <w:ilvl w:val="0"/>
          <w:numId w:val="38"/>
        </w:numPr>
        <w:jc w:val="both"/>
      </w:pPr>
      <w:r w:rsidRPr="00D66971">
        <w:t>Древней  Греции</w:t>
      </w:r>
    </w:p>
    <w:p w14:paraId="3EA57DA3" w14:textId="77777777" w:rsidR="001F61C7" w:rsidRPr="00D66971" w:rsidRDefault="001F61C7" w:rsidP="001F61C7">
      <w:pPr>
        <w:pStyle w:val="a4"/>
        <w:numPr>
          <w:ilvl w:val="0"/>
          <w:numId w:val="38"/>
        </w:numPr>
        <w:jc w:val="both"/>
      </w:pPr>
      <w:r w:rsidRPr="00D66971">
        <w:t>России</w:t>
      </w:r>
    </w:p>
    <w:p w14:paraId="6DD1ABA1" w14:textId="77777777" w:rsidR="001F61C7" w:rsidRPr="009C21C0" w:rsidRDefault="001F61C7" w:rsidP="001F61C7">
      <w:pPr>
        <w:pStyle w:val="a4"/>
        <w:numPr>
          <w:ilvl w:val="0"/>
          <w:numId w:val="38"/>
        </w:numPr>
        <w:jc w:val="both"/>
        <w:rPr>
          <w:highlight w:val="green"/>
        </w:rPr>
      </w:pPr>
      <w:r w:rsidRPr="009C21C0">
        <w:rPr>
          <w:highlight w:val="green"/>
        </w:rPr>
        <w:t>Лидии</w:t>
      </w:r>
    </w:p>
    <w:p w14:paraId="1FB24264" w14:textId="77777777" w:rsidR="001F61C7" w:rsidRPr="00D66971" w:rsidRDefault="001F61C7" w:rsidP="001F61C7">
      <w:pPr>
        <w:jc w:val="both"/>
      </w:pPr>
      <w:r>
        <w:t xml:space="preserve">8. </w:t>
      </w:r>
      <w:r w:rsidRPr="00D66971">
        <w:t>Виды денег, находящиеся в России в обращении</w:t>
      </w:r>
    </w:p>
    <w:p w14:paraId="14A9B665" w14:textId="77777777" w:rsidR="001F61C7" w:rsidRPr="00AF27FA" w:rsidRDefault="001F61C7" w:rsidP="001F61C7">
      <w:pPr>
        <w:pStyle w:val="a4"/>
        <w:numPr>
          <w:ilvl w:val="0"/>
          <w:numId w:val="39"/>
        </w:numPr>
        <w:jc w:val="both"/>
        <w:rPr>
          <w:highlight w:val="green"/>
        </w:rPr>
      </w:pPr>
      <w:r w:rsidRPr="00AF27FA">
        <w:rPr>
          <w:highlight w:val="green"/>
        </w:rPr>
        <w:t>банкноты</w:t>
      </w:r>
    </w:p>
    <w:p w14:paraId="4DC6FFC8" w14:textId="77777777" w:rsidR="001F61C7" w:rsidRPr="00266E94" w:rsidRDefault="001F61C7" w:rsidP="001F61C7">
      <w:pPr>
        <w:pStyle w:val="a4"/>
        <w:numPr>
          <w:ilvl w:val="0"/>
          <w:numId w:val="39"/>
        </w:numPr>
        <w:jc w:val="both"/>
      </w:pPr>
      <w:r w:rsidRPr="00266E94">
        <w:t>казначейские билеты</w:t>
      </w:r>
    </w:p>
    <w:p w14:paraId="664F733F" w14:textId="77777777" w:rsidR="001F61C7" w:rsidRPr="00D66971" w:rsidRDefault="001F61C7" w:rsidP="001F61C7">
      <w:pPr>
        <w:pStyle w:val="a4"/>
        <w:numPr>
          <w:ilvl w:val="0"/>
          <w:numId w:val="39"/>
        </w:numPr>
        <w:jc w:val="both"/>
      </w:pPr>
      <w:r w:rsidRPr="00D66971">
        <w:t>золотые монеты</w:t>
      </w:r>
    </w:p>
    <w:p w14:paraId="11051EB1" w14:textId="77777777" w:rsidR="001F61C7" w:rsidRPr="00AF27FA" w:rsidRDefault="001F61C7" w:rsidP="001F61C7">
      <w:pPr>
        <w:pStyle w:val="a4"/>
        <w:numPr>
          <w:ilvl w:val="0"/>
          <w:numId w:val="39"/>
        </w:numPr>
        <w:jc w:val="both"/>
        <w:rPr>
          <w:highlight w:val="green"/>
        </w:rPr>
      </w:pPr>
      <w:r w:rsidRPr="00AF27FA">
        <w:rPr>
          <w:highlight w:val="green"/>
        </w:rPr>
        <w:t>разменные монеты</w:t>
      </w:r>
    </w:p>
    <w:p w14:paraId="0C7727DF" w14:textId="77777777" w:rsidR="001F61C7" w:rsidRPr="00D66971" w:rsidRDefault="001F61C7" w:rsidP="001F61C7">
      <w:pPr>
        <w:pStyle w:val="a4"/>
        <w:numPr>
          <w:ilvl w:val="0"/>
          <w:numId w:val="39"/>
        </w:numPr>
        <w:jc w:val="both"/>
      </w:pPr>
      <w:r w:rsidRPr="00D66971">
        <w:t>серебряные монеты</w:t>
      </w:r>
    </w:p>
    <w:p w14:paraId="524158FF" w14:textId="77777777" w:rsidR="001F61C7" w:rsidRPr="00D66971" w:rsidRDefault="001F61C7" w:rsidP="001F61C7">
      <w:pPr>
        <w:jc w:val="both"/>
      </w:pPr>
      <w:r>
        <w:t xml:space="preserve">9. </w:t>
      </w:r>
      <w:r w:rsidRPr="00D66971">
        <w:t>Депозитные деньги – это деньги на счетах</w:t>
      </w:r>
    </w:p>
    <w:p w14:paraId="30001750" w14:textId="77777777" w:rsidR="001F61C7" w:rsidRPr="00D66971" w:rsidRDefault="001F61C7" w:rsidP="001F61C7">
      <w:pPr>
        <w:pStyle w:val="a4"/>
        <w:numPr>
          <w:ilvl w:val="0"/>
          <w:numId w:val="40"/>
        </w:numPr>
        <w:jc w:val="both"/>
      </w:pPr>
      <w:r w:rsidRPr="00D66971">
        <w:t>срочных</w:t>
      </w:r>
    </w:p>
    <w:p w14:paraId="0E8B2864" w14:textId="77777777" w:rsidR="001F61C7" w:rsidRPr="00AF27FA" w:rsidRDefault="001F61C7" w:rsidP="001F61C7">
      <w:pPr>
        <w:pStyle w:val="a4"/>
        <w:numPr>
          <w:ilvl w:val="0"/>
          <w:numId w:val="40"/>
        </w:numPr>
        <w:jc w:val="both"/>
        <w:rPr>
          <w:highlight w:val="green"/>
        </w:rPr>
      </w:pPr>
      <w:r w:rsidRPr="00AF27FA">
        <w:rPr>
          <w:highlight w:val="green"/>
        </w:rPr>
        <w:t>до востребования</w:t>
      </w:r>
    </w:p>
    <w:p w14:paraId="0B992D05" w14:textId="77777777" w:rsidR="001F61C7" w:rsidRPr="00D66971" w:rsidRDefault="001F61C7" w:rsidP="001F61C7">
      <w:pPr>
        <w:pStyle w:val="a4"/>
        <w:numPr>
          <w:ilvl w:val="0"/>
          <w:numId w:val="40"/>
        </w:numPr>
        <w:jc w:val="both"/>
      </w:pPr>
      <w:r w:rsidRPr="00D66971">
        <w:lastRenderedPageBreak/>
        <w:t>сберегательных</w:t>
      </w:r>
    </w:p>
    <w:p w14:paraId="0E60BE22" w14:textId="77777777" w:rsidR="001F61C7" w:rsidRPr="00D66971" w:rsidRDefault="001F61C7" w:rsidP="001F61C7">
      <w:pPr>
        <w:pStyle w:val="a4"/>
        <w:numPr>
          <w:ilvl w:val="0"/>
          <w:numId w:val="40"/>
        </w:numPr>
        <w:jc w:val="both"/>
      </w:pPr>
      <w:r w:rsidRPr="00D66971">
        <w:t>ссудных</w:t>
      </w:r>
    </w:p>
    <w:p w14:paraId="306AE35D" w14:textId="77777777" w:rsidR="001F61C7" w:rsidRPr="00D66971" w:rsidRDefault="001F61C7" w:rsidP="001F61C7">
      <w:pPr>
        <w:pStyle w:val="a4"/>
        <w:numPr>
          <w:ilvl w:val="0"/>
          <w:numId w:val="40"/>
        </w:numPr>
        <w:jc w:val="both"/>
      </w:pPr>
      <w:r w:rsidRPr="00D66971">
        <w:t>корреспондентских</w:t>
      </w:r>
    </w:p>
    <w:p w14:paraId="0FA1256E" w14:textId="77777777" w:rsidR="001F61C7" w:rsidRPr="00D66971" w:rsidRDefault="001F61C7" w:rsidP="001F61C7">
      <w:pPr>
        <w:jc w:val="both"/>
      </w:pPr>
      <w:r>
        <w:t>10</w:t>
      </w:r>
      <w:r w:rsidRPr="00D66971">
        <w:t xml:space="preserve">. </w:t>
      </w:r>
      <w:r>
        <w:t xml:space="preserve"> </w:t>
      </w:r>
      <w:r w:rsidRPr="00D66971">
        <w:t xml:space="preserve"> Свойства неполноценных денег</w:t>
      </w:r>
    </w:p>
    <w:p w14:paraId="34259ABE" w14:textId="77777777" w:rsidR="001F61C7" w:rsidRPr="00AF27FA" w:rsidRDefault="001F61C7" w:rsidP="001F61C7">
      <w:pPr>
        <w:pStyle w:val="a4"/>
        <w:numPr>
          <w:ilvl w:val="0"/>
          <w:numId w:val="41"/>
        </w:numPr>
        <w:jc w:val="both"/>
        <w:rPr>
          <w:highlight w:val="green"/>
        </w:rPr>
      </w:pPr>
      <w:r w:rsidRPr="00AF27FA">
        <w:rPr>
          <w:highlight w:val="green"/>
        </w:rPr>
        <w:t xml:space="preserve">не имеют внутренней стоимости </w:t>
      </w:r>
    </w:p>
    <w:p w14:paraId="21AE4431" w14:textId="77777777" w:rsidR="001F61C7" w:rsidRPr="00D66971" w:rsidRDefault="001F61C7" w:rsidP="001F61C7">
      <w:pPr>
        <w:pStyle w:val="a4"/>
        <w:numPr>
          <w:ilvl w:val="0"/>
          <w:numId w:val="41"/>
        </w:numPr>
        <w:jc w:val="both"/>
      </w:pPr>
      <w:r w:rsidRPr="00D66971">
        <w:t>товарная природа</w:t>
      </w:r>
    </w:p>
    <w:p w14:paraId="357AC51F" w14:textId="77777777" w:rsidR="001F61C7" w:rsidRPr="00AF27FA" w:rsidRDefault="001F61C7" w:rsidP="001F61C7">
      <w:pPr>
        <w:pStyle w:val="a4"/>
        <w:numPr>
          <w:ilvl w:val="0"/>
          <w:numId w:val="41"/>
        </w:numPr>
        <w:jc w:val="both"/>
        <w:rPr>
          <w:highlight w:val="green"/>
        </w:rPr>
      </w:pPr>
      <w:r w:rsidRPr="00AF27FA">
        <w:rPr>
          <w:highlight w:val="green"/>
        </w:rPr>
        <w:t xml:space="preserve">подвержены обесценению </w:t>
      </w:r>
    </w:p>
    <w:p w14:paraId="41E90E61" w14:textId="77777777" w:rsidR="001F61C7" w:rsidRPr="00AF27FA" w:rsidRDefault="001F61C7" w:rsidP="001F61C7">
      <w:pPr>
        <w:pStyle w:val="a4"/>
        <w:numPr>
          <w:ilvl w:val="0"/>
          <w:numId w:val="41"/>
        </w:numPr>
        <w:jc w:val="both"/>
        <w:rPr>
          <w:highlight w:val="green"/>
        </w:rPr>
      </w:pPr>
      <w:r w:rsidRPr="00AF27FA">
        <w:rPr>
          <w:highlight w:val="green"/>
        </w:rPr>
        <w:t>их  физически невозможно использовать как товар</w:t>
      </w:r>
    </w:p>
    <w:p w14:paraId="24D96A18" w14:textId="77777777" w:rsidR="001F61C7" w:rsidRPr="00266E94" w:rsidRDefault="001F61C7" w:rsidP="001F61C7">
      <w:pPr>
        <w:pStyle w:val="a4"/>
        <w:numPr>
          <w:ilvl w:val="0"/>
          <w:numId w:val="41"/>
        </w:numPr>
        <w:jc w:val="both"/>
        <w:rPr>
          <w:highlight w:val="green"/>
        </w:rPr>
      </w:pPr>
      <w:r w:rsidRPr="00266E94">
        <w:rPr>
          <w:highlight w:val="green"/>
        </w:rPr>
        <w:t>выполняют функцию меры стоимости</w:t>
      </w:r>
    </w:p>
    <w:p w14:paraId="43C7DFCD" w14:textId="77777777" w:rsidR="001F61C7" w:rsidRPr="00D66971" w:rsidRDefault="001F61C7" w:rsidP="001F61C7">
      <w:pPr>
        <w:pStyle w:val="a4"/>
        <w:numPr>
          <w:ilvl w:val="0"/>
          <w:numId w:val="41"/>
        </w:numPr>
        <w:jc w:val="both"/>
      </w:pPr>
      <w:r w:rsidRPr="00D66971">
        <w:t xml:space="preserve">выполняют функцию масштаба цен и счетных денег </w:t>
      </w:r>
    </w:p>
    <w:p w14:paraId="65E1A771" w14:textId="77777777" w:rsidR="001F61C7" w:rsidRPr="00D66971" w:rsidRDefault="001F61C7" w:rsidP="001F61C7">
      <w:pPr>
        <w:pStyle w:val="a4"/>
        <w:numPr>
          <w:ilvl w:val="0"/>
          <w:numId w:val="41"/>
        </w:numPr>
        <w:jc w:val="both"/>
      </w:pPr>
      <w:r w:rsidRPr="00D66971">
        <w:rPr>
          <w:bCs/>
        </w:rPr>
        <w:t>природа  – кредитная</w:t>
      </w:r>
      <w:r w:rsidRPr="00D66971">
        <w:t xml:space="preserve">    </w:t>
      </w:r>
      <w:r w:rsidRPr="00D66971">
        <w:tab/>
      </w:r>
    </w:p>
    <w:p w14:paraId="1CE19071" w14:textId="77777777" w:rsidR="001F61C7" w:rsidRPr="00D66971" w:rsidRDefault="001F61C7" w:rsidP="001F61C7">
      <w:pPr>
        <w:jc w:val="both"/>
      </w:pPr>
      <w:r>
        <w:t>11.</w:t>
      </w:r>
      <w:r w:rsidRPr="00D66971">
        <w:t xml:space="preserve"> Номинальная стоимость денег – это</w:t>
      </w:r>
    </w:p>
    <w:p w14:paraId="146EF23B" w14:textId="77777777" w:rsidR="001F61C7" w:rsidRPr="00D66971" w:rsidRDefault="001F61C7" w:rsidP="001F61C7">
      <w:pPr>
        <w:pStyle w:val="a4"/>
        <w:numPr>
          <w:ilvl w:val="0"/>
          <w:numId w:val="42"/>
        </w:numPr>
        <w:jc w:val="both"/>
      </w:pPr>
      <w:r w:rsidRPr="00B75CA9">
        <w:rPr>
          <w:highlight w:val="green"/>
        </w:rPr>
        <w:t>официально объявленная цена денег</w:t>
      </w:r>
    </w:p>
    <w:p w14:paraId="7F4F773B" w14:textId="77777777" w:rsidR="001F61C7" w:rsidRPr="00D66971" w:rsidRDefault="001F61C7" w:rsidP="001F61C7">
      <w:pPr>
        <w:pStyle w:val="a4"/>
        <w:numPr>
          <w:ilvl w:val="0"/>
          <w:numId w:val="42"/>
        </w:numPr>
        <w:jc w:val="both"/>
      </w:pPr>
      <w:r w:rsidRPr="00D66971">
        <w:t>стоимость труда, затраченного на производство банкноты</w:t>
      </w:r>
    </w:p>
    <w:p w14:paraId="269DFC4F" w14:textId="77777777" w:rsidR="001F61C7" w:rsidRPr="00D66971" w:rsidRDefault="001F61C7" w:rsidP="001F61C7">
      <w:pPr>
        <w:pStyle w:val="a4"/>
        <w:numPr>
          <w:ilvl w:val="0"/>
          <w:numId w:val="42"/>
        </w:numPr>
        <w:jc w:val="both"/>
      </w:pPr>
      <w:r w:rsidRPr="00D66971">
        <w:t>потребительная стоимость денег</w:t>
      </w:r>
    </w:p>
    <w:p w14:paraId="15E52F81" w14:textId="77777777" w:rsidR="001F61C7" w:rsidRPr="00D66971" w:rsidRDefault="001F61C7" w:rsidP="001F61C7">
      <w:pPr>
        <w:pStyle w:val="a4"/>
        <w:numPr>
          <w:ilvl w:val="0"/>
          <w:numId w:val="42"/>
        </w:numPr>
        <w:jc w:val="both"/>
      </w:pPr>
      <w:r w:rsidRPr="00D66971">
        <w:t>стоимость драгоценных металлов, содержащихся в деньгах</w:t>
      </w:r>
    </w:p>
    <w:p w14:paraId="145C224F" w14:textId="77777777" w:rsidR="001F61C7" w:rsidRPr="00D66971" w:rsidRDefault="001F61C7" w:rsidP="001F61C7">
      <w:pPr>
        <w:pStyle w:val="a4"/>
        <w:numPr>
          <w:ilvl w:val="0"/>
          <w:numId w:val="42"/>
        </w:numPr>
        <w:jc w:val="both"/>
      </w:pPr>
      <w:r w:rsidRPr="00D66971">
        <w:t>масштаб цен</w:t>
      </w:r>
    </w:p>
    <w:p w14:paraId="2D9CFE40" w14:textId="77777777" w:rsidR="001F61C7" w:rsidRPr="00D66971" w:rsidRDefault="001F61C7" w:rsidP="001F61C7">
      <w:pPr>
        <w:tabs>
          <w:tab w:val="left" w:pos="709"/>
        </w:tabs>
        <w:jc w:val="both"/>
      </w:pPr>
      <w:r>
        <w:t>12</w:t>
      </w:r>
      <w:r w:rsidRPr="00D66971">
        <w:rPr>
          <w:rFonts w:eastAsia="Arial Unicode MS"/>
        </w:rPr>
        <w:t xml:space="preserve">. </w:t>
      </w:r>
      <w:r w:rsidRPr="00D66971">
        <w:t>Электронные денежные средства в их физической форме это:</w:t>
      </w:r>
    </w:p>
    <w:p w14:paraId="7AD2B703" w14:textId="77777777" w:rsidR="001F61C7" w:rsidRPr="00B75CA9" w:rsidRDefault="001F61C7" w:rsidP="001F61C7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highlight w:val="green"/>
        </w:rPr>
      </w:pPr>
      <w:r w:rsidRPr="00B75CA9">
        <w:rPr>
          <w:highlight w:val="green"/>
        </w:rPr>
        <w:t xml:space="preserve">файл (специализированный электронный импульс), содержащий число, </w:t>
      </w:r>
    </w:p>
    <w:p w14:paraId="00C3DF29" w14:textId="77777777" w:rsidR="001F61C7" w:rsidRPr="003F19A0" w:rsidRDefault="001F61C7" w:rsidP="001F61C7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</w:pPr>
      <w:r w:rsidRPr="003F19A0">
        <w:t>величину денежных средств, находящихся в распоряжении его владельца;</w:t>
      </w:r>
    </w:p>
    <w:p w14:paraId="7554DF1D" w14:textId="77777777" w:rsidR="001F61C7" w:rsidRPr="003F19A0" w:rsidRDefault="001F61C7" w:rsidP="001F61C7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</w:pPr>
      <w:r w:rsidRPr="003F19A0">
        <w:t>это техническое устройство;</w:t>
      </w:r>
    </w:p>
    <w:p w14:paraId="540056B8" w14:textId="77777777" w:rsidR="001F61C7" w:rsidRPr="003F19A0" w:rsidRDefault="001F61C7" w:rsidP="001F61C7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</w:pPr>
      <w:r w:rsidRPr="003F19A0">
        <w:t>все вышеперечисленные ответы верны.</w:t>
      </w:r>
    </w:p>
    <w:p w14:paraId="2C0BA78A" w14:textId="77777777" w:rsidR="001F61C7" w:rsidRPr="0018059D" w:rsidRDefault="001F61C7" w:rsidP="001F61C7">
      <w:pPr>
        <w:pStyle w:val="a4"/>
        <w:numPr>
          <w:ilvl w:val="2"/>
          <w:numId w:val="20"/>
        </w:numPr>
        <w:ind w:left="1800" w:hanging="360"/>
        <w:jc w:val="both"/>
        <w:rPr>
          <w:b/>
        </w:rPr>
      </w:pPr>
      <w:r w:rsidRPr="0018059D">
        <w:rPr>
          <w:b/>
        </w:rPr>
        <w:t xml:space="preserve"> ЗАДАНИЯ, УПРАЖНЕНИЯ</w:t>
      </w:r>
    </w:p>
    <w:p w14:paraId="562712AD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>Назовите формы и виды полноценных и неразменных кредитных денег?</w:t>
      </w:r>
    </w:p>
    <w:p w14:paraId="340463DF" w14:textId="77777777" w:rsidR="001F61C7" w:rsidRPr="00D66971" w:rsidRDefault="00DE3145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>
        <w:t xml:space="preserve"> </w:t>
      </w:r>
      <w:r w:rsidR="001F61C7" w:rsidRPr="00D66971">
        <w:t>Проведите сравнительный анализ полноценных и неполноценных денег?</w:t>
      </w:r>
    </w:p>
    <w:p w14:paraId="27782081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>Какие вы можете назвать достоинства и недостатки полноценных денег? Неполноценных денег?</w:t>
      </w:r>
    </w:p>
    <w:p w14:paraId="4683BB12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 xml:space="preserve">Объясните, почему в России в качестве товарных денег выступали обычно меха и почему при переходе к металлическим деньгам больше использовалось серебро, а не золото? </w:t>
      </w:r>
    </w:p>
    <w:p w14:paraId="46AC82F2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 xml:space="preserve">В чем причины перехода от использования слитков к производству и использованию монет? В чем преимущества монеты? Что такое легенда монеты? </w:t>
      </w:r>
    </w:p>
    <w:p w14:paraId="63285CD9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>В чем причины перехода к бумажным деньгам? В чем их преимущества и недостатки?</w:t>
      </w:r>
    </w:p>
    <w:p w14:paraId="1E7ECFFE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>Как вы понимаете выражение «демонетизация золота»?</w:t>
      </w:r>
    </w:p>
    <w:p w14:paraId="01FE10FA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>Докажите, что в современных условиях  происходит процесс «дематериализации современных денег», приведите необходимые примеры.</w:t>
      </w:r>
    </w:p>
    <w:p w14:paraId="0ADE0829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>Докажите и приведите несколько примеров, доказывающих, что в современных условиях  происходит процесс «денационализации современных денег».</w:t>
      </w:r>
    </w:p>
    <w:p w14:paraId="02EBCF5D" w14:textId="77777777" w:rsidR="001F61C7" w:rsidRPr="00D66971" w:rsidRDefault="001F61C7" w:rsidP="0018059D">
      <w:pPr>
        <w:numPr>
          <w:ilvl w:val="0"/>
          <w:numId w:val="21"/>
        </w:numPr>
        <w:tabs>
          <w:tab w:val="clear" w:pos="720"/>
          <w:tab w:val="num" w:pos="0"/>
        </w:tabs>
        <w:ind w:left="0" w:firstLine="0"/>
        <w:jc w:val="both"/>
      </w:pPr>
      <w:r w:rsidRPr="00D66971">
        <w:t xml:space="preserve">Рассмотрите примеры использования региональных валют и выскажите свое отношение к данному процессу. Как Вы считаете, возможен ли валютный союз России с другими странами? С какими именно и почему? </w:t>
      </w:r>
    </w:p>
    <w:p w14:paraId="2B7ECB50" w14:textId="77777777" w:rsidR="001F61C7" w:rsidRPr="00D66971" w:rsidRDefault="001F61C7" w:rsidP="0018059D">
      <w:pPr>
        <w:tabs>
          <w:tab w:val="num" w:pos="0"/>
        </w:tabs>
        <w:ind w:right="1075" w:firstLine="709"/>
        <w:jc w:val="both"/>
      </w:pPr>
      <w:r>
        <w:t xml:space="preserve"> </w:t>
      </w:r>
    </w:p>
    <w:p w14:paraId="3A4A90EA" w14:textId="77777777" w:rsidR="009D3B78" w:rsidRPr="0018059D" w:rsidRDefault="009D3B78" w:rsidP="009D3B78">
      <w:pPr>
        <w:jc w:val="both"/>
        <w:rPr>
          <w:b/>
        </w:rPr>
      </w:pPr>
      <w:r w:rsidRPr="0018059D">
        <w:rPr>
          <w:b/>
        </w:rPr>
        <w:t>Тема 4. Денежная система и ее типы</w:t>
      </w:r>
    </w:p>
    <w:p w14:paraId="59A62438" w14:textId="77777777" w:rsidR="009D3B78" w:rsidRPr="00BB557D" w:rsidRDefault="009D3B78" w:rsidP="009D3B78">
      <w:pPr>
        <w:pStyle w:val="ae"/>
        <w:tabs>
          <w:tab w:val="left" w:pos="426"/>
        </w:tabs>
        <w:outlineLvl w:val="0"/>
        <w:rPr>
          <w:sz w:val="24"/>
          <w:szCs w:val="24"/>
        </w:rPr>
      </w:pPr>
      <w:r w:rsidRPr="00BB557D">
        <w:rPr>
          <w:bCs/>
          <w:i/>
          <w:sz w:val="24"/>
          <w:szCs w:val="24"/>
          <w:u w:val="single"/>
        </w:rPr>
        <w:t>Денежная система</w:t>
      </w:r>
      <w:r w:rsidRPr="00BB557D">
        <w:rPr>
          <w:sz w:val="24"/>
          <w:szCs w:val="24"/>
        </w:rPr>
        <w:t xml:space="preserve">  -  </w:t>
      </w:r>
      <w:r w:rsidR="009B0062" w:rsidRPr="009B0062">
        <w:rPr>
          <w:sz w:val="24"/>
          <w:szCs w:val="24"/>
        </w:rPr>
        <w:t>это форма государственной организации денежного обращения.</w:t>
      </w:r>
    </w:p>
    <w:p w14:paraId="55C84F8F" w14:textId="77777777" w:rsidR="009D3B78" w:rsidRPr="00BB557D" w:rsidRDefault="009D3B78" w:rsidP="009D3B78">
      <w:pPr>
        <w:pStyle w:val="ae"/>
        <w:tabs>
          <w:tab w:val="left" w:pos="426"/>
        </w:tabs>
        <w:rPr>
          <w:sz w:val="24"/>
          <w:szCs w:val="24"/>
        </w:rPr>
      </w:pPr>
    </w:p>
    <w:p w14:paraId="00A10B47" w14:textId="77777777" w:rsidR="009D3B78" w:rsidRDefault="009D3B78" w:rsidP="009D3B78">
      <w:pPr>
        <w:tabs>
          <w:tab w:val="left" w:pos="426"/>
        </w:tabs>
        <w:jc w:val="both"/>
      </w:pPr>
    </w:p>
    <w:p w14:paraId="3D3A4C9A" w14:textId="77777777" w:rsidR="009D3B78" w:rsidRDefault="009D3B78" w:rsidP="009D3B78">
      <w:pPr>
        <w:tabs>
          <w:tab w:val="left" w:pos="426"/>
        </w:tabs>
        <w:jc w:val="both"/>
      </w:pPr>
      <w:r>
        <w:t>Причины возникновения денежных систем</w:t>
      </w:r>
    </w:p>
    <w:p w14:paraId="0099976D" w14:textId="77777777" w:rsidR="009D3B78" w:rsidRDefault="009D3B78" w:rsidP="009D3B78">
      <w:pPr>
        <w:tabs>
          <w:tab w:val="left" w:pos="426"/>
        </w:tabs>
        <w:jc w:val="both"/>
      </w:pPr>
      <w:r>
        <w:t>Объективные:</w:t>
      </w:r>
      <w:r w:rsidR="00FA2443">
        <w:t xml:space="preserve"> </w:t>
      </w:r>
      <w:r w:rsidR="00FA2443" w:rsidRPr="00FA2443">
        <w:t xml:space="preserve">Согласно эволюционному (объективному) подходу происхождение денег связано с объективными причинами: экономическим ростом, общественным разделением труда, выделением особого товара, движением стоимости, необходимостью соблюдения эквивалентности обмена. </w:t>
      </w:r>
      <w:r>
        <w:t>-</w:t>
      </w:r>
    </w:p>
    <w:p w14:paraId="1F52E99F" w14:textId="77777777" w:rsidR="009D3B78" w:rsidRPr="00FA2443" w:rsidRDefault="009D3B78" w:rsidP="00FA2443">
      <w:pPr>
        <w:tabs>
          <w:tab w:val="left" w:pos="426"/>
        </w:tabs>
        <w:jc w:val="both"/>
      </w:pPr>
      <w:r>
        <w:lastRenderedPageBreak/>
        <w:t>Субъективные:</w:t>
      </w:r>
      <w:r w:rsidR="00FA2443">
        <w:t xml:space="preserve"> </w:t>
      </w:r>
      <w:r w:rsidR="00FA2443" w:rsidRPr="00FA2443">
        <w:t>Рационалистический (субъективный) подход объясняет происхождение денег как результат соглашения между людьми об использовании денег в качестве инструмента обмена.</w:t>
      </w:r>
    </w:p>
    <w:p w14:paraId="4AD93501" w14:textId="77777777" w:rsidR="009D3B78" w:rsidRDefault="009D3B78" w:rsidP="009D3B78">
      <w:pPr>
        <w:tabs>
          <w:tab w:val="left" w:pos="426"/>
        </w:tabs>
        <w:jc w:val="both"/>
      </w:pPr>
      <w:r>
        <w:t xml:space="preserve">- </w:t>
      </w:r>
    </w:p>
    <w:p w14:paraId="09D34E35" w14:textId="77777777" w:rsidR="009D3B78" w:rsidRPr="00BB557D" w:rsidRDefault="009D3B78" w:rsidP="00DE3145">
      <w:pPr>
        <w:tabs>
          <w:tab w:val="left" w:pos="426"/>
        </w:tabs>
        <w:jc w:val="both"/>
        <w:rPr>
          <w:i/>
          <w:u w:val="single"/>
        </w:rPr>
      </w:pPr>
      <w:r w:rsidRPr="00BB557D">
        <w:rPr>
          <w:i/>
          <w:u w:val="single"/>
        </w:rPr>
        <w:t>Типы денежных систем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9"/>
        <w:gridCol w:w="7326"/>
      </w:tblGrid>
      <w:tr w:rsidR="009D3B78" w:rsidRPr="00BB557D" w14:paraId="33C8462C" w14:textId="77777777" w:rsidTr="00434B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BF32A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  <w:r w:rsidRPr="00BB557D">
              <w:t>Металлические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C56AA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  <w:r w:rsidRPr="00BB557D">
              <w:t xml:space="preserve"> </w:t>
            </w:r>
          </w:p>
          <w:p w14:paraId="7375B1BD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</w:p>
          <w:p w14:paraId="053094C7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</w:p>
        </w:tc>
      </w:tr>
      <w:tr w:rsidR="009D3B78" w:rsidRPr="00BB557D" w14:paraId="79AE60DF" w14:textId="77777777" w:rsidTr="00434B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8E273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  <w:r w:rsidRPr="00BB557D">
              <w:t>Неметаллические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40ECD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</w:p>
          <w:p w14:paraId="3DC88AB7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</w:p>
          <w:p w14:paraId="517E69D1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  <w:r w:rsidRPr="00BB557D">
              <w:t xml:space="preserve"> </w:t>
            </w:r>
          </w:p>
        </w:tc>
      </w:tr>
    </w:tbl>
    <w:p w14:paraId="31C74512" w14:textId="77777777" w:rsidR="009D3B78" w:rsidRPr="00BB557D" w:rsidRDefault="009D3B78" w:rsidP="009D3B78">
      <w:pPr>
        <w:tabs>
          <w:tab w:val="left" w:pos="426"/>
        </w:tabs>
        <w:jc w:val="both"/>
      </w:pPr>
    </w:p>
    <w:p w14:paraId="44B19955" w14:textId="77777777" w:rsidR="009D3B78" w:rsidRDefault="009D3B78" w:rsidP="009D3B78">
      <w:pPr>
        <w:tabs>
          <w:tab w:val="left" w:pos="426"/>
        </w:tabs>
        <w:jc w:val="both"/>
        <w:outlineLvl w:val="0"/>
      </w:pPr>
      <w:r w:rsidRPr="00BB557D">
        <w:rPr>
          <w:i/>
          <w:u w:val="single"/>
        </w:rPr>
        <w:t>Металлические денежные системы</w:t>
      </w:r>
      <w:r w:rsidRPr="00BB557D">
        <w:rPr>
          <w:i/>
        </w:rPr>
        <w:t>:</w:t>
      </w:r>
      <w:r w:rsidRPr="00BB557D">
        <w:t xml:space="preserve"> биметаллизм и монометаллизм</w:t>
      </w:r>
    </w:p>
    <w:p w14:paraId="6C542AE4" w14:textId="77777777" w:rsidR="009D3B78" w:rsidRDefault="009D3B78" w:rsidP="009D3B78">
      <w:pPr>
        <w:tabs>
          <w:tab w:val="left" w:pos="426"/>
        </w:tabs>
        <w:jc w:val="both"/>
        <w:outlineLvl w:val="0"/>
      </w:pPr>
      <w:r>
        <w:t>Разновидности биметаллизма:</w:t>
      </w:r>
    </w:p>
    <w:p w14:paraId="73FE64EF" w14:textId="77777777" w:rsidR="009D3B78" w:rsidRDefault="009D3B78" w:rsidP="009D3B78">
      <w:pPr>
        <w:tabs>
          <w:tab w:val="left" w:pos="426"/>
        </w:tabs>
        <w:jc w:val="both"/>
        <w:outlineLvl w:val="0"/>
      </w:pPr>
      <w:r w:rsidRPr="007A353A">
        <w:rPr>
          <w:b/>
        </w:rPr>
        <w:t>Система параллельной валюты</w:t>
      </w:r>
      <w:r w:rsidR="007A353A">
        <w:t>(</w:t>
      </w:r>
      <w:r w:rsidR="007A353A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соотношение между золотыми и серебряными монетами устанавливалось стихийно на рынке в соответствии с рыночной ценой металла</w:t>
      </w:r>
      <w:r w:rsidR="007A353A">
        <w:t>)</w:t>
      </w:r>
    </w:p>
    <w:p w14:paraId="01732BA0" w14:textId="77777777" w:rsidR="009D3B78" w:rsidRDefault="009D3B78" w:rsidP="009D3B78">
      <w:pPr>
        <w:tabs>
          <w:tab w:val="left" w:pos="426"/>
        </w:tabs>
        <w:jc w:val="both"/>
        <w:outlineLvl w:val="0"/>
      </w:pPr>
      <w:r w:rsidRPr="00163997">
        <w:rPr>
          <w:b/>
        </w:rPr>
        <w:t>Система двойной валюты</w:t>
      </w:r>
      <w:r w:rsidR="007A353A">
        <w:t xml:space="preserve"> (</w:t>
      </w:r>
      <w:r w:rsidR="007A353A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такое соотношение определялось государством</w:t>
      </w:r>
      <w:r w:rsidR="007A353A">
        <w:t>)</w:t>
      </w:r>
    </w:p>
    <w:p w14:paraId="3A5D43E9" w14:textId="77777777" w:rsidR="009D3B78" w:rsidRDefault="009D3B78" w:rsidP="009D3B78">
      <w:pPr>
        <w:tabs>
          <w:tab w:val="left" w:pos="426"/>
        </w:tabs>
        <w:jc w:val="both"/>
        <w:outlineLvl w:val="0"/>
      </w:pPr>
      <w:r w:rsidRPr="00163997">
        <w:rPr>
          <w:b/>
        </w:rPr>
        <w:t>Система «хромающей валюты</w:t>
      </w:r>
      <w:r>
        <w:t>»</w:t>
      </w:r>
      <w:r w:rsidR="007A353A">
        <w:t xml:space="preserve"> (</w:t>
      </w:r>
      <w:r w:rsidR="007A353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золотые и серебряные монеты являются законным платежным средством, но не на равных основаниях, так как чеканка монет из серебра производится в закрытом порядке (биметаллизм «хромает» на серебряную ногу) в отличие от свободной чеканки золотых монет. В этом случае серебряные монеты становятся знаком золота.</w:t>
      </w:r>
      <w:r w:rsidR="007A353A">
        <w:t>)</w:t>
      </w:r>
    </w:p>
    <w:p w14:paraId="2703109F" w14:textId="77777777" w:rsidR="009D3B78" w:rsidRPr="00BB557D" w:rsidRDefault="009D3B78" w:rsidP="009D3B78">
      <w:pPr>
        <w:tabs>
          <w:tab w:val="left" w:pos="426"/>
        </w:tabs>
        <w:jc w:val="both"/>
        <w:outlineLvl w:val="0"/>
      </w:pPr>
    </w:p>
    <w:p w14:paraId="3BA173F0" w14:textId="77777777" w:rsidR="009D3B78" w:rsidRPr="00BB557D" w:rsidRDefault="009D3B78" w:rsidP="009D3B78">
      <w:pPr>
        <w:tabs>
          <w:tab w:val="left" w:pos="426"/>
        </w:tabs>
        <w:jc w:val="both"/>
        <w:outlineLvl w:val="0"/>
        <w:rPr>
          <w:u w:val="single"/>
        </w:rPr>
      </w:pPr>
      <w:r w:rsidRPr="00BB557D">
        <w:rPr>
          <w:i/>
          <w:u w:val="single"/>
        </w:rPr>
        <w:t>Разновидности золотого монометаллизма</w:t>
      </w:r>
      <w:r w:rsidRPr="00BB557D">
        <w:rPr>
          <w:u w:val="single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7247"/>
      </w:tblGrid>
      <w:tr w:rsidR="009D3B78" w:rsidRPr="00BB557D" w14:paraId="61E848D2" w14:textId="77777777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97F4D" w14:textId="77777777" w:rsidR="009D3B78" w:rsidRPr="00BB557D" w:rsidRDefault="009D3B78" w:rsidP="00434B35">
            <w:pPr>
              <w:tabs>
                <w:tab w:val="left" w:pos="426"/>
                <w:tab w:val="left" w:pos="2700"/>
              </w:tabs>
              <w:jc w:val="both"/>
            </w:pPr>
            <w:r w:rsidRPr="00BB557D">
              <w:t>Золотомонетный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80E5" w14:textId="77777777" w:rsidR="009D3B78" w:rsidRDefault="009D3B78" w:rsidP="00434B35">
            <w:pPr>
              <w:tabs>
                <w:tab w:val="left" w:pos="426"/>
              </w:tabs>
              <w:jc w:val="both"/>
            </w:pPr>
            <w:r w:rsidRPr="00BB557D">
              <w:t xml:space="preserve"> </w:t>
            </w:r>
            <w:r w:rsidR="007A353A" w:rsidRPr="007A353A">
              <w:t>При золотомонетном стандарте стандартной единицей являются золотые монеты. Кроме того, в обращении находятся бумажные банкноты, которые обмениваются на золото по номиналу, а также разменная монета.</w:t>
            </w:r>
          </w:p>
          <w:p w14:paraId="3EEE9574" w14:textId="77777777" w:rsidR="007A353A" w:rsidRPr="00BB557D" w:rsidRDefault="007A353A" w:rsidP="00434B35">
            <w:pPr>
              <w:tabs>
                <w:tab w:val="left" w:pos="426"/>
              </w:tabs>
              <w:jc w:val="both"/>
            </w:pPr>
          </w:p>
        </w:tc>
      </w:tr>
      <w:tr w:rsidR="009D3B78" w:rsidRPr="00BB557D" w14:paraId="3A4EE65B" w14:textId="77777777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E9DA5" w14:textId="77777777" w:rsidR="009D3B78" w:rsidRPr="00BB557D" w:rsidRDefault="009D3B78" w:rsidP="00434B35">
            <w:pPr>
              <w:tabs>
                <w:tab w:val="left" w:pos="426"/>
                <w:tab w:val="left" w:pos="2880"/>
                <w:tab w:val="left" w:pos="2957"/>
              </w:tabs>
              <w:jc w:val="both"/>
            </w:pPr>
            <w:r w:rsidRPr="00BB557D">
              <w:t>Золотослитковый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2985D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  <w:r w:rsidRPr="00BB557D">
              <w:t xml:space="preserve"> </w:t>
            </w:r>
            <w:r w:rsidR="007A353A" w:rsidRPr="007A353A">
              <w:t>когда платежным средством выступают золотые слитки, которые свободно могут обмениваться на банкноты.</w:t>
            </w:r>
          </w:p>
          <w:p w14:paraId="380BDDF6" w14:textId="77777777" w:rsidR="009D3B78" w:rsidRPr="00BB557D" w:rsidRDefault="009D3B78" w:rsidP="00434B35">
            <w:pPr>
              <w:tabs>
                <w:tab w:val="left" w:pos="426"/>
              </w:tabs>
              <w:jc w:val="both"/>
            </w:pPr>
          </w:p>
        </w:tc>
      </w:tr>
      <w:tr w:rsidR="009D3B78" w:rsidRPr="00BB557D" w14:paraId="2E468EAA" w14:textId="77777777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80F8A" w14:textId="77777777" w:rsidR="009D3B78" w:rsidRPr="00BB557D" w:rsidRDefault="009D3B78" w:rsidP="00434B35">
            <w:pPr>
              <w:tabs>
                <w:tab w:val="left" w:pos="426"/>
                <w:tab w:val="left" w:pos="2700"/>
              </w:tabs>
              <w:jc w:val="both"/>
            </w:pPr>
            <w:r w:rsidRPr="00BB557D">
              <w:t>Золотодевизный (золотовалютный)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92336" w14:textId="77777777" w:rsidR="009D3B78" w:rsidRDefault="009D3B78" w:rsidP="00434B35">
            <w:pPr>
              <w:tabs>
                <w:tab w:val="left" w:pos="426"/>
              </w:tabs>
              <w:jc w:val="both"/>
            </w:pPr>
            <w:r w:rsidRPr="00BB557D">
              <w:t xml:space="preserve"> </w:t>
            </w:r>
            <w:r w:rsidR="007A353A" w:rsidRPr="007A353A">
              <w:t>называют монетарную систему, когда ценность банкнот, выпущенных в оборот центральным банком, взаимосвязана с определенным количеством золота. Это означает, что любой обладатель бумажных денег мог без каких-либо препятствий обменять их на золото.</w:t>
            </w:r>
          </w:p>
          <w:p w14:paraId="67B88EAE" w14:textId="77777777" w:rsidR="007A353A" w:rsidRPr="00BB557D" w:rsidRDefault="007A353A" w:rsidP="00434B35">
            <w:pPr>
              <w:tabs>
                <w:tab w:val="left" w:pos="426"/>
              </w:tabs>
              <w:jc w:val="both"/>
            </w:pPr>
          </w:p>
        </w:tc>
      </w:tr>
    </w:tbl>
    <w:p w14:paraId="63DBE759" w14:textId="77777777" w:rsidR="009D3B78" w:rsidRPr="00BB557D" w:rsidRDefault="009D3B78" w:rsidP="009D3B78">
      <w:pPr>
        <w:tabs>
          <w:tab w:val="left" w:pos="426"/>
        </w:tabs>
        <w:jc w:val="both"/>
      </w:pPr>
      <w:r w:rsidRPr="00BB557D">
        <w:rPr>
          <w:i/>
          <w:u w:val="single"/>
        </w:rPr>
        <w:t>Характерные черты современных денежных систем</w:t>
      </w:r>
      <w:r w:rsidRPr="00BB557D">
        <w:t xml:space="preserve">, основанных на обороте </w:t>
      </w:r>
      <w:r w:rsidRPr="00BB557D">
        <w:rPr>
          <w:u w:val="single"/>
        </w:rPr>
        <w:t>кредитных</w:t>
      </w:r>
      <w:r w:rsidRPr="00BB557D">
        <w:t xml:space="preserve"> денег:</w:t>
      </w:r>
    </w:p>
    <w:p w14:paraId="06472823" w14:textId="77777777" w:rsidR="009D3B78" w:rsidRPr="00BB557D" w:rsidRDefault="009D3B78" w:rsidP="009D3B78">
      <w:pPr>
        <w:numPr>
          <w:ilvl w:val="0"/>
          <w:numId w:val="44"/>
        </w:numPr>
        <w:tabs>
          <w:tab w:val="left" w:pos="426"/>
        </w:tabs>
        <w:ind w:left="0"/>
        <w:jc w:val="both"/>
      </w:pPr>
      <w:r w:rsidRPr="00BB557D">
        <w:t>отмена официального золотого содержания, обеспечения и размена банкнот на золото, переход к неразменным на золото кредитным деньгам.</w:t>
      </w:r>
    </w:p>
    <w:p w14:paraId="72DB8248" w14:textId="77777777" w:rsidR="009D3B78" w:rsidRPr="00BB557D" w:rsidRDefault="009D3B78" w:rsidP="009D3B78">
      <w:pPr>
        <w:numPr>
          <w:ilvl w:val="0"/>
          <w:numId w:val="44"/>
        </w:numPr>
        <w:tabs>
          <w:tab w:val="left" w:pos="426"/>
        </w:tabs>
        <w:ind w:left="0"/>
        <w:jc w:val="both"/>
      </w:pPr>
      <w:r w:rsidRPr="00BB557D">
        <w:t>развитие безналичного денежного оборота и сокращение налично-денежного;</w:t>
      </w:r>
    </w:p>
    <w:p w14:paraId="6A21ED81" w14:textId="77777777" w:rsidR="009D3B78" w:rsidRPr="00BB557D" w:rsidRDefault="009D3B78" w:rsidP="009D3B78">
      <w:pPr>
        <w:numPr>
          <w:ilvl w:val="0"/>
          <w:numId w:val="44"/>
        </w:numPr>
        <w:tabs>
          <w:tab w:val="left" w:pos="426"/>
        </w:tabs>
        <w:ind w:left="0"/>
        <w:jc w:val="both"/>
      </w:pPr>
      <w:r w:rsidRPr="00BB557D">
        <w:t>усиление государственного регулирования денежного обращения.</w:t>
      </w:r>
    </w:p>
    <w:p w14:paraId="32A156B0" w14:textId="77777777" w:rsidR="009D3B78" w:rsidRPr="00BB557D" w:rsidRDefault="009D3B78" w:rsidP="009D3B78">
      <w:pPr>
        <w:numPr>
          <w:ilvl w:val="0"/>
          <w:numId w:val="44"/>
        </w:numPr>
        <w:tabs>
          <w:tab w:val="left" w:pos="426"/>
        </w:tabs>
        <w:ind w:left="0"/>
        <w:jc w:val="both"/>
      </w:pPr>
      <w:r w:rsidRPr="00BB557D">
        <w:t>эмиссия современных  банкнот не связана с золотом.</w:t>
      </w:r>
    </w:p>
    <w:p w14:paraId="72877C32" w14:textId="77777777" w:rsidR="009D3B78" w:rsidRPr="00BB557D" w:rsidRDefault="009D3B78" w:rsidP="009D3B78">
      <w:pPr>
        <w:tabs>
          <w:tab w:val="left" w:pos="426"/>
        </w:tabs>
        <w:jc w:val="both"/>
        <w:outlineLvl w:val="0"/>
        <w:rPr>
          <w:i/>
          <w:u w:val="single"/>
        </w:rPr>
      </w:pPr>
      <w:r w:rsidRPr="00BB557D">
        <w:rPr>
          <w:i/>
          <w:u w:val="single"/>
        </w:rPr>
        <w:t>Элементы современных денежных систем:</w:t>
      </w:r>
    </w:p>
    <w:p w14:paraId="52B47755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принципы организации денежной системы</w:t>
      </w:r>
    </w:p>
    <w:p w14:paraId="7052EABE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наименование денежной единицы</w:t>
      </w:r>
    </w:p>
    <w:p w14:paraId="38046652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виды и порядок обеспечения денежных знаков</w:t>
      </w:r>
    </w:p>
    <w:p w14:paraId="1BD635D4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эмиссионный механизм</w:t>
      </w:r>
    </w:p>
    <w:p w14:paraId="03DBB7EC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структура денежной массы</w:t>
      </w:r>
    </w:p>
    <w:p w14:paraId="1F2B8B2A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порядок прогнозирования и планирования денежного оборота</w:t>
      </w:r>
    </w:p>
    <w:p w14:paraId="64868719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механизм денежно-кредитного регулирования</w:t>
      </w:r>
    </w:p>
    <w:p w14:paraId="17F9B6CE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>порядок установления валютного курса</w:t>
      </w:r>
    </w:p>
    <w:p w14:paraId="61E6C5D0" w14:textId="77777777" w:rsidR="009D3B78" w:rsidRPr="00BB557D" w:rsidRDefault="009D3B78" w:rsidP="009D3B78">
      <w:pPr>
        <w:numPr>
          <w:ilvl w:val="0"/>
          <w:numId w:val="45"/>
        </w:numPr>
        <w:ind w:left="0"/>
        <w:jc w:val="both"/>
        <w:rPr>
          <w:bCs/>
          <w:iCs/>
        </w:rPr>
      </w:pPr>
      <w:r w:rsidRPr="00BB557D">
        <w:rPr>
          <w:bCs/>
          <w:iCs/>
        </w:rPr>
        <w:t xml:space="preserve">порядок кассовой дисциплины. </w:t>
      </w:r>
    </w:p>
    <w:p w14:paraId="6D3FB99E" w14:textId="77777777" w:rsidR="009D3B78" w:rsidRPr="00BB557D" w:rsidRDefault="009D3B78" w:rsidP="009D3B78">
      <w:pPr>
        <w:ind w:firstLine="709"/>
        <w:jc w:val="both"/>
      </w:pPr>
      <w:r w:rsidRPr="00BB557D">
        <w:lastRenderedPageBreak/>
        <w:t xml:space="preserve"> </w:t>
      </w:r>
    </w:p>
    <w:p w14:paraId="40C0C24F" w14:textId="77777777" w:rsidR="009D3B78" w:rsidRPr="00BB557D" w:rsidRDefault="009D3B78" w:rsidP="009D3B78">
      <w:pPr>
        <w:jc w:val="both"/>
        <w:rPr>
          <w:b/>
        </w:rPr>
      </w:pPr>
      <w:r w:rsidRPr="00BB557D">
        <w:rPr>
          <w:b/>
        </w:rPr>
        <w:t>Тесты</w:t>
      </w:r>
    </w:p>
    <w:p w14:paraId="3DEB175B" w14:textId="77777777" w:rsidR="009D3B78" w:rsidRPr="00BB557D" w:rsidRDefault="009D3B78" w:rsidP="009D3B78">
      <w:pPr>
        <w:tabs>
          <w:tab w:val="left" w:pos="794"/>
        </w:tabs>
        <w:autoSpaceDE w:val="0"/>
        <w:autoSpaceDN w:val="0"/>
        <w:adjustRightInd w:val="0"/>
        <w:jc w:val="both"/>
      </w:pPr>
      <w:r w:rsidRPr="00BB557D">
        <w:t xml:space="preserve">1. К </w:t>
      </w:r>
      <w:r w:rsidRPr="00BB557D">
        <w:rPr>
          <w:iCs/>
        </w:rPr>
        <w:t>объективным предпосылкам</w:t>
      </w:r>
      <w:r w:rsidRPr="00BB557D">
        <w:t xml:space="preserve"> организации денежных отношений в форме системы относится </w:t>
      </w:r>
    </w:p>
    <w:p w14:paraId="7EEBE2E9" w14:textId="77777777" w:rsidR="009D3B78" w:rsidRPr="00266E94" w:rsidRDefault="009D3B78" w:rsidP="009D3B78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highlight w:val="cyan"/>
        </w:rPr>
      </w:pPr>
      <w:r w:rsidRPr="00266E94">
        <w:rPr>
          <w:highlight w:val="cyan"/>
        </w:rPr>
        <w:t>достижение достаточно высокого уровня развития товарно-денежных отношений</w:t>
      </w:r>
    </w:p>
    <w:p w14:paraId="3A6CF137" w14:textId="77777777" w:rsidR="009D3B78" w:rsidRPr="00BB557D" w:rsidRDefault="009D3B78" w:rsidP="009D3B78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</w:pPr>
      <w:r w:rsidRPr="00BB557D">
        <w:t xml:space="preserve">необходимость определения в законодательном порядке законных платежных средств, </w:t>
      </w:r>
    </w:p>
    <w:p w14:paraId="006EAC77" w14:textId="77777777" w:rsidR="009D3B78" w:rsidRPr="00BB557D" w:rsidRDefault="009D3B78" w:rsidP="009D3B78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</w:pPr>
      <w:r w:rsidRPr="00BB557D">
        <w:t xml:space="preserve">регламентация обращения законных платежных средств.  </w:t>
      </w:r>
    </w:p>
    <w:p w14:paraId="30DB10C5" w14:textId="77777777" w:rsidR="009D3B78" w:rsidRPr="00BB557D" w:rsidRDefault="009D3B78" w:rsidP="009D3B78">
      <w:pPr>
        <w:tabs>
          <w:tab w:val="left" w:pos="794"/>
        </w:tabs>
        <w:autoSpaceDE w:val="0"/>
        <w:autoSpaceDN w:val="0"/>
        <w:adjustRightInd w:val="0"/>
        <w:jc w:val="both"/>
      </w:pPr>
      <w:r w:rsidRPr="00BB557D">
        <w:t xml:space="preserve">2. К </w:t>
      </w:r>
      <w:r w:rsidRPr="00BB557D">
        <w:rPr>
          <w:iCs/>
        </w:rPr>
        <w:t>субъективным предпосылкам</w:t>
      </w:r>
      <w:r w:rsidRPr="00BB557D">
        <w:t xml:space="preserve"> формирования денежных отношений как денежной системы относится </w:t>
      </w:r>
    </w:p>
    <w:p w14:paraId="5F1F309B" w14:textId="77777777" w:rsidR="009D3B78" w:rsidRPr="00BB557D" w:rsidRDefault="009D3B78" w:rsidP="009D3B78">
      <w:pPr>
        <w:pStyle w:val="a4"/>
        <w:numPr>
          <w:ilvl w:val="0"/>
          <w:numId w:val="48"/>
        </w:numPr>
        <w:tabs>
          <w:tab w:val="left" w:pos="794"/>
        </w:tabs>
        <w:suppressAutoHyphens/>
        <w:autoSpaceDE w:val="0"/>
        <w:autoSpaceDN w:val="0"/>
        <w:adjustRightInd w:val="0"/>
        <w:jc w:val="both"/>
      </w:pPr>
      <w:r w:rsidRPr="00BB557D">
        <w:t>достижение достаточно высокого уровня развития товарно-денежных отношений</w:t>
      </w:r>
    </w:p>
    <w:p w14:paraId="4A9883E3" w14:textId="77777777" w:rsidR="009D3B78" w:rsidRPr="00266E94" w:rsidRDefault="009D3B78" w:rsidP="009D3B78">
      <w:pPr>
        <w:pStyle w:val="a4"/>
        <w:numPr>
          <w:ilvl w:val="0"/>
          <w:numId w:val="48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highlight w:val="cyan"/>
        </w:rPr>
      </w:pPr>
      <w:r w:rsidRPr="00266E94">
        <w:rPr>
          <w:highlight w:val="cyan"/>
        </w:rPr>
        <w:t xml:space="preserve">необходимость определения в законодательном порядке законных платежных средств, </w:t>
      </w:r>
    </w:p>
    <w:p w14:paraId="580867E4" w14:textId="77777777" w:rsidR="009D3B78" w:rsidRPr="00BB557D" w:rsidRDefault="009D3B78" w:rsidP="009D3B78">
      <w:pPr>
        <w:pStyle w:val="a4"/>
        <w:numPr>
          <w:ilvl w:val="0"/>
          <w:numId w:val="48"/>
        </w:numPr>
        <w:tabs>
          <w:tab w:val="left" w:pos="794"/>
        </w:tabs>
        <w:suppressAutoHyphens/>
        <w:autoSpaceDE w:val="0"/>
        <w:autoSpaceDN w:val="0"/>
        <w:adjustRightInd w:val="0"/>
        <w:jc w:val="both"/>
      </w:pPr>
      <w:r w:rsidRPr="00266E94">
        <w:rPr>
          <w:highlight w:val="cyan"/>
        </w:rPr>
        <w:t>регламентация обращения законных платежных средств.</w:t>
      </w:r>
      <w:r w:rsidRPr="00BB557D">
        <w:t xml:space="preserve">  </w:t>
      </w:r>
    </w:p>
    <w:p w14:paraId="55867A28" w14:textId="77777777" w:rsidR="009D3B78" w:rsidRPr="00BB557D" w:rsidRDefault="009D3B78" w:rsidP="009D3B78">
      <w:pPr>
        <w:tabs>
          <w:tab w:val="left" w:pos="794"/>
        </w:tabs>
        <w:autoSpaceDE w:val="0"/>
        <w:autoSpaceDN w:val="0"/>
        <w:adjustRightInd w:val="0"/>
        <w:jc w:val="both"/>
      </w:pPr>
      <w:r w:rsidRPr="00BB557D">
        <w:t xml:space="preserve">3. </w:t>
      </w:r>
      <w:r>
        <w:t xml:space="preserve"> </w:t>
      </w:r>
      <w:r w:rsidRPr="00BB557D">
        <w:t>В современных денежных системах золото используется для</w:t>
      </w:r>
    </w:p>
    <w:p w14:paraId="230932B0" w14:textId="77777777" w:rsidR="009D3B78" w:rsidRPr="009F1EC8" w:rsidRDefault="009D3B78" w:rsidP="009D3B78">
      <w:pPr>
        <w:pStyle w:val="a4"/>
        <w:numPr>
          <w:ilvl w:val="0"/>
          <w:numId w:val="49"/>
        </w:numPr>
        <w:suppressAutoHyphens/>
        <w:jc w:val="both"/>
        <w:rPr>
          <w:highlight w:val="cyan"/>
        </w:rPr>
      </w:pPr>
      <w:r w:rsidRPr="009F1EC8">
        <w:rPr>
          <w:highlight w:val="cyan"/>
        </w:rPr>
        <w:t>погашения внешнего долга</w:t>
      </w:r>
    </w:p>
    <w:p w14:paraId="32EA61D4" w14:textId="77777777" w:rsidR="009D3B78" w:rsidRPr="00BB557D" w:rsidRDefault="009D3B78" w:rsidP="009D3B78">
      <w:pPr>
        <w:pStyle w:val="a4"/>
        <w:numPr>
          <w:ilvl w:val="0"/>
          <w:numId w:val="49"/>
        </w:numPr>
        <w:suppressAutoHyphens/>
        <w:jc w:val="both"/>
      </w:pPr>
      <w:r w:rsidRPr="00BB557D">
        <w:t>потребления</w:t>
      </w:r>
    </w:p>
    <w:p w14:paraId="64B7DE53" w14:textId="77777777" w:rsidR="009D3B78" w:rsidRPr="00BB557D" w:rsidRDefault="009D3B78" w:rsidP="009D3B78">
      <w:pPr>
        <w:pStyle w:val="a4"/>
        <w:numPr>
          <w:ilvl w:val="0"/>
          <w:numId w:val="49"/>
        </w:numPr>
        <w:suppressAutoHyphens/>
        <w:jc w:val="both"/>
      </w:pPr>
      <w:r w:rsidRPr="00BB557D">
        <w:t>размена кредитных денег</w:t>
      </w:r>
    </w:p>
    <w:p w14:paraId="7CD90DF6" w14:textId="77777777" w:rsidR="009D3B78" w:rsidRPr="00BB557D" w:rsidRDefault="009D3B78" w:rsidP="009D3B78">
      <w:pPr>
        <w:pStyle w:val="a4"/>
        <w:numPr>
          <w:ilvl w:val="0"/>
          <w:numId w:val="49"/>
        </w:numPr>
        <w:suppressAutoHyphens/>
        <w:jc w:val="both"/>
      </w:pPr>
      <w:r w:rsidRPr="00BB557D">
        <w:t>размена бумажных денег</w:t>
      </w:r>
    </w:p>
    <w:p w14:paraId="2DF98137" w14:textId="77777777" w:rsidR="009D3B78" w:rsidRPr="00BB557D" w:rsidRDefault="009D3B78" w:rsidP="009D3B78">
      <w:pPr>
        <w:pStyle w:val="a4"/>
        <w:numPr>
          <w:ilvl w:val="0"/>
          <w:numId w:val="49"/>
        </w:numPr>
        <w:suppressAutoHyphens/>
        <w:jc w:val="both"/>
      </w:pPr>
      <w:r w:rsidRPr="00BB557D">
        <w:t>формирования международных резервов</w:t>
      </w:r>
    </w:p>
    <w:p w14:paraId="57DEF5B8" w14:textId="77777777" w:rsidR="009D3B78" w:rsidRPr="00BB557D" w:rsidRDefault="009D3B78" w:rsidP="009D3B78">
      <w:pPr>
        <w:tabs>
          <w:tab w:val="left" w:pos="794"/>
        </w:tabs>
        <w:autoSpaceDE w:val="0"/>
        <w:autoSpaceDN w:val="0"/>
        <w:adjustRightInd w:val="0"/>
        <w:jc w:val="both"/>
      </w:pPr>
      <w:r>
        <w:t>4</w:t>
      </w:r>
      <w:r w:rsidRPr="00BB557D">
        <w:t xml:space="preserve">. </w:t>
      </w:r>
      <w:r>
        <w:t xml:space="preserve"> </w:t>
      </w:r>
      <w:r w:rsidRPr="00BB557D">
        <w:t>Под эластичностью денежной системы понимается</w:t>
      </w:r>
    </w:p>
    <w:p w14:paraId="1F856C69" w14:textId="77777777" w:rsidR="009D3B78" w:rsidRPr="009F1EC8" w:rsidRDefault="009D3B78" w:rsidP="009D3B78">
      <w:pPr>
        <w:numPr>
          <w:ilvl w:val="0"/>
          <w:numId w:val="50"/>
        </w:numPr>
        <w:tabs>
          <w:tab w:val="left" w:pos="794"/>
        </w:tabs>
        <w:autoSpaceDE w:val="0"/>
        <w:autoSpaceDN w:val="0"/>
        <w:adjustRightInd w:val="0"/>
        <w:jc w:val="both"/>
        <w:rPr>
          <w:highlight w:val="cyan"/>
        </w:rPr>
      </w:pPr>
      <w:r w:rsidRPr="009F1EC8">
        <w:rPr>
          <w:highlight w:val="cyan"/>
        </w:rPr>
        <w:t>реакция на изменение потребности экономического оборота в денежных средствах</w:t>
      </w:r>
    </w:p>
    <w:p w14:paraId="5C9CC671" w14:textId="77777777" w:rsidR="009D3B78" w:rsidRPr="009F1EC8" w:rsidRDefault="009D3B78" w:rsidP="009D3B78">
      <w:pPr>
        <w:numPr>
          <w:ilvl w:val="0"/>
          <w:numId w:val="50"/>
        </w:numPr>
        <w:tabs>
          <w:tab w:val="left" w:pos="794"/>
        </w:tabs>
        <w:autoSpaceDE w:val="0"/>
        <w:autoSpaceDN w:val="0"/>
        <w:adjustRightInd w:val="0"/>
        <w:jc w:val="both"/>
        <w:rPr>
          <w:highlight w:val="cyan"/>
        </w:rPr>
      </w:pPr>
      <w:r w:rsidRPr="009F1EC8">
        <w:rPr>
          <w:highlight w:val="cyan"/>
        </w:rPr>
        <w:t>способность денежного оборота расширяться в соответствии с потребностями экономики</w:t>
      </w:r>
    </w:p>
    <w:p w14:paraId="0575D624" w14:textId="77777777" w:rsidR="009D3B78" w:rsidRPr="009F1EC8" w:rsidRDefault="009D3B78" w:rsidP="009D3B78">
      <w:pPr>
        <w:numPr>
          <w:ilvl w:val="0"/>
          <w:numId w:val="50"/>
        </w:numPr>
        <w:tabs>
          <w:tab w:val="left" w:pos="794"/>
        </w:tabs>
        <w:autoSpaceDE w:val="0"/>
        <w:autoSpaceDN w:val="0"/>
        <w:adjustRightInd w:val="0"/>
        <w:jc w:val="both"/>
      </w:pPr>
      <w:r w:rsidRPr="009F1EC8">
        <w:t xml:space="preserve">способность к формированию условий для выполнения деньгами их функций </w:t>
      </w:r>
    </w:p>
    <w:p w14:paraId="14A4C493" w14:textId="77777777" w:rsidR="009D3B78" w:rsidRPr="009F1EC8" w:rsidRDefault="009D3B78" w:rsidP="009D3B78">
      <w:pPr>
        <w:numPr>
          <w:ilvl w:val="0"/>
          <w:numId w:val="50"/>
        </w:numPr>
        <w:tabs>
          <w:tab w:val="left" w:pos="794"/>
        </w:tabs>
        <w:autoSpaceDE w:val="0"/>
        <w:autoSpaceDN w:val="0"/>
        <w:adjustRightInd w:val="0"/>
        <w:jc w:val="both"/>
        <w:rPr>
          <w:highlight w:val="cyan"/>
        </w:rPr>
      </w:pPr>
      <w:r w:rsidRPr="009F1EC8">
        <w:rPr>
          <w:highlight w:val="cyan"/>
        </w:rPr>
        <w:t>способность денежного оборота сокращаться в соответствии с потребностями экономики</w:t>
      </w:r>
    </w:p>
    <w:p w14:paraId="1015F64D" w14:textId="77777777" w:rsidR="009D3B78" w:rsidRPr="00BB557D" w:rsidRDefault="009D3B78" w:rsidP="009D3B78">
      <w:pPr>
        <w:tabs>
          <w:tab w:val="left" w:pos="794"/>
        </w:tabs>
        <w:autoSpaceDE w:val="0"/>
        <w:autoSpaceDN w:val="0"/>
        <w:adjustRightInd w:val="0"/>
        <w:ind w:left="-426"/>
        <w:jc w:val="both"/>
      </w:pPr>
      <w:r>
        <w:t>5</w:t>
      </w:r>
      <w:r w:rsidRPr="00BB557D">
        <w:t xml:space="preserve">. Под стабильностью денежной системы понимается </w:t>
      </w:r>
    </w:p>
    <w:p w14:paraId="3596929C" w14:textId="77777777" w:rsidR="009D3B78" w:rsidRPr="00BB557D" w:rsidRDefault="009D3B78" w:rsidP="009D3B78">
      <w:pPr>
        <w:numPr>
          <w:ilvl w:val="0"/>
          <w:numId w:val="51"/>
        </w:numPr>
        <w:tabs>
          <w:tab w:val="left" w:pos="794"/>
        </w:tabs>
        <w:autoSpaceDE w:val="0"/>
        <w:autoSpaceDN w:val="0"/>
        <w:adjustRightInd w:val="0"/>
        <w:jc w:val="both"/>
      </w:pPr>
      <w:r w:rsidRPr="00BB557D">
        <w:t xml:space="preserve"> реакция на изменение потребности экономического оборота в денежных средствах</w:t>
      </w:r>
    </w:p>
    <w:p w14:paraId="6C832BB5" w14:textId="77777777" w:rsidR="009D3B78" w:rsidRPr="00BB557D" w:rsidRDefault="009D3B78" w:rsidP="009D3B78">
      <w:pPr>
        <w:numPr>
          <w:ilvl w:val="0"/>
          <w:numId w:val="51"/>
        </w:numPr>
        <w:tabs>
          <w:tab w:val="left" w:pos="794"/>
        </w:tabs>
        <w:autoSpaceDE w:val="0"/>
        <w:autoSpaceDN w:val="0"/>
        <w:adjustRightInd w:val="0"/>
        <w:jc w:val="both"/>
      </w:pPr>
      <w:r w:rsidRPr="00BB557D">
        <w:t>способность денежного оборота расширяться в соответствии с потребностями экономики</w:t>
      </w:r>
    </w:p>
    <w:p w14:paraId="7F30B211" w14:textId="77777777" w:rsidR="009D3B78" w:rsidRPr="009F1EC8" w:rsidRDefault="009D3B78" w:rsidP="009D3B78">
      <w:pPr>
        <w:numPr>
          <w:ilvl w:val="0"/>
          <w:numId w:val="51"/>
        </w:numPr>
        <w:tabs>
          <w:tab w:val="left" w:pos="794"/>
        </w:tabs>
        <w:autoSpaceDE w:val="0"/>
        <w:autoSpaceDN w:val="0"/>
        <w:adjustRightInd w:val="0"/>
        <w:jc w:val="both"/>
        <w:rPr>
          <w:highlight w:val="cyan"/>
        </w:rPr>
      </w:pPr>
      <w:r w:rsidRPr="009F1EC8">
        <w:rPr>
          <w:highlight w:val="cyan"/>
        </w:rPr>
        <w:t xml:space="preserve">способность к формированию условий для выполнения деньгами их функций </w:t>
      </w:r>
    </w:p>
    <w:p w14:paraId="0A2C2500" w14:textId="77777777" w:rsidR="009D3B78" w:rsidRPr="00BB557D" w:rsidRDefault="009D3B78" w:rsidP="009D3B78">
      <w:pPr>
        <w:numPr>
          <w:ilvl w:val="0"/>
          <w:numId w:val="51"/>
        </w:numPr>
        <w:tabs>
          <w:tab w:val="left" w:pos="794"/>
        </w:tabs>
        <w:autoSpaceDE w:val="0"/>
        <w:autoSpaceDN w:val="0"/>
        <w:adjustRightInd w:val="0"/>
        <w:jc w:val="both"/>
      </w:pPr>
      <w:r w:rsidRPr="00BB557D">
        <w:t>способность денежного оборота сокращаться в соответствии с потребностями экономики</w:t>
      </w:r>
    </w:p>
    <w:p w14:paraId="5A9416FD" w14:textId="77777777" w:rsidR="009D3B78" w:rsidRPr="00BB557D" w:rsidRDefault="009D3B78" w:rsidP="009D3B78">
      <w:pPr>
        <w:tabs>
          <w:tab w:val="left" w:pos="794"/>
        </w:tabs>
        <w:autoSpaceDE w:val="0"/>
        <w:autoSpaceDN w:val="0"/>
        <w:adjustRightInd w:val="0"/>
        <w:ind w:left="-426"/>
        <w:jc w:val="both"/>
      </w:pPr>
      <w:r>
        <w:t>6</w:t>
      </w:r>
      <w:r w:rsidRPr="00BB557D">
        <w:t>. Тип денежной системы зависит от</w:t>
      </w:r>
    </w:p>
    <w:p w14:paraId="7E42C544" w14:textId="77777777" w:rsidR="009D3B78" w:rsidRPr="00BB557D" w:rsidRDefault="009D3B78" w:rsidP="009D3B78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lang w:eastAsia="ar-SA"/>
        </w:rPr>
      </w:pPr>
      <w:r w:rsidRPr="00BB557D">
        <w:rPr>
          <w:lang w:eastAsia="ar-SA"/>
        </w:rPr>
        <w:t>функций денег</w:t>
      </w:r>
    </w:p>
    <w:p w14:paraId="6296CE57" w14:textId="77777777" w:rsidR="009D3B78" w:rsidRPr="009F1EC8" w:rsidRDefault="009D3B78" w:rsidP="009D3B78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highlight w:val="cyan"/>
          <w:lang w:eastAsia="ar-SA"/>
        </w:rPr>
      </w:pPr>
      <w:r w:rsidRPr="009F1EC8">
        <w:rPr>
          <w:highlight w:val="cyan"/>
          <w:lang w:eastAsia="ar-SA"/>
        </w:rPr>
        <w:t>форм денег</w:t>
      </w:r>
    </w:p>
    <w:p w14:paraId="4E76DD8F" w14:textId="77777777" w:rsidR="009D3B78" w:rsidRPr="00BB557D" w:rsidRDefault="009D3B78" w:rsidP="009D3B78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lang w:eastAsia="ar-SA"/>
        </w:rPr>
      </w:pPr>
      <w:r w:rsidRPr="00BB557D">
        <w:rPr>
          <w:lang w:eastAsia="ar-SA"/>
        </w:rPr>
        <w:t>видов денег</w:t>
      </w:r>
    </w:p>
    <w:p w14:paraId="411E9DC0" w14:textId="77777777" w:rsidR="009D3B78" w:rsidRPr="00BB557D" w:rsidRDefault="009D3B78" w:rsidP="009D3B78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lang w:eastAsia="ar-SA"/>
        </w:rPr>
      </w:pPr>
      <w:r w:rsidRPr="00BB557D">
        <w:rPr>
          <w:lang w:eastAsia="ar-SA"/>
        </w:rPr>
        <w:t>обеспечения денег</w:t>
      </w:r>
    </w:p>
    <w:p w14:paraId="4E96B0AE" w14:textId="77777777" w:rsidR="009D3B78" w:rsidRPr="00BB557D" w:rsidRDefault="009D3B78" w:rsidP="009D3B78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lang w:eastAsia="ar-SA"/>
        </w:rPr>
      </w:pPr>
      <w:r w:rsidRPr="00BB557D">
        <w:rPr>
          <w:lang w:eastAsia="ar-SA"/>
        </w:rPr>
        <w:t>денежного оборота</w:t>
      </w:r>
    </w:p>
    <w:p w14:paraId="0604EC90" w14:textId="77777777" w:rsidR="009D3B78" w:rsidRPr="00BB557D" w:rsidRDefault="009D3B78" w:rsidP="009D3B78">
      <w:pPr>
        <w:jc w:val="both"/>
      </w:pPr>
      <w:r>
        <w:t>7</w:t>
      </w:r>
      <w:r w:rsidRPr="00BB557D">
        <w:t>. Золотодевизный стандарт предусматривал</w:t>
      </w:r>
    </w:p>
    <w:p w14:paraId="05F412A1" w14:textId="77777777" w:rsidR="009D3B78" w:rsidRPr="00BB557D" w:rsidRDefault="009D3B78" w:rsidP="009D3B78">
      <w:pPr>
        <w:pStyle w:val="a4"/>
        <w:numPr>
          <w:ilvl w:val="0"/>
          <w:numId w:val="53"/>
        </w:numPr>
        <w:suppressAutoHyphens/>
        <w:jc w:val="both"/>
      </w:pPr>
      <w:r w:rsidRPr="00BB557D">
        <w:t>размен банкнот на золотые слитки большого веса</w:t>
      </w:r>
    </w:p>
    <w:p w14:paraId="7F7B5472" w14:textId="77777777" w:rsidR="009D3B78" w:rsidRPr="00BB557D" w:rsidRDefault="009D3B78" w:rsidP="009D3B78">
      <w:pPr>
        <w:pStyle w:val="a4"/>
        <w:numPr>
          <w:ilvl w:val="0"/>
          <w:numId w:val="53"/>
        </w:numPr>
        <w:suppressAutoHyphens/>
        <w:jc w:val="both"/>
      </w:pPr>
      <w:r w:rsidRPr="00BB557D">
        <w:t>обращение золотых монет</w:t>
      </w:r>
    </w:p>
    <w:p w14:paraId="39638ED4" w14:textId="77777777" w:rsidR="009D3B78" w:rsidRPr="009F1EC8" w:rsidRDefault="009D3B78" w:rsidP="009D3B78">
      <w:pPr>
        <w:pStyle w:val="a4"/>
        <w:numPr>
          <w:ilvl w:val="0"/>
          <w:numId w:val="53"/>
        </w:numPr>
        <w:suppressAutoHyphens/>
        <w:jc w:val="both"/>
        <w:rPr>
          <w:highlight w:val="cyan"/>
        </w:rPr>
      </w:pPr>
      <w:r w:rsidRPr="009F1EC8">
        <w:rPr>
          <w:highlight w:val="cyan"/>
        </w:rPr>
        <w:t>обмен банкнот на иностранные валюты, разменные на золото</w:t>
      </w:r>
    </w:p>
    <w:p w14:paraId="3B6B26C5" w14:textId="77777777" w:rsidR="009D3B78" w:rsidRPr="00BB557D" w:rsidRDefault="009D3B78" w:rsidP="009D3B78">
      <w:pPr>
        <w:pStyle w:val="a4"/>
        <w:numPr>
          <w:ilvl w:val="0"/>
          <w:numId w:val="53"/>
        </w:numPr>
        <w:suppressAutoHyphens/>
        <w:jc w:val="both"/>
      </w:pPr>
      <w:r w:rsidRPr="00BB557D">
        <w:t>параллельный оборот золотых и серебряных монет</w:t>
      </w:r>
    </w:p>
    <w:p w14:paraId="18BB1F8C" w14:textId="77777777" w:rsidR="009D3B78" w:rsidRPr="00BB557D" w:rsidRDefault="009D3B78" w:rsidP="009D3B78">
      <w:pPr>
        <w:pStyle w:val="a4"/>
        <w:numPr>
          <w:ilvl w:val="0"/>
          <w:numId w:val="53"/>
        </w:numPr>
        <w:suppressAutoHyphens/>
        <w:jc w:val="both"/>
      </w:pPr>
      <w:r w:rsidRPr="00BB557D">
        <w:t>свободную чеканку золотых монет</w:t>
      </w:r>
    </w:p>
    <w:p w14:paraId="5DB5F860" w14:textId="77777777" w:rsidR="009D3B78" w:rsidRPr="00BB557D" w:rsidRDefault="009D3B78" w:rsidP="009D3B78">
      <w:pPr>
        <w:jc w:val="both"/>
      </w:pPr>
      <w:r>
        <w:t>8</w:t>
      </w:r>
      <w:r w:rsidRPr="00BB557D">
        <w:t>. Золотомонетный стандарт предусматривал</w:t>
      </w:r>
    </w:p>
    <w:p w14:paraId="290675C2" w14:textId="77777777" w:rsidR="009D3B78" w:rsidRPr="00BB557D" w:rsidRDefault="009D3B78" w:rsidP="009D3B78">
      <w:pPr>
        <w:pStyle w:val="a4"/>
        <w:numPr>
          <w:ilvl w:val="0"/>
          <w:numId w:val="54"/>
        </w:numPr>
        <w:suppressAutoHyphens/>
        <w:jc w:val="both"/>
      </w:pPr>
      <w:r w:rsidRPr="00BB557D">
        <w:t>закрытую чеканку золотых монет</w:t>
      </w:r>
    </w:p>
    <w:p w14:paraId="77E0691E" w14:textId="77777777" w:rsidR="009D3B78" w:rsidRPr="00BB557D" w:rsidRDefault="009D3B78" w:rsidP="009D3B78">
      <w:pPr>
        <w:pStyle w:val="a4"/>
        <w:numPr>
          <w:ilvl w:val="0"/>
          <w:numId w:val="54"/>
        </w:numPr>
        <w:suppressAutoHyphens/>
        <w:jc w:val="both"/>
      </w:pPr>
      <w:r w:rsidRPr="001839C5">
        <w:rPr>
          <w:highlight w:val="cyan"/>
        </w:rPr>
        <w:t>открытую чеканку золотых монет</w:t>
      </w:r>
    </w:p>
    <w:p w14:paraId="772D9556" w14:textId="77777777" w:rsidR="009D3B78" w:rsidRPr="00BB557D" w:rsidRDefault="009D3B78" w:rsidP="009D3B78">
      <w:pPr>
        <w:pStyle w:val="a4"/>
        <w:numPr>
          <w:ilvl w:val="0"/>
          <w:numId w:val="54"/>
        </w:numPr>
        <w:suppressAutoHyphens/>
        <w:jc w:val="both"/>
      </w:pPr>
      <w:r w:rsidRPr="00BB557D">
        <w:t>размен банкнот на валюты стран золотослиткового стандарта</w:t>
      </w:r>
    </w:p>
    <w:p w14:paraId="2AC704BF" w14:textId="77777777" w:rsidR="009D3B78" w:rsidRPr="00BB557D" w:rsidRDefault="009D3B78" w:rsidP="009D3B78">
      <w:pPr>
        <w:pStyle w:val="a4"/>
        <w:numPr>
          <w:ilvl w:val="0"/>
          <w:numId w:val="54"/>
        </w:numPr>
        <w:suppressAutoHyphens/>
        <w:jc w:val="both"/>
      </w:pPr>
      <w:r w:rsidRPr="00BB557D">
        <w:t>размен банкнот на слитки золота</w:t>
      </w:r>
    </w:p>
    <w:p w14:paraId="300DDAA5" w14:textId="77777777" w:rsidR="009D3B78" w:rsidRPr="00BB557D" w:rsidRDefault="009D3B78" w:rsidP="009D3B78">
      <w:pPr>
        <w:pStyle w:val="a4"/>
        <w:numPr>
          <w:ilvl w:val="0"/>
          <w:numId w:val="54"/>
        </w:numPr>
        <w:suppressAutoHyphens/>
        <w:jc w:val="both"/>
      </w:pPr>
      <w:r w:rsidRPr="00BB557D">
        <w:t>обращение бумажных денег</w:t>
      </w:r>
    </w:p>
    <w:p w14:paraId="1E89BBD1" w14:textId="77777777" w:rsidR="009D3B78" w:rsidRPr="00BB557D" w:rsidRDefault="009D3B78" w:rsidP="009D3B78">
      <w:pPr>
        <w:jc w:val="both"/>
      </w:pPr>
      <w:r>
        <w:t>9</w:t>
      </w:r>
      <w:r w:rsidRPr="00BB557D">
        <w:t>. Золотослитковый стандарт предусматривал размен банкнот на</w:t>
      </w:r>
    </w:p>
    <w:p w14:paraId="24F70C88" w14:textId="77777777" w:rsidR="009D3B78" w:rsidRPr="00BB557D" w:rsidRDefault="009D3B78" w:rsidP="009D3B78">
      <w:pPr>
        <w:pStyle w:val="a4"/>
        <w:numPr>
          <w:ilvl w:val="0"/>
          <w:numId w:val="55"/>
        </w:numPr>
        <w:suppressAutoHyphens/>
        <w:jc w:val="both"/>
      </w:pPr>
      <w:r w:rsidRPr="00BB557D">
        <w:t>серебряные монеты</w:t>
      </w:r>
    </w:p>
    <w:p w14:paraId="34A87B73" w14:textId="77777777" w:rsidR="009D3B78" w:rsidRPr="009F1EC8" w:rsidRDefault="009D3B78" w:rsidP="009D3B78">
      <w:pPr>
        <w:pStyle w:val="a4"/>
        <w:numPr>
          <w:ilvl w:val="0"/>
          <w:numId w:val="55"/>
        </w:numPr>
        <w:suppressAutoHyphens/>
        <w:jc w:val="both"/>
        <w:rPr>
          <w:highlight w:val="cyan"/>
        </w:rPr>
      </w:pPr>
      <w:r w:rsidRPr="009F1EC8">
        <w:rPr>
          <w:highlight w:val="cyan"/>
        </w:rPr>
        <w:t>золото большого веса</w:t>
      </w:r>
    </w:p>
    <w:p w14:paraId="3E94AD8A" w14:textId="77777777" w:rsidR="009D3B78" w:rsidRPr="00BB557D" w:rsidRDefault="009D3B78" w:rsidP="009D3B78">
      <w:pPr>
        <w:pStyle w:val="a4"/>
        <w:numPr>
          <w:ilvl w:val="0"/>
          <w:numId w:val="55"/>
        </w:numPr>
        <w:suppressAutoHyphens/>
        <w:jc w:val="both"/>
      </w:pPr>
      <w:r w:rsidRPr="00BB557D">
        <w:t>бумажные и кредитные деньги</w:t>
      </w:r>
    </w:p>
    <w:p w14:paraId="68D25AE7" w14:textId="77777777" w:rsidR="009D3B78" w:rsidRPr="00BB557D" w:rsidRDefault="009D3B78" w:rsidP="009D3B78">
      <w:pPr>
        <w:pStyle w:val="a4"/>
        <w:numPr>
          <w:ilvl w:val="0"/>
          <w:numId w:val="55"/>
        </w:numPr>
        <w:suppressAutoHyphens/>
        <w:jc w:val="both"/>
      </w:pPr>
      <w:r w:rsidRPr="00BB557D">
        <w:lastRenderedPageBreak/>
        <w:t>девизы</w:t>
      </w:r>
    </w:p>
    <w:p w14:paraId="68F62C9A" w14:textId="77777777" w:rsidR="009D3B78" w:rsidRPr="00BB557D" w:rsidRDefault="009D3B78" w:rsidP="009D3B78">
      <w:pPr>
        <w:pStyle w:val="a4"/>
        <w:numPr>
          <w:ilvl w:val="0"/>
          <w:numId w:val="55"/>
        </w:numPr>
        <w:suppressAutoHyphens/>
        <w:jc w:val="both"/>
      </w:pPr>
      <w:r w:rsidRPr="00BB557D">
        <w:t>золотые монеты</w:t>
      </w:r>
    </w:p>
    <w:p w14:paraId="471A043C" w14:textId="77777777" w:rsidR="009D3B78" w:rsidRPr="00BB557D" w:rsidRDefault="009D3B78" w:rsidP="009D3B78">
      <w:pPr>
        <w:jc w:val="both"/>
      </w:pPr>
      <w:r w:rsidRPr="00BB557D">
        <w:t>1</w:t>
      </w:r>
      <w:r>
        <w:t>0</w:t>
      </w:r>
      <w:r w:rsidRPr="00BB557D">
        <w:t>. Российские наличные рубли обеспечиваются</w:t>
      </w:r>
    </w:p>
    <w:p w14:paraId="4C21480A" w14:textId="77777777" w:rsidR="009D3B78" w:rsidRPr="00BB557D" w:rsidRDefault="009D3B78" w:rsidP="009D3B78">
      <w:pPr>
        <w:pStyle w:val="a4"/>
        <w:numPr>
          <w:ilvl w:val="0"/>
          <w:numId w:val="56"/>
        </w:numPr>
        <w:suppressAutoHyphens/>
        <w:jc w:val="both"/>
      </w:pPr>
      <w:r w:rsidRPr="00BB557D">
        <w:t>активами коммерческих банков</w:t>
      </w:r>
    </w:p>
    <w:p w14:paraId="33D58418" w14:textId="77777777" w:rsidR="009D3B78" w:rsidRPr="00BB557D" w:rsidRDefault="009D3B78" w:rsidP="009D3B78">
      <w:pPr>
        <w:pStyle w:val="a4"/>
        <w:numPr>
          <w:ilvl w:val="0"/>
          <w:numId w:val="56"/>
        </w:numPr>
        <w:suppressAutoHyphens/>
        <w:jc w:val="both"/>
      </w:pPr>
      <w:r w:rsidRPr="00BB557D">
        <w:t>запасом товарных ценностей хозяйствующих субъектов</w:t>
      </w:r>
    </w:p>
    <w:p w14:paraId="21396C1B" w14:textId="77777777" w:rsidR="009D3B78" w:rsidRPr="001839C5" w:rsidRDefault="009D3B78" w:rsidP="009D3B78">
      <w:pPr>
        <w:pStyle w:val="a4"/>
        <w:numPr>
          <w:ilvl w:val="0"/>
          <w:numId w:val="56"/>
        </w:numPr>
        <w:suppressAutoHyphens/>
        <w:jc w:val="both"/>
        <w:rPr>
          <w:highlight w:val="cyan"/>
        </w:rPr>
      </w:pPr>
      <w:r w:rsidRPr="001839C5">
        <w:rPr>
          <w:highlight w:val="cyan"/>
        </w:rPr>
        <w:t>активами Банка России</w:t>
      </w:r>
    </w:p>
    <w:p w14:paraId="32F5040D" w14:textId="77777777" w:rsidR="009D3B78" w:rsidRPr="00BB557D" w:rsidRDefault="009D3B78" w:rsidP="009D3B78">
      <w:pPr>
        <w:pStyle w:val="a4"/>
        <w:numPr>
          <w:ilvl w:val="0"/>
          <w:numId w:val="56"/>
        </w:numPr>
        <w:suppressAutoHyphens/>
        <w:jc w:val="both"/>
      </w:pPr>
      <w:r w:rsidRPr="00BB557D">
        <w:t>доходами государственного бюджета</w:t>
      </w:r>
    </w:p>
    <w:p w14:paraId="7CA9420F" w14:textId="77777777" w:rsidR="009D3B78" w:rsidRPr="00BB557D" w:rsidRDefault="009D3B78" w:rsidP="009D3B78">
      <w:pPr>
        <w:jc w:val="both"/>
      </w:pPr>
      <w:r>
        <w:t>11</w:t>
      </w:r>
      <w:r w:rsidRPr="00BB557D">
        <w:t>.  Эмиссионный механизм - это</w:t>
      </w:r>
    </w:p>
    <w:p w14:paraId="04582367" w14:textId="77777777" w:rsidR="009D3B78" w:rsidRPr="00BB557D" w:rsidRDefault="009D3B78" w:rsidP="009D3B78">
      <w:pPr>
        <w:pStyle w:val="a4"/>
        <w:numPr>
          <w:ilvl w:val="0"/>
          <w:numId w:val="57"/>
        </w:numPr>
        <w:suppressAutoHyphens/>
        <w:jc w:val="both"/>
      </w:pPr>
      <w:r w:rsidRPr="00BB557D">
        <w:t>центральный банк и система расчетно-кассовых центров</w:t>
      </w:r>
    </w:p>
    <w:p w14:paraId="4452D3E6" w14:textId="77777777" w:rsidR="009D3B78" w:rsidRPr="00BB557D" w:rsidRDefault="009D3B78" w:rsidP="009D3B78">
      <w:pPr>
        <w:pStyle w:val="a4"/>
        <w:numPr>
          <w:ilvl w:val="0"/>
          <w:numId w:val="57"/>
        </w:numPr>
        <w:suppressAutoHyphens/>
        <w:jc w:val="both"/>
      </w:pPr>
      <w:r w:rsidRPr="00BB557D">
        <w:t>эмиссионный центр и инкассовая служба страны</w:t>
      </w:r>
    </w:p>
    <w:p w14:paraId="38980236" w14:textId="77777777" w:rsidR="009D3B78" w:rsidRPr="004E2AED" w:rsidRDefault="009D3B78" w:rsidP="009D3B78">
      <w:pPr>
        <w:pStyle w:val="a4"/>
        <w:numPr>
          <w:ilvl w:val="0"/>
          <w:numId w:val="57"/>
        </w:numPr>
        <w:suppressAutoHyphens/>
        <w:jc w:val="both"/>
        <w:rPr>
          <w:highlight w:val="cyan"/>
        </w:rPr>
      </w:pPr>
      <w:r w:rsidRPr="004E2AED">
        <w:rPr>
          <w:highlight w:val="cyan"/>
        </w:rPr>
        <w:t>порядок выпуска денег в оборот и их изъятия из оборота</w:t>
      </w:r>
    </w:p>
    <w:p w14:paraId="3A999B6C" w14:textId="77777777" w:rsidR="009D3B78" w:rsidRPr="00BB557D" w:rsidRDefault="009D3B78" w:rsidP="009D3B78">
      <w:pPr>
        <w:pStyle w:val="a4"/>
        <w:numPr>
          <w:ilvl w:val="0"/>
          <w:numId w:val="57"/>
        </w:numPr>
        <w:suppressAutoHyphens/>
        <w:jc w:val="both"/>
      </w:pPr>
      <w:r w:rsidRPr="00BB557D">
        <w:t>технология печатания банкнот и чеканки металлической разменной монеты</w:t>
      </w:r>
    </w:p>
    <w:p w14:paraId="31EC54DA" w14:textId="77777777" w:rsidR="009D3B78" w:rsidRPr="00BB557D" w:rsidRDefault="009D3B78" w:rsidP="009D3B78">
      <w:pPr>
        <w:widowControl w:val="0"/>
        <w:tabs>
          <w:tab w:val="num" w:pos="720"/>
          <w:tab w:val="left" w:pos="993"/>
        </w:tabs>
        <w:ind w:hanging="578"/>
      </w:pPr>
      <w:r w:rsidRPr="00BB557D">
        <w:t xml:space="preserve"> </w:t>
      </w:r>
      <w:r>
        <w:t>12</w:t>
      </w:r>
      <w:r w:rsidRPr="00BB557D">
        <w:t>. Управление денежной системой осуществляется</w:t>
      </w:r>
    </w:p>
    <w:p w14:paraId="52800822" w14:textId="77777777" w:rsidR="009D3B78" w:rsidRPr="00BB557D" w:rsidRDefault="009D3B78" w:rsidP="009D3B78">
      <w:pPr>
        <w:widowControl w:val="0"/>
        <w:numPr>
          <w:ilvl w:val="0"/>
          <w:numId w:val="58"/>
        </w:numPr>
        <w:tabs>
          <w:tab w:val="left" w:pos="993"/>
        </w:tabs>
      </w:pPr>
      <w:r w:rsidRPr="00BB557D">
        <w:t>децентрализовано</w:t>
      </w:r>
    </w:p>
    <w:p w14:paraId="14C4F17F" w14:textId="77777777" w:rsidR="009D3B78" w:rsidRPr="004E2AED" w:rsidRDefault="009D3B78" w:rsidP="009D3B78">
      <w:pPr>
        <w:widowControl w:val="0"/>
        <w:numPr>
          <w:ilvl w:val="0"/>
          <w:numId w:val="58"/>
        </w:numPr>
        <w:tabs>
          <w:tab w:val="left" w:pos="993"/>
        </w:tabs>
        <w:rPr>
          <w:highlight w:val="cyan"/>
        </w:rPr>
      </w:pPr>
      <w:r w:rsidRPr="004E2AED">
        <w:rPr>
          <w:highlight w:val="cyan"/>
        </w:rPr>
        <w:t>в централизованном порядке в любой модели экономики</w:t>
      </w:r>
    </w:p>
    <w:p w14:paraId="62715340" w14:textId="77777777" w:rsidR="009D3B78" w:rsidRPr="00BB557D" w:rsidRDefault="009D3B78" w:rsidP="009D3B78">
      <w:pPr>
        <w:widowControl w:val="0"/>
        <w:numPr>
          <w:ilvl w:val="0"/>
          <w:numId w:val="58"/>
        </w:numPr>
        <w:tabs>
          <w:tab w:val="left" w:pos="993"/>
        </w:tabs>
      </w:pPr>
      <w:r w:rsidRPr="00BB557D">
        <w:t>стихийно</w:t>
      </w:r>
    </w:p>
    <w:p w14:paraId="3093AE58" w14:textId="77777777" w:rsidR="009D3B78" w:rsidRPr="00BB557D" w:rsidRDefault="009D3B78" w:rsidP="009D3B78">
      <w:pPr>
        <w:widowControl w:val="0"/>
        <w:numPr>
          <w:ilvl w:val="0"/>
          <w:numId w:val="58"/>
        </w:numPr>
        <w:tabs>
          <w:tab w:val="left" w:pos="993"/>
        </w:tabs>
      </w:pPr>
      <w:r w:rsidRPr="00BB557D">
        <w:t>только в плановой системе экономики</w:t>
      </w:r>
    </w:p>
    <w:p w14:paraId="2C94359E" w14:textId="77777777" w:rsidR="009D3B78" w:rsidRPr="00BB557D" w:rsidRDefault="009D3B78" w:rsidP="009D3B78">
      <w:pPr>
        <w:widowControl w:val="0"/>
        <w:tabs>
          <w:tab w:val="num" w:pos="720"/>
          <w:tab w:val="left" w:pos="993"/>
        </w:tabs>
        <w:ind w:hanging="578"/>
      </w:pPr>
      <w:r>
        <w:t>13</w:t>
      </w:r>
      <w:r w:rsidRPr="00BB557D">
        <w:t>. При обращении золотых денег в случае превышения денежной массы над товарной излишек денег</w:t>
      </w:r>
    </w:p>
    <w:p w14:paraId="4CD9CB75" w14:textId="77777777" w:rsidR="009D3B78" w:rsidRPr="004E2AED" w:rsidRDefault="009D3B78" w:rsidP="009D3B78">
      <w:pPr>
        <w:widowControl w:val="0"/>
        <w:numPr>
          <w:ilvl w:val="0"/>
          <w:numId w:val="59"/>
        </w:numPr>
        <w:tabs>
          <w:tab w:val="left" w:pos="993"/>
        </w:tabs>
        <w:rPr>
          <w:highlight w:val="cyan"/>
        </w:rPr>
      </w:pPr>
      <w:r w:rsidRPr="004E2AED">
        <w:rPr>
          <w:highlight w:val="cyan"/>
        </w:rPr>
        <w:t>уходил в сокровища</w:t>
      </w:r>
    </w:p>
    <w:p w14:paraId="5A5F3845" w14:textId="77777777" w:rsidR="009D3B78" w:rsidRPr="00BB557D" w:rsidRDefault="009D3B78" w:rsidP="009D3B78">
      <w:pPr>
        <w:widowControl w:val="0"/>
        <w:numPr>
          <w:ilvl w:val="0"/>
          <w:numId w:val="59"/>
        </w:numPr>
        <w:tabs>
          <w:tab w:val="left" w:pos="993"/>
        </w:tabs>
      </w:pPr>
      <w:r w:rsidRPr="00BB557D">
        <w:t>оставался в обращении  и способствовал росту инфляции</w:t>
      </w:r>
    </w:p>
    <w:p w14:paraId="11FE9712" w14:textId="77777777" w:rsidR="009D3B78" w:rsidRPr="00BB557D" w:rsidRDefault="009D3B78" w:rsidP="009D3B78">
      <w:pPr>
        <w:widowControl w:val="0"/>
        <w:numPr>
          <w:ilvl w:val="0"/>
          <w:numId w:val="59"/>
        </w:numPr>
        <w:tabs>
          <w:tab w:val="left" w:pos="993"/>
        </w:tabs>
      </w:pPr>
      <w:r w:rsidRPr="00BB557D">
        <w:t>изымался из обращения центральным банком</w:t>
      </w:r>
    </w:p>
    <w:p w14:paraId="6EF64582" w14:textId="77777777" w:rsidR="009D3B78" w:rsidRPr="00BB557D" w:rsidRDefault="009D3B78" w:rsidP="009D3B78">
      <w:pPr>
        <w:widowControl w:val="0"/>
        <w:numPr>
          <w:ilvl w:val="0"/>
          <w:numId w:val="59"/>
        </w:numPr>
        <w:tabs>
          <w:tab w:val="left" w:pos="993"/>
        </w:tabs>
      </w:pPr>
      <w:r w:rsidRPr="00BB557D">
        <w:t>изымался из обращения коммерческими банками.</w:t>
      </w:r>
    </w:p>
    <w:p w14:paraId="78D5805D" w14:textId="77777777" w:rsidR="009D3B78" w:rsidRPr="00BB557D" w:rsidRDefault="009D3B78" w:rsidP="009D3B78">
      <w:pPr>
        <w:jc w:val="both"/>
      </w:pPr>
    </w:p>
    <w:p w14:paraId="31AA5E9B" w14:textId="77777777" w:rsidR="00434B35" w:rsidRPr="00637A86" w:rsidRDefault="00434B35" w:rsidP="00434B35">
      <w:pPr>
        <w:spacing w:line="360" w:lineRule="auto"/>
        <w:jc w:val="both"/>
        <w:rPr>
          <w:b/>
        </w:rPr>
      </w:pPr>
      <w:r w:rsidRPr="00637A86">
        <w:rPr>
          <w:b/>
        </w:rPr>
        <w:t>Тема 5. Денежные реформы</w:t>
      </w:r>
    </w:p>
    <w:p w14:paraId="6FFC2CA8" w14:textId="77777777" w:rsidR="00434B35" w:rsidRPr="00637A86" w:rsidRDefault="00434B35" w:rsidP="0018059D">
      <w:pPr>
        <w:jc w:val="both"/>
      </w:pPr>
      <w:r w:rsidRPr="0018059D">
        <w:rPr>
          <w:b/>
          <w:u w:val="single"/>
        </w:rPr>
        <w:t>Денежная реформа</w:t>
      </w:r>
      <w:r w:rsidRPr="00637A86">
        <w:t xml:space="preserve"> - преобразование денежной системы, проводимое государством с целью упорядочения и укрепления денежного обращения страны.</w:t>
      </w:r>
    </w:p>
    <w:p w14:paraId="384A2CC2" w14:textId="77777777" w:rsidR="00434B35" w:rsidRPr="00637A86" w:rsidRDefault="00434B35" w:rsidP="0018059D">
      <w:pPr>
        <w:widowControl w:val="0"/>
        <w:ind w:firstLine="284"/>
        <w:jc w:val="both"/>
      </w:pPr>
      <w:r w:rsidRPr="00637A86">
        <w:t>В истории денежного обращения известны следующие виды денежных реформ:</w:t>
      </w:r>
    </w:p>
    <w:p w14:paraId="10A3CE8B" w14:textId="77777777" w:rsidR="00434B35" w:rsidRPr="00637A86" w:rsidRDefault="00434B35" w:rsidP="0018059D">
      <w:pPr>
        <w:widowControl w:val="0"/>
        <w:ind w:firstLine="284"/>
        <w:jc w:val="both"/>
      </w:pPr>
      <w:r w:rsidRPr="00637A86">
        <w:t>1. Переход от одного денежного товара к другому.</w:t>
      </w:r>
    </w:p>
    <w:p w14:paraId="77376995" w14:textId="77777777" w:rsidR="00434B35" w:rsidRPr="00637A86" w:rsidRDefault="00434B35" w:rsidP="0018059D">
      <w:pPr>
        <w:widowControl w:val="0"/>
        <w:ind w:firstLine="284"/>
        <w:jc w:val="both"/>
      </w:pPr>
      <w:r w:rsidRPr="00637A86">
        <w:t>2. Замена неполноценной и обесцененной монеты на полноценную.</w:t>
      </w:r>
    </w:p>
    <w:p w14:paraId="23DA7716" w14:textId="77777777" w:rsidR="00434B35" w:rsidRPr="00637A86" w:rsidRDefault="00434B35" w:rsidP="0018059D">
      <w:pPr>
        <w:widowControl w:val="0"/>
        <w:ind w:firstLine="284"/>
        <w:jc w:val="both"/>
      </w:pPr>
      <w:r w:rsidRPr="00637A86">
        <w:t>3. Частичные меры по стабилизации денежной системы – изменение порядка эмиссии, обеспечения банкнот, масштаба цен, золотого содержания или курса валют.</w:t>
      </w:r>
    </w:p>
    <w:p w14:paraId="0F174782" w14:textId="77777777" w:rsidR="00434B35" w:rsidRPr="00637A86" w:rsidRDefault="00434B35" w:rsidP="0018059D">
      <w:pPr>
        <w:widowControl w:val="0"/>
        <w:ind w:firstLine="284"/>
        <w:jc w:val="both"/>
      </w:pPr>
      <w:r w:rsidRPr="00637A86">
        <w:t>4. Формирование новой ДС в связи с созданием новых государств, а также объединением ДС  нескольких стран.</w:t>
      </w:r>
    </w:p>
    <w:p w14:paraId="0B1F08C4" w14:textId="77777777" w:rsidR="00434B35" w:rsidRPr="0018059D" w:rsidRDefault="00434B35" w:rsidP="0018059D">
      <w:pPr>
        <w:pStyle w:val="21"/>
        <w:rPr>
          <w:b/>
          <w:sz w:val="24"/>
          <w:u w:val="single"/>
        </w:rPr>
      </w:pPr>
      <w:r w:rsidRPr="00637A86">
        <w:rPr>
          <w:sz w:val="24"/>
        </w:rPr>
        <w:t xml:space="preserve">Наиболее типичные </w:t>
      </w:r>
      <w:r w:rsidRPr="0018059D">
        <w:rPr>
          <w:b/>
          <w:sz w:val="24"/>
          <w:u w:val="single"/>
        </w:rPr>
        <w:t>методы стабилизации ДС:</w:t>
      </w:r>
    </w:p>
    <w:p w14:paraId="40A00611" w14:textId="77777777" w:rsidR="00434B35" w:rsidRPr="00637A86" w:rsidRDefault="00434B35" w:rsidP="00434B35">
      <w:pPr>
        <w:pStyle w:val="21"/>
        <w:rPr>
          <w:sz w:val="24"/>
        </w:rPr>
      </w:pPr>
      <w:r w:rsidRPr="00637A86">
        <w:rPr>
          <w:b/>
          <w:bCs/>
          <w:sz w:val="24"/>
        </w:rPr>
        <w:t xml:space="preserve">Нуллификация </w:t>
      </w:r>
      <w:r w:rsidRPr="00637A86">
        <w:rPr>
          <w:sz w:val="24"/>
        </w:rPr>
        <w:t>– государство объявляет обесценившиеся дензнаки недействительными и выпускает новые в меньшем объеме.</w:t>
      </w:r>
    </w:p>
    <w:p w14:paraId="5615A339" w14:textId="77777777" w:rsidR="00434B35" w:rsidRPr="00637A86" w:rsidRDefault="00434B35" w:rsidP="00434B35">
      <w:pPr>
        <w:pStyle w:val="21"/>
        <w:rPr>
          <w:b/>
          <w:bCs/>
          <w:sz w:val="24"/>
        </w:rPr>
      </w:pPr>
      <w:r w:rsidRPr="00637A86">
        <w:rPr>
          <w:b/>
          <w:bCs/>
          <w:sz w:val="24"/>
        </w:rPr>
        <w:t>Деноминация</w:t>
      </w:r>
      <w:r w:rsidRPr="00637A86">
        <w:rPr>
          <w:sz w:val="24"/>
        </w:rPr>
        <w:t xml:space="preserve"> – изменение нарицательной стоимости денежных знаков, ранее - изменение масштаба цен</w:t>
      </w:r>
      <w:r w:rsidRPr="00637A86">
        <w:rPr>
          <w:i/>
          <w:iCs/>
          <w:sz w:val="24"/>
        </w:rPr>
        <w:t xml:space="preserve">. </w:t>
      </w:r>
      <w:r w:rsidRPr="00637A86">
        <w:rPr>
          <w:sz w:val="24"/>
        </w:rPr>
        <w:t>Для упрощения учета, снижения издержек обращения.</w:t>
      </w:r>
      <w:r w:rsidRPr="00637A86">
        <w:rPr>
          <w:b/>
          <w:bCs/>
          <w:sz w:val="24"/>
        </w:rPr>
        <w:t xml:space="preserve"> </w:t>
      </w:r>
    </w:p>
    <w:p w14:paraId="1723B4E0" w14:textId="77777777" w:rsidR="00434B35" w:rsidRPr="00637A86" w:rsidRDefault="00434B35" w:rsidP="00434B35">
      <w:pPr>
        <w:pStyle w:val="21"/>
        <w:rPr>
          <w:sz w:val="24"/>
        </w:rPr>
      </w:pPr>
      <w:r w:rsidRPr="00637A86">
        <w:rPr>
          <w:b/>
          <w:bCs/>
          <w:sz w:val="24"/>
        </w:rPr>
        <w:t>Девальвация</w:t>
      </w:r>
      <w:r w:rsidRPr="00637A86">
        <w:rPr>
          <w:sz w:val="24"/>
        </w:rPr>
        <w:t xml:space="preserve"> – при золотом стандарте уменьшение металлического содержания денежной единицы, с прекращением размена кредитных денег на золото – снижение курса национальных денежных знаков по отношению к иностранной валюте.</w:t>
      </w:r>
    </w:p>
    <w:p w14:paraId="4FDEAFD2" w14:textId="77777777" w:rsidR="00434B35" w:rsidRPr="00637A86" w:rsidRDefault="00434B35" w:rsidP="00434B35">
      <w:pPr>
        <w:pStyle w:val="21"/>
        <w:rPr>
          <w:sz w:val="24"/>
        </w:rPr>
      </w:pPr>
      <w:r w:rsidRPr="00637A86">
        <w:rPr>
          <w:b/>
          <w:bCs/>
          <w:sz w:val="24"/>
        </w:rPr>
        <w:t>Ревальвация</w:t>
      </w:r>
      <w:r w:rsidRPr="00637A86">
        <w:rPr>
          <w:sz w:val="24"/>
        </w:rPr>
        <w:t xml:space="preserve"> (реставрация) – повышение металлического содержания денежных</w:t>
      </w:r>
      <w:r w:rsidR="000E5C3C" w:rsidRPr="00637A86">
        <w:rPr>
          <w:sz w:val="24"/>
        </w:rPr>
        <w:t xml:space="preserve"> </w:t>
      </w:r>
      <w:r w:rsidRPr="00637A86">
        <w:rPr>
          <w:sz w:val="24"/>
        </w:rPr>
        <w:t>единиц или курса бумажных денежных знаков по отношению к металлу или иност</w:t>
      </w:r>
      <w:r w:rsidR="000E5C3C" w:rsidRPr="00637A86">
        <w:rPr>
          <w:sz w:val="24"/>
        </w:rPr>
        <w:t>р</w:t>
      </w:r>
      <w:r w:rsidRPr="00637A86">
        <w:rPr>
          <w:sz w:val="24"/>
        </w:rPr>
        <w:t>анной валюте.</w:t>
      </w:r>
    </w:p>
    <w:p w14:paraId="2D0BD8D7" w14:textId="77777777" w:rsidR="00434B35" w:rsidRPr="00637A86" w:rsidRDefault="000E5C3C" w:rsidP="00434B35">
      <w:pPr>
        <w:pStyle w:val="21"/>
        <w:rPr>
          <w:sz w:val="24"/>
        </w:rPr>
      </w:pPr>
      <w:r w:rsidRPr="00637A86">
        <w:rPr>
          <w:i/>
          <w:iCs/>
          <w:sz w:val="24"/>
        </w:rPr>
        <w:t xml:space="preserve"> </w:t>
      </w:r>
      <w:r w:rsidR="00434B35" w:rsidRPr="00637A86">
        <w:rPr>
          <w:b/>
          <w:bCs/>
          <w:sz w:val="24"/>
        </w:rPr>
        <w:t>Необходимость и предпосылки успешного проведения де</w:t>
      </w:r>
      <w:r w:rsidRPr="00637A86">
        <w:rPr>
          <w:b/>
          <w:bCs/>
          <w:sz w:val="24"/>
        </w:rPr>
        <w:t>нежных</w:t>
      </w:r>
      <w:r w:rsidR="00434B35" w:rsidRPr="00637A86">
        <w:rPr>
          <w:b/>
          <w:bCs/>
          <w:sz w:val="24"/>
        </w:rPr>
        <w:t xml:space="preserve"> реформ</w:t>
      </w:r>
    </w:p>
    <w:p w14:paraId="3A8A89DF" w14:textId="77777777" w:rsidR="00434B35" w:rsidRPr="00637A86" w:rsidRDefault="00434B35" w:rsidP="00434B35">
      <w:pPr>
        <w:pStyle w:val="21"/>
        <w:rPr>
          <w:sz w:val="24"/>
        </w:rPr>
      </w:pPr>
      <w:r w:rsidRPr="00637A86">
        <w:rPr>
          <w:sz w:val="24"/>
          <w:u w:val="single"/>
        </w:rPr>
        <w:t>Необходимость</w:t>
      </w:r>
      <w:r w:rsidRPr="00637A86">
        <w:rPr>
          <w:sz w:val="24"/>
        </w:rPr>
        <w:t xml:space="preserve"> в каждой стране обуславливается различными причинами, например:</w:t>
      </w:r>
    </w:p>
    <w:p w14:paraId="6FD7FAB6" w14:textId="77777777" w:rsidR="00434B35" w:rsidRPr="00637A86" w:rsidRDefault="00434B35" w:rsidP="00434B35">
      <w:pPr>
        <w:pStyle w:val="21"/>
        <w:rPr>
          <w:sz w:val="24"/>
        </w:rPr>
      </w:pPr>
      <w:r w:rsidRPr="00637A86">
        <w:rPr>
          <w:sz w:val="24"/>
        </w:rPr>
        <w:t xml:space="preserve">1. Экономическими, которые связаны с расстройствами </w:t>
      </w:r>
      <w:r w:rsidR="000E5C3C" w:rsidRPr="00637A86">
        <w:rPr>
          <w:sz w:val="24"/>
        </w:rPr>
        <w:t>ДС</w:t>
      </w:r>
      <w:r w:rsidRPr="00637A86">
        <w:rPr>
          <w:sz w:val="24"/>
        </w:rPr>
        <w:t>.</w:t>
      </w:r>
    </w:p>
    <w:p w14:paraId="4BBA1BFE" w14:textId="77777777" w:rsidR="00434B35" w:rsidRPr="00637A86" w:rsidRDefault="00434B35" w:rsidP="00434B35">
      <w:pPr>
        <w:pStyle w:val="21"/>
        <w:rPr>
          <w:sz w:val="24"/>
        </w:rPr>
      </w:pPr>
      <w:r w:rsidRPr="00637A86">
        <w:rPr>
          <w:sz w:val="24"/>
        </w:rPr>
        <w:t>2. Политическими.</w:t>
      </w:r>
    </w:p>
    <w:p w14:paraId="3DD0AD20" w14:textId="77777777" w:rsidR="00434B35" w:rsidRPr="00637A86" w:rsidRDefault="00434B35" w:rsidP="00434B35">
      <w:pPr>
        <w:pStyle w:val="21"/>
        <w:rPr>
          <w:sz w:val="24"/>
        </w:rPr>
      </w:pPr>
      <w:r w:rsidRPr="00637A86">
        <w:rPr>
          <w:sz w:val="24"/>
        </w:rPr>
        <w:t>3. Созданием наднац</w:t>
      </w:r>
      <w:r w:rsidR="000E5C3C" w:rsidRPr="00637A86">
        <w:rPr>
          <w:sz w:val="24"/>
        </w:rPr>
        <w:t>иональных</w:t>
      </w:r>
      <w:r w:rsidRPr="00637A86">
        <w:rPr>
          <w:sz w:val="24"/>
        </w:rPr>
        <w:t xml:space="preserve"> ден</w:t>
      </w:r>
      <w:r w:rsidR="000E5C3C" w:rsidRPr="00637A86">
        <w:rPr>
          <w:sz w:val="24"/>
        </w:rPr>
        <w:t xml:space="preserve">ежных </w:t>
      </w:r>
      <w:r w:rsidRPr="00637A86">
        <w:rPr>
          <w:sz w:val="24"/>
        </w:rPr>
        <w:t>единиц или объединением нац</w:t>
      </w:r>
      <w:r w:rsidR="000E5C3C" w:rsidRPr="00637A86">
        <w:rPr>
          <w:sz w:val="24"/>
        </w:rPr>
        <w:t>иональных</w:t>
      </w:r>
      <w:r w:rsidRPr="00637A86">
        <w:rPr>
          <w:sz w:val="24"/>
        </w:rPr>
        <w:t>.</w:t>
      </w:r>
    </w:p>
    <w:p w14:paraId="098E73E7" w14:textId="77777777" w:rsidR="0018059D" w:rsidRPr="0018059D" w:rsidRDefault="0018059D" w:rsidP="0018059D">
      <w:pPr>
        <w:pStyle w:val="21"/>
        <w:rPr>
          <w:sz w:val="24"/>
        </w:rPr>
      </w:pPr>
    </w:p>
    <w:p w14:paraId="39011F23" w14:textId="77777777" w:rsidR="00637A86" w:rsidRPr="0018059D" w:rsidRDefault="0018059D" w:rsidP="0018059D">
      <w:pPr>
        <w:jc w:val="both"/>
      </w:pPr>
      <w:r w:rsidRPr="0018059D">
        <w:rPr>
          <w:b/>
        </w:rPr>
        <w:t>Т</w:t>
      </w:r>
      <w:r w:rsidR="00637A86" w:rsidRPr="0018059D">
        <w:rPr>
          <w:b/>
        </w:rPr>
        <w:t>есты:</w:t>
      </w:r>
    </w:p>
    <w:p w14:paraId="7B1460B8" w14:textId="77777777" w:rsidR="00637A86" w:rsidRPr="0018059D" w:rsidRDefault="00637A86" w:rsidP="0018059D">
      <w:pPr>
        <w:jc w:val="both"/>
      </w:pPr>
      <w:r w:rsidRPr="0018059D">
        <w:t>1.  Повышение курса национальной валюты по отношению к иностранным- это</w:t>
      </w:r>
    </w:p>
    <w:p w14:paraId="57CF7F55" w14:textId="77777777" w:rsidR="0018059D" w:rsidRDefault="0018059D" w:rsidP="00454513">
      <w:pPr>
        <w:pStyle w:val="a4"/>
        <w:numPr>
          <w:ilvl w:val="0"/>
          <w:numId w:val="74"/>
        </w:numPr>
        <w:ind w:left="0"/>
        <w:jc w:val="both"/>
        <w:sectPr w:rsidR="0018059D" w:rsidSect="00F1716A">
          <w:footerReference w:type="default" r:id="rId8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E54CFE5" w14:textId="77777777" w:rsidR="00637A86" w:rsidRPr="0018059D" w:rsidRDefault="00637A86" w:rsidP="00454513">
      <w:pPr>
        <w:pStyle w:val="a4"/>
        <w:numPr>
          <w:ilvl w:val="0"/>
          <w:numId w:val="74"/>
        </w:numPr>
        <w:ind w:left="0"/>
        <w:jc w:val="both"/>
      </w:pPr>
      <w:r w:rsidRPr="0018059D">
        <w:lastRenderedPageBreak/>
        <w:t>девальвация</w:t>
      </w:r>
    </w:p>
    <w:p w14:paraId="26B8733D" w14:textId="77777777" w:rsidR="00637A86" w:rsidRPr="0018059D" w:rsidRDefault="00637A86" w:rsidP="00454513">
      <w:pPr>
        <w:pStyle w:val="a4"/>
        <w:numPr>
          <w:ilvl w:val="0"/>
          <w:numId w:val="74"/>
        </w:numPr>
        <w:ind w:left="0"/>
        <w:jc w:val="both"/>
      </w:pPr>
      <w:r w:rsidRPr="0018059D">
        <w:t>деноминация</w:t>
      </w:r>
    </w:p>
    <w:p w14:paraId="0D29A5FB" w14:textId="77777777" w:rsidR="00637A86" w:rsidRPr="0018059D" w:rsidRDefault="00637A86" w:rsidP="00454513">
      <w:pPr>
        <w:pStyle w:val="a4"/>
        <w:numPr>
          <w:ilvl w:val="0"/>
          <w:numId w:val="74"/>
        </w:numPr>
        <w:ind w:left="0"/>
        <w:jc w:val="both"/>
      </w:pPr>
      <w:r w:rsidRPr="0018059D">
        <w:lastRenderedPageBreak/>
        <w:t>стагфляция</w:t>
      </w:r>
    </w:p>
    <w:p w14:paraId="11D15837" w14:textId="77777777" w:rsidR="00637A86" w:rsidRPr="007036DA" w:rsidRDefault="00637A86" w:rsidP="00454513">
      <w:pPr>
        <w:pStyle w:val="a4"/>
        <w:numPr>
          <w:ilvl w:val="0"/>
          <w:numId w:val="74"/>
        </w:numPr>
        <w:ind w:left="0"/>
        <w:jc w:val="both"/>
        <w:rPr>
          <w:highlight w:val="darkYellow"/>
        </w:rPr>
      </w:pPr>
      <w:r w:rsidRPr="007036DA">
        <w:rPr>
          <w:highlight w:val="darkYellow"/>
        </w:rPr>
        <w:t>ревальвация</w:t>
      </w:r>
    </w:p>
    <w:p w14:paraId="2731FB24" w14:textId="77777777" w:rsidR="0018059D" w:rsidRDefault="0018059D" w:rsidP="0018059D">
      <w:pPr>
        <w:overflowPunct w:val="0"/>
        <w:autoSpaceDE w:val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437C60A8" w14:textId="77777777" w:rsidR="00637A86" w:rsidRPr="0018059D" w:rsidRDefault="00637A86" w:rsidP="0018059D">
      <w:pPr>
        <w:overflowPunct w:val="0"/>
        <w:autoSpaceDE w:val="0"/>
        <w:jc w:val="both"/>
      </w:pPr>
      <w:r w:rsidRPr="0018059D">
        <w:lastRenderedPageBreak/>
        <w:t>2. Снижение курса национальной  валюты по отношению к иностранным  валютам- это</w:t>
      </w:r>
    </w:p>
    <w:p w14:paraId="1594D8F0" w14:textId="77777777" w:rsidR="0018059D" w:rsidRDefault="0018059D" w:rsidP="00454513">
      <w:pPr>
        <w:pStyle w:val="a4"/>
        <w:numPr>
          <w:ilvl w:val="0"/>
          <w:numId w:val="60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0A5322BE" w14:textId="77777777" w:rsidR="00637A86" w:rsidRPr="0018059D" w:rsidRDefault="00637A86" w:rsidP="00454513">
      <w:pPr>
        <w:pStyle w:val="a4"/>
        <w:numPr>
          <w:ilvl w:val="0"/>
          <w:numId w:val="60"/>
        </w:numPr>
        <w:ind w:left="0"/>
        <w:jc w:val="both"/>
      </w:pPr>
      <w:r w:rsidRPr="0018059D">
        <w:lastRenderedPageBreak/>
        <w:t>нуллификация</w:t>
      </w:r>
    </w:p>
    <w:p w14:paraId="3268854D" w14:textId="77777777" w:rsidR="00637A86" w:rsidRPr="0018059D" w:rsidRDefault="00637A86" w:rsidP="00454513">
      <w:pPr>
        <w:pStyle w:val="a4"/>
        <w:numPr>
          <w:ilvl w:val="0"/>
          <w:numId w:val="60"/>
        </w:numPr>
        <w:ind w:left="0"/>
        <w:jc w:val="both"/>
      </w:pPr>
      <w:r w:rsidRPr="0018059D">
        <w:t>ревальвация</w:t>
      </w:r>
    </w:p>
    <w:p w14:paraId="6ECEB03D" w14:textId="77777777" w:rsidR="00637A86" w:rsidRPr="0018059D" w:rsidRDefault="00637A86" w:rsidP="00454513">
      <w:pPr>
        <w:pStyle w:val="a4"/>
        <w:numPr>
          <w:ilvl w:val="0"/>
          <w:numId w:val="60"/>
        </w:numPr>
        <w:ind w:left="0"/>
        <w:jc w:val="both"/>
      </w:pPr>
      <w:r w:rsidRPr="0018059D">
        <w:lastRenderedPageBreak/>
        <w:t>деноминация</w:t>
      </w:r>
    </w:p>
    <w:p w14:paraId="0A4C0920" w14:textId="77777777" w:rsidR="00637A86" w:rsidRPr="007036DA" w:rsidRDefault="00637A86" w:rsidP="00454513">
      <w:pPr>
        <w:pStyle w:val="a4"/>
        <w:numPr>
          <w:ilvl w:val="0"/>
          <w:numId w:val="60"/>
        </w:numPr>
        <w:overflowPunct w:val="0"/>
        <w:autoSpaceDE w:val="0"/>
        <w:ind w:left="0"/>
        <w:jc w:val="both"/>
        <w:rPr>
          <w:highlight w:val="darkYellow"/>
        </w:rPr>
      </w:pPr>
      <w:r w:rsidRPr="007036DA">
        <w:rPr>
          <w:highlight w:val="darkYellow"/>
        </w:rPr>
        <w:t>девальвация</w:t>
      </w:r>
    </w:p>
    <w:p w14:paraId="2206D8EF" w14:textId="77777777" w:rsidR="0018059D" w:rsidRDefault="0018059D" w:rsidP="0018059D">
      <w:pPr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7BBD0729" w14:textId="77777777" w:rsidR="00637A86" w:rsidRPr="0018059D" w:rsidRDefault="00637A86" w:rsidP="0018059D">
      <w:pPr>
        <w:jc w:val="both"/>
      </w:pPr>
      <w:r w:rsidRPr="0018059D">
        <w:lastRenderedPageBreak/>
        <w:t>3. Изменение номинальной стоимости денежных знаков- это</w:t>
      </w:r>
    </w:p>
    <w:p w14:paraId="1DC8B4E5" w14:textId="77777777" w:rsidR="0018059D" w:rsidRDefault="0018059D" w:rsidP="00454513">
      <w:pPr>
        <w:pStyle w:val="a4"/>
        <w:numPr>
          <w:ilvl w:val="0"/>
          <w:numId w:val="61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7D0788E" w14:textId="77777777" w:rsidR="00637A86" w:rsidRPr="0018059D" w:rsidRDefault="00637A86" w:rsidP="00454513">
      <w:pPr>
        <w:pStyle w:val="a4"/>
        <w:numPr>
          <w:ilvl w:val="0"/>
          <w:numId w:val="61"/>
        </w:numPr>
        <w:ind w:left="0"/>
        <w:jc w:val="both"/>
      </w:pPr>
      <w:r w:rsidRPr="0018059D">
        <w:lastRenderedPageBreak/>
        <w:t>нуллификация</w:t>
      </w:r>
    </w:p>
    <w:p w14:paraId="53AD9E60" w14:textId="77777777" w:rsidR="00637A86" w:rsidRPr="0018059D" w:rsidRDefault="00637A86" w:rsidP="00454513">
      <w:pPr>
        <w:pStyle w:val="a4"/>
        <w:numPr>
          <w:ilvl w:val="0"/>
          <w:numId w:val="61"/>
        </w:numPr>
        <w:ind w:left="0"/>
        <w:jc w:val="both"/>
      </w:pPr>
      <w:r w:rsidRPr="0018059D">
        <w:t>ревальвация</w:t>
      </w:r>
    </w:p>
    <w:p w14:paraId="46A1AAF5" w14:textId="77777777" w:rsidR="00637A86" w:rsidRPr="007036DA" w:rsidRDefault="00637A86" w:rsidP="00454513">
      <w:pPr>
        <w:pStyle w:val="a4"/>
        <w:numPr>
          <w:ilvl w:val="0"/>
          <w:numId w:val="61"/>
        </w:numPr>
        <w:ind w:left="0"/>
        <w:jc w:val="both"/>
        <w:rPr>
          <w:highlight w:val="darkYellow"/>
        </w:rPr>
      </w:pPr>
      <w:r w:rsidRPr="007036DA">
        <w:rPr>
          <w:highlight w:val="darkYellow"/>
        </w:rPr>
        <w:lastRenderedPageBreak/>
        <w:t>деноминация</w:t>
      </w:r>
    </w:p>
    <w:p w14:paraId="432849ED" w14:textId="77777777" w:rsidR="00637A86" w:rsidRPr="0018059D" w:rsidRDefault="00637A86" w:rsidP="00454513">
      <w:pPr>
        <w:pStyle w:val="a4"/>
        <w:numPr>
          <w:ilvl w:val="0"/>
          <w:numId w:val="61"/>
        </w:numPr>
        <w:ind w:left="0"/>
        <w:jc w:val="both"/>
      </w:pPr>
      <w:r w:rsidRPr="0018059D">
        <w:t>девальвация</w:t>
      </w:r>
    </w:p>
    <w:p w14:paraId="7BA8E987" w14:textId="77777777" w:rsidR="0018059D" w:rsidRDefault="0018059D" w:rsidP="0018059D">
      <w:pPr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A13D77B" w14:textId="77777777" w:rsidR="00637A86" w:rsidRPr="0018059D" w:rsidRDefault="00637A86" w:rsidP="0018059D">
      <w:pPr>
        <w:jc w:val="both"/>
      </w:pPr>
      <w:r w:rsidRPr="0018059D">
        <w:lastRenderedPageBreak/>
        <w:t>4. Самая «мягкая» по форме денежная реформа- это</w:t>
      </w:r>
    </w:p>
    <w:p w14:paraId="063E51D8" w14:textId="77777777" w:rsidR="0018059D" w:rsidRDefault="0018059D" w:rsidP="00454513">
      <w:pPr>
        <w:pStyle w:val="a4"/>
        <w:numPr>
          <w:ilvl w:val="0"/>
          <w:numId w:val="62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1FD67BE0" w14:textId="77777777" w:rsidR="00637A86" w:rsidRPr="0018059D" w:rsidRDefault="00637A86" w:rsidP="00454513">
      <w:pPr>
        <w:pStyle w:val="a4"/>
        <w:numPr>
          <w:ilvl w:val="0"/>
          <w:numId w:val="62"/>
        </w:numPr>
        <w:ind w:left="0"/>
        <w:jc w:val="both"/>
      </w:pPr>
      <w:r w:rsidRPr="0018059D">
        <w:lastRenderedPageBreak/>
        <w:t>ревальвация</w:t>
      </w:r>
    </w:p>
    <w:p w14:paraId="025B00E4" w14:textId="77777777" w:rsidR="00637A86" w:rsidRPr="0018059D" w:rsidRDefault="00637A86" w:rsidP="00454513">
      <w:pPr>
        <w:pStyle w:val="a4"/>
        <w:numPr>
          <w:ilvl w:val="0"/>
          <w:numId w:val="62"/>
        </w:numPr>
        <w:ind w:left="0"/>
        <w:jc w:val="both"/>
      </w:pPr>
      <w:r w:rsidRPr="0018059D">
        <w:t>нуллификация</w:t>
      </w:r>
    </w:p>
    <w:p w14:paraId="783DED5D" w14:textId="77777777" w:rsidR="00637A86" w:rsidRPr="007036DA" w:rsidRDefault="00637A86" w:rsidP="00454513">
      <w:pPr>
        <w:pStyle w:val="a4"/>
        <w:numPr>
          <w:ilvl w:val="0"/>
          <w:numId w:val="62"/>
        </w:numPr>
        <w:ind w:left="0"/>
        <w:jc w:val="both"/>
        <w:rPr>
          <w:highlight w:val="darkYellow"/>
        </w:rPr>
      </w:pPr>
      <w:r w:rsidRPr="007036DA">
        <w:rPr>
          <w:highlight w:val="darkYellow"/>
        </w:rPr>
        <w:lastRenderedPageBreak/>
        <w:t>деноминация</w:t>
      </w:r>
    </w:p>
    <w:p w14:paraId="7AC7EE03" w14:textId="77777777" w:rsidR="00637A86" w:rsidRPr="0018059D" w:rsidRDefault="00637A86" w:rsidP="00454513">
      <w:pPr>
        <w:pStyle w:val="a4"/>
        <w:numPr>
          <w:ilvl w:val="0"/>
          <w:numId w:val="62"/>
        </w:numPr>
        <w:ind w:left="0"/>
        <w:jc w:val="both"/>
      </w:pPr>
      <w:r w:rsidRPr="0018059D">
        <w:t>девальвация</w:t>
      </w:r>
    </w:p>
    <w:p w14:paraId="6302E924" w14:textId="77777777" w:rsidR="0018059D" w:rsidRDefault="0018059D" w:rsidP="0018059D">
      <w:pPr>
        <w:overflowPunct w:val="0"/>
        <w:autoSpaceDE w:val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1B6F441" w14:textId="77777777" w:rsidR="00637A86" w:rsidRPr="0018059D" w:rsidRDefault="00637A86" w:rsidP="0018059D">
      <w:pPr>
        <w:overflowPunct w:val="0"/>
        <w:autoSpaceDE w:val="0"/>
        <w:jc w:val="both"/>
      </w:pPr>
      <w:r w:rsidRPr="0018059D">
        <w:lastRenderedPageBreak/>
        <w:t>5. Самая «жесткая» по форме денежная реформа-это</w:t>
      </w:r>
    </w:p>
    <w:p w14:paraId="62C523D9" w14:textId="77777777" w:rsidR="0018059D" w:rsidRDefault="0018059D" w:rsidP="00454513">
      <w:pPr>
        <w:pStyle w:val="a4"/>
        <w:numPr>
          <w:ilvl w:val="0"/>
          <w:numId w:val="63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FFD2B8E" w14:textId="77777777" w:rsidR="00637A86" w:rsidRPr="0018059D" w:rsidRDefault="00637A86" w:rsidP="00454513">
      <w:pPr>
        <w:pStyle w:val="a4"/>
        <w:numPr>
          <w:ilvl w:val="0"/>
          <w:numId w:val="63"/>
        </w:numPr>
        <w:ind w:left="0"/>
        <w:jc w:val="both"/>
      </w:pPr>
      <w:r w:rsidRPr="0018059D">
        <w:lastRenderedPageBreak/>
        <w:t>ревальвация</w:t>
      </w:r>
    </w:p>
    <w:p w14:paraId="6E7CAA65" w14:textId="77777777" w:rsidR="00637A86" w:rsidRPr="007036DA" w:rsidRDefault="00637A86" w:rsidP="00454513">
      <w:pPr>
        <w:pStyle w:val="a4"/>
        <w:numPr>
          <w:ilvl w:val="0"/>
          <w:numId w:val="63"/>
        </w:numPr>
        <w:ind w:left="0"/>
        <w:jc w:val="both"/>
        <w:rPr>
          <w:highlight w:val="darkYellow"/>
        </w:rPr>
      </w:pPr>
      <w:r w:rsidRPr="007036DA">
        <w:rPr>
          <w:highlight w:val="darkYellow"/>
        </w:rPr>
        <w:t>нуллификация</w:t>
      </w:r>
    </w:p>
    <w:p w14:paraId="3FA1CD4B" w14:textId="77777777" w:rsidR="00637A86" w:rsidRPr="0018059D" w:rsidRDefault="00637A86" w:rsidP="00454513">
      <w:pPr>
        <w:pStyle w:val="a4"/>
        <w:numPr>
          <w:ilvl w:val="0"/>
          <w:numId w:val="63"/>
        </w:numPr>
        <w:ind w:left="0"/>
        <w:jc w:val="both"/>
      </w:pPr>
      <w:r w:rsidRPr="0018059D">
        <w:lastRenderedPageBreak/>
        <w:t>деноминация</w:t>
      </w:r>
    </w:p>
    <w:p w14:paraId="3D4D7F9A" w14:textId="77777777" w:rsidR="00637A86" w:rsidRPr="0018059D" w:rsidRDefault="00637A86" w:rsidP="00454513">
      <w:pPr>
        <w:pStyle w:val="a4"/>
        <w:numPr>
          <w:ilvl w:val="0"/>
          <w:numId w:val="63"/>
        </w:numPr>
        <w:ind w:left="0"/>
        <w:jc w:val="both"/>
      </w:pPr>
      <w:r w:rsidRPr="0018059D">
        <w:t>девальвация</w:t>
      </w:r>
    </w:p>
    <w:p w14:paraId="61250A1D" w14:textId="77777777" w:rsidR="0018059D" w:rsidRDefault="0018059D" w:rsidP="0018059D">
      <w:pPr>
        <w:overflowPunct w:val="0"/>
        <w:autoSpaceDE w:val="0"/>
        <w:jc w:val="both"/>
        <w:textAlignment w:val="baseline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6501EC33" w14:textId="77777777" w:rsidR="00637A86" w:rsidRPr="0018059D" w:rsidRDefault="00637A86" w:rsidP="0018059D">
      <w:pPr>
        <w:overflowPunct w:val="0"/>
        <w:autoSpaceDE w:val="0"/>
        <w:jc w:val="both"/>
        <w:textAlignment w:val="baseline"/>
      </w:pPr>
      <w:r w:rsidRPr="0018059D">
        <w:lastRenderedPageBreak/>
        <w:t xml:space="preserve">6. Цель денежной реформы Елены Глинской </w:t>
      </w:r>
    </w:p>
    <w:p w14:paraId="15CF4F6D" w14:textId="77777777" w:rsidR="00637A86" w:rsidRPr="0018059D" w:rsidRDefault="00637A86" w:rsidP="00454513">
      <w:pPr>
        <w:pStyle w:val="a4"/>
        <w:numPr>
          <w:ilvl w:val="0"/>
          <w:numId w:val="64"/>
        </w:numPr>
        <w:overflowPunct w:val="0"/>
        <w:autoSpaceDE w:val="0"/>
        <w:ind w:left="0"/>
        <w:jc w:val="both"/>
        <w:textAlignment w:val="baseline"/>
      </w:pPr>
      <w:r w:rsidRPr="0018059D">
        <w:t>введение золотомонетного стандарта</w:t>
      </w:r>
    </w:p>
    <w:p w14:paraId="4D26B57B" w14:textId="77777777" w:rsidR="00637A86" w:rsidRPr="0018059D" w:rsidRDefault="00637A86" w:rsidP="00454513">
      <w:pPr>
        <w:pStyle w:val="a4"/>
        <w:numPr>
          <w:ilvl w:val="0"/>
          <w:numId w:val="64"/>
        </w:numPr>
        <w:overflowPunct w:val="0"/>
        <w:autoSpaceDE w:val="0"/>
        <w:ind w:left="0"/>
        <w:jc w:val="both"/>
        <w:textAlignment w:val="baseline"/>
      </w:pPr>
      <w:r w:rsidRPr="0018059D">
        <w:t>введение золотодевизного стандарта</w:t>
      </w:r>
    </w:p>
    <w:p w14:paraId="610D01F4" w14:textId="77777777" w:rsidR="00637A86" w:rsidRPr="007036DA" w:rsidRDefault="00637A86" w:rsidP="00454513">
      <w:pPr>
        <w:pStyle w:val="a4"/>
        <w:numPr>
          <w:ilvl w:val="0"/>
          <w:numId w:val="64"/>
        </w:numPr>
        <w:overflowPunct w:val="0"/>
        <w:autoSpaceDE w:val="0"/>
        <w:ind w:left="0"/>
        <w:jc w:val="both"/>
        <w:textAlignment w:val="baseline"/>
        <w:rPr>
          <w:highlight w:val="darkYellow"/>
        </w:rPr>
      </w:pPr>
      <w:r w:rsidRPr="007036DA">
        <w:rPr>
          <w:highlight w:val="darkYellow"/>
        </w:rPr>
        <w:t>создание денежной системы, основанной на серебре, с элементами биметаллизма</w:t>
      </w:r>
    </w:p>
    <w:p w14:paraId="4B10D86A" w14:textId="77777777" w:rsidR="00637A86" w:rsidRPr="0018059D" w:rsidRDefault="00637A86" w:rsidP="00454513">
      <w:pPr>
        <w:pStyle w:val="a4"/>
        <w:numPr>
          <w:ilvl w:val="0"/>
          <w:numId w:val="64"/>
        </w:numPr>
        <w:ind w:left="0"/>
        <w:jc w:val="both"/>
      </w:pPr>
      <w:r w:rsidRPr="0018059D">
        <w:t>введение в обращение казначейских билетов</w:t>
      </w:r>
    </w:p>
    <w:p w14:paraId="604B2E20" w14:textId="77777777" w:rsidR="00637A86" w:rsidRPr="0018059D" w:rsidRDefault="00637A86" w:rsidP="0018059D">
      <w:pPr>
        <w:overflowPunct w:val="0"/>
        <w:autoSpaceDE w:val="0"/>
        <w:jc w:val="both"/>
        <w:textAlignment w:val="baseline"/>
      </w:pPr>
      <w:r w:rsidRPr="0018059D">
        <w:t>7. Результат денежной реформы Елены Глинской</w:t>
      </w:r>
    </w:p>
    <w:p w14:paraId="3F3576BD" w14:textId="77777777" w:rsidR="00637A86" w:rsidRPr="0018059D" w:rsidRDefault="00637A86" w:rsidP="00454513">
      <w:pPr>
        <w:pStyle w:val="a4"/>
        <w:numPr>
          <w:ilvl w:val="0"/>
          <w:numId w:val="65"/>
        </w:numPr>
        <w:overflowPunct w:val="0"/>
        <w:autoSpaceDE w:val="0"/>
        <w:ind w:left="0"/>
        <w:jc w:val="both"/>
        <w:textAlignment w:val="baseline"/>
      </w:pPr>
      <w:r w:rsidRPr="0018059D">
        <w:t>введение в обращение бумажных денег</w:t>
      </w:r>
    </w:p>
    <w:p w14:paraId="011906D5" w14:textId="77777777" w:rsidR="00637A86" w:rsidRPr="007036DA" w:rsidRDefault="00637A86" w:rsidP="00454513">
      <w:pPr>
        <w:pStyle w:val="a4"/>
        <w:numPr>
          <w:ilvl w:val="0"/>
          <w:numId w:val="65"/>
        </w:numPr>
        <w:overflowPunct w:val="0"/>
        <w:autoSpaceDE w:val="0"/>
        <w:ind w:left="0"/>
        <w:jc w:val="both"/>
        <w:textAlignment w:val="baseline"/>
        <w:rPr>
          <w:highlight w:val="darkYellow"/>
        </w:rPr>
      </w:pPr>
      <w:r w:rsidRPr="007036DA">
        <w:rPr>
          <w:highlight w:val="darkYellow"/>
        </w:rPr>
        <w:t>создание единообразной системы денежных знаков на основе серебряного рубля</w:t>
      </w:r>
    </w:p>
    <w:p w14:paraId="3827C882" w14:textId="77777777" w:rsidR="00637A86" w:rsidRPr="0018059D" w:rsidRDefault="00637A86" w:rsidP="00454513">
      <w:pPr>
        <w:pStyle w:val="a4"/>
        <w:numPr>
          <w:ilvl w:val="0"/>
          <w:numId w:val="65"/>
        </w:numPr>
        <w:overflowPunct w:val="0"/>
        <w:autoSpaceDE w:val="0"/>
        <w:ind w:left="0"/>
        <w:jc w:val="both"/>
        <w:textAlignment w:val="baseline"/>
      </w:pPr>
      <w:r w:rsidRPr="0018059D">
        <w:t>использование золотодевизной формы золотого стандарта</w:t>
      </w:r>
    </w:p>
    <w:p w14:paraId="694406BB" w14:textId="77777777" w:rsidR="00637A86" w:rsidRPr="0018059D" w:rsidRDefault="00637A86" w:rsidP="00454513">
      <w:pPr>
        <w:pStyle w:val="a4"/>
        <w:numPr>
          <w:ilvl w:val="0"/>
          <w:numId w:val="65"/>
        </w:numPr>
        <w:overflowPunct w:val="0"/>
        <w:autoSpaceDE w:val="0"/>
        <w:ind w:left="0"/>
        <w:jc w:val="both"/>
        <w:textAlignment w:val="baseline"/>
      </w:pPr>
      <w:r w:rsidRPr="0018059D">
        <w:t>установление биметаллизма</w:t>
      </w:r>
    </w:p>
    <w:p w14:paraId="71C321A0" w14:textId="77777777" w:rsidR="00637A86" w:rsidRPr="0018059D" w:rsidRDefault="00637A86" w:rsidP="0018059D">
      <w:pPr>
        <w:jc w:val="both"/>
      </w:pPr>
      <w:r w:rsidRPr="0018059D">
        <w:t>8. Основу денежного обращения России после реформы Елены Глинской составили</w:t>
      </w:r>
    </w:p>
    <w:p w14:paraId="65EDF454" w14:textId="77777777" w:rsidR="0018059D" w:rsidRDefault="0018059D" w:rsidP="00454513">
      <w:pPr>
        <w:pStyle w:val="ae"/>
        <w:numPr>
          <w:ilvl w:val="0"/>
          <w:numId w:val="66"/>
        </w:numPr>
        <w:tabs>
          <w:tab w:val="clear" w:pos="709"/>
        </w:tabs>
        <w:suppressAutoHyphens/>
        <w:ind w:left="0"/>
        <w:rPr>
          <w:sz w:val="24"/>
          <w:szCs w:val="24"/>
        </w:rPr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4C3286F" w14:textId="77777777" w:rsidR="00637A86" w:rsidRPr="0018059D" w:rsidRDefault="00637A86" w:rsidP="00454513">
      <w:pPr>
        <w:pStyle w:val="ae"/>
        <w:numPr>
          <w:ilvl w:val="0"/>
          <w:numId w:val="66"/>
        </w:numPr>
        <w:tabs>
          <w:tab w:val="clear" w:pos="709"/>
        </w:tabs>
        <w:suppressAutoHyphens/>
        <w:ind w:left="0"/>
        <w:rPr>
          <w:sz w:val="24"/>
          <w:szCs w:val="24"/>
        </w:rPr>
      </w:pPr>
      <w:r w:rsidRPr="0018059D">
        <w:rPr>
          <w:sz w:val="24"/>
          <w:szCs w:val="24"/>
        </w:rPr>
        <w:lastRenderedPageBreak/>
        <w:t>золотые монеты</w:t>
      </w:r>
    </w:p>
    <w:p w14:paraId="7DF31611" w14:textId="77777777" w:rsidR="00637A86" w:rsidRPr="0018059D" w:rsidRDefault="00637A86" w:rsidP="00454513">
      <w:pPr>
        <w:pStyle w:val="ae"/>
        <w:numPr>
          <w:ilvl w:val="0"/>
          <w:numId w:val="66"/>
        </w:numPr>
        <w:tabs>
          <w:tab w:val="clear" w:pos="709"/>
        </w:tabs>
        <w:suppressAutoHyphens/>
        <w:ind w:left="0"/>
        <w:rPr>
          <w:sz w:val="24"/>
          <w:szCs w:val="24"/>
        </w:rPr>
      </w:pPr>
      <w:r w:rsidRPr="0018059D">
        <w:rPr>
          <w:sz w:val="24"/>
          <w:szCs w:val="24"/>
        </w:rPr>
        <w:t>медные монеты</w:t>
      </w:r>
    </w:p>
    <w:p w14:paraId="71A2922B" w14:textId="77777777" w:rsidR="00637A86" w:rsidRPr="0018059D" w:rsidRDefault="00637A86" w:rsidP="00454513">
      <w:pPr>
        <w:pStyle w:val="ae"/>
        <w:numPr>
          <w:ilvl w:val="0"/>
          <w:numId w:val="66"/>
        </w:numPr>
        <w:tabs>
          <w:tab w:val="clear" w:pos="709"/>
        </w:tabs>
        <w:suppressAutoHyphens/>
        <w:ind w:left="0"/>
        <w:rPr>
          <w:sz w:val="24"/>
          <w:szCs w:val="24"/>
        </w:rPr>
      </w:pPr>
      <w:r w:rsidRPr="0018059D">
        <w:rPr>
          <w:sz w:val="24"/>
          <w:szCs w:val="24"/>
        </w:rPr>
        <w:t>серебряные слитки</w:t>
      </w:r>
    </w:p>
    <w:p w14:paraId="04CE6F8A" w14:textId="77777777" w:rsidR="00637A86" w:rsidRPr="007036DA" w:rsidRDefault="00637A86" w:rsidP="00454513">
      <w:pPr>
        <w:pStyle w:val="ae"/>
        <w:numPr>
          <w:ilvl w:val="0"/>
          <w:numId w:val="66"/>
        </w:numPr>
        <w:tabs>
          <w:tab w:val="clear" w:pos="709"/>
        </w:tabs>
        <w:suppressAutoHyphens/>
        <w:ind w:left="0"/>
        <w:rPr>
          <w:sz w:val="24"/>
          <w:szCs w:val="24"/>
          <w:highlight w:val="darkYellow"/>
        </w:rPr>
      </w:pPr>
      <w:r w:rsidRPr="007036DA">
        <w:rPr>
          <w:sz w:val="24"/>
          <w:szCs w:val="24"/>
          <w:highlight w:val="darkYellow"/>
        </w:rPr>
        <w:lastRenderedPageBreak/>
        <w:t>серебряные монеты</w:t>
      </w:r>
    </w:p>
    <w:p w14:paraId="7E99B49B" w14:textId="77777777" w:rsidR="00637A86" w:rsidRPr="0018059D" w:rsidRDefault="00637A86" w:rsidP="00454513">
      <w:pPr>
        <w:pStyle w:val="ae"/>
        <w:numPr>
          <w:ilvl w:val="0"/>
          <w:numId w:val="66"/>
        </w:numPr>
        <w:tabs>
          <w:tab w:val="clear" w:pos="709"/>
        </w:tabs>
        <w:suppressAutoHyphens/>
        <w:ind w:left="0"/>
        <w:rPr>
          <w:sz w:val="24"/>
          <w:szCs w:val="24"/>
        </w:rPr>
      </w:pPr>
      <w:r w:rsidRPr="0018059D">
        <w:rPr>
          <w:sz w:val="24"/>
          <w:szCs w:val="24"/>
        </w:rPr>
        <w:t>бумажные деньги</w:t>
      </w:r>
    </w:p>
    <w:p w14:paraId="69B29657" w14:textId="77777777" w:rsidR="0018059D" w:rsidRDefault="0018059D" w:rsidP="0018059D">
      <w:pPr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33E8783" w14:textId="77777777" w:rsidR="00637A86" w:rsidRPr="0018059D" w:rsidRDefault="00637A86" w:rsidP="0018059D">
      <w:pPr>
        <w:jc w:val="both"/>
      </w:pPr>
      <w:r w:rsidRPr="0018059D">
        <w:lastRenderedPageBreak/>
        <w:t>9. Задачи денежной реформы Алексея Михайловича (несколько вариантов ответов)</w:t>
      </w:r>
    </w:p>
    <w:p w14:paraId="10E16264" w14:textId="77777777" w:rsidR="0018059D" w:rsidRDefault="0018059D" w:rsidP="00454513">
      <w:pPr>
        <w:pStyle w:val="a4"/>
        <w:numPr>
          <w:ilvl w:val="0"/>
          <w:numId w:val="67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18859D8" w14:textId="77777777" w:rsidR="00637A86" w:rsidRPr="00FC1608" w:rsidRDefault="00637A86" w:rsidP="00454513">
      <w:pPr>
        <w:pStyle w:val="a4"/>
        <w:numPr>
          <w:ilvl w:val="0"/>
          <w:numId w:val="67"/>
        </w:numPr>
        <w:ind w:left="0"/>
        <w:jc w:val="both"/>
        <w:rPr>
          <w:highlight w:val="darkYellow"/>
        </w:rPr>
      </w:pPr>
      <w:r w:rsidRPr="00FC1608">
        <w:rPr>
          <w:highlight w:val="darkYellow"/>
        </w:rPr>
        <w:lastRenderedPageBreak/>
        <w:t xml:space="preserve">укрупнение номинала монет </w:t>
      </w:r>
    </w:p>
    <w:p w14:paraId="56EB70D5" w14:textId="77777777" w:rsidR="00637A86" w:rsidRPr="0018059D" w:rsidRDefault="00637A86" w:rsidP="00454513">
      <w:pPr>
        <w:pStyle w:val="a4"/>
        <w:numPr>
          <w:ilvl w:val="0"/>
          <w:numId w:val="67"/>
        </w:numPr>
        <w:ind w:left="0"/>
        <w:jc w:val="both"/>
      </w:pPr>
      <w:r w:rsidRPr="0018059D">
        <w:t>введение неполноценных монет</w:t>
      </w:r>
    </w:p>
    <w:p w14:paraId="21549284" w14:textId="77777777" w:rsidR="00637A86" w:rsidRPr="0018059D" w:rsidRDefault="00637A86" w:rsidP="00454513">
      <w:pPr>
        <w:pStyle w:val="a4"/>
        <w:numPr>
          <w:ilvl w:val="0"/>
          <w:numId w:val="67"/>
        </w:numPr>
        <w:ind w:left="0"/>
        <w:jc w:val="both"/>
      </w:pPr>
      <w:r w:rsidRPr="0018059D">
        <w:lastRenderedPageBreak/>
        <w:t>введение полноценных монет</w:t>
      </w:r>
    </w:p>
    <w:p w14:paraId="4485A473" w14:textId="77777777" w:rsidR="00637A86" w:rsidRPr="0018059D" w:rsidRDefault="00637A86" w:rsidP="00454513">
      <w:pPr>
        <w:pStyle w:val="a4"/>
        <w:numPr>
          <w:ilvl w:val="0"/>
          <w:numId w:val="67"/>
        </w:numPr>
        <w:ind w:left="0"/>
        <w:jc w:val="both"/>
      </w:pPr>
      <w:r w:rsidRPr="0018059D">
        <w:t>введение золотого рубля</w:t>
      </w:r>
    </w:p>
    <w:p w14:paraId="5602A917" w14:textId="77777777" w:rsidR="0018059D" w:rsidRDefault="0018059D" w:rsidP="0018059D">
      <w:pPr>
        <w:overflowPunct w:val="0"/>
        <w:autoSpaceDE w:val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3F1DC4FA" w14:textId="77777777" w:rsidR="00637A86" w:rsidRPr="0018059D" w:rsidRDefault="00637A86" w:rsidP="0018059D">
      <w:pPr>
        <w:overflowPunct w:val="0"/>
        <w:autoSpaceDE w:val="0"/>
        <w:jc w:val="both"/>
      </w:pPr>
      <w:r w:rsidRPr="0018059D">
        <w:lastRenderedPageBreak/>
        <w:t>1</w:t>
      </w:r>
      <w:r w:rsidR="00555B1E" w:rsidRPr="0018059D">
        <w:t>0</w:t>
      </w:r>
      <w:r w:rsidRPr="0018059D">
        <w:t xml:space="preserve">. </w:t>
      </w:r>
      <w:r w:rsidR="00555B1E" w:rsidRPr="0018059D">
        <w:t xml:space="preserve"> </w:t>
      </w:r>
      <w:r w:rsidRPr="0018059D">
        <w:t xml:space="preserve">Цель денежной реформы Е.Ф. Канкрина </w:t>
      </w:r>
    </w:p>
    <w:p w14:paraId="741A7AB1" w14:textId="77777777" w:rsidR="00637A86" w:rsidRPr="0018059D" w:rsidRDefault="00637A86" w:rsidP="00454513">
      <w:pPr>
        <w:pStyle w:val="a4"/>
        <w:numPr>
          <w:ilvl w:val="0"/>
          <w:numId w:val="68"/>
        </w:numPr>
        <w:overflowPunct w:val="0"/>
        <w:autoSpaceDE w:val="0"/>
        <w:ind w:left="0"/>
        <w:jc w:val="both"/>
      </w:pPr>
      <w:r w:rsidRPr="0018059D">
        <w:t>использование золотомонетной формы золотого стандарта</w:t>
      </w:r>
    </w:p>
    <w:p w14:paraId="36E1CA45" w14:textId="77777777" w:rsidR="00637A86" w:rsidRPr="0018059D" w:rsidRDefault="00637A86" w:rsidP="00454513">
      <w:pPr>
        <w:pStyle w:val="a4"/>
        <w:numPr>
          <w:ilvl w:val="0"/>
          <w:numId w:val="68"/>
        </w:numPr>
        <w:overflowPunct w:val="0"/>
        <w:autoSpaceDE w:val="0"/>
        <w:ind w:left="0"/>
        <w:jc w:val="both"/>
      </w:pPr>
      <w:r w:rsidRPr="0018059D">
        <w:t>чеканка медной монеты</w:t>
      </w:r>
    </w:p>
    <w:p w14:paraId="0F19772F" w14:textId="77777777" w:rsidR="00637A86" w:rsidRPr="0018059D" w:rsidRDefault="00637A86" w:rsidP="00454513">
      <w:pPr>
        <w:pStyle w:val="a4"/>
        <w:numPr>
          <w:ilvl w:val="0"/>
          <w:numId w:val="68"/>
        </w:numPr>
        <w:ind w:left="0"/>
        <w:jc w:val="both"/>
      </w:pPr>
      <w:r w:rsidRPr="0018059D">
        <w:t>чеканка полноценных медных монет</w:t>
      </w:r>
    </w:p>
    <w:p w14:paraId="5EFE0FCD" w14:textId="77777777" w:rsidR="00637A86" w:rsidRPr="00FC1608" w:rsidRDefault="00637A86" w:rsidP="00454513">
      <w:pPr>
        <w:pStyle w:val="a4"/>
        <w:numPr>
          <w:ilvl w:val="0"/>
          <w:numId w:val="68"/>
        </w:numPr>
        <w:overflowPunct w:val="0"/>
        <w:autoSpaceDE w:val="0"/>
        <w:ind w:left="0"/>
        <w:jc w:val="both"/>
        <w:rPr>
          <w:highlight w:val="darkYellow"/>
        </w:rPr>
      </w:pPr>
      <w:r w:rsidRPr="00FC1608">
        <w:rPr>
          <w:highlight w:val="darkYellow"/>
        </w:rPr>
        <w:t>установление единообразной системы денежных знаков на основе серебряного рубля</w:t>
      </w:r>
    </w:p>
    <w:p w14:paraId="53B1217C" w14:textId="77777777" w:rsidR="00637A86" w:rsidRPr="0018059D" w:rsidRDefault="00555B1E" w:rsidP="0018059D">
      <w:pPr>
        <w:overflowPunct w:val="0"/>
        <w:autoSpaceDE w:val="0"/>
        <w:jc w:val="both"/>
        <w:textAlignment w:val="baseline"/>
      </w:pPr>
      <w:r w:rsidRPr="0018059D">
        <w:t>11</w:t>
      </w:r>
      <w:r w:rsidR="00637A86" w:rsidRPr="0018059D">
        <w:t xml:space="preserve">. Цель денежной реформы С.Ю.Витте </w:t>
      </w:r>
    </w:p>
    <w:p w14:paraId="4D5E6F1B" w14:textId="77777777" w:rsidR="00637A86" w:rsidRPr="00FC1608" w:rsidRDefault="00637A86" w:rsidP="00454513">
      <w:pPr>
        <w:pStyle w:val="a4"/>
        <w:numPr>
          <w:ilvl w:val="0"/>
          <w:numId w:val="75"/>
        </w:numPr>
        <w:overflowPunct w:val="0"/>
        <w:autoSpaceDE w:val="0"/>
        <w:ind w:left="0"/>
        <w:jc w:val="both"/>
        <w:textAlignment w:val="baseline"/>
        <w:rPr>
          <w:highlight w:val="darkYellow"/>
        </w:rPr>
      </w:pPr>
      <w:r w:rsidRPr="00FC1608">
        <w:rPr>
          <w:highlight w:val="darkYellow"/>
        </w:rPr>
        <w:t>установление золотомонетного стандарта</w:t>
      </w:r>
    </w:p>
    <w:p w14:paraId="3AD94F94" w14:textId="77777777" w:rsidR="00637A86" w:rsidRPr="0018059D" w:rsidRDefault="00637A86" w:rsidP="00454513">
      <w:pPr>
        <w:pStyle w:val="a4"/>
        <w:numPr>
          <w:ilvl w:val="0"/>
          <w:numId w:val="75"/>
        </w:numPr>
        <w:overflowPunct w:val="0"/>
        <w:autoSpaceDE w:val="0"/>
        <w:ind w:left="0"/>
        <w:jc w:val="both"/>
        <w:textAlignment w:val="baseline"/>
      </w:pPr>
      <w:r w:rsidRPr="0018059D">
        <w:t>использование золотодевизного стандарта</w:t>
      </w:r>
    </w:p>
    <w:p w14:paraId="3DCEA267" w14:textId="77777777" w:rsidR="00637A86" w:rsidRPr="0018059D" w:rsidRDefault="00637A86" w:rsidP="00454513">
      <w:pPr>
        <w:pStyle w:val="a4"/>
        <w:numPr>
          <w:ilvl w:val="0"/>
          <w:numId w:val="75"/>
        </w:numPr>
        <w:overflowPunct w:val="0"/>
        <w:autoSpaceDE w:val="0"/>
        <w:ind w:left="0"/>
        <w:jc w:val="both"/>
        <w:textAlignment w:val="baseline"/>
      </w:pPr>
      <w:r w:rsidRPr="0018059D">
        <w:t>создание денежной системы с элементами биметаллизма</w:t>
      </w:r>
    </w:p>
    <w:p w14:paraId="3B3927C1" w14:textId="77777777" w:rsidR="00637A86" w:rsidRPr="0018059D" w:rsidRDefault="00637A86" w:rsidP="00454513">
      <w:pPr>
        <w:pStyle w:val="a4"/>
        <w:numPr>
          <w:ilvl w:val="0"/>
          <w:numId w:val="75"/>
        </w:numPr>
        <w:overflowPunct w:val="0"/>
        <w:autoSpaceDE w:val="0"/>
        <w:ind w:left="0"/>
        <w:jc w:val="both"/>
        <w:textAlignment w:val="baseline"/>
      </w:pPr>
      <w:r w:rsidRPr="0018059D">
        <w:t>выпуск в обращение бумажных денег.</w:t>
      </w:r>
    </w:p>
    <w:p w14:paraId="1AB6E4E4" w14:textId="77777777" w:rsidR="00637A86" w:rsidRPr="0018059D" w:rsidRDefault="00555B1E" w:rsidP="0018059D">
      <w:pPr>
        <w:overflowPunct w:val="0"/>
        <w:autoSpaceDE w:val="0"/>
        <w:jc w:val="both"/>
        <w:textAlignment w:val="baseline"/>
      </w:pPr>
      <w:r w:rsidRPr="0018059D">
        <w:t>12</w:t>
      </w:r>
      <w:r w:rsidR="00637A86" w:rsidRPr="0018059D">
        <w:t xml:space="preserve">. </w:t>
      </w:r>
      <w:r w:rsidRPr="0018059D">
        <w:t xml:space="preserve"> </w:t>
      </w:r>
      <w:r w:rsidR="00637A86" w:rsidRPr="0018059D">
        <w:t>После денежной реформы 1922-1924 гг. в обращении находились:</w:t>
      </w:r>
    </w:p>
    <w:p w14:paraId="7577C722" w14:textId="77777777" w:rsidR="0018059D" w:rsidRDefault="0018059D" w:rsidP="00454513">
      <w:pPr>
        <w:numPr>
          <w:ilvl w:val="0"/>
          <w:numId w:val="73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0F1F480F" w14:textId="77777777" w:rsidR="00637A86" w:rsidRPr="00FC1608" w:rsidRDefault="00637A86" w:rsidP="00454513">
      <w:pPr>
        <w:numPr>
          <w:ilvl w:val="0"/>
          <w:numId w:val="73"/>
        </w:numPr>
        <w:ind w:left="0"/>
        <w:jc w:val="both"/>
        <w:rPr>
          <w:highlight w:val="darkYellow"/>
        </w:rPr>
      </w:pPr>
      <w:r w:rsidRPr="00FC1608">
        <w:rPr>
          <w:highlight w:val="darkYellow"/>
        </w:rPr>
        <w:lastRenderedPageBreak/>
        <w:t>банковские билеты;</w:t>
      </w:r>
    </w:p>
    <w:p w14:paraId="3E1C1FB9" w14:textId="77777777" w:rsidR="00637A86" w:rsidRPr="0018059D" w:rsidRDefault="00637A86" w:rsidP="00454513">
      <w:pPr>
        <w:numPr>
          <w:ilvl w:val="0"/>
          <w:numId w:val="73"/>
        </w:numPr>
        <w:ind w:left="0"/>
        <w:jc w:val="both"/>
      </w:pPr>
      <w:r w:rsidRPr="0018059D">
        <w:t>совзнаки;</w:t>
      </w:r>
    </w:p>
    <w:p w14:paraId="57F9BF7E" w14:textId="77777777" w:rsidR="00637A86" w:rsidRPr="0018059D" w:rsidRDefault="00637A86" w:rsidP="00454513">
      <w:pPr>
        <w:numPr>
          <w:ilvl w:val="0"/>
          <w:numId w:val="73"/>
        </w:numPr>
        <w:ind w:left="0"/>
        <w:jc w:val="both"/>
      </w:pPr>
      <w:r w:rsidRPr="0018059D">
        <w:t>денежные суррогаты;</w:t>
      </w:r>
    </w:p>
    <w:p w14:paraId="233422F6" w14:textId="77777777" w:rsidR="00637A86" w:rsidRPr="00FC1608" w:rsidRDefault="00637A86" w:rsidP="00454513">
      <w:pPr>
        <w:numPr>
          <w:ilvl w:val="0"/>
          <w:numId w:val="73"/>
        </w:numPr>
        <w:ind w:left="0"/>
        <w:jc w:val="both"/>
        <w:rPr>
          <w:highlight w:val="darkYellow"/>
        </w:rPr>
      </w:pPr>
      <w:r w:rsidRPr="00FC1608">
        <w:rPr>
          <w:highlight w:val="darkYellow"/>
        </w:rPr>
        <w:lastRenderedPageBreak/>
        <w:t>казначейские билеты;</w:t>
      </w:r>
    </w:p>
    <w:p w14:paraId="222DF735" w14:textId="77777777" w:rsidR="00637A86" w:rsidRPr="0018059D" w:rsidRDefault="00637A86" w:rsidP="00454513">
      <w:pPr>
        <w:numPr>
          <w:ilvl w:val="0"/>
          <w:numId w:val="73"/>
        </w:numPr>
        <w:ind w:left="0"/>
        <w:jc w:val="both"/>
      </w:pPr>
      <w:r w:rsidRPr="0018059D">
        <w:t>царские монеты.</w:t>
      </w:r>
    </w:p>
    <w:p w14:paraId="58717CCD" w14:textId="77777777" w:rsidR="0018059D" w:rsidRDefault="0018059D" w:rsidP="0018059D">
      <w:pPr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4CDA86E" w14:textId="77777777" w:rsidR="00637A86" w:rsidRPr="0018059D" w:rsidRDefault="00555B1E" w:rsidP="0018059D">
      <w:pPr>
        <w:jc w:val="both"/>
      </w:pPr>
      <w:r w:rsidRPr="0018059D">
        <w:lastRenderedPageBreak/>
        <w:t>13</w:t>
      </w:r>
      <w:r w:rsidR="00637A86" w:rsidRPr="0018059D">
        <w:t>. Покупательная способность рубля в результате денежной реформы 1947 года</w:t>
      </w:r>
    </w:p>
    <w:p w14:paraId="30C34347" w14:textId="77777777" w:rsidR="0018059D" w:rsidRDefault="0018059D" w:rsidP="00454513">
      <w:pPr>
        <w:pStyle w:val="a4"/>
        <w:numPr>
          <w:ilvl w:val="0"/>
          <w:numId w:val="72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DF8C0ED" w14:textId="77777777" w:rsidR="00637A86" w:rsidRPr="0018059D" w:rsidRDefault="00637A86" w:rsidP="00454513">
      <w:pPr>
        <w:pStyle w:val="a4"/>
        <w:numPr>
          <w:ilvl w:val="0"/>
          <w:numId w:val="72"/>
        </w:numPr>
        <w:ind w:left="0"/>
        <w:jc w:val="both"/>
      </w:pPr>
      <w:r w:rsidRPr="0018059D">
        <w:lastRenderedPageBreak/>
        <w:t>увеличилась</w:t>
      </w:r>
    </w:p>
    <w:p w14:paraId="5B0E1E89" w14:textId="77777777" w:rsidR="00637A86" w:rsidRPr="00FC1608" w:rsidRDefault="00637A86" w:rsidP="00454513">
      <w:pPr>
        <w:pStyle w:val="a4"/>
        <w:numPr>
          <w:ilvl w:val="0"/>
          <w:numId w:val="72"/>
        </w:numPr>
        <w:ind w:left="0"/>
        <w:jc w:val="both"/>
        <w:rPr>
          <w:highlight w:val="darkYellow"/>
        </w:rPr>
      </w:pPr>
      <w:r w:rsidRPr="00FC1608">
        <w:rPr>
          <w:highlight w:val="darkYellow"/>
        </w:rPr>
        <w:t>уменьшилась</w:t>
      </w:r>
    </w:p>
    <w:p w14:paraId="47B650D3" w14:textId="77777777" w:rsidR="00637A86" w:rsidRPr="0018059D" w:rsidRDefault="00637A86" w:rsidP="00454513">
      <w:pPr>
        <w:pStyle w:val="a4"/>
        <w:numPr>
          <w:ilvl w:val="0"/>
          <w:numId w:val="72"/>
        </w:numPr>
        <w:ind w:left="0"/>
        <w:jc w:val="both"/>
      </w:pPr>
      <w:r w:rsidRPr="0018059D">
        <w:lastRenderedPageBreak/>
        <w:t>осталась неизменной</w:t>
      </w:r>
    </w:p>
    <w:p w14:paraId="38478D70" w14:textId="77777777" w:rsidR="00637A86" w:rsidRPr="0018059D" w:rsidRDefault="00637A86" w:rsidP="00454513">
      <w:pPr>
        <w:pStyle w:val="a4"/>
        <w:numPr>
          <w:ilvl w:val="0"/>
          <w:numId w:val="72"/>
        </w:numPr>
        <w:ind w:left="0"/>
        <w:jc w:val="both"/>
      </w:pPr>
      <w:r w:rsidRPr="0018059D">
        <w:t>не была связана с реформой</w:t>
      </w:r>
    </w:p>
    <w:p w14:paraId="2C09D2E9" w14:textId="77777777" w:rsidR="0018059D" w:rsidRDefault="0018059D" w:rsidP="0018059D">
      <w:pPr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FED0A97" w14:textId="77777777" w:rsidR="00637A86" w:rsidRPr="0018059D" w:rsidRDefault="00555B1E" w:rsidP="0018059D">
      <w:pPr>
        <w:jc w:val="both"/>
      </w:pPr>
      <w:r w:rsidRPr="0018059D">
        <w:lastRenderedPageBreak/>
        <w:t xml:space="preserve">14. </w:t>
      </w:r>
      <w:r w:rsidR="00637A86" w:rsidRPr="0018059D">
        <w:t xml:space="preserve">Изъятие из обращения денежных билетов Госбанка СССР и обмен их на банкноты Банка России произошли в </w:t>
      </w:r>
    </w:p>
    <w:p w14:paraId="13BC0372" w14:textId="77777777" w:rsidR="0018059D" w:rsidRDefault="0018059D" w:rsidP="00454513">
      <w:pPr>
        <w:pStyle w:val="a4"/>
        <w:numPr>
          <w:ilvl w:val="0"/>
          <w:numId w:val="69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2EDCF5EC" w14:textId="77777777" w:rsidR="00637A86" w:rsidRPr="0018059D" w:rsidRDefault="00637A86" w:rsidP="00454513">
      <w:pPr>
        <w:pStyle w:val="a4"/>
        <w:numPr>
          <w:ilvl w:val="0"/>
          <w:numId w:val="69"/>
        </w:numPr>
        <w:ind w:left="0"/>
        <w:jc w:val="both"/>
      </w:pPr>
      <w:r w:rsidRPr="0018059D">
        <w:lastRenderedPageBreak/>
        <w:t>1961 г.</w:t>
      </w:r>
    </w:p>
    <w:p w14:paraId="6DD3197A" w14:textId="77777777" w:rsidR="00637A86" w:rsidRPr="00FC1608" w:rsidRDefault="00637A86" w:rsidP="00454513">
      <w:pPr>
        <w:pStyle w:val="a4"/>
        <w:numPr>
          <w:ilvl w:val="0"/>
          <w:numId w:val="69"/>
        </w:numPr>
        <w:ind w:left="0"/>
        <w:jc w:val="both"/>
        <w:rPr>
          <w:highlight w:val="darkYellow"/>
        </w:rPr>
      </w:pPr>
      <w:r w:rsidRPr="00FC1608">
        <w:rPr>
          <w:highlight w:val="darkYellow"/>
        </w:rPr>
        <w:t>1991 г.</w:t>
      </w:r>
    </w:p>
    <w:p w14:paraId="568546BE" w14:textId="77777777" w:rsidR="00637A86" w:rsidRPr="0018059D" w:rsidRDefault="00637A86" w:rsidP="00454513">
      <w:pPr>
        <w:pStyle w:val="a4"/>
        <w:numPr>
          <w:ilvl w:val="0"/>
          <w:numId w:val="69"/>
        </w:numPr>
        <w:ind w:left="0"/>
        <w:jc w:val="both"/>
      </w:pPr>
      <w:r w:rsidRPr="0018059D">
        <w:lastRenderedPageBreak/>
        <w:t>1992 г.</w:t>
      </w:r>
    </w:p>
    <w:p w14:paraId="51F7D6BE" w14:textId="77777777" w:rsidR="00637A86" w:rsidRPr="0018059D" w:rsidRDefault="00637A86" w:rsidP="00454513">
      <w:pPr>
        <w:pStyle w:val="a4"/>
        <w:numPr>
          <w:ilvl w:val="0"/>
          <w:numId w:val="69"/>
        </w:numPr>
        <w:ind w:left="0"/>
        <w:jc w:val="both"/>
      </w:pPr>
      <w:r w:rsidRPr="0018059D">
        <w:t>1985 г.</w:t>
      </w:r>
    </w:p>
    <w:p w14:paraId="2BF60A32" w14:textId="77777777" w:rsidR="0018059D" w:rsidRDefault="0018059D" w:rsidP="0018059D">
      <w:pPr>
        <w:overflowPunct w:val="0"/>
        <w:autoSpaceDE w:val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8F1EB78" w14:textId="77777777" w:rsidR="00637A86" w:rsidRPr="0018059D" w:rsidRDefault="00555B1E" w:rsidP="0018059D">
      <w:pPr>
        <w:overflowPunct w:val="0"/>
        <w:autoSpaceDE w:val="0"/>
        <w:jc w:val="both"/>
      </w:pPr>
      <w:r w:rsidRPr="0018059D">
        <w:lastRenderedPageBreak/>
        <w:t>15</w:t>
      </w:r>
      <w:r w:rsidR="00637A86" w:rsidRPr="0018059D">
        <w:t>. В 1998 году в России была проведена</w:t>
      </w:r>
    </w:p>
    <w:p w14:paraId="13E32321" w14:textId="77777777" w:rsidR="0018059D" w:rsidRDefault="0018059D" w:rsidP="00454513">
      <w:pPr>
        <w:pStyle w:val="a4"/>
        <w:numPr>
          <w:ilvl w:val="0"/>
          <w:numId w:val="70"/>
        </w:numPr>
        <w:ind w:left="0"/>
        <w:jc w:val="both"/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0BC755E0" w14:textId="77777777" w:rsidR="00637A86" w:rsidRPr="0018059D" w:rsidRDefault="00637A86" w:rsidP="00454513">
      <w:pPr>
        <w:pStyle w:val="a4"/>
        <w:numPr>
          <w:ilvl w:val="0"/>
          <w:numId w:val="70"/>
        </w:numPr>
        <w:ind w:left="0"/>
        <w:jc w:val="both"/>
      </w:pPr>
      <w:r w:rsidRPr="0018059D">
        <w:lastRenderedPageBreak/>
        <w:t>ревальвация</w:t>
      </w:r>
    </w:p>
    <w:p w14:paraId="79361E48" w14:textId="77777777" w:rsidR="00637A86" w:rsidRPr="0018059D" w:rsidRDefault="00637A86" w:rsidP="00454513">
      <w:pPr>
        <w:pStyle w:val="a4"/>
        <w:numPr>
          <w:ilvl w:val="0"/>
          <w:numId w:val="70"/>
        </w:numPr>
        <w:ind w:left="0"/>
        <w:jc w:val="both"/>
      </w:pPr>
      <w:r w:rsidRPr="0018059D">
        <w:lastRenderedPageBreak/>
        <w:t>нуллификация</w:t>
      </w:r>
    </w:p>
    <w:p w14:paraId="2C349AEE" w14:textId="77777777" w:rsidR="00637A86" w:rsidRPr="00FC1608" w:rsidRDefault="00637A86" w:rsidP="00454513">
      <w:pPr>
        <w:pStyle w:val="a4"/>
        <w:numPr>
          <w:ilvl w:val="0"/>
          <w:numId w:val="70"/>
        </w:numPr>
        <w:ind w:left="0"/>
        <w:jc w:val="both"/>
        <w:rPr>
          <w:highlight w:val="darkYellow"/>
        </w:rPr>
      </w:pPr>
      <w:r w:rsidRPr="00FC1608">
        <w:rPr>
          <w:highlight w:val="darkYellow"/>
        </w:rPr>
        <w:lastRenderedPageBreak/>
        <w:t>деноминация</w:t>
      </w:r>
    </w:p>
    <w:p w14:paraId="79287027" w14:textId="77777777" w:rsidR="00637A86" w:rsidRPr="0018059D" w:rsidRDefault="00637A86" w:rsidP="00454513">
      <w:pPr>
        <w:pStyle w:val="a4"/>
        <w:numPr>
          <w:ilvl w:val="0"/>
          <w:numId w:val="70"/>
        </w:numPr>
        <w:ind w:left="0"/>
        <w:jc w:val="both"/>
      </w:pPr>
      <w:r w:rsidRPr="0018059D">
        <w:lastRenderedPageBreak/>
        <w:t>девальвация</w:t>
      </w:r>
    </w:p>
    <w:p w14:paraId="1F638440" w14:textId="77777777" w:rsidR="0018059D" w:rsidRDefault="0018059D" w:rsidP="0018059D">
      <w:pPr>
        <w:pStyle w:val="a4"/>
        <w:ind w:left="0"/>
        <w:jc w:val="both"/>
        <w:rPr>
          <w:b/>
        </w:rPr>
        <w:sectPr w:rsidR="0018059D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47D55D4C" w14:textId="77777777" w:rsidR="00637A86" w:rsidRPr="0018059D" w:rsidRDefault="00555B1E" w:rsidP="0018059D">
      <w:pPr>
        <w:pStyle w:val="a4"/>
        <w:ind w:left="0"/>
        <w:jc w:val="both"/>
        <w:rPr>
          <w:b/>
        </w:rPr>
      </w:pPr>
      <w:r w:rsidRPr="0018059D">
        <w:rPr>
          <w:b/>
        </w:rPr>
        <w:lastRenderedPageBreak/>
        <w:t>Задания:</w:t>
      </w:r>
    </w:p>
    <w:p w14:paraId="5F69027A" w14:textId="77777777" w:rsidR="00637A86" w:rsidRPr="0018059D" w:rsidRDefault="00555B1E" w:rsidP="00454513">
      <w:pPr>
        <w:pStyle w:val="afc"/>
        <w:numPr>
          <w:ilvl w:val="0"/>
          <w:numId w:val="71"/>
        </w:numPr>
        <w:spacing w:before="0"/>
        <w:ind w:left="0"/>
        <w:rPr>
          <w:rFonts w:ascii="Times New Roman" w:hAnsi="Times New Roman"/>
          <w:b w:val="0"/>
          <w:i w:val="0"/>
          <w:sz w:val="24"/>
          <w:szCs w:val="24"/>
        </w:rPr>
      </w:pPr>
      <w:r w:rsidRPr="0018059D">
        <w:rPr>
          <w:rFonts w:ascii="Times New Roman" w:hAnsi="Times New Roman"/>
          <w:b w:val="0"/>
          <w:i w:val="0"/>
          <w:sz w:val="24"/>
          <w:szCs w:val="24"/>
        </w:rPr>
        <w:t>В</w:t>
      </w:r>
      <w:r w:rsidR="00637A86" w:rsidRPr="0018059D">
        <w:rPr>
          <w:rFonts w:ascii="Times New Roman" w:hAnsi="Times New Roman"/>
          <w:b w:val="0"/>
          <w:i w:val="0"/>
          <w:sz w:val="24"/>
          <w:szCs w:val="24"/>
        </w:rPr>
        <w:t>ыявите отличия деноминаций 1961 и 1998гг и покажите особенности их воздействия на экономику:</w:t>
      </w:r>
    </w:p>
    <w:p w14:paraId="5A90E24D" w14:textId="77777777" w:rsidR="00637A86" w:rsidRPr="0018059D" w:rsidRDefault="00637A86" w:rsidP="0018059D">
      <w:pPr>
        <w:pStyle w:val="a4"/>
        <w:ind w:left="0"/>
        <w:jc w:val="both"/>
      </w:pPr>
    </w:p>
    <w:p w14:paraId="034697F7" w14:textId="77777777" w:rsidR="00434B35" w:rsidRPr="0018059D" w:rsidRDefault="00555B1E" w:rsidP="0018059D">
      <w:pPr>
        <w:jc w:val="both"/>
        <w:rPr>
          <w:b/>
          <w:bCs/>
        </w:rPr>
      </w:pPr>
      <w:r w:rsidRPr="0018059D">
        <w:t>2</w:t>
      </w:r>
      <w:r w:rsidR="00637A86" w:rsidRPr="0018059D">
        <w:t xml:space="preserve">. Составьте таблицу: Характеристика денежных реформ </w:t>
      </w:r>
      <w:r w:rsidRPr="0018059D">
        <w:t>в России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2"/>
        <w:gridCol w:w="2480"/>
        <w:gridCol w:w="2887"/>
        <w:gridCol w:w="2456"/>
      </w:tblGrid>
      <w:tr w:rsidR="000E5C3C" w14:paraId="6F3D6159" w14:textId="77777777" w:rsidTr="00555B1E">
        <w:tc>
          <w:tcPr>
            <w:tcW w:w="1526" w:type="dxa"/>
          </w:tcPr>
          <w:p w14:paraId="46409919" w14:textId="77777777" w:rsidR="000E5C3C" w:rsidRDefault="002F7088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0E5C3C">
              <w:rPr>
                <w:sz w:val="20"/>
                <w:szCs w:val="20"/>
              </w:rPr>
              <w:t>еформа</w:t>
            </w:r>
          </w:p>
        </w:tc>
        <w:tc>
          <w:tcPr>
            <w:tcW w:w="2551" w:type="dxa"/>
          </w:tcPr>
          <w:p w14:paraId="373E4108" w14:textId="77777777" w:rsidR="000E5C3C" w:rsidRDefault="00555B1E" w:rsidP="00555B1E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причины</w:t>
            </w:r>
          </w:p>
        </w:tc>
        <w:tc>
          <w:tcPr>
            <w:tcW w:w="2977" w:type="dxa"/>
          </w:tcPr>
          <w:p w14:paraId="6A519E6E" w14:textId="77777777" w:rsidR="000E5C3C" w:rsidRDefault="00555B1E" w:rsidP="00555B1E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Суть реформы</w:t>
            </w:r>
          </w:p>
        </w:tc>
        <w:tc>
          <w:tcPr>
            <w:tcW w:w="2517" w:type="dxa"/>
          </w:tcPr>
          <w:p w14:paraId="5837C996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</w:t>
            </w:r>
          </w:p>
        </w:tc>
      </w:tr>
      <w:tr w:rsidR="000E5C3C" w14:paraId="4643B019" w14:textId="77777777" w:rsidTr="00555B1E">
        <w:tc>
          <w:tcPr>
            <w:tcW w:w="1526" w:type="dxa"/>
          </w:tcPr>
          <w:p w14:paraId="20CC75B7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5ECCB3FD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Елены Глинской</w:t>
            </w:r>
          </w:p>
          <w:p w14:paraId="6E21C7D3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0FBDE78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9925BF6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7EDED94F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1C0DCD5D" w14:textId="77777777" w:rsidTr="00555B1E">
        <w:tc>
          <w:tcPr>
            <w:tcW w:w="1526" w:type="dxa"/>
          </w:tcPr>
          <w:p w14:paraId="2DC7876D" w14:textId="77777777" w:rsidR="000E5C3C" w:rsidRDefault="000E5C3C" w:rsidP="000E5C3C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Алексея Михайловича</w:t>
            </w:r>
          </w:p>
          <w:p w14:paraId="5AA319FE" w14:textId="77777777" w:rsidR="00637A86" w:rsidRDefault="00637A86" w:rsidP="000E5C3C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E29045C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6990427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774137FD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28084B79" w14:textId="77777777" w:rsidTr="00555B1E">
        <w:tc>
          <w:tcPr>
            <w:tcW w:w="1526" w:type="dxa"/>
          </w:tcPr>
          <w:p w14:paraId="588C245A" w14:textId="77777777" w:rsidR="000E5C3C" w:rsidRDefault="000E5C3C" w:rsidP="000E5C3C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Петра 1</w:t>
            </w:r>
          </w:p>
          <w:p w14:paraId="135B7A0C" w14:textId="77777777" w:rsidR="00637A86" w:rsidRDefault="00637A86" w:rsidP="000E5C3C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3765E0AC" w14:textId="77777777" w:rsidR="000E5C3C" w:rsidRDefault="000E5C3C" w:rsidP="000E5C3C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A68F6CE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7D13241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7F818CED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0873A230" w14:textId="77777777" w:rsidTr="00555B1E">
        <w:tc>
          <w:tcPr>
            <w:tcW w:w="1526" w:type="dxa"/>
          </w:tcPr>
          <w:p w14:paraId="61441FAC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Канкрина</w:t>
            </w:r>
          </w:p>
          <w:p w14:paraId="0D7FE49A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7E71969F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6AC582E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CBFD7D1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66C75779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5A432C73" w14:textId="77777777" w:rsidTr="00555B1E">
        <w:tc>
          <w:tcPr>
            <w:tcW w:w="1526" w:type="dxa"/>
          </w:tcPr>
          <w:p w14:paraId="5721CE1F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Витте</w:t>
            </w:r>
          </w:p>
          <w:p w14:paraId="46ED6E6D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1DB22C68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75E5F55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A7C19A4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65F099A5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4508570B" w14:textId="77777777" w:rsidTr="00555B1E">
        <w:tc>
          <w:tcPr>
            <w:tcW w:w="1526" w:type="dxa"/>
          </w:tcPr>
          <w:p w14:paraId="5E0D2BFD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Сокольникова</w:t>
            </w:r>
          </w:p>
          <w:p w14:paraId="3A5D7E8C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2FCCA171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85A4B0F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AFE6494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2C654B59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5CD93625" w14:textId="77777777" w:rsidTr="00555B1E">
        <w:tc>
          <w:tcPr>
            <w:tcW w:w="1526" w:type="dxa"/>
          </w:tcPr>
          <w:p w14:paraId="6C00264C" w14:textId="77777777" w:rsidR="000E5C3C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0E5C3C">
              <w:rPr>
                <w:sz w:val="20"/>
                <w:szCs w:val="20"/>
              </w:rPr>
              <w:t>ослевоенная</w:t>
            </w:r>
          </w:p>
          <w:p w14:paraId="5CCA21A0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5178E63E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625C0AD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15D72C2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49084203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4FFE1D64" w14:textId="77777777" w:rsidTr="00555B1E">
        <w:tc>
          <w:tcPr>
            <w:tcW w:w="1526" w:type="dxa"/>
          </w:tcPr>
          <w:p w14:paraId="13FF071B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39C04C3C" w14:textId="77777777" w:rsidR="00555B1E" w:rsidRDefault="00555B1E" w:rsidP="00555B1E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1961</w:t>
            </w:r>
          </w:p>
          <w:p w14:paraId="213960D5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31448659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CE2DC4D" w14:textId="77777777" w:rsidR="000E5C3C" w:rsidRDefault="000E5C3C" w:rsidP="00555B1E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62A32E4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6BEF2227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60E3EFB3" w14:textId="77777777" w:rsidTr="00555B1E">
        <w:tc>
          <w:tcPr>
            <w:tcW w:w="1526" w:type="dxa"/>
          </w:tcPr>
          <w:p w14:paraId="62BA5C78" w14:textId="77777777" w:rsidR="000E5C3C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Павловская</w:t>
            </w:r>
          </w:p>
          <w:p w14:paraId="227A4AF3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489A2092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BE06824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4B080485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DA23B2F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23C53DE3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456C6A2A" w14:textId="77777777" w:rsidTr="00555B1E">
        <w:tc>
          <w:tcPr>
            <w:tcW w:w="1526" w:type="dxa"/>
          </w:tcPr>
          <w:p w14:paraId="236F95BF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0AD09390" w14:textId="77777777" w:rsidR="00637A86" w:rsidRDefault="00555B1E" w:rsidP="00434B35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1993</w:t>
            </w:r>
          </w:p>
          <w:p w14:paraId="7EB9A040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245A625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3503ACB0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904AE35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739C1206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  <w:tr w:rsidR="000E5C3C" w14:paraId="30D026A7" w14:textId="77777777" w:rsidTr="00555B1E">
        <w:tc>
          <w:tcPr>
            <w:tcW w:w="1526" w:type="dxa"/>
          </w:tcPr>
          <w:p w14:paraId="6B319C01" w14:textId="77777777" w:rsidR="00555B1E" w:rsidRDefault="00555B1E" w:rsidP="00555B1E">
            <w:pPr>
              <w:pStyle w:val="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1998</w:t>
            </w:r>
          </w:p>
          <w:p w14:paraId="693ACEE4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01FFCD6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363368D2" w14:textId="77777777" w:rsidR="00637A86" w:rsidRDefault="00637A86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  <w:p w14:paraId="6D491A47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881F567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1CB04191" w14:textId="77777777" w:rsidR="000E5C3C" w:rsidRDefault="000E5C3C" w:rsidP="00434B35">
            <w:pPr>
              <w:pStyle w:val="21"/>
              <w:ind w:firstLine="0"/>
              <w:rPr>
                <w:sz w:val="20"/>
                <w:szCs w:val="20"/>
              </w:rPr>
            </w:pPr>
          </w:p>
        </w:tc>
      </w:tr>
    </w:tbl>
    <w:p w14:paraId="3C679961" w14:textId="77777777" w:rsidR="000E5C3C" w:rsidRDefault="000E5C3C" w:rsidP="00434B35">
      <w:pPr>
        <w:pStyle w:val="21"/>
        <w:rPr>
          <w:sz w:val="20"/>
          <w:szCs w:val="20"/>
        </w:rPr>
      </w:pPr>
    </w:p>
    <w:p w14:paraId="6D73E75E" w14:textId="77777777" w:rsidR="000E5C3C" w:rsidRDefault="000E5C3C" w:rsidP="00434B35">
      <w:pPr>
        <w:pStyle w:val="21"/>
        <w:rPr>
          <w:sz w:val="20"/>
          <w:szCs w:val="20"/>
        </w:rPr>
      </w:pPr>
    </w:p>
    <w:p w14:paraId="127FE5C8" w14:textId="77777777" w:rsidR="0018059D" w:rsidRPr="0018059D" w:rsidRDefault="0018059D" w:rsidP="00434B35">
      <w:pPr>
        <w:pStyle w:val="21"/>
        <w:rPr>
          <w:b/>
          <w:sz w:val="24"/>
        </w:rPr>
      </w:pPr>
      <w:r w:rsidRPr="0018059D">
        <w:rPr>
          <w:b/>
          <w:sz w:val="24"/>
        </w:rPr>
        <w:t>Тема 6. Измерение денежной массы</w:t>
      </w:r>
    </w:p>
    <w:p w14:paraId="4F9EDB09" w14:textId="77777777" w:rsidR="00C515AD" w:rsidRDefault="00C515AD" w:rsidP="00C515AD">
      <w:pPr>
        <w:jc w:val="both"/>
      </w:pPr>
      <w:r>
        <w:rPr>
          <w:b/>
        </w:rPr>
        <w:t>Денежная масса</w:t>
      </w:r>
      <w:r>
        <w:t xml:space="preserve"> - совокупность общепринятых средств платежа в экономике, сумма наличных и безналичных денежных средств. Ликвидным называется такой актив, который может быть использован как средство платежа или легко превращен в средство платежа и имеет фиксированную номинальную стоимость. Деньги по определению обладают абсолютной ликвидностью. Всем остальным активам ликвидность присуща лишь в большей или меньшей степени.</w:t>
      </w:r>
    </w:p>
    <w:p w14:paraId="1C45B6A6" w14:textId="77777777" w:rsidR="00C515AD" w:rsidRDefault="00C515AD" w:rsidP="00C515AD">
      <w:pPr>
        <w:spacing w:after="60"/>
        <w:ind w:firstLine="709"/>
        <w:jc w:val="both"/>
      </w:pPr>
      <w:r>
        <w:rPr>
          <w:spacing w:val="-4"/>
        </w:rPr>
        <w:t xml:space="preserve"> Уравнение обмена Ирвина Фишера</w:t>
      </w:r>
    </w:p>
    <w:p w14:paraId="397CB1A2" w14:textId="77777777" w:rsidR="00C515AD" w:rsidRDefault="00C515AD" w:rsidP="00C515AD">
      <w:pPr>
        <w:pStyle w:val="1"/>
        <w:spacing w:before="120" w:after="120"/>
        <w:ind w:firstLine="709"/>
        <w:rPr>
          <w:i/>
          <w:sz w:val="24"/>
        </w:rPr>
      </w:pPr>
      <w:r>
        <w:rPr>
          <w:i/>
          <w:sz w:val="24"/>
          <w:lang w:val="en-US"/>
        </w:rPr>
        <w:t>MV</w:t>
      </w:r>
      <w:r>
        <w:rPr>
          <w:i/>
          <w:sz w:val="24"/>
        </w:rPr>
        <w:t xml:space="preserve"> = </w:t>
      </w:r>
      <w:r>
        <w:rPr>
          <w:i/>
          <w:sz w:val="24"/>
          <w:lang w:val="en-US"/>
        </w:rPr>
        <w:t>PQ</w:t>
      </w:r>
      <w:r>
        <w:rPr>
          <w:i/>
          <w:sz w:val="24"/>
        </w:rPr>
        <w:t>,</w:t>
      </w:r>
    </w:p>
    <w:p w14:paraId="7FB75795" w14:textId="77777777" w:rsidR="00C515AD" w:rsidRDefault="00C515AD" w:rsidP="00C515AD">
      <w:pPr>
        <w:spacing w:before="60"/>
        <w:ind w:firstLine="709"/>
        <w:jc w:val="both"/>
      </w:pPr>
      <w:r>
        <w:t xml:space="preserve">где: </w:t>
      </w:r>
      <w:r>
        <w:tab/>
      </w:r>
      <w:r>
        <w:rPr>
          <w:i/>
        </w:rPr>
        <w:t>М</w:t>
      </w:r>
      <w:r>
        <w:t xml:space="preserve"> – количество денег в обращении;</w:t>
      </w:r>
    </w:p>
    <w:p w14:paraId="37A7F720" w14:textId="77777777" w:rsidR="00C515AD" w:rsidRDefault="00C515AD" w:rsidP="00C515AD">
      <w:pPr>
        <w:ind w:firstLine="709"/>
        <w:jc w:val="both"/>
      </w:pPr>
      <w:r>
        <w:rPr>
          <w:i/>
          <w:lang w:val="en-US"/>
        </w:rPr>
        <w:t>V</w:t>
      </w:r>
      <w:r>
        <w:t xml:space="preserve"> – скорость обращения денежной единицы;</w:t>
      </w:r>
    </w:p>
    <w:p w14:paraId="41C0542D" w14:textId="77777777" w:rsidR="00C515AD" w:rsidRDefault="00C515AD" w:rsidP="00C515AD">
      <w:pPr>
        <w:ind w:firstLine="709"/>
        <w:jc w:val="both"/>
      </w:pPr>
      <w:r>
        <w:rPr>
          <w:i/>
          <w:lang w:val="en-US"/>
        </w:rPr>
        <w:t>P</w:t>
      </w:r>
      <w:r>
        <w:t xml:space="preserve"> – уровень цен, сложившийся на общенациональном рынке;</w:t>
      </w:r>
    </w:p>
    <w:p w14:paraId="0A6A1C1E" w14:textId="77777777" w:rsidR="00C515AD" w:rsidRDefault="00C515AD" w:rsidP="00C515AD">
      <w:pPr>
        <w:ind w:firstLine="709"/>
        <w:jc w:val="both"/>
      </w:pPr>
      <w:r>
        <w:rPr>
          <w:i/>
          <w:lang w:val="en-US"/>
        </w:rPr>
        <w:t>Q</w:t>
      </w:r>
      <w:r>
        <w:t xml:space="preserve"> – количество произведенной за данный период продукции.</w:t>
      </w:r>
    </w:p>
    <w:p w14:paraId="23C54F3E" w14:textId="77777777" w:rsidR="00C515AD" w:rsidRDefault="00C515AD" w:rsidP="00C515AD">
      <w:pPr>
        <w:ind w:firstLine="709"/>
        <w:jc w:val="both"/>
      </w:pPr>
      <w:r>
        <w:rPr>
          <w:spacing w:val="-6"/>
        </w:rPr>
        <w:t xml:space="preserve"> </w:t>
      </w:r>
    </w:p>
    <w:p w14:paraId="637DB4AB" w14:textId="77777777" w:rsidR="00C515AD" w:rsidRDefault="00C515AD" w:rsidP="00C515AD">
      <w:pPr>
        <w:jc w:val="both"/>
      </w:pPr>
      <w:r w:rsidRPr="002D70DB">
        <w:rPr>
          <w:b/>
        </w:rPr>
        <w:lastRenderedPageBreak/>
        <w:t>Структура денежной массы.</w:t>
      </w:r>
      <w:r>
        <w:t xml:space="preserve"> В качестве альтернативных измерителей денежной массы используются денежные или монетарные агрегаты - элементы денежной массы, которые различаются по степени ликвидности. Причем в разных странах  рыночной экономики применяются различные группировки денег, однако принцип построения денежной массы - одинаков: к более ликвидным активам добавляются менее ликвидные.</w:t>
      </w:r>
    </w:p>
    <w:p w14:paraId="6888F855" w14:textId="77777777" w:rsidR="002D70DB" w:rsidRPr="005E2F19" w:rsidRDefault="002D70DB" w:rsidP="002D70DB">
      <w:pPr>
        <w:ind w:firstLine="709"/>
        <w:jc w:val="both"/>
        <w:rPr>
          <w:sz w:val="28"/>
          <w:szCs w:val="28"/>
        </w:rPr>
      </w:pPr>
      <w:r w:rsidRPr="002D70DB">
        <w:rPr>
          <w:b/>
          <w:szCs w:val="28"/>
        </w:rPr>
        <w:t>Денежная</w:t>
      </w:r>
      <w:r w:rsidRPr="002D70DB">
        <w:rPr>
          <w:b/>
          <w:sz w:val="28"/>
          <w:szCs w:val="28"/>
        </w:rPr>
        <w:t xml:space="preserve"> </w:t>
      </w:r>
      <w:r w:rsidRPr="002D70DB">
        <w:rPr>
          <w:b/>
          <w:szCs w:val="28"/>
        </w:rPr>
        <w:t>база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представляет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собой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часть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пассивов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центрального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банка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часто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называется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деньгами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центр</w:t>
      </w:r>
      <w:r w:rsidRPr="005E2F19">
        <w:rPr>
          <w:sz w:val="28"/>
          <w:szCs w:val="28"/>
        </w:rPr>
        <w:t xml:space="preserve">ального </w:t>
      </w:r>
      <w:r w:rsidRPr="005E2F19">
        <w:rPr>
          <w:szCs w:val="28"/>
        </w:rPr>
        <w:t>банка</w:t>
      </w:r>
      <w:r w:rsidRPr="005E2F19">
        <w:rPr>
          <w:sz w:val="28"/>
          <w:szCs w:val="28"/>
        </w:rPr>
        <w:t xml:space="preserve">, </w:t>
      </w:r>
      <w:r w:rsidRPr="005E2F19">
        <w:rPr>
          <w:szCs w:val="28"/>
        </w:rPr>
        <w:t>или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деньгами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повышенной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активности</w:t>
      </w:r>
      <w:r w:rsidRPr="005E2F19">
        <w:rPr>
          <w:sz w:val="28"/>
          <w:szCs w:val="28"/>
        </w:rPr>
        <w:t xml:space="preserve">. </w:t>
      </w:r>
      <w:r w:rsidRPr="005E2F19">
        <w:rPr>
          <w:szCs w:val="28"/>
        </w:rPr>
        <w:t>Значительный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удельный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вес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в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ней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занимают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наличные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деньги</w:t>
      </w:r>
      <w:r w:rsidRPr="005E2F19">
        <w:rPr>
          <w:sz w:val="28"/>
          <w:szCs w:val="28"/>
        </w:rPr>
        <w:t>.</w:t>
      </w:r>
    </w:p>
    <w:p w14:paraId="69ABCA84" w14:textId="77777777" w:rsidR="002D70DB" w:rsidRPr="005E2F19" w:rsidRDefault="002D70DB" w:rsidP="002D70DB">
      <w:pPr>
        <w:ind w:firstLine="709"/>
        <w:jc w:val="both"/>
        <w:rPr>
          <w:sz w:val="28"/>
          <w:szCs w:val="28"/>
        </w:rPr>
      </w:pPr>
      <w:r w:rsidRPr="005E2F19">
        <w:rPr>
          <w:szCs w:val="28"/>
        </w:rPr>
        <w:t>Денежная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база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поддается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наибольшему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контролю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регулированию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со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стороны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центрального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банка</w:t>
      </w:r>
      <w:r w:rsidRPr="005E2F19">
        <w:rPr>
          <w:sz w:val="28"/>
          <w:szCs w:val="28"/>
        </w:rPr>
        <w:t xml:space="preserve"> (</w:t>
      </w:r>
      <w:r w:rsidRPr="005E2F19">
        <w:rPr>
          <w:szCs w:val="28"/>
        </w:rPr>
        <w:t>через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установление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лимитов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касс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банков</w:t>
      </w:r>
      <w:r w:rsidRPr="005E2F19">
        <w:rPr>
          <w:sz w:val="28"/>
          <w:szCs w:val="28"/>
        </w:rPr>
        <w:t xml:space="preserve">, </w:t>
      </w:r>
      <w:r w:rsidRPr="005E2F19">
        <w:rPr>
          <w:szCs w:val="28"/>
        </w:rPr>
        <w:t>норм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обязательн</w:t>
      </w:r>
      <w:r w:rsidRPr="005E2F19">
        <w:rPr>
          <w:sz w:val="28"/>
          <w:szCs w:val="28"/>
        </w:rPr>
        <w:t xml:space="preserve">ого </w:t>
      </w:r>
      <w:r w:rsidRPr="005E2F19">
        <w:rPr>
          <w:szCs w:val="28"/>
        </w:rPr>
        <w:t>резервирования</w:t>
      </w:r>
      <w:r w:rsidRPr="005E2F19">
        <w:rPr>
          <w:sz w:val="28"/>
          <w:szCs w:val="28"/>
        </w:rPr>
        <w:t xml:space="preserve">, </w:t>
      </w:r>
      <w:r w:rsidRPr="005E2F19">
        <w:rPr>
          <w:szCs w:val="28"/>
        </w:rPr>
        <w:t>контроля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центрального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банка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за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корреспондентскими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счетами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коммерческих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банков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т</w:t>
      </w:r>
      <w:r w:rsidRPr="005E2F19">
        <w:rPr>
          <w:sz w:val="28"/>
          <w:szCs w:val="28"/>
        </w:rPr>
        <w:t>.</w:t>
      </w:r>
      <w:r w:rsidRPr="005E2F19">
        <w:rPr>
          <w:szCs w:val="28"/>
        </w:rPr>
        <w:t>п</w:t>
      </w:r>
      <w:r w:rsidRPr="005E2F19">
        <w:rPr>
          <w:sz w:val="28"/>
          <w:szCs w:val="28"/>
        </w:rPr>
        <w:t xml:space="preserve">.), </w:t>
      </w:r>
      <w:r w:rsidRPr="005E2F19">
        <w:rPr>
          <w:szCs w:val="28"/>
        </w:rPr>
        <w:t>показывают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способность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центрального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банка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выполнять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свои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обязательства</w:t>
      </w:r>
      <w:r w:rsidRPr="005E2F19">
        <w:rPr>
          <w:sz w:val="28"/>
          <w:szCs w:val="28"/>
        </w:rPr>
        <w:t xml:space="preserve">, </w:t>
      </w:r>
      <w:r w:rsidRPr="005E2F19">
        <w:rPr>
          <w:szCs w:val="28"/>
        </w:rPr>
        <w:t>но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она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не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охватывает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большую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часть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денежных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потоков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в</w:t>
      </w:r>
      <w:r w:rsidRPr="005E2F19">
        <w:rPr>
          <w:sz w:val="28"/>
          <w:szCs w:val="28"/>
        </w:rPr>
        <w:t xml:space="preserve"> </w:t>
      </w:r>
      <w:r w:rsidRPr="005E2F19">
        <w:rPr>
          <w:szCs w:val="28"/>
        </w:rPr>
        <w:t>экономике</w:t>
      </w:r>
      <w:r w:rsidRPr="005E2F19">
        <w:rPr>
          <w:sz w:val="28"/>
          <w:szCs w:val="28"/>
        </w:rPr>
        <w:t>.</w:t>
      </w:r>
    </w:p>
    <w:p w14:paraId="7E850A88" w14:textId="77777777" w:rsidR="00C515AD" w:rsidRDefault="00700BCE" w:rsidP="00C515AD">
      <w:pPr>
        <w:jc w:val="both"/>
      </w:pPr>
      <w:r>
        <w:t>Коэффициент монетизации</w:t>
      </w:r>
    </w:p>
    <w:p w14:paraId="50F208C7" w14:textId="77777777" w:rsidR="00C515AD" w:rsidRDefault="00C515AD" w:rsidP="00C515AD">
      <w:pPr>
        <w:jc w:val="both"/>
      </w:pPr>
      <w:r>
        <w:t>Заполните таблицу: денежные агрегаты в России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8"/>
        <w:gridCol w:w="7987"/>
      </w:tblGrid>
      <w:tr w:rsidR="00C515AD" w14:paraId="403CD142" w14:textId="77777777" w:rsidTr="00C515AD">
        <w:tc>
          <w:tcPr>
            <w:tcW w:w="1384" w:type="dxa"/>
          </w:tcPr>
          <w:p w14:paraId="7047A06B" w14:textId="77777777" w:rsidR="00C515AD" w:rsidRDefault="00C515AD" w:rsidP="00C515AD">
            <w:pPr>
              <w:jc w:val="both"/>
            </w:pPr>
            <w:r>
              <w:t>М0</w:t>
            </w:r>
          </w:p>
        </w:tc>
        <w:tc>
          <w:tcPr>
            <w:tcW w:w="8187" w:type="dxa"/>
          </w:tcPr>
          <w:p w14:paraId="06E218D1" w14:textId="77777777" w:rsidR="00C515AD" w:rsidRDefault="00163997" w:rsidP="00C515AD">
            <w:pPr>
              <w:jc w:val="both"/>
            </w:pPr>
            <w:r w:rsidRPr="00163997">
              <w:t>это банкноты и монеты в обращении</w:t>
            </w:r>
          </w:p>
          <w:p w14:paraId="2ADECBCA" w14:textId="77777777" w:rsidR="00C515AD" w:rsidRDefault="00C515AD" w:rsidP="00C515AD">
            <w:pPr>
              <w:jc w:val="both"/>
            </w:pPr>
          </w:p>
        </w:tc>
      </w:tr>
      <w:tr w:rsidR="00C515AD" w14:paraId="505D1F65" w14:textId="77777777" w:rsidTr="00C515AD">
        <w:tc>
          <w:tcPr>
            <w:tcW w:w="1384" w:type="dxa"/>
          </w:tcPr>
          <w:p w14:paraId="7834B8C0" w14:textId="77777777" w:rsidR="00C515AD" w:rsidRDefault="00C515AD" w:rsidP="00C515AD">
            <w:pPr>
              <w:jc w:val="both"/>
            </w:pPr>
            <w:r>
              <w:t>М1</w:t>
            </w:r>
          </w:p>
        </w:tc>
        <w:tc>
          <w:tcPr>
            <w:tcW w:w="8187" w:type="dxa"/>
          </w:tcPr>
          <w:p w14:paraId="19A08D8C" w14:textId="77777777" w:rsidR="00C515AD" w:rsidRDefault="00163997" w:rsidP="00C515AD">
            <w:pPr>
              <w:jc w:val="both"/>
            </w:pPr>
            <w:r w:rsidRPr="00163997">
              <w:t>это банкноты и монеты в обращении, вклады до востребования, чековые вклады, дорожные чеки</w:t>
            </w:r>
          </w:p>
          <w:p w14:paraId="3F62E7A3" w14:textId="77777777" w:rsidR="00C515AD" w:rsidRDefault="00C515AD" w:rsidP="00C515AD">
            <w:pPr>
              <w:jc w:val="both"/>
            </w:pPr>
          </w:p>
        </w:tc>
      </w:tr>
      <w:tr w:rsidR="00C515AD" w14:paraId="61DC533F" w14:textId="77777777" w:rsidTr="00C515AD">
        <w:tc>
          <w:tcPr>
            <w:tcW w:w="1384" w:type="dxa"/>
          </w:tcPr>
          <w:p w14:paraId="1F8A54F6" w14:textId="77777777" w:rsidR="00C515AD" w:rsidRDefault="00C515AD" w:rsidP="00C515AD">
            <w:pPr>
              <w:jc w:val="both"/>
            </w:pPr>
            <w:r>
              <w:t>М2</w:t>
            </w:r>
          </w:p>
        </w:tc>
        <w:tc>
          <w:tcPr>
            <w:tcW w:w="8187" w:type="dxa"/>
          </w:tcPr>
          <w:p w14:paraId="18EA3118" w14:textId="77777777" w:rsidR="00C515AD" w:rsidRDefault="00163997" w:rsidP="00C515AD">
            <w:pPr>
              <w:jc w:val="both"/>
            </w:pPr>
            <w:r w:rsidRPr="00163997">
              <w:t>М2 = М1 + срочные вклады до 100.000 долл., акции взаимных фондов денежного рынка</w:t>
            </w:r>
          </w:p>
          <w:p w14:paraId="6B6A2362" w14:textId="77777777" w:rsidR="00C515AD" w:rsidRDefault="00C515AD" w:rsidP="00C515AD">
            <w:pPr>
              <w:jc w:val="both"/>
            </w:pPr>
          </w:p>
        </w:tc>
      </w:tr>
      <w:tr w:rsidR="00C515AD" w14:paraId="3CE9E1DF" w14:textId="77777777" w:rsidTr="00C515AD">
        <w:tc>
          <w:tcPr>
            <w:tcW w:w="1384" w:type="dxa"/>
          </w:tcPr>
          <w:p w14:paraId="5C728069" w14:textId="77777777" w:rsidR="00C515AD" w:rsidRDefault="00C515AD" w:rsidP="00C515AD">
            <w:pPr>
              <w:jc w:val="both"/>
            </w:pPr>
            <w:r>
              <w:t>М3</w:t>
            </w:r>
          </w:p>
        </w:tc>
        <w:tc>
          <w:tcPr>
            <w:tcW w:w="8187" w:type="dxa"/>
          </w:tcPr>
          <w:p w14:paraId="2FB524E5" w14:textId="77777777" w:rsidR="00163997" w:rsidRDefault="00163997" w:rsidP="00163997">
            <w:pPr>
              <w:jc w:val="both"/>
            </w:pPr>
            <w:r>
              <w:t>М3 = М2 + срочные вклады свыше 100.000 долл.,</w:t>
            </w:r>
          </w:p>
          <w:p w14:paraId="53553C7B" w14:textId="77777777" w:rsidR="00C515AD" w:rsidRDefault="00163997" w:rsidP="00163997">
            <w:pPr>
              <w:jc w:val="both"/>
            </w:pPr>
            <w:r>
              <w:t>коммерческие ценные бумаги</w:t>
            </w:r>
          </w:p>
          <w:p w14:paraId="07FE2BFB" w14:textId="77777777" w:rsidR="00C515AD" w:rsidRDefault="00C515AD" w:rsidP="00C515AD">
            <w:pPr>
              <w:jc w:val="both"/>
            </w:pPr>
          </w:p>
        </w:tc>
      </w:tr>
    </w:tbl>
    <w:p w14:paraId="738B0FDC" w14:textId="77777777" w:rsidR="00C515AD" w:rsidRDefault="00C515AD" w:rsidP="00C515AD">
      <w:pPr>
        <w:jc w:val="both"/>
      </w:pPr>
      <w:r>
        <w:t xml:space="preserve"> </w:t>
      </w:r>
    </w:p>
    <w:p w14:paraId="38EC61AF" w14:textId="77777777" w:rsidR="0018059D" w:rsidRPr="00C515AD" w:rsidRDefault="00C515AD" w:rsidP="00C515AD">
      <w:pPr>
        <w:ind w:firstLine="709"/>
        <w:jc w:val="both"/>
        <w:rPr>
          <w:b/>
        </w:rPr>
      </w:pPr>
      <w:r w:rsidRPr="00C515AD">
        <w:t xml:space="preserve"> </w:t>
      </w:r>
      <w:r w:rsidR="0018059D" w:rsidRPr="00C515AD">
        <w:rPr>
          <w:b/>
        </w:rPr>
        <w:t xml:space="preserve"> Тесты</w:t>
      </w:r>
    </w:p>
    <w:p w14:paraId="5F6C4CAA" w14:textId="77777777" w:rsidR="0018059D" w:rsidRPr="00C515AD" w:rsidRDefault="0018059D" w:rsidP="00454513">
      <w:pPr>
        <w:numPr>
          <w:ilvl w:val="0"/>
          <w:numId w:val="76"/>
        </w:numPr>
        <w:ind w:firstLine="709"/>
        <w:jc w:val="both"/>
      </w:pPr>
      <w:r w:rsidRPr="00C515AD">
        <w:t>Принцип построения денежной массы определяется:</w:t>
      </w:r>
    </w:p>
    <w:p w14:paraId="58C60AA5" w14:textId="77777777" w:rsidR="0018059D" w:rsidRPr="00C515AD" w:rsidRDefault="0018059D" w:rsidP="00454513">
      <w:pPr>
        <w:numPr>
          <w:ilvl w:val="0"/>
          <w:numId w:val="80"/>
        </w:numPr>
        <w:ind w:left="0"/>
        <w:jc w:val="both"/>
      </w:pPr>
      <w:r w:rsidRPr="00C515AD">
        <w:t>по возрастанию ликвидности активов, входящих в состав денежной массы;</w:t>
      </w:r>
    </w:p>
    <w:p w14:paraId="40934391" w14:textId="77777777" w:rsidR="0018059D" w:rsidRPr="00FC1608" w:rsidRDefault="0018059D" w:rsidP="00454513">
      <w:pPr>
        <w:numPr>
          <w:ilvl w:val="0"/>
          <w:numId w:val="80"/>
        </w:numPr>
        <w:ind w:left="0"/>
        <w:jc w:val="both"/>
        <w:rPr>
          <w:highlight w:val="yellow"/>
        </w:rPr>
      </w:pPr>
      <w:r w:rsidRPr="00FC1608">
        <w:rPr>
          <w:highlight w:val="yellow"/>
        </w:rPr>
        <w:t>по убыванию ликвидности активов, входящих в состав денежной массы;</w:t>
      </w:r>
    </w:p>
    <w:p w14:paraId="6C93F388" w14:textId="77777777" w:rsidR="0018059D" w:rsidRPr="00C515AD" w:rsidRDefault="0018059D" w:rsidP="00454513">
      <w:pPr>
        <w:numPr>
          <w:ilvl w:val="0"/>
          <w:numId w:val="80"/>
        </w:numPr>
        <w:ind w:left="0"/>
        <w:jc w:val="both"/>
      </w:pPr>
      <w:r w:rsidRPr="00C515AD">
        <w:t>коммерческими банками;</w:t>
      </w:r>
    </w:p>
    <w:p w14:paraId="02F28ACB" w14:textId="77777777" w:rsidR="0018059D" w:rsidRPr="00C515AD" w:rsidRDefault="0018059D" w:rsidP="00454513">
      <w:pPr>
        <w:numPr>
          <w:ilvl w:val="0"/>
          <w:numId w:val="80"/>
        </w:numPr>
        <w:ind w:left="0"/>
        <w:jc w:val="both"/>
      </w:pPr>
      <w:r w:rsidRPr="00C515AD">
        <w:t>зависимостью от национальных особенностей;</w:t>
      </w:r>
    </w:p>
    <w:p w14:paraId="2DC32DE4" w14:textId="77777777" w:rsidR="0018059D" w:rsidRPr="00C515AD" w:rsidRDefault="0018059D" w:rsidP="00454513">
      <w:pPr>
        <w:numPr>
          <w:ilvl w:val="0"/>
          <w:numId w:val="80"/>
        </w:numPr>
        <w:ind w:left="0"/>
        <w:jc w:val="both"/>
      </w:pPr>
      <w:r w:rsidRPr="00C515AD">
        <w:t>центральным банком.</w:t>
      </w:r>
    </w:p>
    <w:p w14:paraId="33C45AC0" w14:textId="77777777" w:rsidR="0018059D" w:rsidRPr="00C515AD" w:rsidRDefault="0018059D" w:rsidP="00454513">
      <w:pPr>
        <w:numPr>
          <w:ilvl w:val="0"/>
          <w:numId w:val="76"/>
        </w:numPr>
        <w:ind w:firstLine="709"/>
        <w:jc w:val="both"/>
      </w:pPr>
      <w:r w:rsidRPr="00C515AD">
        <w:t>Денежный агрегат М1 включает:</w:t>
      </w:r>
    </w:p>
    <w:p w14:paraId="0EDA36D8" w14:textId="77777777" w:rsidR="0018059D" w:rsidRPr="00C515AD" w:rsidRDefault="0018059D" w:rsidP="00454513">
      <w:pPr>
        <w:numPr>
          <w:ilvl w:val="0"/>
          <w:numId w:val="77"/>
        </w:numPr>
        <w:ind w:left="0"/>
        <w:jc w:val="both"/>
      </w:pPr>
      <w:r w:rsidRPr="00C515AD">
        <w:t>наличные деньги и все депозиты;</w:t>
      </w:r>
    </w:p>
    <w:p w14:paraId="6476ADB2" w14:textId="77777777" w:rsidR="0018059D" w:rsidRPr="00C515AD" w:rsidRDefault="0018059D" w:rsidP="00454513">
      <w:pPr>
        <w:numPr>
          <w:ilvl w:val="0"/>
          <w:numId w:val="77"/>
        </w:numPr>
        <w:ind w:left="0"/>
        <w:jc w:val="both"/>
      </w:pPr>
      <w:r w:rsidRPr="00C515AD">
        <w:t>наличность, чековые вклады и срочные депозиты;</w:t>
      </w:r>
    </w:p>
    <w:p w14:paraId="37F26C77" w14:textId="77777777" w:rsidR="0018059D" w:rsidRPr="00C515AD" w:rsidRDefault="0018059D" w:rsidP="00454513">
      <w:pPr>
        <w:numPr>
          <w:ilvl w:val="0"/>
          <w:numId w:val="77"/>
        </w:numPr>
        <w:ind w:left="0"/>
        <w:jc w:val="both"/>
      </w:pPr>
      <w:r w:rsidRPr="00C515AD">
        <w:t>монеты и бумажные деньги;</w:t>
      </w:r>
    </w:p>
    <w:p w14:paraId="6A37F329" w14:textId="77777777" w:rsidR="0018059D" w:rsidRPr="00C515AD" w:rsidRDefault="0018059D" w:rsidP="00454513">
      <w:pPr>
        <w:numPr>
          <w:ilvl w:val="0"/>
          <w:numId w:val="77"/>
        </w:numPr>
        <w:ind w:left="0"/>
        <w:jc w:val="both"/>
      </w:pPr>
      <w:r w:rsidRPr="00C515AD">
        <w:t>только наличные деньги;</w:t>
      </w:r>
    </w:p>
    <w:p w14:paraId="7F78553D" w14:textId="77777777" w:rsidR="0018059D" w:rsidRPr="00C515AD" w:rsidRDefault="0018059D" w:rsidP="00454513">
      <w:pPr>
        <w:numPr>
          <w:ilvl w:val="0"/>
          <w:numId w:val="77"/>
        </w:numPr>
        <w:ind w:left="0"/>
        <w:jc w:val="both"/>
      </w:pPr>
      <w:r w:rsidRPr="00C515AD">
        <w:t>наличные деньги, кроме денег в кассах коммерческих банков;</w:t>
      </w:r>
    </w:p>
    <w:p w14:paraId="466B1433" w14:textId="77777777" w:rsidR="0018059D" w:rsidRPr="002872F2" w:rsidRDefault="0018059D" w:rsidP="00454513">
      <w:pPr>
        <w:numPr>
          <w:ilvl w:val="0"/>
          <w:numId w:val="77"/>
        </w:numPr>
        <w:ind w:left="0"/>
        <w:jc w:val="both"/>
        <w:rPr>
          <w:highlight w:val="yellow"/>
        </w:rPr>
      </w:pPr>
      <w:r w:rsidRPr="002872F2">
        <w:rPr>
          <w:highlight w:val="yellow"/>
        </w:rPr>
        <w:t>наличность и средства на расчетных, текущих счетах и счетах до востребования.</w:t>
      </w:r>
    </w:p>
    <w:p w14:paraId="14F2B8EE" w14:textId="77777777" w:rsidR="0018059D" w:rsidRPr="00C515AD" w:rsidRDefault="0018059D" w:rsidP="00454513">
      <w:pPr>
        <w:pStyle w:val="220"/>
        <w:numPr>
          <w:ilvl w:val="0"/>
          <w:numId w:val="76"/>
        </w:numPr>
        <w:spacing w:line="240" w:lineRule="auto"/>
        <w:ind w:firstLine="709"/>
        <w:rPr>
          <w:sz w:val="24"/>
          <w:szCs w:val="24"/>
        </w:rPr>
      </w:pPr>
      <w:r w:rsidRPr="00C515AD">
        <w:rPr>
          <w:sz w:val="24"/>
          <w:szCs w:val="24"/>
        </w:rPr>
        <w:t>Денежный агрегат М1 особое внимание уделяет функции денег как:</w:t>
      </w:r>
    </w:p>
    <w:p w14:paraId="3EAD321E" w14:textId="77777777" w:rsidR="0018059D" w:rsidRPr="00C515AD" w:rsidRDefault="0018059D" w:rsidP="00454513">
      <w:pPr>
        <w:numPr>
          <w:ilvl w:val="0"/>
          <w:numId w:val="78"/>
        </w:numPr>
        <w:ind w:left="0"/>
        <w:jc w:val="both"/>
      </w:pPr>
      <w:r w:rsidRPr="00C515AD">
        <w:t>средству накопления;</w:t>
      </w:r>
    </w:p>
    <w:p w14:paraId="15687075" w14:textId="77777777" w:rsidR="0018059D" w:rsidRPr="00C515AD" w:rsidRDefault="0018059D" w:rsidP="00454513">
      <w:pPr>
        <w:numPr>
          <w:ilvl w:val="0"/>
          <w:numId w:val="78"/>
        </w:numPr>
        <w:ind w:left="0"/>
        <w:jc w:val="both"/>
      </w:pPr>
      <w:r w:rsidRPr="00C515AD">
        <w:t>меры стоимости;</w:t>
      </w:r>
    </w:p>
    <w:p w14:paraId="62AEFDE3" w14:textId="77777777" w:rsidR="0018059D" w:rsidRPr="00C515AD" w:rsidRDefault="0018059D" w:rsidP="00454513">
      <w:pPr>
        <w:numPr>
          <w:ilvl w:val="0"/>
          <w:numId w:val="78"/>
        </w:numPr>
        <w:ind w:left="0"/>
        <w:jc w:val="both"/>
      </w:pPr>
      <w:r w:rsidRPr="00C515AD">
        <w:t>мировых денег;</w:t>
      </w:r>
    </w:p>
    <w:p w14:paraId="6E4ECEF2" w14:textId="77777777" w:rsidR="0018059D" w:rsidRPr="002872F2" w:rsidRDefault="0018059D" w:rsidP="00454513">
      <w:pPr>
        <w:numPr>
          <w:ilvl w:val="0"/>
          <w:numId w:val="78"/>
        </w:numPr>
        <w:ind w:left="0"/>
        <w:jc w:val="both"/>
        <w:rPr>
          <w:highlight w:val="yellow"/>
        </w:rPr>
      </w:pPr>
      <w:r w:rsidRPr="002872F2">
        <w:rPr>
          <w:highlight w:val="yellow"/>
        </w:rPr>
        <w:t>средству обращения;</w:t>
      </w:r>
    </w:p>
    <w:p w14:paraId="6065FFD1" w14:textId="77777777" w:rsidR="0018059D" w:rsidRPr="00C515AD" w:rsidRDefault="0018059D" w:rsidP="00454513">
      <w:pPr>
        <w:numPr>
          <w:ilvl w:val="0"/>
          <w:numId w:val="78"/>
        </w:numPr>
        <w:ind w:left="0"/>
        <w:jc w:val="both"/>
      </w:pPr>
      <w:r w:rsidRPr="00C515AD">
        <w:t>средству платежа.</w:t>
      </w:r>
    </w:p>
    <w:p w14:paraId="4413CFF7" w14:textId="77777777" w:rsidR="0018059D" w:rsidRPr="00C515AD" w:rsidRDefault="0018059D" w:rsidP="00454513">
      <w:pPr>
        <w:numPr>
          <w:ilvl w:val="0"/>
          <w:numId w:val="76"/>
        </w:numPr>
        <w:ind w:firstLine="709"/>
        <w:jc w:val="both"/>
      </w:pPr>
      <w:r w:rsidRPr="00C515AD">
        <w:t>Денежный агрегат М2 основан на способности денег выполнять функцию:</w:t>
      </w:r>
    </w:p>
    <w:p w14:paraId="471E04CE" w14:textId="77777777" w:rsidR="0018059D" w:rsidRPr="002872F2" w:rsidRDefault="0018059D" w:rsidP="00454513">
      <w:pPr>
        <w:numPr>
          <w:ilvl w:val="0"/>
          <w:numId w:val="79"/>
        </w:numPr>
        <w:ind w:left="0"/>
        <w:jc w:val="both"/>
        <w:rPr>
          <w:highlight w:val="yellow"/>
        </w:rPr>
      </w:pPr>
      <w:r w:rsidRPr="002872F2">
        <w:rPr>
          <w:highlight w:val="yellow"/>
        </w:rPr>
        <w:t>средство накопления;</w:t>
      </w:r>
    </w:p>
    <w:p w14:paraId="65AB3703" w14:textId="77777777" w:rsidR="0018059D" w:rsidRPr="00C515AD" w:rsidRDefault="0018059D" w:rsidP="00454513">
      <w:pPr>
        <w:numPr>
          <w:ilvl w:val="0"/>
          <w:numId w:val="79"/>
        </w:numPr>
        <w:ind w:left="0"/>
        <w:jc w:val="both"/>
      </w:pPr>
      <w:r w:rsidRPr="00C515AD">
        <w:t>меры стоимости;</w:t>
      </w:r>
    </w:p>
    <w:p w14:paraId="746A68AB" w14:textId="77777777" w:rsidR="0018059D" w:rsidRPr="00C515AD" w:rsidRDefault="0018059D" w:rsidP="00454513">
      <w:pPr>
        <w:numPr>
          <w:ilvl w:val="0"/>
          <w:numId w:val="79"/>
        </w:numPr>
        <w:ind w:left="0"/>
        <w:jc w:val="both"/>
      </w:pPr>
      <w:r w:rsidRPr="00C515AD">
        <w:t>мировых денег;</w:t>
      </w:r>
    </w:p>
    <w:p w14:paraId="313E6E9E" w14:textId="77777777" w:rsidR="0018059D" w:rsidRPr="00C515AD" w:rsidRDefault="0018059D" w:rsidP="00454513">
      <w:pPr>
        <w:numPr>
          <w:ilvl w:val="0"/>
          <w:numId w:val="79"/>
        </w:numPr>
        <w:ind w:left="0"/>
        <w:jc w:val="both"/>
      </w:pPr>
      <w:r w:rsidRPr="00C515AD">
        <w:t>средство обращения;</w:t>
      </w:r>
    </w:p>
    <w:p w14:paraId="43267F09" w14:textId="77777777" w:rsidR="0018059D" w:rsidRPr="00C515AD" w:rsidRDefault="0018059D" w:rsidP="00454513">
      <w:pPr>
        <w:numPr>
          <w:ilvl w:val="0"/>
          <w:numId w:val="79"/>
        </w:numPr>
        <w:ind w:left="0"/>
        <w:jc w:val="both"/>
      </w:pPr>
      <w:r w:rsidRPr="00C515AD">
        <w:t>средство платежа.</w:t>
      </w:r>
    </w:p>
    <w:p w14:paraId="36E45BBB" w14:textId="77777777" w:rsidR="0018059D" w:rsidRPr="00C515AD" w:rsidRDefault="00C515AD" w:rsidP="00C515AD">
      <w:pPr>
        <w:jc w:val="both"/>
      </w:pPr>
      <w:r w:rsidRPr="00C515AD">
        <w:lastRenderedPageBreak/>
        <w:t xml:space="preserve">5. </w:t>
      </w:r>
      <w:r w:rsidR="0018059D" w:rsidRPr="00C515AD">
        <w:t xml:space="preserve"> Скорость обращения денег измеряет</w:t>
      </w:r>
    </w:p>
    <w:p w14:paraId="719FD824" w14:textId="77777777" w:rsidR="0018059D" w:rsidRPr="002872F2" w:rsidRDefault="0018059D" w:rsidP="00454513">
      <w:pPr>
        <w:pStyle w:val="a4"/>
        <w:widowControl w:val="0"/>
        <w:numPr>
          <w:ilvl w:val="0"/>
          <w:numId w:val="83"/>
        </w:numPr>
        <w:jc w:val="both"/>
        <w:rPr>
          <w:highlight w:val="yellow"/>
        </w:rPr>
      </w:pPr>
      <w:r w:rsidRPr="002872F2">
        <w:rPr>
          <w:highlight w:val="yellow"/>
        </w:rPr>
        <w:t>интенсивность движения денежных знаков</w:t>
      </w:r>
    </w:p>
    <w:p w14:paraId="1C33DAA9" w14:textId="77777777" w:rsidR="0018059D" w:rsidRPr="00C515AD" w:rsidRDefault="0018059D" w:rsidP="00454513">
      <w:pPr>
        <w:numPr>
          <w:ilvl w:val="0"/>
          <w:numId w:val="83"/>
        </w:numPr>
        <w:jc w:val="both"/>
      </w:pPr>
      <w:r w:rsidRPr="00C515AD">
        <w:t>процент девальвации национальной валюты</w:t>
      </w:r>
    </w:p>
    <w:p w14:paraId="0C58495C" w14:textId="77777777" w:rsidR="0018059D" w:rsidRPr="00C515AD" w:rsidRDefault="0018059D" w:rsidP="00454513">
      <w:pPr>
        <w:numPr>
          <w:ilvl w:val="0"/>
          <w:numId w:val="83"/>
        </w:numPr>
        <w:jc w:val="both"/>
      </w:pPr>
      <w:r w:rsidRPr="00C515AD">
        <w:t>покупательную способность рубля</w:t>
      </w:r>
    </w:p>
    <w:p w14:paraId="3202F83C" w14:textId="77777777" w:rsidR="0018059D" w:rsidRPr="00C515AD" w:rsidRDefault="0018059D" w:rsidP="00454513">
      <w:pPr>
        <w:numPr>
          <w:ilvl w:val="0"/>
          <w:numId w:val="83"/>
        </w:numPr>
        <w:jc w:val="both"/>
      </w:pPr>
      <w:r w:rsidRPr="00C515AD">
        <w:t>степень товарного покрытия рубля</w:t>
      </w:r>
    </w:p>
    <w:p w14:paraId="36F9D6E9" w14:textId="77777777" w:rsidR="0018059D" w:rsidRPr="00C515AD" w:rsidRDefault="0018059D" w:rsidP="00454513">
      <w:pPr>
        <w:numPr>
          <w:ilvl w:val="0"/>
          <w:numId w:val="83"/>
        </w:numPr>
        <w:jc w:val="both"/>
      </w:pPr>
      <w:r w:rsidRPr="00C515AD">
        <w:t>процент ревальвации национальной валюты</w:t>
      </w:r>
    </w:p>
    <w:p w14:paraId="29B67C91" w14:textId="77777777" w:rsidR="0018059D" w:rsidRPr="00C515AD" w:rsidRDefault="00C515AD" w:rsidP="00C515AD">
      <w:pPr>
        <w:ind w:firstLine="709"/>
        <w:jc w:val="both"/>
      </w:pPr>
      <w:r w:rsidRPr="00C515AD">
        <w:t>6</w:t>
      </w:r>
      <w:r w:rsidR="0018059D" w:rsidRPr="00C515AD">
        <w:t>. Связь между скоростью обращения денег и количеством необходимых денег</w:t>
      </w:r>
    </w:p>
    <w:p w14:paraId="58D58AEF" w14:textId="77777777" w:rsidR="0018059D" w:rsidRPr="00C515AD" w:rsidRDefault="0018059D" w:rsidP="00454513">
      <w:pPr>
        <w:pStyle w:val="a4"/>
        <w:widowControl w:val="0"/>
        <w:numPr>
          <w:ilvl w:val="0"/>
          <w:numId w:val="81"/>
        </w:numPr>
        <w:ind w:left="0"/>
        <w:jc w:val="both"/>
      </w:pPr>
      <w:r w:rsidRPr="00C515AD">
        <w:t>прямая</w:t>
      </w:r>
      <w:r w:rsidRPr="00C515AD">
        <w:tab/>
      </w:r>
    </w:p>
    <w:p w14:paraId="133FDEE0" w14:textId="77777777" w:rsidR="0018059D" w:rsidRPr="002872F2" w:rsidRDefault="0018059D" w:rsidP="00454513">
      <w:pPr>
        <w:pStyle w:val="a4"/>
        <w:widowControl w:val="0"/>
        <w:numPr>
          <w:ilvl w:val="0"/>
          <w:numId w:val="81"/>
        </w:numPr>
        <w:ind w:left="0"/>
        <w:jc w:val="both"/>
        <w:rPr>
          <w:highlight w:val="yellow"/>
        </w:rPr>
      </w:pPr>
      <w:r w:rsidRPr="002872F2">
        <w:rPr>
          <w:highlight w:val="yellow"/>
        </w:rPr>
        <w:t>обратная</w:t>
      </w:r>
      <w:r w:rsidRPr="002872F2">
        <w:rPr>
          <w:highlight w:val="yellow"/>
        </w:rPr>
        <w:tab/>
      </w:r>
    </w:p>
    <w:p w14:paraId="1455E802" w14:textId="77777777" w:rsidR="0018059D" w:rsidRPr="00C515AD" w:rsidRDefault="0018059D" w:rsidP="00454513">
      <w:pPr>
        <w:pStyle w:val="a4"/>
        <w:widowControl w:val="0"/>
        <w:numPr>
          <w:ilvl w:val="0"/>
          <w:numId w:val="81"/>
        </w:numPr>
        <w:ind w:left="0"/>
        <w:jc w:val="both"/>
      </w:pPr>
      <w:r w:rsidRPr="00C515AD">
        <w:t>отсутствует</w:t>
      </w:r>
      <w:r w:rsidRPr="00C515AD">
        <w:tab/>
      </w:r>
    </w:p>
    <w:p w14:paraId="3EB243C8" w14:textId="77777777" w:rsidR="0018059D" w:rsidRPr="00C515AD" w:rsidRDefault="0018059D" w:rsidP="00454513">
      <w:pPr>
        <w:pStyle w:val="a4"/>
        <w:widowControl w:val="0"/>
        <w:numPr>
          <w:ilvl w:val="0"/>
          <w:numId w:val="81"/>
        </w:numPr>
        <w:ind w:left="0"/>
        <w:jc w:val="both"/>
      </w:pPr>
      <w:r w:rsidRPr="00C515AD">
        <w:t>устанавливается централизованно</w:t>
      </w:r>
    </w:p>
    <w:p w14:paraId="57DF2C31" w14:textId="77777777" w:rsidR="0018059D" w:rsidRPr="00C515AD" w:rsidRDefault="0018059D" w:rsidP="00454513">
      <w:pPr>
        <w:pStyle w:val="a4"/>
        <w:widowControl w:val="0"/>
        <w:numPr>
          <w:ilvl w:val="0"/>
          <w:numId w:val="81"/>
        </w:numPr>
        <w:ind w:left="0"/>
        <w:jc w:val="both"/>
      </w:pPr>
      <w:r w:rsidRPr="00C515AD">
        <w:t>устанавливается стихийно</w:t>
      </w:r>
    </w:p>
    <w:p w14:paraId="27AF3A28" w14:textId="77777777" w:rsidR="0018059D" w:rsidRPr="00C515AD" w:rsidRDefault="00C515AD" w:rsidP="00C515AD">
      <w:pPr>
        <w:ind w:firstLine="709"/>
        <w:jc w:val="both"/>
      </w:pPr>
      <w:r w:rsidRPr="00C515AD">
        <w:t>7</w:t>
      </w:r>
      <w:r w:rsidR="0018059D" w:rsidRPr="00C515AD">
        <w:t>. Увеличение скорости обращения денег</w:t>
      </w:r>
    </w:p>
    <w:p w14:paraId="0856C8A8" w14:textId="77777777" w:rsidR="0018059D" w:rsidRPr="00C515AD" w:rsidRDefault="0018059D" w:rsidP="00454513">
      <w:pPr>
        <w:pStyle w:val="a4"/>
        <w:widowControl w:val="0"/>
        <w:numPr>
          <w:ilvl w:val="0"/>
          <w:numId w:val="82"/>
        </w:numPr>
        <w:ind w:left="0"/>
        <w:jc w:val="both"/>
      </w:pPr>
      <w:r w:rsidRPr="00C515AD">
        <w:t>на сказывается на количестве денег, необходимых для обращения</w:t>
      </w:r>
    </w:p>
    <w:p w14:paraId="045C8A62" w14:textId="77777777" w:rsidR="0018059D" w:rsidRPr="002872F2" w:rsidRDefault="0018059D" w:rsidP="00454513">
      <w:pPr>
        <w:pStyle w:val="a4"/>
        <w:widowControl w:val="0"/>
        <w:numPr>
          <w:ilvl w:val="0"/>
          <w:numId w:val="82"/>
        </w:numPr>
        <w:ind w:left="0"/>
        <w:jc w:val="both"/>
        <w:rPr>
          <w:highlight w:val="yellow"/>
        </w:rPr>
      </w:pPr>
      <w:r w:rsidRPr="002872F2">
        <w:rPr>
          <w:highlight w:val="yellow"/>
        </w:rPr>
        <w:t>уменьшает количество денег, необходимых для обращения</w:t>
      </w:r>
    </w:p>
    <w:p w14:paraId="6D3591AA" w14:textId="77777777" w:rsidR="0018059D" w:rsidRPr="00C515AD" w:rsidRDefault="0018059D" w:rsidP="00454513">
      <w:pPr>
        <w:pStyle w:val="a4"/>
        <w:widowControl w:val="0"/>
        <w:numPr>
          <w:ilvl w:val="0"/>
          <w:numId w:val="82"/>
        </w:numPr>
        <w:ind w:left="0"/>
        <w:jc w:val="both"/>
      </w:pPr>
      <w:r w:rsidRPr="00C515AD">
        <w:t>свидетельствует об эмиссии денег, проведенной центральным банком</w:t>
      </w:r>
    </w:p>
    <w:p w14:paraId="3B220C36" w14:textId="77777777" w:rsidR="0018059D" w:rsidRPr="00C515AD" w:rsidRDefault="0018059D" w:rsidP="00454513">
      <w:pPr>
        <w:pStyle w:val="a4"/>
        <w:widowControl w:val="0"/>
        <w:numPr>
          <w:ilvl w:val="0"/>
          <w:numId w:val="82"/>
        </w:numPr>
        <w:ind w:left="0"/>
        <w:jc w:val="both"/>
      </w:pPr>
      <w:r w:rsidRPr="00C515AD">
        <w:t>увеличение количества денег, необходимых для обращения</w:t>
      </w:r>
    </w:p>
    <w:p w14:paraId="243B4B5C" w14:textId="77777777" w:rsidR="0018059D" w:rsidRPr="00C515AD" w:rsidRDefault="00C515AD" w:rsidP="00C515AD">
      <w:pPr>
        <w:ind w:firstLine="709"/>
        <w:jc w:val="both"/>
      </w:pPr>
      <w:r>
        <w:t>8</w:t>
      </w:r>
      <w:r w:rsidR="0018059D" w:rsidRPr="00C515AD">
        <w:t>. Ориентиры роста показателей денежной массы устанавливает</w:t>
      </w:r>
    </w:p>
    <w:p w14:paraId="11C6D6CD" w14:textId="77777777" w:rsidR="0018059D" w:rsidRPr="002872F2" w:rsidRDefault="0018059D" w:rsidP="00454513">
      <w:pPr>
        <w:pStyle w:val="a4"/>
        <w:widowControl w:val="0"/>
        <w:numPr>
          <w:ilvl w:val="0"/>
          <w:numId w:val="84"/>
        </w:numPr>
        <w:jc w:val="both"/>
        <w:rPr>
          <w:highlight w:val="yellow"/>
        </w:rPr>
      </w:pPr>
      <w:r w:rsidRPr="002872F2">
        <w:rPr>
          <w:highlight w:val="yellow"/>
        </w:rPr>
        <w:t>Банк России</w:t>
      </w:r>
    </w:p>
    <w:p w14:paraId="142B29CD" w14:textId="77777777" w:rsidR="0018059D" w:rsidRPr="00C515AD" w:rsidRDefault="0018059D" w:rsidP="00454513">
      <w:pPr>
        <w:pStyle w:val="a4"/>
        <w:widowControl w:val="0"/>
        <w:numPr>
          <w:ilvl w:val="0"/>
          <w:numId w:val="84"/>
        </w:numPr>
        <w:jc w:val="both"/>
      </w:pPr>
      <w:r w:rsidRPr="00C515AD">
        <w:t>Министерство финансов РФ</w:t>
      </w:r>
    </w:p>
    <w:p w14:paraId="56EF6135" w14:textId="77777777" w:rsidR="0018059D" w:rsidRPr="00C515AD" w:rsidRDefault="0018059D" w:rsidP="00454513">
      <w:pPr>
        <w:pStyle w:val="a4"/>
        <w:widowControl w:val="0"/>
        <w:numPr>
          <w:ilvl w:val="0"/>
          <w:numId w:val="84"/>
        </w:numPr>
        <w:jc w:val="both"/>
      </w:pPr>
      <w:r w:rsidRPr="00C515AD">
        <w:t>Бюджетный комитет Государственной думы РФ</w:t>
      </w:r>
    </w:p>
    <w:p w14:paraId="38710FE3" w14:textId="77777777" w:rsidR="0018059D" w:rsidRPr="00C515AD" w:rsidRDefault="0018059D" w:rsidP="00454513">
      <w:pPr>
        <w:pStyle w:val="a4"/>
        <w:widowControl w:val="0"/>
        <w:numPr>
          <w:ilvl w:val="0"/>
          <w:numId w:val="84"/>
        </w:numPr>
        <w:jc w:val="both"/>
      </w:pPr>
      <w:r w:rsidRPr="00C515AD">
        <w:t>Правительство РФ</w:t>
      </w:r>
    </w:p>
    <w:p w14:paraId="647B44F0" w14:textId="77777777" w:rsidR="0018059D" w:rsidRPr="00C515AD" w:rsidRDefault="0018059D" w:rsidP="00454513">
      <w:pPr>
        <w:pStyle w:val="a4"/>
        <w:widowControl w:val="0"/>
        <w:numPr>
          <w:ilvl w:val="0"/>
          <w:numId w:val="84"/>
        </w:numPr>
        <w:jc w:val="both"/>
      </w:pPr>
      <w:r w:rsidRPr="00C515AD">
        <w:t>Государственная дума РФ</w:t>
      </w:r>
    </w:p>
    <w:p w14:paraId="6810A458" w14:textId="77777777" w:rsidR="0018059D" w:rsidRPr="00C515AD" w:rsidRDefault="00C515AD" w:rsidP="00C515AD">
      <w:pPr>
        <w:ind w:firstLine="709"/>
        <w:jc w:val="both"/>
      </w:pPr>
      <w:r>
        <w:t>9</w:t>
      </w:r>
      <w:r w:rsidR="0018059D" w:rsidRPr="00C515AD">
        <w:t>. Характеристика обеспеченности оборота денежной массой - это коэффициент</w:t>
      </w:r>
    </w:p>
    <w:p w14:paraId="617DB928" w14:textId="77777777" w:rsidR="0018059D" w:rsidRPr="00C515AD" w:rsidRDefault="0018059D" w:rsidP="00454513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</w:pPr>
      <w:r w:rsidRPr="00C515AD">
        <w:t>ликвидности</w:t>
      </w:r>
    </w:p>
    <w:p w14:paraId="2F3510AB" w14:textId="77777777" w:rsidR="0018059D" w:rsidRPr="002872F2" w:rsidRDefault="0018059D" w:rsidP="00454513">
      <w:pPr>
        <w:pStyle w:val="a4"/>
        <w:numPr>
          <w:ilvl w:val="0"/>
          <w:numId w:val="85"/>
        </w:numPr>
        <w:jc w:val="both"/>
        <w:rPr>
          <w:highlight w:val="yellow"/>
        </w:rPr>
      </w:pPr>
      <w:r w:rsidRPr="002872F2">
        <w:rPr>
          <w:highlight w:val="yellow"/>
        </w:rPr>
        <w:t>монетизации</w:t>
      </w:r>
    </w:p>
    <w:p w14:paraId="21CD417F" w14:textId="77777777" w:rsidR="0018059D" w:rsidRPr="00C515AD" w:rsidRDefault="0018059D" w:rsidP="00454513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</w:pPr>
      <w:r w:rsidRPr="00C515AD">
        <w:t xml:space="preserve">платежеспособности </w:t>
      </w:r>
    </w:p>
    <w:p w14:paraId="5A5662A7" w14:textId="77777777" w:rsidR="0018059D" w:rsidRPr="00C515AD" w:rsidRDefault="0018059D" w:rsidP="00454513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</w:pPr>
      <w:r w:rsidRPr="00C515AD">
        <w:t>потребительских цен</w:t>
      </w:r>
    </w:p>
    <w:p w14:paraId="3F137F61" w14:textId="77777777" w:rsidR="0018059D" w:rsidRPr="00C515AD" w:rsidRDefault="0018059D" w:rsidP="00454513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</w:pPr>
      <w:r w:rsidRPr="00C515AD">
        <w:t>мультипликации</w:t>
      </w:r>
    </w:p>
    <w:p w14:paraId="6A0A767D" w14:textId="77777777" w:rsidR="00434B35" w:rsidRPr="00C515AD" w:rsidRDefault="00434B35" w:rsidP="00C515AD">
      <w:pPr>
        <w:jc w:val="both"/>
      </w:pPr>
    </w:p>
    <w:p w14:paraId="2E7099D7" w14:textId="77777777" w:rsidR="0030144D" w:rsidRDefault="002D70DB" w:rsidP="00C515AD">
      <w:pPr>
        <w:jc w:val="both"/>
        <w:rPr>
          <w:b/>
        </w:rPr>
      </w:pPr>
      <w:r w:rsidRPr="002D70DB">
        <w:rPr>
          <w:b/>
        </w:rPr>
        <w:t>Тема 7. Денежная эмиссия</w:t>
      </w:r>
    </w:p>
    <w:p w14:paraId="30CA8D52" w14:textId="77777777" w:rsidR="00700BCE" w:rsidRPr="00700BCE" w:rsidRDefault="00700BCE" w:rsidP="002D70DB">
      <w:pPr>
        <w:pStyle w:val="ae"/>
        <w:ind w:firstLine="709"/>
        <w:rPr>
          <w:sz w:val="24"/>
          <w:szCs w:val="24"/>
        </w:rPr>
      </w:pPr>
      <w:r w:rsidRPr="00700BCE">
        <w:rPr>
          <w:sz w:val="24"/>
          <w:szCs w:val="24"/>
        </w:rPr>
        <w:t xml:space="preserve">Денежная эмиссия - создание и поступление в денежный оборот различных платежных средств. </w:t>
      </w:r>
      <w:r w:rsidR="002D70DB" w:rsidRPr="00700BCE">
        <w:rPr>
          <w:sz w:val="24"/>
          <w:szCs w:val="24"/>
        </w:rPr>
        <w:t>Денежная эмиссия -  выпуск в обращение дополнительного количества денежных знаков и платежных средств, приводящий к росту денежной массы.</w:t>
      </w:r>
    </w:p>
    <w:p w14:paraId="659C4FD0" w14:textId="77777777" w:rsidR="00700BCE" w:rsidRPr="00700BCE" w:rsidRDefault="00D74917" w:rsidP="00700BCE">
      <w:pPr>
        <w:pStyle w:val="ae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AED447" w14:textId="77777777" w:rsidR="00700BCE" w:rsidRPr="00700BCE" w:rsidRDefault="00700BCE" w:rsidP="00700BCE">
      <w:pPr>
        <w:pStyle w:val="ae"/>
        <w:ind w:firstLine="709"/>
        <w:rPr>
          <w:sz w:val="24"/>
          <w:szCs w:val="24"/>
        </w:rPr>
      </w:pPr>
      <w:r w:rsidRPr="00700BCE">
        <w:rPr>
          <w:sz w:val="24"/>
          <w:szCs w:val="24"/>
          <w:lang w:val="en-US"/>
        </w:rPr>
        <w:t>M</w:t>
      </w:r>
      <w:r w:rsidRPr="00700BCE">
        <w:rPr>
          <w:sz w:val="24"/>
          <w:szCs w:val="24"/>
        </w:rPr>
        <w:t xml:space="preserve"> = </w:t>
      </w:r>
      <w:r w:rsidRPr="00700BCE">
        <w:rPr>
          <w:sz w:val="24"/>
          <w:szCs w:val="24"/>
          <w:lang w:val="en-US"/>
        </w:rPr>
        <w:t>PQ</w:t>
      </w:r>
      <w:r w:rsidRPr="00700BCE">
        <w:rPr>
          <w:sz w:val="24"/>
          <w:szCs w:val="24"/>
        </w:rPr>
        <w:t>:</w:t>
      </w:r>
      <w:r w:rsidRPr="00700BCE">
        <w:rPr>
          <w:sz w:val="24"/>
          <w:szCs w:val="24"/>
          <w:lang w:val="en-US"/>
        </w:rPr>
        <w:t>V</w:t>
      </w:r>
      <w:r w:rsidRPr="00700BCE">
        <w:rPr>
          <w:sz w:val="24"/>
          <w:szCs w:val="24"/>
        </w:rPr>
        <w:t xml:space="preserve"> </w:t>
      </w:r>
    </w:p>
    <w:p w14:paraId="261268FC" w14:textId="77777777" w:rsidR="002D70DB" w:rsidRPr="00700BCE" w:rsidRDefault="00700BCE" w:rsidP="002F7088">
      <w:pPr>
        <w:pStyle w:val="ae"/>
        <w:tabs>
          <w:tab w:val="clear" w:pos="709"/>
          <w:tab w:val="left" w:pos="-426"/>
        </w:tabs>
        <w:ind w:left="-426"/>
        <w:rPr>
          <w:sz w:val="24"/>
          <w:szCs w:val="24"/>
        </w:rPr>
      </w:pPr>
      <w:r>
        <w:rPr>
          <w:sz w:val="24"/>
          <w:szCs w:val="24"/>
        </w:rPr>
        <w:t>Формы денежной эмиссии: наличная и безналичная</w:t>
      </w:r>
    </w:p>
    <w:p w14:paraId="2B524013" w14:textId="77777777" w:rsidR="0015022D" w:rsidRPr="00700BCE" w:rsidRDefault="0015022D" w:rsidP="002F7088">
      <w:pPr>
        <w:numPr>
          <w:ilvl w:val="0"/>
          <w:numId w:val="86"/>
        </w:numPr>
        <w:tabs>
          <w:tab w:val="clear" w:pos="720"/>
          <w:tab w:val="left" w:pos="-426"/>
        </w:tabs>
        <w:ind w:left="-426" w:firstLine="0"/>
        <w:jc w:val="both"/>
      </w:pPr>
      <w:r w:rsidRPr="00700BCE">
        <w:t>Депозитная эмиссия денег  -  увеличение кредитных вложений путем выдачи ссуд, повышающих остатки на счетах, т.е. на депозитах кредитных организаций.</w:t>
      </w:r>
      <w:r w:rsidR="00700BCE">
        <w:t xml:space="preserve"> </w:t>
      </w:r>
      <w:r w:rsidRPr="00700BCE">
        <w:t xml:space="preserve">Безналичные деньги выпускаются в хозяйственный оборот, когда коммерческие банки предоставляют ссуды своим клиентам. </w:t>
      </w:r>
    </w:p>
    <w:p w14:paraId="0D70D90B" w14:textId="77777777" w:rsidR="0015022D" w:rsidRPr="00700BCE" w:rsidRDefault="0015022D" w:rsidP="002F7088">
      <w:pPr>
        <w:numPr>
          <w:ilvl w:val="0"/>
          <w:numId w:val="86"/>
        </w:numPr>
        <w:tabs>
          <w:tab w:val="clear" w:pos="720"/>
          <w:tab w:val="left" w:pos="-426"/>
        </w:tabs>
        <w:ind w:left="-426" w:firstLine="0"/>
        <w:jc w:val="both"/>
      </w:pPr>
      <w:r w:rsidRPr="00700BCE">
        <w:rPr>
          <w:bCs/>
        </w:rPr>
        <w:t>Банкнотная эмиссия денег</w:t>
      </w:r>
      <w:r w:rsidRPr="00700BCE">
        <w:t xml:space="preserve"> (эмиссия банкнот и монет) непосредственно осуществляется центральными банками, казначейская эмиссия денег (эмиссия казначейских билетов и монет) — казначействами, обладающими эмиссионным правом. </w:t>
      </w:r>
    </w:p>
    <w:p w14:paraId="3D43410E" w14:textId="77777777" w:rsidR="00700BCE" w:rsidRDefault="00700BCE" w:rsidP="002F7088">
      <w:pPr>
        <w:tabs>
          <w:tab w:val="left" w:pos="-426"/>
        </w:tabs>
        <w:ind w:left="-426"/>
        <w:jc w:val="both"/>
        <w:rPr>
          <w:szCs w:val="28"/>
        </w:rPr>
      </w:pPr>
      <w:r w:rsidRPr="00700BCE">
        <w:rPr>
          <w:sz w:val="28"/>
          <w:szCs w:val="28"/>
        </w:rPr>
        <w:t>«</w:t>
      </w:r>
      <w:r w:rsidRPr="00700BCE">
        <w:rPr>
          <w:szCs w:val="28"/>
        </w:rPr>
        <w:t>Эмиссия</w:t>
      </w:r>
      <w:r w:rsidRPr="00700BCE">
        <w:rPr>
          <w:sz w:val="28"/>
          <w:szCs w:val="28"/>
        </w:rPr>
        <w:t xml:space="preserve"> </w:t>
      </w:r>
      <w:r w:rsidRPr="00700BCE">
        <w:rPr>
          <w:szCs w:val="28"/>
        </w:rPr>
        <w:t>денег</w:t>
      </w:r>
      <w:r w:rsidRPr="00700BCE">
        <w:rPr>
          <w:sz w:val="28"/>
          <w:szCs w:val="28"/>
        </w:rPr>
        <w:t xml:space="preserve">» </w:t>
      </w:r>
      <w:r w:rsidRPr="00700BCE">
        <w:rPr>
          <w:szCs w:val="28"/>
        </w:rPr>
        <w:t>и</w:t>
      </w:r>
      <w:r w:rsidRPr="00700BCE">
        <w:rPr>
          <w:sz w:val="28"/>
          <w:szCs w:val="28"/>
        </w:rPr>
        <w:t xml:space="preserve"> «</w:t>
      </w:r>
      <w:r w:rsidRPr="00700BCE">
        <w:rPr>
          <w:szCs w:val="28"/>
        </w:rPr>
        <w:t>выпуск</w:t>
      </w:r>
      <w:r w:rsidRPr="00700BCE">
        <w:rPr>
          <w:sz w:val="28"/>
          <w:szCs w:val="28"/>
        </w:rPr>
        <w:t xml:space="preserve"> </w:t>
      </w:r>
      <w:r w:rsidRPr="00700BCE">
        <w:rPr>
          <w:szCs w:val="28"/>
        </w:rPr>
        <w:t>денег</w:t>
      </w:r>
      <w:r w:rsidRPr="00700BCE">
        <w:rPr>
          <w:sz w:val="28"/>
          <w:szCs w:val="28"/>
        </w:rPr>
        <w:t xml:space="preserve"> </w:t>
      </w:r>
      <w:r w:rsidRPr="00700BCE">
        <w:rPr>
          <w:szCs w:val="28"/>
        </w:rPr>
        <w:t>в</w:t>
      </w:r>
      <w:r w:rsidRPr="00700BCE">
        <w:rPr>
          <w:sz w:val="28"/>
          <w:szCs w:val="28"/>
        </w:rPr>
        <w:t xml:space="preserve"> </w:t>
      </w:r>
      <w:r w:rsidRPr="00700BCE">
        <w:rPr>
          <w:szCs w:val="28"/>
        </w:rPr>
        <w:t>хозяйственный</w:t>
      </w:r>
      <w:r w:rsidRPr="00700BCE">
        <w:rPr>
          <w:sz w:val="28"/>
          <w:szCs w:val="28"/>
        </w:rPr>
        <w:t xml:space="preserve"> </w:t>
      </w:r>
      <w:r w:rsidRPr="00700BCE">
        <w:rPr>
          <w:szCs w:val="28"/>
        </w:rPr>
        <w:t>оборот</w:t>
      </w:r>
      <w:r w:rsidRPr="00700BCE">
        <w:rPr>
          <w:sz w:val="28"/>
          <w:szCs w:val="28"/>
        </w:rPr>
        <w:t xml:space="preserve">» — </w:t>
      </w:r>
      <w:r w:rsidRPr="00700BCE">
        <w:rPr>
          <w:szCs w:val="28"/>
        </w:rPr>
        <w:t>понятия</w:t>
      </w:r>
      <w:r w:rsidRPr="00700BCE">
        <w:rPr>
          <w:sz w:val="28"/>
          <w:szCs w:val="28"/>
        </w:rPr>
        <w:t xml:space="preserve"> </w:t>
      </w:r>
      <w:r w:rsidRPr="00700BCE">
        <w:rPr>
          <w:szCs w:val="28"/>
        </w:rPr>
        <w:t>неравнозначные</w:t>
      </w:r>
      <w:r w:rsidRPr="00700BCE">
        <w:rPr>
          <w:sz w:val="28"/>
          <w:szCs w:val="28"/>
        </w:rPr>
        <w:t xml:space="preserve">. </w:t>
      </w:r>
      <w:r>
        <w:rPr>
          <w:szCs w:val="28"/>
        </w:rPr>
        <w:t xml:space="preserve"> </w:t>
      </w:r>
    </w:p>
    <w:p w14:paraId="5823898E" w14:textId="77777777" w:rsidR="0015022D" w:rsidRPr="00700BCE" w:rsidRDefault="0015022D" w:rsidP="002F7088">
      <w:pPr>
        <w:numPr>
          <w:ilvl w:val="0"/>
          <w:numId w:val="87"/>
        </w:numPr>
        <w:tabs>
          <w:tab w:val="clear" w:pos="720"/>
          <w:tab w:val="left" w:pos="-426"/>
        </w:tabs>
        <w:ind w:left="-426" w:firstLine="0"/>
        <w:jc w:val="both"/>
      </w:pPr>
      <w:r w:rsidRPr="00700BCE">
        <w:t xml:space="preserve">Выпуск денег в оборот происходит постоянно. </w:t>
      </w:r>
      <w:r w:rsidR="00700BCE">
        <w:t xml:space="preserve"> </w:t>
      </w:r>
    </w:p>
    <w:p w14:paraId="6660F3C3" w14:textId="77777777" w:rsidR="0015022D" w:rsidRPr="00700BCE" w:rsidRDefault="0015022D" w:rsidP="002F7088">
      <w:pPr>
        <w:numPr>
          <w:ilvl w:val="0"/>
          <w:numId w:val="87"/>
        </w:numPr>
        <w:tabs>
          <w:tab w:val="clear" w:pos="720"/>
          <w:tab w:val="left" w:pos="-426"/>
        </w:tabs>
        <w:ind w:left="-426" w:firstLine="0"/>
        <w:jc w:val="both"/>
      </w:pPr>
      <w:r w:rsidRPr="00700BCE">
        <w:t xml:space="preserve">Под эмиссией же понимается такой выпуск денег в оборот, который приводит к общему увеличению денежной массы, находящейся в обороте.  </w:t>
      </w:r>
    </w:p>
    <w:p w14:paraId="30745E40" w14:textId="77777777" w:rsidR="00700BCE" w:rsidRPr="00700BCE" w:rsidRDefault="00700BCE" w:rsidP="002F7088">
      <w:pPr>
        <w:tabs>
          <w:tab w:val="left" w:pos="-426"/>
        </w:tabs>
        <w:ind w:left="-426"/>
        <w:jc w:val="both"/>
        <w:rPr>
          <w:sz w:val="28"/>
          <w:szCs w:val="28"/>
        </w:rPr>
      </w:pPr>
    </w:p>
    <w:p w14:paraId="7B5091FE" w14:textId="77777777" w:rsidR="00700BCE" w:rsidRPr="00700BCE" w:rsidRDefault="00700BCE" w:rsidP="00700BCE">
      <w:pPr>
        <w:ind w:firstLine="709"/>
        <w:jc w:val="both"/>
      </w:pPr>
      <w:r w:rsidRPr="00700BCE">
        <w:t xml:space="preserve">Главная цель эмиссии безналичных денег - удовлетворение дополнительной потребности предприятий в оборотных средствах. Коммерческие банки удовлетворяют эту потребность, предоставляя предприятиям кредиты.  </w:t>
      </w:r>
    </w:p>
    <w:p w14:paraId="5CFDA7D2" w14:textId="77777777" w:rsidR="002D70DB" w:rsidRPr="00700BCE" w:rsidRDefault="002D70DB" w:rsidP="00C515AD">
      <w:pPr>
        <w:jc w:val="both"/>
      </w:pPr>
    </w:p>
    <w:p w14:paraId="0A1C0885" w14:textId="77777777" w:rsidR="0015022D" w:rsidRPr="00700BCE" w:rsidRDefault="00700BCE" w:rsidP="00BC3080">
      <w:pPr>
        <w:ind w:firstLine="360"/>
        <w:jc w:val="both"/>
      </w:pPr>
      <w:r w:rsidRPr="00BC3080">
        <w:rPr>
          <w:b/>
        </w:rPr>
        <w:lastRenderedPageBreak/>
        <w:t>Эмиссия наличных денег</w:t>
      </w:r>
      <w:r w:rsidRPr="00700BCE">
        <w:t xml:space="preserve"> - </w:t>
      </w:r>
      <w:r w:rsidR="0015022D" w:rsidRPr="00700BCE">
        <w:t xml:space="preserve">их выпуск в обращение, при котором увеличивается масса наличных денег, находящаяся в обращении. </w:t>
      </w:r>
    </w:p>
    <w:p w14:paraId="707F9900" w14:textId="77777777" w:rsidR="0015022D" w:rsidRPr="00700BCE" w:rsidRDefault="0015022D" w:rsidP="00BC3080">
      <w:pPr>
        <w:ind w:firstLine="360"/>
        <w:jc w:val="both"/>
      </w:pPr>
      <w:r w:rsidRPr="00700BCE">
        <w:t xml:space="preserve">Монополия на эмиссию наличных денег принадлежит  -  ….  </w:t>
      </w:r>
    </w:p>
    <w:p w14:paraId="6A1D882A" w14:textId="77777777" w:rsidR="0015022D" w:rsidRPr="00700BCE" w:rsidRDefault="0015022D" w:rsidP="00BC3080">
      <w:pPr>
        <w:ind w:firstLine="360"/>
        <w:jc w:val="both"/>
      </w:pPr>
      <w:r w:rsidRPr="00700BCE">
        <w:t xml:space="preserve">ЦБ прогнозируют размер предполагаемой эмиссии, используя прогнозы кассовых оборотов коммерческих банков и собственные аналитические материалы. </w:t>
      </w:r>
      <w:r w:rsidR="00BC3080">
        <w:t xml:space="preserve"> </w:t>
      </w:r>
    </w:p>
    <w:p w14:paraId="09FD9425" w14:textId="77777777" w:rsidR="00700BCE" w:rsidRDefault="00D74917" w:rsidP="00BC3080">
      <w:pPr>
        <w:ind w:firstLine="360"/>
        <w:jc w:val="both"/>
        <w:rPr>
          <w:b/>
        </w:rPr>
      </w:pPr>
      <w:r>
        <w:t xml:space="preserve"> </w:t>
      </w:r>
    </w:p>
    <w:p w14:paraId="6028FD98" w14:textId="77777777" w:rsidR="0015022D" w:rsidRPr="00BC3080" w:rsidRDefault="00BC3080" w:rsidP="00BC3080">
      <w:pPr>
        <w:ind w:firstLine="360"/>
        <w:jc w:val="both"/>
      </w:pPr>
      <w:r w:rsidRPr="00BC3080">
        <w:rPr>
          <w:b/>
        </w:rPr>
        <w:t>Срок обращения банкнот</w:t>
      </w:r>
      <w:r>
        <w:t xml:space="preserve">. </w:t>
      </w:r>
      <w:r w:rsidRPr="00BC3080">
        <w:t xml:space="preserve"> </w:t>
      </w:r>
      <w:r w:rsidR="0015022D" w:rsidRPr="00BC3080">
        <w:t xml:space="preserve">Банкноты как законные средства платежа имеют свой срок обращения. Степень износа банкнот зависит от уровня культуры их использования в качестве средства платежа, сферой обращения, местом хранения. Банкноты выпускаются строго определенного достоинства и на особой бумаге. </w:t>
      </w:r>
    </w:p>
    <w:p w14:paraId="1F95AC3A" w14:textId="77777777" w:rsidR="00BC3080" w:rsidRDefault="00BC3080" w:rsidP="00BC3080">
      <w:pPr>
        <w:ind w:firstLine="360"/>
        <w:jc w:val="both"/>
        <w:rPr>
          <w:b/>
        </w:rPr>
      </w:pPr>
      <w:r>
        <w:rPr>
          <w:b/>
        </w:rPr>
        <w:t>Особенности безналичной эмиссии</w:t>
      </w:r>
    </w:p>
    <w:p w14:paraId="4BFCF826" w14:textId="77777777" w:rsidR="0015022D" w:rsidRPr="00BC3080" w:rsidRDefault="0015022D" w:rsidP="00454513">
      <w:pPr>
        <w:numPr>
          <w:ilvl w:val="0"/>
          <w:numId w:val="88"/>
        </w:numPr>
        <w:jc w:val="both"/>
      </w:pPr>
      <w:r w:rsidRPr="00BC3080">
        <w:rPr>
          <w:bCs/>
        </w:rPr>
        <w:t>Эмиссия безналичных денег первична</w:t>
      </w:r>
      <w:r w:rsidRPr="00BC3080">
        <w:t xml:space="preserve"> и осуществляется посредством зачисления дополнительно выпускаемых денег на корреспондентские счета в банках в виде кредитов центрального банка. </w:t>
      </w:r>
    </w:p>
    <w:p w14:paraId="42C8A3CB" w14:textId="77777777" w:rsidR="0015022D" w:rsidRPr="00BC3080" w:rsidRDefault="0015022D" w:rsidP="00454513">
      <w:pPr>
        <w:numPr>
          <w:ilvl w:val="0"/>
          <w:numId w:val="88"/>
        </w:numPr>
        <w:jc w:val="both"/>
      </w:pPr>
      <w:r w:rsidRPr="00BC3080">
        <w:t xml:space="preserve">Наличные деньги появятся в обороте тогда, когда они отразятся в виде записей на депозитных счетах банков. </w:t>
      </w:r>
    </w:p>
    <w:p w14:paraId="2640825B" w14:textId="77777777" w:rsidR="0015022D" w:rsidRPr="00BC3080" w:rsidRDefault="0015022D" w:rsidP="00454513">
      <w:pPr>
        <w:numPr>
          <w:ilvl w:val="0"/>
          <w:numId w:val="88"/>
        </w:numPr>
        <w:jc w:val="both"/>
      </w:pPr>
      <w:r w:rsidRPr="00BC3080">
        <w:t xml:space="preserve">Наличные деньги завозятся в территориальные подразделения центрального банка или непосредственно в банки и затем представляются им взамен списания аналогичной суммы безналичных денег с их корреспондентских счетов. </w:t>
      </w:r>
    </w:p>
    <w:p w14:paraId="13D5AE35" w14:textId="77777777" w:rsidR="0015022D" w:rsidRPr="00BC3080" w:rsidRDefault="0015022D" w:rsidP="00454513">
      <w:pPr>
        <w:numPr>
          <w:ilvl w:val="0"/>
          <w:numId w:val="88"/>
        </w:numPr>
        <w:jc w:val="both"/>
      </w:pPr>
      <w:r w:rsidRPr="00BC3080">
        <w:t>Участники хозяйственного оборота получают наличные деньги в виде банкнот и монеты при одновременном списании наличных сумм с их текущих счетов.</w:t>
      </w:r>
    </w:p>
    <w:p w14:paraId="0788F63B" w14:textId="77777777" w:rsidR="00BC3080" w:rsidRDefault="00BC3080" w:rsidP="00BC3080">
      <w:pPr>
        <w:ind w:firstLine="360"/>
        <w:jc w:val="both"/>
        <w:rPr>
          <w:b/>
        </w:rPr>
      </w:pPr>
      <w:r>
        <w:rPr>
          <w:b/>
        </w:rPr>
        <w:t>Банковский мультипликатор</w:t>
      </w:r>
    </w:p>
    <w:p w14:paraId="2C5AFA25" w14:textId="77777777" w:rsidR="00BC3080" w:rsidRDefault="00BC3080" w:rsidP="00BC3080">
      <w:pPr>
        <w:ind w:firstLine="360"/>
        <w:jc w:val="both"/>
        <w:rPr>
          <w:lang w:val="en-US"/>
        </w:rPr>
      </w:pPr>
      <w:r>
        <w:t>М = 1/</w:t>
      </w:r>
      <w:r>
        <w:rPr>
          <w:lang w:val="en-US"/>
        </w:rPr>
        <w:t>r</w:t>
      </w:r>
    </w:p>
    <w:p w14:paraId="393B2692" w14:textId="77777777" w:rsidR="00BC3080" w:rsidRDefault="00BC3080" w:rsidP="00BC3080">
      <w:pPr>
        <w:ind w:firstLine="360"/>
        <w:jc w:val="both"/>
        <w:rPr>
          <w:b/>
        </w:rPr>
      </w:pPr>
      <w:r w:rsidRPr="00BC3080">
        <w:rPr>
          <w:b/>
        </w:rPr>
        <w:t>Тесты</w:t>
      </w:r>
    </w:p>
    <w:p w14:paraId="2D4393AB" w14:textId="77777777" w:rsidR="00BC3080" w:rsidRPr="00D52369" w:rsidRDefault="00BC3080" w:rsidP="00454513">
      <w:pPr>
        <w:pStyle w:val="ae"/>
        <w:numPr>
          <w:ilvl w:val="0"/>
          <w:numId w:val="89"/>
        </w:numPr>
        <w:tabs>
          <w:tab w:val="clear" w:pos="360"/>
          <w:tab w:val="clear" w:pos="709"/>
          <w:tab w:val="num" w:pos="0"/>
        </w:tabs>
        <w:rPr>
          <w:sz w:val="24"/>
          <w:szCs w:val="24"/>
        </w:rPr>
      </w:pPr>
      <w:r w:rsidRPr="00D52369">
        <w:rPr>
          <w:sz w:val="24"/>
          <w:szCs w:val="24"/>
        </w:rPr>
        <w:t>Денежная эмиссия представляет собой:</w:t>
      </w:r>
    </w:p>
    <w:p w14:paraId="1484DECA" w14:textId="77777777" w:rsidR="00BC3080" w:rsidRPr="00D52369" w:rsidRDefault="00BC3080" w:rsidP="00454513">
      <w:pPr>
        <w:pStyle w:val="ae"/>
        <w:numPr>
          <w:ilvl w:val="0"/>
          <w:numId w:val="90"/>
        </w:numPr>
        <w:tabs>
          <w:tab w:val="clear" w:pos="709"/>
        </w:tabs>
        <w:rPr>
          <w:sz w:val="24"/>
          <w:szCs w:val="24"/>
        </w:rPr>
      </w:pPr>
      <w:r w:rsidRPr="00D52369">
        <w:rPr>
          <w:sz w:val="24"/>
          <w:szCs w:val="24"/>
        </w:rPr>
        <w:t>изъятие денег из оборота;</w:t>
      </w:r>
    </w:p>
    <w:p w14:paraId="4863B2CA" w14:textId="77777777" w:rsidR="00BC3080" w:rsidRPr="00D52369" w:rsidRDefault="00BC3080" w:rsidP="00454513">
      <w:pPr>
        <w:pStyle w:val="ae"/>
        <w:numPr>
          <w:ilvl w:val="0"/>
          <w:numId w:val="90"/>
        </w:numPr>
        <w:tabs>
          <w:tab w:val="clear" w:pos="709"/>
        </w:tabs>
        <w:rPr>
          <w:sz w:val="24"/>
          <w:szCs w:val="24"/>
        </w:rPr>
      </w:pPr>
      <w:r w:rsidRPr="00D52369">
        <w:rPr>
          <w:sz w:val="24"/>
          <w:szCs w:val="24"/>
        </w:rPr>
        <w:t>создание национальных валют банковской системой (в том числе, центральными банками) и казначействами отдельных государств;</w:t>
      </w:r>
    </w:p>
    <w:p w14:paraId="33CECD32" w14:textId="77777777" w:rsidR="00BC3080" w:rsidRPr="00357AA6" w:rsidRDefault="00BC3080" w:rsidP="00454513">
      <w:pPr>
        <w:numPr>
          <w:ilvl w:val="0"/>
          <w:numId w:val="90"/>
        </w:numPr>
        <w:jc w:val="both"/>
        <w:rPr>
          <w:highlight w:val="yellow"/>
        </w:rPr>
      </w:pPr>
      <w:r w:rsidRPr="00357AA6">
        <w:rPr>
          <w:highlight w:val="yellow"/>
        </w:rPr>
        <w:t>выпуск в обращение дополнительного количества денежных знаков и платежных средств, приводящий к росту денежной массы;</w:t>
      </w:r>
    </w:p>
    <w:p w14:paraId="1FA2BA87" w14:textId="77777777" w:rsidR="00BC3080" w:rsidRPr="00D52369" w:rsidRDefault="00BC3080" w:rsidP="00454513">
      <w:pPr>
        <w:numPr>
          <w:ilvl w:val="0"/>
          <w:numId w:val="90"/>
        </w:numPr>
        <w:jc w:val="both"/>
      </w:pPr>
      <w:r w:rsidRPr="00D52369">
        <w:t>создание различных платежных средств в наличной и безналичной формах.</w:t>
      </w:r>
    </w:p>
    <w:p w14:paraId="40DA8BD5" w14:textId="77777777" w:rsidR="00BC3080" w:rsidRPr="00D52369" w:rsidRDefault="00D52369" w:rsidP="00BC3080">
      <w:pPr>
        <w:tabs>
          <w:tab w:val="num" w:pos="0"/>
        </w:tabs>
        <w:jc w:val="both"/>
      </w:pPr>
      <w:r>
        <w:t>2</w:t>
      </w:r>
      <w:r w:rsidR="00BC3080" w:rsidRPr="00D52369">
        <w:t>. Депозитная эмиссия представляет собой:</w:t>
      </w:r>
    </w:p>
    <w:p w14:paraId="1B334C76" w14:textId="77777777" w:rsidR="00BC3080" w:rsidRPr="00357AA6" w:rsidRDefault="00BC3080" w:rsidP="00454513">
      <w:pPr>
        <w:numPr>
          <w:ilvl w:val="0"/>
          <w:numId w:val="91"/>
        </w:numPr>
        <w:jc w:val="both"/>
        <w:rPr>
          <w:bCs/>
          <w:highlight w:val="yellow"/>
        </w:rPr>
      </w:pPr>
      <w:r w:rsidRPr="00357AA6">
        <w:rPr>
          <w:highlight w:val="yellow"/>
        </w:rPr>
        <w:t>увеличение центральным банком своих кредитных вложений;</w:t>
      </w:r>
    </w:p>
    <w:p w14:paraId="1A091BCB" w14:textId="77777777" w:rsidR="00BC3080" w:rsidRPr="00D52369" w:rsidRDefault="00BC3080" w:rsidP="00454513">
      <w:pPr>
        <w:numPr>
          <w:ilvl w:val="0"/>
          <w:numId w:val="91"/>
        </w:numPr>
        <w:jc w:val="both"/>
        <w:rPr>
          <w:bCs/>
        </w:rPr>
      </w:pPr>
      <w:r w:rsidRPr="00D52369">
        <w:rPr>
          <w:bCs/>
        </w:rPr>
        <w:t>снижение правительством своих расходов;</w:t>
      </w:r>
    </w:p>
    <w:p w14:paraId="6A7BF4D0" w14:textId="77777777" w:rsidR="00BC3080" w:rsidRPr="00D52369" w:rsidRDefault="00BC3080" w:rsidP="00454513">
      <w:pPr>
        <w:numPr>
          <w:ilvl w:val="0"/>
          <w:numId w:val="91"/>
        </w:numPr>
        <w:jc w:val="both"/>
        <w:rPr>
          <w:bCs/>
        </w:rPr>
      </w:pPr>
      <w:r w:rsidRPr="00D52369">
        <w:rPr>
          <w:bCs/>
        </w:rPr>
        <w:t>суммарный рост депозитов в банковской системе;</w:t>
      </w:r>
    </w:p>
    <w:p w14:paraId="306BC700" w14:textId="77777777" w:rsidR="00BC3080" w:rsidRPr="00D52369" w:rsidRDefault="00BC3080" w:rsidP="00454513">
      <w:pPr>
        <w:numPr>
          <w:ilvl w:val="0"/>
          <w:numId w:val="91"/>
        </w:numPr>
        <w:jc w:val="both"/>
        <w:rPr>
          <w:bCs/>
        </w:rPr>
      </w:pPr>
      <w:r w:rsidRPr="00D52369">
        <w:rPr>
          <w:bCs/>
        </w:rPr>
        <w:t>превышение срочных депозитов над бессрочными в банковской системе.</w:t>
      </w:r>
    </w:p>
    <w:p w14:paraId="31BE1302" w14:textId="77777777" w:rsidR="00BC3080" w:rsidRPr="00D52369" w:rsidRDefault="00D52369" w:rsidP="00BC3080">
      <w:pPr>
        <w:tabs>
          <w:tab w:val="num" w:pos="0"/>
        </w:tabs>
        <w:jc w:val="both"/>
      </w:pPr>
      <w:r>
        <w:t>3</w:t>
      </w:r>
      <w:r w:rsidR="00BC3080" w:rsidRPr="00D52369">
        <w:t>. Выпуск денег представляет собой:</w:t>
      </w:r>
    </w:p>
    <w:p w14:paraId="63EBFC8E" w14:textId="77777777" w:rsidR="00BC3080" w:rsidRPr="00D52369" w:rsidRDefault="00BC3080" w:rsidP="00454513">
      <w:pPr>
        <w:numPr>
          <w:ilvl w:val="0"/>
          <w:numId w:val="92"/>
        </w:numPr>
        <w:jc w:val="both"/>
      </w:pPr>
      <w:r w:rsidRPr="00357AA6">
        <w:rPr>
          <w:highlight w:val="yellow"/>
        </w:rPr>
        <w:t>поступление денег в хозяйственный оборот;</w:t>
      </w:r>
    </w:p>
    <w:p w14:paraId="6F44C2B4" w14:textId="77777777" w:rsidR="00BC3080" w:rsidRPr="00D52369" w:rsidRDefault="00BC3080" w:rsidP="00454513">
      <w:pPr>
        <w:numPr>
          <w:ilvl w:val="0"/>
          <w:numId w:val="92"/>
        </w:numPr>
        <w:jc w:val="both"/>
      </w:pPr>
      <w:r w:rsidRPr="00D52369">
        <w:t>замену полноценных денег неполноценными деньгами;</w:t>
      </w:r>
    </w:p>
    <w:p w14:paraId="3BEE5B8B" w14:textId="77777777" w:rsidR="00BC3080" w:rsidRPr="00D52369" w:rsidRDefault="00BC3080" w:rsidP="00454513">
      <w:pPr>
        <w:numPr>
          <w:ilvl w:val="0"/>
          <w:numId w:val="92"/>
        </w:numPr>
        <w:jc w:val="both"/>
      </w:pPr>
      <w:r w:rsidRPr="00D52369">
        <w:t>распределение платежных средств через банковскую систему среди участников хозяйственного оборота;</w:t>
      </w:r>
    </w:p>
    <w:p w14:paraId="423AA98E" w14:textId="77777777" w:rsidR="00BC3080" w:rsidRPr="00D52369" w:rsidRDefault="00BC3080" w:rsidP="00454513">
      <w:pPr>
        <w:numPr>
          <w:ilvl w:val="0"/>
          <w:numId w:val="92"/>
        </w:numPr>
        <w:jc w:val="both"/>
      </w:pPr>
      <w:r w:rsidRPr="00D52369">
        <w:t>тенденцию к увеличению денежной массы.</w:t>
      </w:r>
    </w:p>
    <w:p w14:paraId="5F87800E" w14:textId="77777777" w:rsidR="00BC3080" w:rsidRPr="00D52369" w:rsidRDefault="00D52369" w:rsidP="00BC3080">
      <w:pPr>
        <w:tabs>
          <w:tab w:val="num" w:pos="0"/>
        </w:tabs>
        <w:jc w:val="both"/>
      </w:pPr>
      <w:r>
        <w:t>4</w:t>
      </w:r>
      <w:r w:rsidR="00BC3080" w:rsidRPr="00D52369">
        <w:t>. Эмиссия наличных денег представляет собой:</w:t>
      </w:r>
    </w:p>
    <w:p w14:paraId="6C488043" w14:textId="77777777" w:rsidR="00BC3080" w:rsidRPr="00357AA6" w:rsidRDefault="00BC3080" w:rsidP="00454513">
      <w:pPr>
        <w:numPr>
          <w:ilvl w:val="0"/>
          <w:numId w:val="93"/>
        </w:numPr>
        <w:jc w:val="both"/>
        <w:rPr>
          <w:highlight w:val="yellow"/>
        </w:rPr>
      </w:pPr>
      <w:r w:rsidRPr="00357AA6">
        <w:rPr>
          <w:highlight w:val="yellow"/>
        </w:rPr>
        <w:t>выпуск наличных денег в целях увеличения денежной массы в обращении для обеспечения экономики законными платежными средствами;</w:t>
      </w:r>
    </w:p>
    <w:p w14:paraId="346D68C0" w14:textId="77777777" w:rsidR="00BC3080" w:rsidRPr="00D52369" w:rsidRDefault="00BC3080" w:rsidP="00454513">
      <w:pPr>
        <w:numPr>
          <w:ilvl w:val="0"/>
          <w:numId w:val="93"/>
        </w:numPr>
        <w:jc w:val="both"/>
      </w:pPr>
      <w:r w:rsidRPr="00D52369">
        <w:t>выпуск наличных денег в обращение;</w:t>
      </w:r>
    </w:p>
    <w:p w14:paraId="6458627E" w14:textId="77777777" w:rsidR="00BC3080" w:rsidRPr="00D52369" w:rsidRDefault="00BC3080" w:rsidP="00454513">
      <w:pPr>
        <w:numPr>
          <w:ilvl w:val="0"/>
          <w:numId w:val="93"/>
        </w:numPr>
        <w:jc w:val="both"/>
      </w:pPr>
      <w:r w:rsidRPr="00D52369">
        <w:t>выпуск наличных денег для обеспечения экономики законными платежными средствами;</w:t>
      </w:r>
    </w:p>
    <w:p w14:paraId="2DC76653" w14:textId="77777777" w:rsidR="00BC3080" w:rsidRPr="00D52369" w:rsidRDefault="00BC3080" w:rsidP="00454513">
      <w:pPr>
        <w:numPr>
          <w:ilvl w:val="0"/>
          <w:numId w:val="93"/>
        </w:numPr>
        <w:jc w:val="both"/>
      </w:pPr>
      <w:r w:rsidRPr="00D52369">
        <w:t>выпуск денег в оборот, который приводит к общему увеличению находящейся в обороте денежной массы.</w:t>
      </w:r>
    </w:p>
    <w:p w14:paraId="55AD3CDE" w14:textId="77777777" w:rsidR="00BC3080" w:rsidRPr="00D52369" w:rsidRDefault="00D52369" w:rsidP="00BC3080">
      <w:pPr>
        <w:tabs>
          <w:tab w:val="num" w:pos="0"/>
        </w:tabs>
        <w:jc w:val="both"/>
      </w:pPr>
      <w:r>
        <w:t>5</w:t>
      </w:r>
      <w:r w:rsidR="00BC3080" w:rsidRPr="00D52369">
        <w:t>. Эмиссию наличных денег осуществляет</w:t>
      </w:r>
    </w:p>
    <w:p w14:paraId="7204EBC2" w14:textId="77777777" w:rsidR="00BC3080" w:rsidRPr="00D52369" w:rsidRDefault="00BC3080" w:rsidP="00454513">
      <w:pPr>
        <w:pStyle w:val="a4"/>
        <w:numPr>
          <w:ilvl w:val="0"/>
          <w:numId w:val="95"/>
        </w:numPr>
        <w:jc w:val="both"/>
      </w:pPr>
      <w:r w:rsidRPr="00D52369">
        <w:t>центральный банк и коммерческие банки</w:t>
      </w:r>
    </w:p>
    <w:p w14:paraId="41D56CE2" w14:textId="77777777" w:rsidR="00BC3080" w:rsidRPr="00D52369" w:rsidRDefault="00BC3080" w:rsidP="00454513">
      <w:pPr>
        <w:pStyle w:val="a4"/>
        <w:numPr>
          <w:ilvl w:val="0"/>
          <w:numId w:val="95"/>
        </w:numPr>
        <w:jc w:val="both"/>
      </w:pPr>
      <w:r w:rsidRPr="00D52369">
        <w:t xml:space="preserve">только коммерческие банки </w:t>
      </w:r>
    </w:p>
    <w:p w14:paraId="33BEFA3C" w14:textId="77777777" w:rsidR="00BC3080" w:rsidRPr="00357AA6" w:rsidRDefault="00BC3080" w:rsidP="00454513">
      <w:pPr>
        <w:pStyle w:val="a4"/>
        <w:numPr>
          <w:ilvl w:val="0"/>
          <w:numId w:val="95"/>
        </w:numPr>
        <w:jc w:val="both"/>
        <w:rPr>
          <w:highlight w:val="yellow"/>
        </w:rPr>
      </w:pPr>
      <w:r w:rsidRPr="00357AA6">
        <w:rPr>
          <w:highlight w:val="yellow"/>
        </w:rPr>
        <w:t>только центральный банк</w:t>
      </w:r>
    </w:p>
    <w:p w14:paraId="4092AB5C" w14:textId="77777777" w:rsidR="00BC3080" w:rsidRPr="00D52369" w:rsidRDefault="00BC3080" w:rsidP="00454513">
      <w:pPr>
        <w:pStyle w:val="a4"/>
        <w:numPr>
          <w:ilvl w:val="0"/>
          <w:numId w:val="95"/>
        </w:numPr>
        <w:jc w:val="both"/>
      </w:pPr>
      <w:r w:rsidRPr="00D52369">
        <w:lastRenderedPageBreak/>
        <w:t>государство</w:t>
      </w:r>
    </w:p>
    <w:p w14:paraId="55C4C0E9" w14:textId="77777777" w:rsidR="00BC3080" w:rsidRPr="00D52369" w:rsidRDefault="00BC3080" w:rsidP="00454513">
      <w:pPr>
        <w:pStyle w:val="a4"/>
        <w:numPr>
          <w:ilvl w:val="0"/>
          <w:numId w:val="95"/>
        </w:numPr>
        <w:jc w:val="both"/>
      </w:pPr>
      <w:r w:rsidRPr="00D52369">
        <w:t>все организации, называющиеся эмитентами</w:t>
      </w:r>
    </w:p>
    <w:p w14:paraId="78299856" w14:textId="77777777" w:rsidR="00BC3080" w:rsidRPr="00D52369" w:rsidRDefault="00D52369" w:rsidP="00BC3080">
      <w:pPr>
        <w:tabs>
          <w:tab w:val="num" w:pos="0"/>
        </w:tabs>
        <w:jc w:val="both"/>
      </w:pPr>
      <w:r>
        <w:t>6</w:t>
      </w:r>
      <w:r w:rsidR="00BC3080" w:rsidRPr="00D52369">
        <w:t>. Величина банковского мультипликатора при норме обязательных резервов 100% равна:</w:t>
      </w:r>
    </w:p>
    <w:p w14:paraId="6EC61872" w14:textId="77777777" w:rsidR="00D52369" w:rsidRDefault="00D52369" w:rsidP="00454513">
      <w:pPr>
        <w:pStyle w:val="a4"/>
        <w:numPr>
          <w:ilvl w:val="0"/>
          <w:numId w:val="96"/>
        </w:numPr>
        <w:jc w:val="both"/>
        <w:sectPr w:rsidR="00D5236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0A4BB56" w14:textId="77777777" w:rsidR="00BC3080" w:rsidRPr="00357AA6" w:rsidRDefault="00BC3080" w:rsidP="00454513">
      <w:pPr>
        <w:pStyle w:val="a4"/>
        <w:numPr>
          <w:ilvl w:val="0"/>
          <w:numId w:val="96"/>
        </w:numPr>
        <w:jc w:val="both"/>
        <w:rPr>
          <w:highlight w:val="yellow"/>
        </w:rPr>
      </w:pPr>
      <w:r w:rsidRPr="00357AA6">
        <w:rPr>
          <w:highlight w:val="yellow"/>
        </w:rPr>
        <w:lastRenderedPageBreak/>
        <w:t>1</w:t>
      </w:r>
    </w:p>
    <w:p w14:paraId="0AB397B4" w14:textId="77777777" w:rsidR="00BC3080" w:rsidRPr="00D52369" w:rsidRDefault="00BC3080" w:rsidP="00454513">
      <w:pPr>
        <w:pStyle w:val="a4"/>
        <w:numPr>
          <w:ilvl w:val="0"/>
          <w:numId w:val="96"/>
        </w:numPr>
        <w:jc w:val="both"/>
      </w:pPr>
      <w:r w:rsidRPr="00D52369">
        <w:t>100</w:t>
      </w:r>
    </w:p>
    <w:p w14:paraId="26CF967B" w14:textId="77777777" w:rsidR="00BC3080" w:rsidRPr="00D52369" w:rsidRDefault="00BC3080" w:rsidP="00454513">
      <w:pPr>
        <w:pStyle w:val="a4"/>
        <w:numPr>
          <w:ilvl w:val="0"/>
          <w:numId w:val="96"/>
        </w:numPr>
        <w:jc w:val="both"/>
      </w:pPr>
      <w:r w:rsidRPr="00D52369">
        <w:lastRenderedPageBreak/>
        <w:t>-1</w:t>
      </w:r>
    </w:p>
    <w:p w14:paraId="04CCA81B" w14:textId="77777777" w:rsidR="00BC3080" w:rsidRPr="00D52369" w:rsidRDefault="00BC3080" w:rsidP="00454513">
      <w:pPr>
        <w:pStyle w:val="a4"/>
        <w:numPr>
          <w:ilvl w:val="0"/>
          <w:numId w:val="96"/>
        </w:numPr>
        <w:jc w:val="both"/>
      </w:pPr>
      <w:r w:rsidRPr="00D52369">
        <w:t>10</w:t>
      </w:r>
    </w:p>
    <w:p w14:paraId="3A59C8DC" w14:textId="77777777" w:rsidR="00D52369" w:rsidRDefault="00D52369" w:rsidP="00BC3080">
      <w:pPr>
        <w:tabs>
          <w:tab w:val="num" w:pos="0"/>
        </w:tabs>
        <w:jc w:val="both"/>
        <w:sectPr w:rsidR="00D52369" w:rsidSect="00D5236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217B6A7A" w14:textId="77777777" w:rsidR="00BC3080" w:rsidRPr="00D52369" w:rsidRDefault="00D52369" w:rsidP="00BC3080">
      <w:pPr>
        <w:tabs>
          <w:tab w:val="num" w:pos="0"/>
        </w:tabs>
        <w:jc w:val="both"/>
      </w:pPr>
      <w:r>
        <w:lastRenderedPageBreak/>
        <w:t>7</w:t>
      </w:r>
      <w:r w:rsidR="00BC3080" w:rsidRPr="00D52369">
        <w:t>.   Величина банковского мультипликатора при норме обязательных резервов 25% равна:</w:t>
      </w:r>
    </w:p>
    <w:p w14:paraId="16B099E6" w14:textId="77777777" w:rsidR="00D52369" w:rsidRDefault="00D52369" w:rsidP="00454513">
      <w:pPr>
        <w:pStyle w:val="a4"/>
        <w:numPr>
          <w:ilvl w:val="0"/>
          <w:numId w:val="94"/>
        </w:numPr>
        <w:tabs>
          <w:tab w:val="num" w:pos="0"/>
        </w:tabs>
        <w:ind w:left="0" w:firstLine="0"/>
        <w:jc w:val="both"/>
        <w:sectPr w:rsidR="00D5236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100CBC4A" w14:textId="77777777" w:rsidR="00BC3080" w:rsidRPr="00D52369" w:rsidRDefault="00BC3080" w:rsidP="00454513">
      <w:pPr>
        <w:pStyle w:val="a4"/>
        <w:numPr>
          <w:ilvl w:val="0"/>
          <w:numId w:val="97"/>
        </w:numPr>
        <w:jc w:val="both"/>
      </w:pPr>
      <w:r w:rsidRPr="00D52369">
        <w:lastRenderedPageBreak/>
        <w:t xml:space="preserve"> 1</w:t>
      </w:r>
    </w:p>
    <w:p w14:paraId="53A00B0B" w14:textId="77777777" w:rsidR="00BC3080" w:rsidRPr="00D52369" w:rsidRDefault="00BC3080" w:rsidP="00454513">
      <w:pPr>
        <w:pStyle w:val="a4"/>
        <w:numPr>
          <w:ilvl w:val="0"/>
          <w:numId w:val="97"/>
        </w:numPr>
        <w:jc w:val="both"/>
      </w:pPr>
      <w:r w:rsidRPr="00D52369">
        <w:t>0,4</w:t>
      </w:r>
    </w:p>
    <w:p w14:paraId="3DD48C9F" w14:textId="77777777" w:rsidR="00BC3080" w:rsidRPr="00D52369" w:rsidRDefault="00BC3080" w:rsidP="00454513">
      <w:pPr>
        <w:pStyle w:val="a4"/>
        <w:numPr>
          <w:ilvl w:val="0"/>
          <w:numId w:val="97"/>
        </w:numPr>
        <w:jc w:val="both"/>
      </w:pPr>
      <w:r w:rsidRPr="00D52369">
        <w:lastRenderedPageBreak/>
        <w:t>2,5</w:t>
      </w:r>
    </w:p>
    <w:p w14:paraId="1E23919F" w14:textId="77777777" w:rsidR="00BC3080" w:rsidRPr="00357AA6" w:rsidRDefault="00BC3080" w:rsidP="00454513">
      <w:pPr>
        <w:pStyle w:val="a4"/>
        <w:numPr>
          <w:ilvl w:val="0"/>
          <w:numId w:val="97"/>
        </w:numPr>
        <w:jc w:val="both"/>
        <w:rPr>
          <w:highlight w:val="yellow"/>
        </w:rPr>
      </w:pPr>
      <w:r w:rsidRPr="00357AA6">
        <w:rPr>
          <w:highlight w:val="yellow"/>
        </w:rPr>
        <w:t>4</w:t>
      </w:r>
    </w:p>
    <w:p w14:paraId="55963CC7" w14:textId="77777777" w:rsidR="00D52369" w:rsidRDefault="00D52369" w:rsidP="00BC3080">
      <w:pPr>
        <w:pStyle w:val="a4"/>
        <w:tabs>
          <w:tab w:val="num" w:pos="0"/>
        </w:tabs>
        <w:ind w:left="0"/>
        <w:jc w:val="both"/>
        <w:sectPr w:rsidR="00D52369" w:rsidSect="00D5236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7FA68B16" w14:textId="77777777" w:rsidR="00BC3080" w:rsidRPr="00D52369" w:rsidRDefault="00D52369" w:rsidP="00BC3080">
      <w:pPr>
        <w:tabs>
          <w:tab w:val="num" w:pos="0"/>
        </w:tabs>
        <w:jc w:val="both"/>
      </w:pPr>
      <w:r>
        <w:lastRenderedPageBreak/>
        <w:t>8</w:t>
      </w:r>
      <w:r w:rsidR="00BC3080" w:rsidRPr="00D52369">
        <w:t>.  Эмиссия безналичных денег по отношению к эмиссии наличных денег</w:t>
      </w:r>
    </w:p>
    <w:p w14:paraId="3332C14E" w14:textId="77777777" w:rsidR="00D52369" w:rsidRDefault="00D52369" w:rsidP="00454513">
      <w:pPr>
        <w:pStyle w:val="a4"/>
        <w:numPr>
          <w:ilvl w:val="0"/>
          <w:numId w:val="98"/>
        </w:numPr>
        <w:jc w:val="both"/>
        <w:sectPr w:rsidR="00D5236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D2E9FFB" w14:textId="77777777" w:rsidR="00BC3080" w:rsidRPr="00D52369" w:rsidRDefault="00BC3080" w:rsidP="00454513">
      <w:pPr>
        <w:pStyle w:val="a4"/>
        <w:numPr>
          <w:ilvl w:val="0"/>
          <w:numId w:val="98"/>
        </w:numPr>
        <w:jc w:val="both"/>
      </w:pPr>
      <w:r w:rsidRPr="00D52369">
        <w:lastRenderedPageBreak/>
        <w:t xml:space="preserve">вторична </w:t>
      </w:r>
    </w:p>
    <w:p w14:paraId="40BC476F" w14:textId="77777777" w:rsidR="00BC3080" w:rsidRPr="00357AA6" w:rsidRDefault="00BC3080" w:rsidP="00454513">
      <w:pPr>
        <w:pStyle w:val="a4"/>
        <w:numPr>
          <w:ilvl w:val="0"/>
          <w:numId w:val="98"/>
        </w:numPr>
        <w:jc w:val="both"/>
        <w:rPr>
          <w:highlight w:val="yellow"/>
        </w:rPr>
      </w:pPr>
      <w:r w:rsidRPr="00357AA6">
        <w:rPr>
          <w:highlight w:val="yellow"/>
        </w:rPr>
        <w:t xml:space="preserve">первична </w:t>
      </w:r>
    </w:p>
    <w:p w14:paraId="120D52B5" w14:textId="77777777" w:rsidR="00BC3080" w:rsidRPr="00D52369" w:rsidRDefault="00BC3080" w:rsidP="00454513">
      <w:pPr>
        <w:pStyle w:val="a4"/>
        <w:numPr>
          <w:ilvl w:val="0"/>
          <w:numId w:val="98"/>
        </w:numPr>
        <w:jc w:val="both"/>
      </w:pPr>
      <w:r w:rsidRPr="00D52369">
        <w:lastRenderedPageBreak/>
        <w:t xml:space="preserve">одновременна </w:t>
      </w:r>
    </w:p>
    <w:p w14:paraId="242A9404" w14:textId="77777777" w:rsidR="00BC3080" w:rsidRPr="00D52369" w:rsidRDefault="00BC3080" w:rsidP="00454513">
      <w:pPr>
        <w:pStyle w:val="a4"/>
        <w:numPr>
          <w:ilvl w:val="0"/>
          <w:numId w:val="98"/>
        </w:numPr>
        <w:jc w:val="both"/>
      </w:pPr>
      <w:r w:rsidRPr="00D52369">
        <w:t>не связана</w:t>
      </w:r>
    </w:p>
    <w:p w14:paraId="107D2204" w14:textId="77777777" w:rsidR="00D52369" w:rsidRDefault="00D52369" w:rsidP="00BC3080">
      <w:pPr>
        <w:tabs>
          <w:tab w:val="num" w:pos="0"/>
        </w:tabs>
        <w:jc w:val="both"/>
        <w:sectPr w:rsidR="00D52369" w:rsidSect="00D5236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2B8EAEA6" w14:textId="77777777" w:rsidR="00BC3080" w:rsidRPr="00D52369" w:rsidRDefault="00D52369" w:rsidP="00BC3080">
      <w:pPr>
        <w:tabs>
          <w:tab w:val="num" w:pos="0"/>
        </w:tabs>
        <w:jc w:val="both"/>
      </w:pPr>
      <w:r>
        <w:lastRenderedPageBreak/>
        <w:t>9</w:t>
      </w:r>
      <w:r w:rsidR="00BC3080" w:rsidRPr="00D52369">
        <w:t>. Эмиссия денег:</w:t>
      </w:r>
    </w:p>
    <w:p w14:paraId="1BCEDCD1" w14:textId="77777777" w:rsidR="00BC3080" w:rsidRPr="00D52369" w:rsidRDefault="00BC3080" w:rsidP="00454513">
      <w:pPr>
        <w:pStyle w:val="a4"/>
        <w:numPr>
          <w:ilvl w:val="0"/>
          <w:numId w:val="99"/>
        </w:numPr>
        <w:jc w:val="both"/>
      </w:pPr>
      <w:r w:rsidRPr="00D52369">
        <w:t>не носит кредитного характера в связи с особым статусом центрального банка</w:t>
      </w:r>
    </w:p>
    <w:p w14:paraId="69F9EE7A" w14:textId="77777777" w:rsidR="00BC3080" w:rsidRPr="00357AA6" w:rsidRDefault="00BC3080" w:rsidP="00454513">
      <w:pPr>
        <w:pStyle w:val="a4"/>
        <w:numPr>
          <w:ilvl w:val="0"/>
          <w:numId w:val="99"/>
        </w:numPr>
        <w:jc w:val="both"/>
        <w:rPr>
          <w:highlight w:val="yellow"/>
        </w:rPr>
      </w:pPr>
      <w:r w:rsidRPr="00357AA6">
        <w:rPr>
          <w:highlight w:val="yellow"/>
        </w:rPr>
        <w:t>носит кредитный характер</w:t>
      </w:r>
    </w:p>
    <w:p w14:paraId="343EB322" w14:textId="77777777" w:rsidR="00BC3080" w:rsidRPr="00D52369" w:rsidRDefault="00BC3080" w:rsidP="00454513">
      <w:pPr>
        <w:pStyle w:val="a4"/>
        <w:numPr>
          <w:ilvl w:val="0"/>
          <w:numId w:val="99"/>
        </w:numPr>
        <w:jc w:val="both"/>
      </w:pPr>
      <w:r w:rsidRPr="00D52369">
        <w:t>не зависит от обеспечения денег</w:t>
      </w:r>
    </w:p>
    <w:p w14:paraId="646B0002" w14:textId="77777777" w:rsidR="00BC3080" w:rsidRPr="00D52369" w:rsidRDefault="00BC3080" w:rsidP="00454513">
      <w:pPr>
        <w:pStyle w:val="a4"/>
        <w:numPr>
          <w:ilvl w:val="0"/>
          <w:numId w:val="99"/>
        </w:numPr>
        <w:jc w:val="both"/>
      </w:pPr>
      <w:r w:rsidRPr="00D52369">
        <w:t>зависит от кредитных операций банков</w:t>
      </w:r>
    </w:p>
    <w:p w14:paraId="77EC32B3" w14:textId="77777777" w:rsidR="00BC3080" w:rsidRPr="00D52369" w:rsidRDefault="00D52369" w:rsidP="00BC3080">
      <w:pPr>
        <w:tabs>
          <w:tab w:val="num" w:pos="0"/>
        </w:tabs>
        <w:jc w:val="both"/>
      </w:pPr>
      <w:r>
        <w:t>10</w:t>
      </w:r>
      <w:r w:rsidR="00BC3080" w:rsidRPr="00D52369">
        <w:t>. Деньги, находящиеся в резервных фондах РКЦ ЦБ РФ:</w:t>
      </w:r>
    </w:p>
    <w:p w14:paraId="3B620566" w14:textId="77777777" w:rsidR="00BC3080" w:rsidRPr="00D52369" w:rsidRDefault="00BC3080" w:rsidP="00454513">
      <w:pPr>
        <w:pStyle w:val="a4"/>
        <w:numPr>
          <w:ilvl w:val="0"/>
          <w:numId w:val="100"/>
        </w:numPr>
        <w:jc w:val="both"/>
      </w:pPr>
      <w:r w:rsidRPr="00D52369">
        <w:t>считаются деньгами, находящимися в обращении</w:t>
      </w:r>
    </w:p>
    <w:p w14:paraId="3A75E402" w14:textId="77777777" w:rsidR="00BC3080" w:rsidRPr="008F182D" w:rsidRDefault="00BC3080" w:rsidP="00454513">
      <w:pPr>
        <w:pStyle w:val="a4"/>
        <w:numPr>
          <w:ilvl w:val="0"/>
          <w:numId w:val="100"/>
        </w:numPr>
        <w:jc w:val="both"/>
        <w:rPr>
          <w:highlight w:val="yellow"/>
        </w:rPr>
      </w:pPr>
      <w:r w:rsidRPr="008F182D">
        <w:rPr>
          <w:highlight w:val="yellow"/>
        </w:rPr>
        <w:t>не считаются деньгами, находящимися в обращении</w:t>
      </w:r>
    </w:p>
    <w:p w14:paraId="57B90547" w14:textId="77777777" w:rsidR="00BC3080" w:rsidRPr="00D52369" w:rsidRDefault="00BC3080" w:rsidP="00454513">
      <w:pPr>
        <w:pStyle w:val="a4"/>
        <w:numPr>
          <w:ilvl w:val="0"/>
          <w:numId w:val="100"/>
        </w:numPr>
        <w:jc w:val="both"/>
      </w:pPr>
      <w:r w:rsidRPr="00D52369">
        <w:t>вообще не деньги</w:t>
      </w:r>
    </w:p>
    <w:p w14:paraId="700C6BDA" w14:textId="77777777" w:rsidR="00BC3080" w:rsidRPr="00D52369" w:rsidRDefault="00BC3080" w:rsidP="00454513">
      <w:pPr>
        <w:pStyle w:val="a4"/>
        <w:numPr>
          <w:ilvl w:val="0"/>
          <w:numId w:val="100"/>
        </w:numPr>
        <w:jc w:val="both"/>
      </w:pPr>
      <w:r w:rsidRPr="00D52369">
        <w:t>увеличивают массу денег в обращении</w:t>
      </w:r>
    </w:p>
    <w:p w14:paraId="27927C17" w14:textId="77777777" w:rsidR="00BC3080" w:rsidRPr="00D52369" w:rsidRDefault="00BC3080" w:rsidP="00454513">
      <w:pPr>
        <w:pStyle w:val="a4"/>
        <w:numPr>
          <w:ilvl w:val="0"/>
          <w:numId w:val="100"/>
        </w:numPr>
        <w:jc w:val="both"/>
      </w:pPr>
      <w:r w:rsidRPr="00D52369">
        <w:t>сокращают массу денег в обращении, т.к. они находятся в "резерве"</w:t>
      </w:r>
    </w:p>
    <w:p w14:paraId="39AF356E" w14:textId="77777777" w:rsidR="00BC3080" w:rsidRPr="00D52369" w:rsidRDefault="00D52369" w:rsidP="00BC3080">
      <w:pPr>
        <w:tabs>
          <w:tab w:val="num" w:pos="0"/>
        </w:tabs>
        <w:jc w:val="both"/>
      </w:pPr>
      <w:r>
        <w:t>11</w:t>
      </w:r>
      <w:r w:rsidR="00BC3080" w:rsidRPr="00D52369">
        <w:t>. Деньги, находящиеся в оборотных кассах РКЦ ЦБ РФ:</w:t>
      </w:r>
    </w:p>
    <w:p w14:paraId="11A183D9" w14:textId="77777777" w:rsidR="00BC3080" w:rsidRPr="00D52369" w:rsidRDefault="00BC3080" w:rsidP="00454513">
      <w:pPr>
        <w:pStyle w:val="a4"/>
        <w:numPr>
          <w:ilvl w:val="0"/>
          <w:numId w:val="101"/>
        </w:numPr>
        <w:jc w:val="both"/>
      </w:pPr>
      <w:r w:rsidRPr="00D52369">
        <w:t xml:space="preserve"> считаются деньгами, находящимися в обращении</w:t>
      </w:r>
    </w:p>
    <w:p w14:paraId="7C4BC8DC" w14:textId="77777777" w:rsidR="00BC3080" w:rsidRPr="008F182D" w:rsidRDefault="00BC3080" w:rsidP="00454513">
      <w:pPr>
        <w:pStyle w:val="a4"/>
        <w:numPr>
          <w:ilvl w:val="0"/>
          <w:numId w:val="101"/>
        </w:numPr>
        <w:jc w:val="both"/>
        <w:rPr>
          <w:highlight w:val="yellow"/>
        </w:rPr>
      </w:pPr>
      <w:r w:rsidRPr="008F182D">
        <w:rPr>
          <w:highlight w:val="yellow"/>
        </w:rPr>
        <w:t>не считаются деньгами, находящимися в обращении</w:t>
      </w:r>
    </w:p>
    <w:p w14:paraId="0265A67F" w14:textId="77777777" w:rsidR="00BC3080" w:rsidRPr="00D52369" w:rsidRDefault="00BC3080" w:rsidP="00454513">
      <w:pPr>
        <w:pStyle w:val="a4"/>
        <w:numPr>
          <w:ilvl w:val="0"/>
          <w:numId w:val="101"/>
        </w:numPr>
        <w:jc w:val="both"/>
      </w:pPr>
      <w:r w:rsidRPr="00D52369">
        <w:t>вообще не деньги</w:t>
      </w:r>
    </w:p>
    <w:p w14:paraId="10B1124F" w14:textId="77777777" w:rsidR="00BC3080" w:rsidRPr="00D52369" w:rsidRDefault="00BC3080" w:rsidP="00454513">
      <w:pPr>
        <w:pStyle w:val="a4"/>
        <w:numPr>
          <w:ilvl w:val="0"/>
          <w:numId w:val="101"/>
        </w:numPr>
        <w:jc w:val="both"/>
      </w:pPr>
      <w:r w:rsidRPr="00D52369">
        <w:t>увеличивают массу денег в обращении</w:t>
      </w:r>
    </w:p>
    <w:p w14:paraId="74180EB4" w14:textId="77777777" w:rsidR="00BC3080" w:rsidRPr="00D52369" w:rsidRDefault="00BC3080" w:rsidP="00454513">
      <w:pPr>
        <w:pStyle w:val="a4"/>
        <w:numPr>
          <w:ilvl w:val="0"/>
          <w:numId w:val="101"/>
        </w:numPr>
        <w:jc w:val="both"/>
      </w:pPr>
      <w:r w:rsidRPr="00D52369">
        <w:t>сокращают массу денег в обращении, т.к. они находятся в "резерве"</w:t>
      </w:r>
    </w:p>
    <w:p w14:paraId="59F91476" w14:textId="77777777" w:rsidR="00BC3080" w:rsidRPr="00D52369" w:rsidRDefault="00D52369" w:rsidP="00BC3080">
      <w:pPr>
        <w:tabs>
          <w:tab w:val="num" w:pos="0"/>
        </w:tabs>
        <w:jc w:val="both"/>
      </w:pPr>
      <w:r>
        <w:t>12</w:t>
      </w:r>
      <w:r w:rsidR="00BC3080" w:rsidRPr="00D52369">
        <w:t>. Принцип необязательного обеспечения денежной единицы означает, что</w:t>
      </w:r>
    </w:p>
    <w:p w14:paraId="4392E37C" w14:textId="77777777" w:rsidR="00BC3080" w:rsidRPr="00D52369" w:rsidRDefault="00BC3080" w:rsidP="00454513">
      <w:pPr>
        <w:pStyle w:val="a4"/>
        <w:numPr>
          <w:ilvl w:val="0"/>
          <w:numId w:val="102"/>
        </w:numPr>
        <w:jc w:val="both"/>
      </w:pPr>
      <w:r w:rsidRPr="00D52369">
        <w:t>выпуск денег может быть не обеспечен</w:t>
      </w:r>
    </w:p>
    <w:p w14:paraId="752DE61C" w14:textId="77777777" w:rsidR="00BC3080" w:rsidRPr="008F182D" w:rsidRDefault="00BC3080" w:rsidP="00454513">
      <w:pPr>
        <w:pStyle w:val="a4"/>
        <w:numPr>
          <w:ilvl w:val="0"/>
          <w:numId w:val="102"/>
        </w:numPr>
        <w:jc w:val="both"/>
        <w:rPr>
          <w:highlight w:val="yellow"/>
        </w:rPr>
      </w:pPr>
      <w:r w:rsidRPr="008F182D">
        <w:rPr>
          <w:highlight w:val="yellow"/>
        </w:rPr>
        <w:t>официального соотношения между денежной единицей и золотом не устанавливается</w:t>
      </w:r>
    </w:p>
    <w:p w14:paraId="7CE1A6BF" w14:textId="77777777" w:rsidR="00BC3080" w:rsidRPr="00D52369" w:rsidRDefault="00BC3080" w:rsidP="00454513">
      <w:pPr>
        <w:pStyle w:val="a4"/>
        <w:numPr>
          <w:ilvl w:val="0"/>
          <w:numId w:val="102"/>
        </w:numPr>
        <w:jc w:val="both"/>
      </w:pPr>
      <w:r w:rsidRPr="00D52369">
        <w:t>государство может печатать деньги в зависимости от своих потребностей</w:t>
      </w:r>
    </w:p>
    <w:p w14:paraId="77C6E0D9" w14:textId="77777777" w:rsidR="00BC3080" w:rsidRPr="00D52369" w:rsidRDefault="00BC3080" w:rsidP="00454513">
      <w:pPr>
        <w:pStyle w:val="a4"/>
        <w:numPr>
          <w:ilvl w:val="0"/>
          <w:numId w:val="102"/>
        </w:numPr>
        <w:jc w:val="both"/>
      </w:pPr>
      <w:r w:rsidRPr="00D52369">
        <w:t>выпуск денег может происходить в зависимости от необходимости покрытия дефицита бюджета</w:t>
      </w:r>
    </w:p>
    <w:p w14:paraId="23ACE197" w14:textId="77777777" w:rsidR="00BC3080" w:rsidRPr="00D52369" w:rsidRDefault="00D52369" w:rsidP="00BC3080">
      <w:pPr>
        <w:tabs>
          <w:tab w:val="num" w:pos="0"/>
        </w:tabs>
        <w:jc w:val="both"/>
      </w:pPr>
      <w:r>
        <w:t>13</w:t>
      </w:r>
      <w:r w:rsidR="00BC3080" w:rsidRPr="00D52369">
        <w:t>. Эмиссия наличных денег в настоящее время</w:t>
      </w:r>
    </w:p>
    <w:p w14:paraId="3A5721F7" w14:textId="77777777" w:rsidR="00BC3080" w:rsidRPr="00D52369" w:rsidRDefault="00BC3080" w:rsidP="00454513">
      <w:pPr>
        <w:pStyle w:val="a4"/>
        <w:numPr>
          <w:ilvl w:val="0"/>
          <w:numId w:val="103"/>
        </w:numPr>
        <w:jc w:val="both"/>
      </w:pPr>
      <w:r w:rsidRPr="00D52369">
        <w:t>определяется государственной политикой</w:t>
      </w:r>
    </w:p>
    <w:p w14:paraId="3BBEDED7" w14:textId="77777777" w:rsidR="00BC3080" w:rsidRPr="00D52369" w:rsidRDefault="00BC3080" w:rsidP="00454513">
      <w:pPr>
        <w:pStyle w:val="a4"/>
        <w:numPr>
          <w:ilvl w:val="0"/>
          <w:numId w:val="103"/>
        </w:numPr>
        <w:jc w:val="both"/>
      </w:pPr>
      <w:r w:rsidRPr="00D52369">
        <w:t>осуществляется на основе решений Государственной Думы РФ</w:t>
      </w:r>
    </w:p>
    <w:p w14:paraId="2477BD57" w14:textId="77777777" w:rsidR="00BC3080" w:rsidRPr="008F182D" w:rsidRDefault="00BC3080" w:rsidP="00454513">
      <w:pPr>
        <w:pStyle w:val="a4"/>
        <w:numPr>
          <w:ilvl w:val="0"/>
          <w:numId w:val="103"/>
        </w:numPr>
        <w:jc w:val="both"/>
        <w:rPr>
          <w:highlight w:val="yellow"/>
        </w:rPr>
      </w:pPr>
      <w:r w:rsidRPr="008F182D">
        <w:rPr>
          <w:highlight w:val="yellow"/>
        </w:rPr>
        <w:t>зависит от потребности коммерческих банков в наличных деньгах, определяемой потребностью в них хозяйствующих субъектов</w:t>
      </w:r>
    </w:p>
    <w:p w14:paraId="20A78747" w14:textId="77777777" w:rsidR="00BC3080" w:rsidRPr="00D52369" w:rsidRDefault="00BC3080" w:rsidP="00454513">
      <w:pPr>
        <w:pStyle w:val="a4"/>
        <w:numPr>
          <w:ilvl w:val="0"/>
          <w:numId w:val="103"/>
        </w:numPr>
        <w:jc w:val="both"/>
      </w:pPr>
      <w:r w:rsidRPr="00D52369">
        <w:t>зависит от потребности центрального банка в наличных деньгах</w:t>
      </w:r>
    </w:p>
    <w:p w14:paraId="55FD6C02" w14:textId="77777777" w:rsidR="00BC3080" w:rsidRDefault="00BC3080" w:rsidP="00BC3080">
      <w:pPr>
        <w:pStyle w:val="a4"/>
        <w:spacing w:line="360" w:lineRule="auto"/>
        <w:ind w:left="1429"/>
        <w:jc w:val="both"/>
        <w:rPr>
          <w:szCs w:val="28"/>
        </w:rPr>
      </w:pPr>
    </w:p>
    <w:p w14:paraId="762571EC" w14:textId="77777777" w:rsidR="00BC3080" w:rsidRDefault="00D52369" w:rsidP="00BC3080">
      <w:pPr>
        <w:ind w:firstLine="360"/>
        <w:jc w:val="both"/>
        <w:rPr>
          <w:b/>
        </w:rPr>
      </w:pPr>
      <w:r>
        <w:rPr>
          <w:b/>
        </w:rPr>
        <w:t>Тема 8. Платежная система</w:t>
      </w:r>
    </w:p>
    <w:p w14:paraId="15906BD7" w14:textId="77777777" w:rsidR="0015022D" w:rsidRPr="0015022D" w:rsidRDefault="0015022D" w:rsidP="0015022D">
      <w:pPr>
        <w:ind w:right="-1" w:firstLine="709"/>
        <w:jc w:val="both"/>
        <w:rPr>
          <w:spacing w:val="-2"/>
        </w:rPr>
      </w:pPr>
      <w:r w:rsidRPr="0015022D">
        <w:rPr>
          <w:b/>
          <w:spacing w:val="-2"/>
        </w:rPr>
        <w:t>Платеж</w:t>
      </w:r>
      <w:r w:rsidRPr="0015022D">
        <w:rPr>
          <w:spacing w:val="-2"/>
        </w:rPr>
        <w:t xml:space="preserve"> - перевод определенной стоимости, осуществляемый одной стороной (частным лицом или предприятием) другой стороне и обычно  совершается в обмен на предоставление товаров, услуг или того и другого, либо во исполнение юридического обязательства. </w:t>
      </w:r>
    </w:p>
    <w:p w14:paraId="6085C961" w14:textId="77777777" w:rsidR="0015022D" w:rsidRPr="0015022D" w:rsidRDefault="006578A9" w:rsidP="0015022D">
      <w:pPr>
        <w:ind w:right="-1" w:firstLine="709"/>
        <w:jc w:val="both"/>
        <w:rPr>
          <w:spacing w:val="-2"/>
        </w:rPr>
      </w:pPr>
      <w:r>
        <w:rPr>
          <w:spacing w:val="-2"/>
        </w:rPr>
        <w:t>Ф</w:t>
      </w:r>
      <w:r w:rsidR="0015022D" w:rsidRPr="0015022D">
        <w:rPr>
          <w:spacing w:val="-2"/>
        </w:rPr>
        <w:t xml:space="preserve">изические лица при совершении платежей используют наличные деньги, чеки, пластиковые карты. Юридические лица в основном используют дебетовые и кредитовые банковские переводы.  </w:t>
      </w:r>
    </w:p>
    <w:p w14:paraId="078B89E0" w14:textId="77777777" w:rsidR="0015022D" w:rsidRPr="0015022D" w:rsidRDefault="006578A9" w:rsidP="0015022D">
      <w:pPr>
        <w:ind w:right="-1" w:firstLine="709"/>
        <w:jc w:val="both"/>
        <w:rPr>
          <w:spacing w:val="-2"/>
        </w:rPr>
      </w:pPr>
      <w:r>
        <w:rPr>
          <w:b/>
          <w:spacing w:val="-2"/>
        </w:rPr>
        <w:t>Элементы ПС</w:t>
      </w:r>
      <w:r w:rsidR="0015022D" w:rsidRPr="0015022D">
        <w:rPr>
          <w:spacing w:val="-2"/>
        </w:rPr>
        <w:t>:</w:t>
      </w:r>
    </w:p>
    <w:p w14:paraId="0F34FE9D" w14:textId="77777777" w:rsidR="0015022D" w:rsidRPr="00135242" w:rsidRDefault="0015022D" w:rsidP="00454513">
      <w:pPr>
        <w:pStyle w:val="a4"/>
        <w:numPr>
          <w:ilvl w:val="0"/>
          <w:numId w:val="107"/>
        </w:numPr>
        <w:ind w:right="-1"/>
        <w:jc w:val="both"/>
        <w:rPr>
          <w:spacing w:val="-2"/>
        </w:rPr>
      </w:pPr>
      <w:r w:rsidRPr="00135242">
        <w:rPr>
          <w:spacing w:val="-2"/>
        </w:rPr>
        <w:t>платежные инструменты, которые являются средством расчетов и обеспечения платежей;</w:t>
      </w:r>
    </w:p>
    <w:p w14:paraId="7F189543" w14:textId="77777777" w:rsidR="0015022D" w:rsidRPr="00135242" w:rsidRDefault="0015022D" w:rsidP="00454513">
      <w:pPr>
        <w:pStyle w:val="a4"/>
        <w:numPr>
          <w:ilvl w:val="0"/>
          <w:numId w:val="107"/>
        </w:numPr>
        <w:ind w:right="-1"/>
        <w:jc w:val="both"/>
        <w:rPr>
          <w:spacing w:val="-2"/>
        </w:rPr>
      </w:pPr>
      <w:r w:rsidRPr="00135242">
        <w:rPr>
          <w:spacing w:val="-2"/>
        </w:rPr>
        <w:lastRenderedPageBreak/>
        <w:t>процессинг (в т.ч. неттинг), включающий правила и инструкции проведения платежей, которыми обмениваются заинтересованные банки;</w:t>
      </w:r>
    </w:p>
    <w:p w14:paraId="6D232F70" w14:textId="77777777" w:rsidR="0015022D" w:rsidRPr="00135242" w:rsidRDefault="0015022D" w:rsidP="00454513">
      <w:pPr>
        <w:pStyle w:val="a4"/>
        <w:numPr>
          <w:ilvl w:val="0"/>
          <w:numId w:val="107"/>
        </w:numPr>
        <w:ind w:right="-1"/>
        <w:jc w:val="both"/>
        <w:rPr>
          <w:spacing w:val="-2"/>
        </w:rPr>
      </w:pPr>
      <w:r w:rsidRPr="00135242">
        <w:rPr>
          <w:spacing w:val="-2"/>
        </w:rPr>
        <w:t>переводимые денежные средства  для соответствующих банков.</w:t>
      </w:r>
      <w:bookmarkStart w:id="1" w:name="_Ref313898792"/>
    </w:p>
    <w:p w14:paraId="79DFBE84" w14:textId="77777777" w:rsidR="0015022D" w:rsidRPr="0015022D" w:rsidRDefault="0015022D" w:rsidP="0015022D">
      <w:pPr>
        <w:ind w:right="-1" w:firstLine="709"/>
        <w:jc w:val="both"/>
        <w:rPr>
          <w:shd w:val="clear" w:color="auto" w:fill="F5F5F5"/>
        </w:rPr>
      </w:pPr>
      <w:r w:rsidRPr="00135242">
        <w:rPr>
          <w:b/>
          <w:spacing w:val="-2"/>
        </w:rPr>
        <w:t>Национальная платежная система</w:t>
      </w:r>
      <w:r>
        <w:rPr>
          <w:spacing w:val="-2"/>
        </w:rPr>
        <w:t xml:space="preserve"> (НПС) - </w:t>
      </w:r>
      <w:r w:rsidRPr="0015022D">
        <w:rPr>
          <w:spacing w:val="-4"/>
        </w:rPr>
        <w:t>совокупност</w:t>
      </w:r>
      <w:r w:rsidR="006578A9">
        <w:rPr>
          <w:spacing w:val="-4"/>
        </w:rPr>
        <w:t>ь</w:t>
      </w:r>
      <w:r w:rsidRPr="0015022D">
        <w:rPr>
          <w:spacing w:val="-4"/>
        </w:rPr>
        <w:t xml:space="preserve"> инструментов и методов, используемых </w:t>
      </w:r>
      <w:r w:rsidRPr="0015022D">
        <w:rPr>
          <w:spacing w:val="-3"/>
        </w:rPr>
        <w:t>для урегулирования долговых обязательств между участниками платеж</w:t>
      </w:r>
      <w:r w:rsidRPr="0015022D">
        <w:t>ных отношений в интересах устойчивого и безопасного развития про</w:t>
      </w:r>
      <w:r w:rsidRPr="0015022D">
        <w:rPr>
          <w:spacing w:val="-2"/>
        </w:rPr>
        <w:t xml:space="preserve">цесса воспроизводства. </w:t>
      </w:r>
      <w:r>
        <w:rPr>
          <w:spacing w:val="-2"/>
        </w:rPr>
        <w:t>НПС</w:t>
      </w:r>
      <w:r w:rsidR="00077549">
        <w:rPr>
          <w:spacing w:val="-2"/>
        </w:rPr>
        <w:t xml:space="preserve"> </w:t>
      </w:r>
      <w:r w:rsidRPr="0015022D">
        <w:rPr>
          <w:spacing w:val="-3"/>
        </w:rPr>
        <w:t xml:space="preserve"> включает в себя также: систему регули</w:t>
      </w:r>
      <w:r w:rsidRPr="0015022D">
        <w:rPr>
          <w:spacing w:val="-1"/>
        </w:rPr>
        <w:t>рования и наблюдения; нормативно-правовое обеспечение; инструменты и процедуры переводов; юридические лица, занимающиеся фи</w:t>
      </w:r>
      <w:r w:rsidRPr="0015022D">
        <w:rPr>
          <w:spacing w:val="-4"/>
        </w:rPr>
        <w:t>нансовым посредничеством; продукты рынка платежных услуг.</w:t>
      </w:r>
      <w:bookmarkEnd w:id="1"/>
      <w:r w:rsidR="00077549">
        <w:rPr>
          <w:i/>
          <w:iCs/>
        </w:rPr>
        <w:t xml:space="preserve"> </w:t>
      </w:r>
    </w:p>
    <w:p w14:paraId="179CBE46" w14:textId="77777777" w:rsidR="0015022D" w:rsidRPr="00077549" w:rsidRDefault="0015022D" w:rsidP="0015022D">
      <w:pPr>
        <w:ind w:right="-1" w:firstLine="709"/>
        <w:jc w:val="both"/>
        <w:rPr>
          <w:spacing w:val="-2"/>
        </w:rPr>
      </w:pPr>
      <w:r w:rsidRPr="00077549">
        <w:rPr>
          <w:b/>
          <w:spacing w:val="-2"/>
        </w:rPr>
        <w:t>Платежный инструмент</w:t>
      </w:r>
      <w:r w:rsidRPr="00077549">
        <w:rPr>
          <w:spacing w:val="-2"/>
        </w:rPr>
        <w:t xml:space="preserve"> — это набор процедур, позволяющих совершать передачу средств от плательщика к получателю.</w:t>
      </w:r>
    </w:p>
    <w:p w14:paraId="733C41B1" w14:textId="77777777" w:rsidR="0015022D" w:rsidRPr="00077549" w:rsidRDefault="0015022D" w:rsidP="0015022D">
      <w:pPr>
        <w:ind w:right="-1" w:firstLine="709"/>
        <w:jc w:val="both"/>
        <w:rPr>
          <w:spacing w:val="-2"/>
        </w:rPr>
      </w:pPr>
      <w:r w:rsidRPr="00077549">
        <w:rPr>
          <w:spacing w:val="-2"/>
        </w:rPr>
        <w:t xml:space="preserve">Кредитовые переводы — распоряжение плательщика своему банку о дебетовании своего счета и кредитовании счета в банке получателя. </w:t>
      </w:r>
      <w:r w:rsidR="00135242">
        <w:rPr>
          <w:spacing w:val="-2"/>
        </w:rPr>
        <w:t xml:space="preserve"> </w:t>
      </w:r>
    </w:p>
    <w:p w14:paraId="69B12154" w14:textId="77777777" w:rsidR="0015022D" w:rsidRPr="00077549" w:rsidRDefault="0015022D" w:rsidP="0015022D">
      <w:pPr>
        <w:ind w:right="-1" w:firstLine="709"/>
        <w:jc w:val="both"/>
        <w:rPr>
          <w:spacing w:val="-2"/>
        </w:rPr>
      </w:pPr>
      <w:r w:rsidRPr="00077549">
        <w:rPr>
          <w:spacing w:val="-2"/>
        </w:rPr>
        <w:t xml:space="preserve">Прямое дебетование (или прямой дебет) представляет собой заранее согласованное дебетование счета плательщика по инициативе бенефициара (получателя). </w:t>
      </w:r>
      <w:r w:rsidR="00135242">
        <w:rPr>
          <w:spacing w:val="-2"/>
        </w:rPr>
        <w:t xml:space="preserve"> </w:t>
      </w:r>
    </w:p>
    <w:p w14:paraId="4B58816F" w14:textId="77777777" w:rsidR="0015022D" w:rsidRPr="00077549" w:rsidRDefault="0015022D" w:rsidP="00077549">
      <w:pPr>
        <w:ind w:right="-1" w:firstLine="709"/>
        <w:jc w:val="both"/>
        <w:rPr>
          <w:spacing w:val="-2"/>
        </w:rPr>
      </w:pPr>
      <w:r w:rsidRPr="00077549">
        <w:rPr>
          <w:spacing w:val="-2"/>
        </w:rPr>
        <w:t xml:space="preserve">Платежные карты (дебетовые и кредитные), выпущенные кредитным учреждением или специализированной компанией, удостоверяют, что держатель карты может снимать деньги со своего счета в банке (дебетовая карта) или использовать кредитную линию (кредитная карта) в пределах установленного лимита. Платежные карты используются менее чем в 1/3 безналичных платежей. </w:t>
      </w:r>
    </w:p>
    <w:p w14:paraId="1D6A6B13" w14:textId="77777777" w:rsidR="0015022D" w:rsidRPr="000B57E7" w:rsidRDefault="0015022D" w:rsidP="000B57E7">
      <w:pPr>
        <w:ind w:right="-1" w:firstLine="709"/>
        <w:jc w:val="both"/>
        <w:rPr>
          <w:spacing w:val="-2"/>
        </w:rPr>
      </w:pPr>
      <w:r w:rsidRPr="00077549">
        <w:rPr>
          <w:spacing w:val="-2"/>
        </w:rPr>
        <w:t xml:space="preserve">Чеки представляют собой письменный приказ одной стороны (лица, выписывающего чек) другой стороне (лицу, списывающему деньги с чекового счета, обычно банку) заплатить указанную в чеке сумму по требованию получателя чека или третьей стороне, указанной лицом, выписывающим чек. </w:t>
      </w:r>
    </w:p>
    <w:p w14:paraId="169A7306" w14:textId="77777777" w:rsidR="0015022D" w:rsidRPr="000B57E7" w:rsidRDefault="000B57E7" w:rsidP="0015022D">
      <w:pPr>
        <w:rPr>
          <w:b/>
        </w:rPr>
      </w:pPr>
      <w:r w:rsidRPr="000B57E7">
        <w:rPr>
          <w:b/>
        </w:rPr>
        <w:t>Понятия «расчет» и « платеж»</w:t>
      </w:r>
    </w:p>
    <w:p w14:paraId="3E3B6CB8" w14:textId="77777777" w:rsidR="00DF09EE" w:rsidRPr="000B57E7" w:rsidRDefault="00763AB2" w:rsidP="000B57E7">
      <w:pPr>
        <w:ind w:left="360"/>
      </w:pPr>
      <w:r w:rsidRPr="000B57E7">
        <w:rPr>
          <w:bCs/>
          <w:u w:val="single"/>
        </w:rPr>
        <w:t>Расчеты</w:t>
      </w:r>
      <w:r w:rsidRPr="000B57E7">
        <w:rPr>
          <w:bCs/>
        </w:rPr>
        <w:t xml:space="preserve"> – это процесс определения размера обязательств (долга) клиента. В расчетах используются идеальные деньги. </w:t>
      </w:r>
    </w:p>
    <w:p w14:paraId="08C6A9E3" w14:textId="77777777" w:rsidR="000B57E7" w:rsidRPr="000B57E7" w:rsidRDefault="000B57E7" w:rsidP="000B57E7">
      <w:pPr>
        <w:ind w:left="360"/>
      </w:pPr>
      <w:r w:rsidRPr="000B57E7">
        <w:rPr>
          <w:bCs/>
          <w:u w:val="single"/>
        </w:rPr>
        <w:t>Платежи</w:t>
      </w:r>
      <w:r w:rsidRPr="000B57E7">
        <w:rPr>
          <w:bCs/>
        </w:rPr>
        <w:t xml:space="preserve"> представляют собой перевод (передачу) денежных средств плательщиком получателю в соответствии с произведенным расчетом, в результате чего должник освобождается от долга.</w:t>
      </w:r>
    </w:p>
    <w:p w14:paraId="4870112D" w14:textId="77777777" w:rsidR="000B57E7" w:rsidRPr="00135242" w:rsidRDefault="000B57E7" w:rsidP="000B57E7">
      <w:pPr>
        <w:ind w:left="360"/>
        <w:rPr>
          <w:b/>
        </w:rPr>
      </w:pPr>
      <w:r w:rsidRPr="00135242">
        <w:rPr>
          <w:b/>
          <w:bCs/>
          <w:iCs/>
        </w:rPr>
        <w:t>Различия между понятиями «расчеты» и платежи»:</w:t>
      </w:r>
      <w:r w:rsidRPr="00135242">
        <w:rPr>
          <w:b/>
          <w:bCs/>
        </w:rPr>
        <w:t xml:space="preserve"> </w:t>
      </w:r>
    </w:p>
    <w:p w14:paraId="0E4FCF88" w14:textId="77777777" w:rsidR="00DF09EE" w:rsidRPr="000B57E7" w:rsidRDefault="00763AB2" w:rsidP="000B57E7">
      <w:pPr>
        <w:ind w:left="360"/>
      </w:pPr>
      <w:r w:rsidRPr="000B57E7">
        <w:rPr>
          <w:bCs/>
        </w:rPr>
        <w:t>Расчеты могут и не предполагать платеж</w:t>
      </w:r>
    </w:p>
    <w:p w14:paraId="26D94244" w14:textId="77777777" w:rsidR="00DF09EE" w:rsidRPr="000B57E7" w:rsidRDefault="00763AB2" w:rsidP="000B57E7">
      <w:pPr>
        <w:ind w:left="360"/>
      </w:pPr>
      <w:r w:rsidRPr="000B57E7">
        <w:rPr>
          <w:bCs/>
        </w:rPr>
        <w:t>Расчеты проводятся тогда, когда появляются долговые обязательства</w:t>
      </w:r>
    </w:p>
    <w:p w14:paraId="77CFE478" w14:textId="77777777" w:rsidR="00DF09EE" w:rsidRPr="000B57E7" w:rsidRDefault="00763AB2" w:rsidP="000B57E7">
      <w:pPr>
        <w:ind w:left="360"/>
      </w:pPr>
      <w:r w:rsidRPr="000B57E7">
        <w:rPr>
          <w:bCs/>
        </w:rPr>
        <w:t>Расчеты осуществляются с помощью идеальных денег, а платежи – реальных.</w:t>
      </w:r>
    </w:p>
    <w:p w14:paraId="7D7CD184" w14:textId="77777777" w:rsidR="00DF09EE" w:rsidRPr="000B57E7" w:rsidRDefault="00763AB2" w:rsidP="000B57E7">
      <w:pPr>
        <w:ind w:left="360"/>
      </w:pPr>
      <w:r w:rsidRPr="000B57E7">
        <w:rPr>
          <w:bCs/>
        </w:rPr>
        <w:t>Платежи могут осуществляться только при наличии денег.</w:t>
      </w:r>
    </w:p>
    <w:p w14:paraId="387EB3F5" w14:textId="77777777" w:rsidR="00DF09EE" w:rsidRPr="000B57E7" w:rsidRDefault="00763AB2" w:rsidP="000B57E7">
      <w:pPr>
        <w:ind w:left="360"/>
      </w:pPr>
      <w:r w:rsidRPr="000B57E7">
        <w:rPr>
          <w:bCs/>
        </w:rPr>
        <w:t xml:space="preserve">Платеж это завершающая, конечная стадия ДО, означающая погашение долгового обязательства. </w:t>
      </w:r>
    </w:p>
    <w:p w14:paraId="6FCA9358" w14:textId="77777777" w:rsidR="000B57E7" w:rsidRPr="000B57E7" w:rsidRDefault="000B57E7" w:rsidP="0015022D">
      <w:pPr>
        <w:rPr>
          <w:b/>
        </w:rPr>
      </w:pPr>
      <w:r w:rsidRPr="000B57E7">
        <w:rPr>
          <w:b/>
        </w:rPr>
        <w:t>Преимущества безналичных расчетов:</w:t>
      </w:r>
    </w:p>
    <w:p w14:paraId="498392E6" w14:textId="77777777" w:rsidR="00DF09EE" w:rsidRPr="000B57E7" w:rsidRDefault="00763AB2" w:rsidP="00454513">
      <w:pPr>
        <w:numPr>
          <w:ilvl w:val="0"/>
          <w:numId w:val="105"/>
        </w:numPr>
      </w:pPr>
      <w:r w:rsidRPr="000B57E7">
        <w:t>Увеличение ресурсной базы банков</w:t>
      </w:r>
    </w:p>
    <w:p w14:paraId="57A76C2D" w14:textId="77777777" w:rsidR="00DF09EE" w:rsidRPr="000B57E7" w:rsidRDefault="00763AB2" w:rsidP="00454513">
      <w:pPr>
        <w:numPr>
          <w:ilvl w:val="0"/>
          <w:numId w:val="105"/>
        </w:numPr>
      </w:pPr>
      <w:r w:rsidRPr="000B57E7">
        <w:t>Уменьшение суммы наличных денег</w:t>
      </w:r>
    </w:p>
    <w:p w14:paraId="4CEDE665" w14:textId="77777777" w:rsidR="00DF09EE" w:rsidRPr="000B57E7" w:rsidRDefault="00763AB2" w:rsidP="00454513">
      <w:pPr>
        <w:numPr>
          <w:ilvl w:val="0"/>
          <w:numId w:val="105"/>
        </w:numPr>
      </w:pPr>
      <w:r w:rsidRPr="000B57E7">
        <w:t>Уменьшение издержек обращения</w:t>
      </w:r>
    </w:p>
    <w:p w14:paraId="5DAC87AF" w14:textId="77777777" w:rsidR="000B57E7" w:rsidRDefault="000B57E7" w:rsidP="00454513">
      <w:pPr>
        <w:pStyle w:val="a4"/>
        <w:numPr>
          <w:ilvl w:val="0"/>
          <w:numId w:val="105"/>
        </w:numPr>
      </w:pPr>
      <w:r w:rsidRPr="000B57E7">
        <w:t>Ускорение оборачиваемости оборотных средств</w:t>
      </w:r>
    </w:p>
    <w:p w14:paraId="3EDE19FE" w14:textId="77777777" w:rsidR="003F631C" w:rsidRPr="003F631C" w:rsidRDefault="003F631C" w:rsidP="003F631C">
      <w:pPr>
        <w:rPr>
          <w:b/>
        </w:rPr>
      </w:pPr>
      <w:r w:rsidRPr="003F631C">
        <w:rPr>
          <w:b/>
        </w:rPr>
        <w:t>Принципы безналичных расчетов:</w:t>
      </w:r>
    </w:p>
    <w:p w14:paraId="699801CF" w14:textId="77777777" w:rsidR="003F631C" w:rsidRPr="003F631C" w:rsidRDefault="003F631C" w:rsidP="003F631C">
      <w:r>
        <w:t>1</w:t>
      </w:r>
      <w:r w:rsidRPr="003F631C">
        <w:t>. Принцип правового режима осуществления расчетов и платежей</w:t>
      </w:r>
    </w:p>
    <w:p w14:paraId="078A488E" w14:textId="77777777" w:rsidR="003F631C" w:rsidRPr="003F631C" w:rsidRDefault="003F631C" w:rsidP="003F631C">
      <w:r w:rsidRPr="003F631C">
        <w:t>2. Принцип осуществления расчетов по банковским счетам</w:t>
      </w:r>
    </w:p>
    <w:p w14:paraId="5F0E27B5" w14:textId="77777777" w:rsidR="003F631C" w:rsidRPr="003F631C" w:rsidRDefault="003F631C" w:rsidP="003F631C">
      <w:r w:rsidRPr="003F631C">
        <w:t xml:space="preserve">3. Принцип свободы выбора субъектами рынка банка и форм безналичных расчетов </w:t>
      </w:r>
    </w:p>
    <w:p w14:paraId="3D162677" w14:textId="77777777" w:rsidR="003F631C" w:rsidRPr="003F631C" w:rsidRDefault="003F631C" w:rsidP="003F631C">
      <w:r w:rsidRPr="003F631C">
        <w:t>4. Принцип обязательного наличия акцепта плательщика на платеж</w:t>
      </w:r>
    </w:p>
    <w:p w14:paraId="15CE89A9" w14:textId="77777777" w:rsidR="003F631C" w:rsidRPr="003F631C" w:rsidRDefault="003F631C" w:rsidP="003F631C">
      <w:r w:rsidRPr="003F631C">
        <w:t>5. Принцип срочности платежа</w:t>
      </w:r>
    </w:p>
    <w:p w14:paraId="2F83D77C" w14:textId="77777777" w:rsidR="003F631C" w:rsidRPr="003F631C" w:rsidRDefault="003F631C" w:rsidP="003F631C">
      <w:r w:rsidRPr="003F631C">
        <w:t>6. Принцип ликвидности участников расчетов</w:t>
      </w:r>
    </w:p>
    <w:p w14:paraId="6FEE87A3" w14:textId="77777777" w:rsidR="003F631C" w:rsidRPr="003F631C" w:rsidRDefault="003F631C" w:rsidP="003F631C">
      <w:r w:rsidRPr="003F631C">
        <w:t>7. Принцип контроля за…</w:t>
      </w:r>
    </w:p>
    <w:p w14:paraId="2CD65F05" w14:textId="77777777" w:rsidR="003F631C" w:rsidRDefault="003F631C" w:rsidP="003F631C">
      <w:r w:rsidRPr="003F631C">
        <w:t xml:space="preserve">8. Принцип имущественной ответственности </w:t>
      </w:r>
    </w:p>
    <w:p w14:paraId="3707FE63" w14:textId="77777777" w:rsidR="003F631C" w:rsidRDefault="003F631C" w:rsidP="003F631C">
      <w:pPr>
        <w:rPr>
          <w:b/>
        </w:rPr>
      </w:pPr>
      <w:r w:rsidRPr="003F631C">
        <w:rPr>
          <w:b/>
        </w:rPr>
        <w:t>Инструменты безналичных расчетов</w:t>
      </w:r>
    </w:p>
    <w:p w14:paraId="48B6DEF3" w14:textId="77777777" w:rsidR="00461927" w:rsidRPr="00D74917" w:rsidRDefault="00B7032A" w:rsidP="00461927">
      <w:pPr>
        <w:pStyle w:val="a4"/>
        <w:numPr>
          <w:ilvl w:val="0"/>
          <w:numId w:val="106"/>
        </w:numPr>
        <w:jc w:val="both"/>
        <w:rPr>
          <w:b/>
          <w:bCs/>
        </w:rPr>
      </w:pPr>
      <w:r>
        <w:t xml:space="preserve"> </w:t>
      </w:r>
      <w:r w:rsidR="00D74917" w:rsidRPr="00D74917">
        <w:rPr>
          <w:b/>
          <w:bCs/>
        </w:rPr>
        <w:t>Положение Банка России №383</w:t>
      </w:r>
    </w:p>
    <w:p w14:paraId="2A93F8F4" w14:textId="77777777" w:rsidR="00461927" w:rsidRDefault="00461927" w:rsidP="00461927">
      <w:pPr>
        <w:jc w:val="both"/>
      </w:pPr>
      <w:r w:rsidRPr="00461927">
        <w:rPr>
          <w:b/>
          <w:bCs/>
        </w:rPr>
        <w:lastRenderedPageBreak/>
        <w:t>Классификация безналичных расчетов: безналичные расчеты в нефинансовом и финансовом секторах экономики</w:t>
      </w:r>
    </w:p>
    <w:p w14:paraId="09C278F8" w14:textId="77777777" w:rsidR="00461927" w:rsidRDefault="00461927" w:rsidP="00461927">
      <w:pPr>
        <w:pStyle w:val="31"/>
        <w:rPr>
          <w:sz w:val="24"/>
        </w:rPr>
      </w:pPr>
      <w:r>
        <w:rPr>
          <w:sz w:val="24"/>
        </w:rPr>
        <w:t>Безналичные расчеты в финансовом секторе экономики – могут проводиться:</w:t>
      </w:r>
      <w:r>
        <w:rPr>
          <w:sz w:val="24"/>
        </w:rPr>
        <w:cr/>
        <w:t>– через расчетную сеть центрального банка;</w:t>
      </w:r>
      <w:r>
        <w:rPr>
          <w:sz w:val="24"/>
        </w:rPr>
        <w:cr/>
        <w:t>– кредитными организации по корреспондентским счетам «НОСТРО» и «ЛОРО»;</w:t>
      </w:r>
      <w:r>
        <w:rPr>
          <w:sz w:val="24"/>
        </w:rPr>
        <w:cr/>
        <w:t>– через небанковские кредитные организации, специализирующися на осуществлении расчетных операций;</w:t>
      </w:r>
      <w:r>
        <w:rPr>
          <w:sz w:val="24"/>
        </w:rPr>
        <w:cr/>
        <w:t xml:space="preserve">– через внутрибанковскую расчетную систему (счета межфилиальных расчетов). </w:t>
      </w:r>
    </w:p>
    <w:p w14:paraId="04A76AC9" w14:textId="77777777" w:rsidR="00461927" w:rsidRDefault="00461927" w:rsidP="00461927">
      <w:pPr>
        <w:jc w:val="both"/>
      </w:pPr>
    </w:p>
    <w:p w14:paraId="25B84656" w14:textId="77777777" w:rsidR="003F631C" w:rsidRPr="00461927" w:rsidRDefault="00461927" w:rsidP="003F631C">
      <w:pPr>
        <w:rPr>
          <w:b/>
        </w:rPr>
      </w:pPr>
      <w:r w:rsidRPr="00461927">
        <w:rPr>
          <w:b/>
        </w:rPr>
        <w:t>Виды банковских счетов</w:t>
      </w:r>
    </w:p>
    <w:p w14:paraId="296F1641" w14:textId="77777777" w:rsidR="00461927" w:rsidRDefault="00461927" w:rsidP="000B57E7">
      <w:pPr>
        <w:ind w:firstLine="708"/>
        <w:rPr>
          <w:b/>
        </w:rPr>
      </w:pPr>
    </w:p>
    <w:p w14:paraId="25B57A41" w14:textId="77777777" w:rsidR="00461927" w:rsidRDefault="00461927" w:rsidP="00461927">
      <w:pPr>
        <w:rPr>
          <w:b/>
        </w:rPr>
      </w:pPr>
      <w:r>
        <w:rPr>
          <w:b/>
        </w:rPr>
        <w:t xml:space="preserve">Клиринг - </w:t>
      </w:r>
    </w:p>
    <w:p w14:paraId="3E1FE3C2" w14:textId="77777777" w:rsidR="0015022D" w:rsidRPr="000B57E7" w:rsidRDefault="0015022D" w:rsidP="000B57E7">
      <w:pPr>
        <w:ind w:firstLine="708"/>
        <w:rPr>
          <w:b/>
        </w:rPr>
      </w:pPr>
      <w:r w:rsidRPr="0015022D">
        <w:rPr>
          <w:b/>
        </w:rPr>
        <w:t>Тесты</w:t>
      </w:r>
    </w:p>
    <w:p w14:paraId="687162A4" w14:textId="77777777" w:rsidR="003F631C" w:rsidRPr="005319E8" w:rsidRDefault="003F631C" w:rsidP="003F631C">
      <w:pPr>
        <w:widowControl w:val="0"/>
        <w:jc w:val="both"/>
      </w:pPr>
      <w:r w:rsidRPr="005319E8">
        <w:t>1. В безналичном денежном обороте встречное движение товаров и денежных средств</w:t>
      </w:r>
    </w:p>
    <w:p w14:paraId="60E20D43" w14:textId="77777777" w:rsidR="003F631C" w:rsidRDefault="003F631C" w:rsidP="003F631C">
      <w:pPr>
        <w:widowControl w:val="0"/>
        <w:jc w:val="both"/>
      </w:pPr>
      <w:r w:rsidRPr="005319E8">
        <w:t>а/ происходит всегда</w:t>
      </w:r>
      <w:r w:rsidRPr="005319E8">
        <w:tab/>
      </w:r>
      <w:r w:rsidRPr="005319E8">
        <w:tab/>
      </w:r>
      <w:r w:rsidRPr="005319E8">
        <w:tab/>
      </w:r>
      <w:r w:rsidRPr="005319E8">
        <w:tab/>
      </w:r>
      <w:r w:rsidRPr="005319E8">
        <w:tab/>
      </w:r>
    </w:p>
    <w:p w14:paraId="5B239B74" w14:textId="77777777" w:rsidR="003F631C" w:rsidRPr="005319E8" w:rsidRDefault="003F631C" w:rsidP="003F631C">
      <w:pPr>
        <w:widowControl w:val="0"/>
        <w:jc w:val="both"/>
      </w:pPr>
      <w:r w:rsidRPr="005319E8">
        <w:t>б</w:t>
      </w:r>
      <w:r w:rsidRPr="008F182D">
        <w:rPr>
          <w:highlight w:val="yellow"/>
        </w:rPr>
        <w:t>/ не происходит никогда</w:t>
      </w:r>
    </w:p>
    <w:p w14:paraId="000FA25D" w14:textId="77777777" w:rsidR="003F631C" w:rsidRPr="005319E8" w:rsidRDefault="003F631C" w:rsidP="003F631C">
      <w:pPr>
        <w:widowControl w:val="0"/>
        <w:jc w:val="both"/>
      </w:pPr>
      <w:r w:rsidRPr="005319E8">
        <w:t>в/ происходит на основе соглашений субъектов сделки</w:t>
      </w:r>
      <w:r w:rsidRPr="005319E8">
        <w:tab/>
        <w:t>г/ происходит периодически</w:t>
      </w:r>
    </w:p>
    <w:p w14:paraId="72D46881" w14:textId="77777777" w:rsidR="003F631C" w:rsidRPr="005319E8" w:rsidRDefault="003F631C" w:rsidP="003F631C">
      <w:pPr>
        <w:widowControl w:val="0"/>
        <w:jc w:val="both"/>
      </w:pPr>
      <w:r w:rsidRPr="005319E8">
        <w:t>2. Безналичные расчеты производятся юридическими и физическими лицами через</w:t>
      </w:r>
    </w:p>
    <w:p w14:paraId="59BA08D6" w14:textId="77777777" w:rsidR="003F631C" w:rsidRDefault="003F631C" w:rsidP="003F631C">
      <w:pPr>
        <w:widowControl w:val="0"/>
        <w:jc w:val="both"/>
      </w:pPr>
      <w:r w:rsidRPr="005319E8">
        <w:t>а</w:t>
      </w:r>
      <w:r w:rsidRPr="008F182D">
        <w:rPr>
          <w:highlight w:val="yellow"/>
        </w:rPr>
        <w:t>/ коммерческие банки</w:t>
      </w:r>
      <w:r w:rsidRPr="005319E8">
        <w:tab/>
      </w:r>
      <w:r w:rsidRPr="005319E8">
        <w:tab/>
      </w:r>
      <w:r w:rsidRPr="005319E8">
        <w:tab/>
      </w:r>
    </w:p>
    <w:p w14:paraId="50F1D77A" w14:textId="77777777" w:rsidR="003F631C" w:rsidRPr="005319E8" w:rsidRDefault="003F631C" w:rsidP="003F631C">
      <w:pPr>
        <w:widowControl w:val="0"/>
        <w:jc w:val="both"/>
      </w:pPr>
      <w:r w:rsidRPr="005319E8">
        <w:t>б/ расчетно-кассовые центры</w:t>
      </w:r>
    </w:p>
    <w:p w14:paraId="68E44613" w14:textId="77777777" w:rsidR="003F631C" w:rsidRDefault="003F631C" w:rsidP="003F631C">
      <w:pPr>
        <w:widowControl w:val="0"/>
        <w:jc w:val="both"/>
      </w:pPr>
      <w:r w:rsidRPr="005319E8">
        <w:t>в/ региональные депозитарии</w:t>
      </w:r>
      <w:r w:rsidRPr="005319E8">
        <w:tab/>
      </w:r>
      <w:r w:rsidRPr="005319E8">
        <w:tab/>
      </w:r>
    </w:p>
    <w:p w14:paraId="1861302E" w14:textId="77777777" w:rsidR="003F631C" w:rsidRPr="005319E8" w:rsidRDefault="003F631C" w:rsidP="003F631C">
      <w:pPr>
        <w:widowControl w:val="0"/>
        <w:jc w:val="both"/>
      </w:pPr>
      <w:r w:rsidRPr="005319E8">
        <w:t>г/ уличные банкоматы</w:t>
      </w:r>
    </w:p>
    <w:p w14:paraId="6382100D" w14:textId="77777777" w:rsidR="003F631C" w:rsidRPr="005319E8" w:rsidRDefault="003F631C" w:rsidP="003F631C">
      <w:pPr>
        <w:widowControl w:val="0"/>
        <w:jc w:val="both"/>
      </w:pPr>
      <w:r w:rsidRPr="005319E8">
        <w:t xml:space="preserve">3. Платежный оборот осуществляется </w:t>
      </w:r>
    </w:p>
    <w:p w14:paraId="0FAEBD89" w14:textId="77777777" w:rsidR="003F631C" w:rsidRPr="005319E8" w:rsidRDefault="003F631C" w:rsidP="003F631C">
      <w:pPr>
        <w:widowControl w:val="0"/>
        <w:jc w:val="both"/>
      </w:pPr>
      <w:r w:rsidRPr="008F182D">
        <w:rPr>
          <w:highlight w:val="yellow"/>
        </w:rPr>
        <w:t>а/ в наличной и безналичной формах</w:t>
      </w:r>
    </w:p>
    <w:p w14:paraId="3DA9D915" w14:textId="77777777" w:rsidR="003F631C" w:rsidRPr="005319E8" w:rsidRDefault="003F631C" w:rsidP="003F631C">
      <w:pPr>
        <w:widowControl w:val="0"/>
        <w:jc w:val="both"/>
      </w:pPr>
      <w:r w:rsidRPr="005319E8">
        <w:t>б/ только в наличной форме</w:t>
      </w:r>
    </w:p>
    <w:p w14:paraId="37F9C9D4" w14:textId="77777777" w:rsidR="003F631C" w:rsidRPr="005319E8" w:rsidRDefault="003F631C" w:rsidP="003F631C">
      <w:pPr>
        <w:widowControl w:val="0"/>
        <w:jc w:val="both"/>
      </w:pPr>
      <w:r w:rsidRPr="005319E8">
        <w:t>в/ только в безналичной форме</w:t>
      </w:r>
    </w:p>
    <w:p w14:paraId="04C0A3A2" w14:textId="77777777" w:rsidR="003F631C" w:rsidRPr="005319E8" w:rsidRDefault="003F631C" w:rsidP="003F631C">
      <w:pPr>
        <w:widowControl w:val="0"/>
        <w:jc w:val="both"/>
      </w:pPr>
      <w:r w:rsidRPr="005319E8">
        <w:t>г/ в наличной форме в порядке, установленном Центральным банком РФ</w:t>
      </w:r>
    </w:p>
    <w:p w14:paraId="6D523A9E" w14:textId="77777777" w:rsidR="003F631C" w:rsidRPr="005319E8" w:rsidRDefault="003F631C" w:rsidP="003F631C">
      <w:pPr>
        <w:widowControl w:val="0"/>
        <w:jc w:val="both"/>
      </w:pPr>
      <w:r w:rsidRPr="005319E8">
        <w:t xml:space="preserve">      4. Необходимой предпосылкой осуществления безналичных расчетов служит наличие у плательщика и получателя</w:t>
      </w:r>
    </w:p>
    <w:p w14:paraId="069FA528" w14:textId="77777777" w:rsidR="003F631C" w:rsidRPr="005319E8" w:rsidRDefault="003F631C" w:rsidP="003F631C">
      <w:pPr>
        <w:widowControl w:val="0"/>
        <w:jc w:val="both"/>
      </w:pPr>
      <w:r w:rsidRPr="005319E8">
        <w:t>а/ лимита оборотной кассы</w:t>
      </w:r>
    </w:p>
    <w:p w14:paraId="358F966C" w14:textId="77777777" w:rsidR="003F631C" w:rsidRPr="005319E8" w:rsidRDefault="003F631C" w:rsidP="003F631C">
      <w:pPr>
        <w:widowControl w:val="0"/>
        <w:jc w:val="both"/>
      </w:pPr>
      <w:r w:rsidRPr="008F182D">
        <w:rPr>
          <w:highlight w:val="yellow"/>
        </w:rPr>
        <w:t>б/ банковских счетов</w:t>
      </w:r>
    </w:p>
    <w:p w14:paraId="608A6B20" w14:textId="77777777" w:rsidR="003F631C" w:rsidRPr="005319E8" w:rsidRDefault="003F631C" w:rsidP="003F631C">
      <w:pPr>
        <w:widowControl w:val="0"/>
        <w:jc w:val="both"/>
      </w:pPr>
      <w:r w:rsidRPr="005319E8">
        <w:t>в/ лицензии на право совершения безналичных расчетов</w:t>
      </w:r>
    </w:p>
    <w:p w14:paraId="393C85D0" w14:textId="77777777" w:rsidR="003F631C" w:rsidRPr="005319E8" w:rsidRDefault="003F631C" w:rsidP="003F631C">
      <w:pPr>
        <w:widowControl w:val="0"/>
        <w:jc w:val="both"/>
      </w:pPr>
      <w:r w:rsidRPr="005319E8">
        <w:t>г/ генеральной лицензии Центрального банка РФ</w:t>
      </w:r>
    </w:p>
    <w:p w14:paraId="61E65893" w14:textId="77777777" w:rsidR="003F631C" w:rsidRPr="005319E8" w:rsidRDefault="003F631C" w:rsidP="003F631C">
      <w:pPr>
        <w:widowControl w:val="0"/>
        <w:jc w:val="both"/>
      </w:pPr>
      <w:r w:rsidRPr="005319E8">
        <w:tab/>
        <w:t>5. Банки и другие КО для проведения расчетов внутри страны открывают друг у друга ….. счета</w:t>
      </w:r>
    </w:p>
    <w:p w14:paraId="5CE0DB57" w14:textId="77777777" w:rsidR="003F631C" w:rsidRDefault="003F631C" w:rsidP="003F631C">
      <w:pPr>
        <w:widowControl w:val="0"/>
        <w:jc w:val="both"/>
      </w:pPr>
      <w:r w:rsidRPr="005319E8">
        <w:t>а/ корреспондентские</w:t>
      </w:r>
      <w:r w:rsidRPr="005319E8">
        <w:tab/>
      </w:r>
      <w:r w:rsidRPr="005319E8">
        <w:tab/>
      </w:r>
      <w:r w:rsidRPr="005319E8">
        <w:tab/>
      </w:r>
    </w:p>
    <w:p w14:paraId="394B6D93" w14:textId="77777777" w:rsidR="003F631C" w:rsidRPr="005319E8" w:rsidRDefault="003F631C" w:rsidP="003F631C">
      <w:pPr>
        <w:widowControl w:val="0"/>
        <w:jc w:val="both"/>
      </w:pPr>
      <w:r w:rsidRPr="005319E8">
        <w:t>б/ ЛОРО</w:t>
      </w:r>
    </w:p>
    <w:p w14:paraId="1DB7797F" w14:textId="77777777" w:rsidR="003F631C" w:rsidRDefault="003F631C" w:rsidP="003F631C">
      <w:pPr>
        <w:widowControl w:val="0"/>
        <w:jc w:val="both"/>
      </w:pPr>
      <w:r w:rsidRPr="005319E8">
        <w:t>в/ НОСТРО</w:t>
      </w:r>
      <w:r w:rsidRPr="005319E8">
        <w:tab/>
      </w:r>
      <w:r w:rsidRPr="005319E8">
        <w:tab/>
      </w:r>
      <w:r w:rsidRPr="005319E8">
        <w:tab/>
      </w:r>
      <w:r w:rsidRPr="005319E8">
        <w:tab/>
      </w:r>
    </w:p>
    <w:p w14:paraId="22BCAF7E" w14:textId="77777777" w:rsidR="003F631C" w:rsidRPr="005319E8" w:rsidRDefault="003F631C" w:rsidP="003F631C">
      <w:pPr>
        <w:widowControl w:val="0"/>
        <w:jc w:val="both"/>
      </w:pPr>
      <w:r w:rsidRPr="005319E8">
        <w:t>г/ бюджетные</w:t>
      </w:r>
    </w:p>
    <w:p w14:paraId="3BA52AA6" w14:textId="77777777" w:rsidR="003F631C" w:rsidRPr="005319E8" w:rsidRDefault="003F631C" w:rsidP="003F631C">
      <w:pPr>
        <w:widowControl w:val="0"/>
        <w:jc w:val="both"/>
      </w:pPr>
      <w:r w:rsidRPr="005319E8">
        <w:tab/>
        <w:t>6. Экономические процессы в народном хозяйстве опосредуются преимущественно ….. оборотом</w:t>
      </w:r>
    </w:p>
    <w:p w14:paraId="4A61ECC8" w14:textId="77777777" w:rsidR="003F631C" w:rsidRDefault="003F631C" w:rsidP="003F631C">
      <w:pPr>
        <w:widowControl w:val="0"/>
        <w:jc w:val="both"/>
      </w:pPr>
      <w:r w:rsidRPr="005319E8">
        <w:t>а/ безналичным</w:t>
      </w:r>
      <w:r w:rsidRPr="005319E8">
        <w:tab/>
      </w:r>
      <w:r w:rsidRPr="005319E8">
        <w:tab/>
      </w:r>
    </w:p>
    <w:p w14:paraId="29C5A3A0" w14:textId="77777777" w:rsidR="003F631C" w:rsidRPr="005319E8" w:rsidRDefault="003F631C" w:rsidP="003F631C">
      <w:pPr>
        <w:widowControl w:val="0"/>
        <w:jc w:val="both"/>
      </w:pPr>
      <w:r w:rsidRPr="005319E8">
        <w:t>б/ наличным</w:t>
      </w:r>
    </w:p>
    <w:p w14:paraId="1E230B57" w14:textId="77777777" w:rsidR="003F631C" w:rsidRDefault="003F631C" w:rsidP="003F631C">
      <w:pPr>
        <w:widowControl w:val="0"/>
        <w:jc w:val="both"/>
      </w:pPr>
      <w:r w:rsidRPr="005319E8">
        <w:t>в/ сезонным</w:t>
      </w:r>
      <w:r w:rsidRPr="005319E8">
        <w:tab/>
      </w:r>
      <w:r w:rsidRPr="005319E8">
        <w:tab/>
      </w:r>
    </w:p>
    <w:p w14:paraId="4176D6C2" w14:textId="77777777" w:rsidR="003F631C" w:rsidRDefault="003F631C" w:rsidP="003F631C">
      <w:pPr>
        <w:widowControl w:val="0"/>
        <w:jc w:val="both"/>
      </w:pPr>
      <w:r w:rsidRPr="005319E8">
        <w:t>г/ валютным</w:t>
      </w:r>
      <w:r w:rsidRPr="005319E8">
        <w:tab/>
      </w:r>
      <w:r w:rsidRPr="005319E8">
        <w:tab/>
      </w:r>
    </w:p>
    <w:p w14:paraId="07199544" w14:textId="77777777" w:rsidR="003F631C" w:rsidRPr="005319E8" w:rsidRDefault="003F631C" w:rsidP="003F631C">
      <w:pPr>
        <w:widowControl w:val="0"/>
        <w:jc w:val="both"/>
      </w:pPr>
      <w:r w:rsidRPr="005319E8">
        <w:tab/>
        <w:t>7. Корреспондентские счета банков открываются</w:t>
      </w:r>
    </w:p>
    <w:p w14:paraId="7B7FFB6F" w14:textId="77777777" w:rsidR="003F631C" w:rsidRDefault="003F631C" w:rsidP="003F631C">
      <w:pPr>
        <w:widowControl w:val="0"/>
        <w:jc w:val="both"/>
      </w:pPr>
      <w:r w:rsidRPr="005319E8">
        <w:t>а/ по указанию Центрального банка РФ</w:t>
      </w:r>
      <w:r w:rsidRPr="005319E8">
        <w:tab/>
      </w:r>
      <w:r w:rsidRPr="005319E8">
        <w:tab/>
      </w:r>
    </w:p>
    <w:p w14:paraId="77DDD831" w14:textId="77777777" w:rsidR="003F631C" w:rsidRPr="005319E8" w:rsidRDefault="003F631C" w:rsidP="003F631C">
      <w:pPr>
        <w:widowControl w:val="0"/>
        <w:jc w:val="both"/>
      </w:pPr>
      <w:r w:rsidRPr="005319E8">
        <w:t>б/ по указанию Министерства финансов РФ</w:t>
      </w:r>
    </w:p>
    <w:p w14:paraId="14BBCE35" w14:textId="77777777" w:rsidR="003F631C" w:rsidRDefault="003F631C" w:rsidP="003F631C">
      <w:pPr>
        <w:widowControl w:val="0"/>
        <w:jc w:val="both"/>
      </w:pPr>
      <w:r w:rsidRPr="005319E8">
        <w:t>в/ на основе межбанковских соглашений</w:t>
      </w:r>
      <w:r w:rsidRPr="005319E8">
        <w:tab/>
      </w:r>
      <w:r w:rsidRPr="005319E8">
        <w:tab/>
      </w:r>
    </w:p>
    <w:p w14:paraId="03E28B38" w14:textId="77777777" w:rsidR="003F631C" w:rsidRPr="005319E8" w:rsidRDefault="003F631C" w:rsidP="003F631C">
      <w:pPr>
        <w:widowControl w:val="0"/>
        <w:jc w:val="both"/>
      </w:pPr>
      <w:r w:rsidRPr="005319E8">
        <w:t>г/ по указанию муниципалитетов</w:t>
      </w:r>
    </w:p>
    <w:p w14:paraId="25038D28" w14:textId="77777777" w:rsidR="003F631C" w:rsidRPr="005319E8" w:rsidRDefault="003F631C" w:rsidP="003F631C">
      <w:pPr>
        <w:widowControl w:val="0"/>
        <w:jc w:val="both"/>
      </w:pPr>
      <w:r w:rsidRPr="005319E8">
        <w:tab/>
        <w:t xml:space="preserve">8. Для расчетного обслуживания между банком и клиентом заключается </w:t>
      </w:r>
    </w:p>
    <w:p w14:paraId="144AF8A6" w14:textId="77777777" w:rsidR="003F631C" w:rsidRDefault="003F631C" w:rsidP="003F631C">
      <w:pPr>
        <w:widowControl w:val="0"/>
        <w:jc w:val="both"/>
      </w:pPr>
      <w:r w:rsidRPr="005319E8">
        <w:t>а/ кредитный договор</w:t>
      </w:r>
      <w:r w:rsidRPr="005319E8">
        <w:tab/>
      </w:r>
      <w:r w:rsidRPr="005319E8">
        <w:tab/>
      </w:r>
      <w:r w:rsidRPr="005319E8">
        <w:tab/>
      </w:r>
    </w:p>
    <w:p w14:paraId="1B31A5DD" w14:textId="77777777" w:rsidR="003F631C" w:rsidRPr="005319E8" w:rsidRDefault="003F631C" w:rsidP="003F631C">
      <w:pPr>
        <w:widowControl w:val="0"/>
        <w:jc w:val="both"/>
      </w:pPr>
      <w:r w:rsidRPr="005319E8">
        <w:t>б/ договор приема денежных средств</w:t>
      </w:r>
    </w:p>
    <w:p w14:paraId="5AB4D38B" w14:textId="77777777" w:rsidR="003F631C" w:rsidRDefault="003F631C" w:rsidP="003F631C">
      <w:pPr>
        <w:widowControl w:val="0"/>
        <w:jc w:val="both"/>
      </w:pPr>
      <w:r w:rsidRPr="005319E8">
        <w:t>в/ трастовый договор</w:t>
      </w:r>
      <w:r w:rsidRPr="005319E8">
        <w:tab/>
      </w:r>
      <w:r w:rsidRPr="005319E8">
        <w:tab/>
      </w:r>
      <w:r w:rsidRPr="005319E8">
        <w:tab/>
      </w:r>
    </w:p>
    <w:p w14:paraId="6624678A" w14:textId="77777777" w:rsidR="003F631C" w:rsidRPr="005319E8" w:rsidRDefault="003F631C" w:rsidP="003F631C">
      <w:pPr>
        <w:widowControl w:val="0"/>
        <w:jc w:val="both"/>
      </w:pPr>
      <w:r w:rsidRPr="005319E8">
        <w:lastRenderedPageBreak/>
        <w:t>г/ договор банковского счета</w:t>
      </w:r>
    </w:p>
    <w:p w14:paraId="1DA5167E" w14:textId="77777777" w:rsidR="003F631C" w:rsidRPr="005319E8" w:rsidRDefault="003F631C" w:rsidP="003F631C">
      <w:pPr>
        <w:widowControl w:val="0"/>
        <w:jc w:val="both"/>
      </w:pPr>
      <w:r w:rsidRPr="005319E8">
        <w:tab/>
        <w:t>9. В рыночной модели экономики эмиссию безналичных денег осуществляют</w:t>
      </w:r>
    </w:p>
    <w:p w14:paraId="615C8ED4" w14:textId="77777777" w:rsidR="003F631C" w:rsidRDefault="003F631C" w:rsidP="003F631C">
      <w:pPr>
        <w:widowControl w:val="0"/>
        <w:jc w:val="both"/>
      </w:pPr>
      <w:r w:rsidRPr="005319E8">
        <w:t>а/ государственные банки</w:t>
      </w:r>
      <w:r w:rsidRPr="005319E8">
        <w:tab/>
      </w:r>
      <w:r w:rsidRPr="005319E8">
        <w:tab/>
      </w:r>
    </w:p>
    <w:p w14:paraId="36E0378E" w14:textId="77777777" w:rsidR="003F631C" w:rsidRPr="005319E8" w:rsidRDefault="003F631C" w:rsidP="003F631C">
      <w:pPr>
        <w:widowControl w:val="0"/>
        <w:jc w:val="both"/>
      </w:pPr>
      <w:r w:rsidRPr="005319E8">
        <w:t>б/ коммерческие банки</w:t>
      </w:r>
    </w:p>
    <w:p w14:paraId="52C00293" w14:textId="77777777" w:rsidR="003F631C" w:rsidRDefault="003F631C" w:rsidP="003F631C">
      <w:pPr>
        <w:widowControl w:val="0"/>
        <w:jc w:val="both"/>
      </w:pPr>
      <w:r w:rsidRPr="005319E8">
        <w:t>в/ хозяйствующие субъекты</w:t>
      </w:r>
      <w:r w:rsidRPr="005319E8">
        <w:tab/>
      </w:r>
      <w:r w:rsidRPr="005319E8">
        <w:tab/>
      </w:r>
    </w:p>
    <w:p w14:paraId="2B2F9FE3" w14:textId="77777777" w:rsidR="003F631C" w:rsidRPr="005319E8" w:rsidRDefault="003F631C" w:rsidP="003F631C">
      <w:pPr>
        <w:widowControl w:val="0"/>
        <w:jc w:val="both"/>
      </w:pPr>
      <w:r w:rsidRPr="005319E8">
        <w:t>г/ расчетно-кассовые центры</w:t>
      </w:r>
    </w:p>
    <w:p w14:paraId="5D15A32D" w14:textId="77777777" w:rsidR="003F631C" w:rsidRPr="005319E8" w:rsidRDefault="003F631C" w:rsidP="003F631C">
      <w:pPr>
        <w:widowControl w:val="0"/>
        <w:jc w:val="both"/>
      </w:pPr>
      <w:r w:rsidRPr="005319E8">
        <w:tab/>
        <w:t>10. В настоящее время наиболее распространенной формой безналичных расчетов в России являются</w:t>
      </w:r>
    </w:p>
    <w:p w14:paraId="2221DBC7" w14:textId="77777777" w:rsidR="003F631C" w:rsidRPr="005319E8" w:rsidRDefault="003F631C" w:rsidP="003F631C">
      <w:pPr>
        <w:widowControl w:val="0"/>
        <w:jc w:val="both"/>
      </w:pPr>
      <w:r w:rsidRPr="005319E8">
        <w:t>а/ аккредитивы</w:t>
      </w:r>
      <w:r w:rsidRPr="005319E8">
        <w:tab/>
      </w:r>
      <w:r w:rsidRPr="005319E8">
        <w:tab/>
      </w:r>
      <w:r w:rsidRPr="005319E8">
        <w:tab/>
        <w:t>б/ платежные требования</w:t>
      </w:r>
    </w:p>
    <w:p w14:paraId="07F92063" w14:textId="77777777" w:rsidR="003F631C" w:rsidRPr="005319E8" w:rsidRDefault="003F631C" w:rsidP="003F631C">
      <w:pPr>
        <w:widowControl w:val="0"/>
        <w:jc w:val="both"/>
      </w:pPr>
      <w:r w:rsidRPr="005319E8">
        <w:t>в/ платежные поручения</w:t>
      </w:r>
      <w:r w:rsidRPr="005319E8">
        <w:tab/>
      </w:r>
      <w:r w:rsidRPr="005319E8">
        <w:tab/>
        <w:t>г/ чеки</w:t>
      </w:r>
    </w:p>
    <w:p w14:paraId="7B5C2730" w14:textId="77777777" w:rsidR="003F631C" w:rsidRPr="005319E8" w:rsidRDefault="003F631C" w:rsidP="003F631C">
      <w:pPr>
        <w:widowControl w:val="0"/>
        <w:jc w:val="both"/>
      </w:pPr>
      <w:r w:rsidRPr="005319E8">
        <w:tab/>
        <w:t>11. Банком принимаются к исполнению платежные поручения от плательщиков только</w:t>
      </w:r>
    </w:p>
    <w:p w14:paraId="1958699B" w14:textId="77777777" w:rsidR="003F631C" w:rsidRPr="005319E8" w:rsidRDefault="003F631C" w:rsidP="003F631C">
      <w:pPr>
        <w:widowControl w:val="0"/>
        <w:jc w:val="both"/>
      </w:pPr>
      <w:r w:rsidRPr="005319E8">
        <w:t>а/ при наличии разрешения на платеж от территориального управления Банка России</w:t>
      </w:r>
    </w:p>
    <w:p w14:paraId="6FD81AE0" w14:textId="77777777" w:rsidR="003F631C" w:rsidRPr="005319E8" w:rsidRDefault="003F631C" w:rsidP="003F631C">
      <w:pPr>
        <w:widowControl w:val="0"/>
        <w:jc w:val="both"/>
      </w:pPr>
      <w:r w:rsidRPr="005319E8">
        <w:t>б/ при наличии средств на счете плательщика</w:t>
      </w:r>
    </w:p>
    <w:p w14:paraId="508BECB9" w14:textId="77777777" w:rsidR="003F631C" w:rsidRPr="005319E8" w:rsidRDefault="003F631C" w:rsidP="003F631C">
      <w:pPr>
        <w:widowControl w:val="0"/>
        <w:jc w:val="both"/>
      </w:pPr>
      <w:r w:rsidRPr="005319E8">
        <w:t>в/ в том случае, если плательщик  - коммерческая организация</w:t>
      </w:r>
    </w:p>
    <w:p w14:paraId="23055E09" w14:textId="77777777" w:rsidR="003F631C" w:rsidRPr="005319E8" w:rsidRDefault="003F631C" w:rsidP="003F631C">
      <w:pPr>
        <w:widowControl w:val="0"/>
        <w:jc w:val="both"/>
      </w:pPr>
      <w:r w:rsidRPr="005319E8">
        <w:t>г/ в том случае, если плательщик и получатель средств обслуживается в данном банке</w:t>
      </w:r>
    </w:p>
    <w:p w14:paraId="1FF5372B" w14:textId="77777777" w:rsidR="003F631C" w:rsidRPr="005319E8" w:rsidRDefault="003F631C" w:rsidP="003F631C">
      <w:pPr>
        <w:widowControl w:val="0"/>
        <w:jc w:val="both"/>
      </w:pPr>
      <w:r w:rsidRPr="005319E8">
        <w:tab/>
      </w:r>
      <w:r>
        <w:t>12.</w:t>
      </w:r>
      <w:r w:rsidRPr="005319E8">
        <w:t xml:space="preserve"> Форму бланков чековых книжек устанавливает</w:t>
      </w:r>
    </w:p>
    <w:p w14:paraId="1D52336E" w14:textId="77777777" w:rsidR="003F631C" w:rsidRPr="005319E8" w:rsidRDefault="003F631C" w:rsidP="003F631C">
      <w:pPr>
        <w:widowControl w:val="0"/>
        <w:jc w:val="both"/>
      </w:pPr>
      <w:r w:rsidRPr="005319E8">
        <w:t>а/ Центральный банк РФ</w:t>
      </w:r>
      <w:r w:rsidRPr="005319E8">
        <w:tab/>
      </w:r>
      <w:r w:rsidRPr="005319E8">
        <w:tab/>
      </w:r>
      <w:r w:rsidRPr="005319E8">
        <w:tab/>
        <w:t>б/ Министерство финансов РФ</w:t>
      </w:r>
    </w:p>
    <w:p w14:paraId="758BCF63" w14:textId="77777777" w:rsidR="003F631C" w:rsidRPr="005319E8" w:rsidRDefault="003F631C" w:rsidP="003F631C">
      <w:pPr>
        <w:widowControl w:val="0"/>
        <w:jc w:val="both"/>
      </w:pPr>
      <w:r w:rsidRPr="005319E8">
        <w:t>в/ Правительство РФ</w:t>
      </w:r>
      <w:r w:rsidRPr="005319E8">
        <w:tab/>
      </w:r>
      <w:r w:rsidRPr="005319E8">
        <w:tab/>
      </w:r>
      <w:r w:rsidRPr="005319E8">
        <w:tab/>
        <w:t>г/ Государственная дума РФ</w:t>
      </w:r>
    </w:p>
    <w:p w14:paraId="0F9FED4C" w14:textId="77777777" w:rsidR="003F631C" w:rsidRPr="005319E8" w:rsidRDefault="003F631C" w:rsidP="003F631C">
      <w:pPr>
        <w:widowControl w:val="0"/>
        <w:jc w:val="both"/>
      </w:pPr>
      <w:r w:rsidRPr="005319E8">
        <w:tab/>
        <w:t>1</w:t>
      </w:r>
      <w:r>
        <w:t>3</w:t>
      </w:r>
      <w:r w:rsidRPr="005319E8">
        <w:t>. Клиент банка может выписывать чеки</w:t>
      </w:r>
    </w:p>
    <w:p w14:paraId="055F387B" w14:textId="77777777" w:rsidR="003F631C" w:rsidRDefault="003F631C" w:rsidP="003F631C">
      <w:pPr>
        <w:widowControl w:val="0"/>
        <w:jc w:val="both"/>
      </w:pPr>
      <w:r w:rsidRPr="005319E8">
        <w:t>а/ на любую сумму</w:t>
      </w:r>
      <w:r w:rsidRPr="005319E8">
        <w:tab/>
      </w:r>
      <w:r w:rsidRPr="005319E8">
        <w:tab/>
      </w:r>
      <w:r w:rsidRPr="005319E8">
        <w:tab/>
      </w:r>
    </w:p>
    <w:p w14:paraId="31067F2E" w14:textId="77777777" w:rsidR="003F631C" w:rsidRPr="005319E8" w:rsidRDefault="003F631C" w:rsidP="003F631C">
      <w:pPr>
        <w:widowControl w:val="0"/>
        <w:jc w:val="both"/>
      </w:pPr>
      <w:r w:rsidRPr="005319E8">
        <w:t>б/ только на сумму своей задолженности поставщикам</w:t>
      </w:r>
    </w:p>
    <w:p w14:paraId="6149DFE6" w14:textId="77777777" w:rsidR="003F631C" w:rsidRDefault="003F631C" w:rsidP="003F631C">
      <w:pPr>
        <w:widowControl w:val="0"/>
        <w:jc w:val="both"/>
      </w:pPr>
      <w:r w:rsidRPr="005319E8">
        <w:t>в/ на сумму</w:t>
      </w:r>
      <w:r>
        <w:t xml:space="preserve"> в пределах средств, депонированных </w:t>
      </w:r>
      <w:r w:rsidRPr="005319E8">
        <w:t>в банке</w:t>
      </w:r>
      <w:r w:rsidRPr="005319E8">
        <w:tab/>
      </w:r>
    </w:p>
    <w:p w14:paraId="6A1F72BD" w14:textId="77777777" w:rsidR="003F631C" w:rsidRPr="005319E8" w:rsidRDefault="003F631C" w:rsidP="003F631C">
      <w:pPr>
        <w:widowControl w:val="0"/>
        <w:jc w:val="both"/>
      </w:pPr>
      <w:r w:rsidRPr="005319E8">
        <w:t>г/ на сумму в пределах 60 тыс.рублей</w:t>
      </w:r>
    </w:p>
    <w:p w14:paraId="5381A3FC" w14:textId="77777777" w:rsidR="003F631C" w:rsidRPr="005319E8" w:rsidRDefault="003F631C" w:rsidP="003F631C">
      <w:pPr>
        <w:widowControl w:val="0"/>
        <w:jc w:val="both"/>
      </w:pPr>
      <w:r>
        <w:tab/>
        <w:t>14</w:t>
      </w:r>
      <w:r w:rsidRPr="005319E8">
        <w:t>. Расчеты между банками на территории России осуществляются</w:t>
      </w:r>
    </w:p>
    <w:p w14:paraId="2F7CE6E5" w14:textId="77777777" w:rsidR="003F631C" w:rsidRPr="005319E8" w:rsidRDefault="003F631C" w:rsidP="003F631C">
      <w:pPr>
        <w:widowControl w:val="0"/>
        <w:jc w:val="both"/>
      </w:pPr>
      <w:r w:rsidRPr="005319E8">
        <w:t>а/ только через расчетно-кассовые центы Банка России</w:t>
      </w:r>
    </w:p>
    <w:p w14:paraId="65B2ABB1" w14:textId="77777777" w:rsidR="003F631C" w:rsidRPr="005319E8" w:rsidRDefault="003F631C" w:rsidP="003F631C">
      <w:pPr>
        <w:widowControl w:val="0"/>
        <w:jc w:val="both"/>
      </w:pPr>
      <w:r w:rsidRPr="005319E8">
        <w:t>б/ только по корреспондентским счетам банков</w:t>
      </w:r>
    </w:p>
    <w:p w14:paraId="1271909A" w14:textId="77777777" w:rsidR="003F631C" w:rsidRPr="005319E8" w:rsidRDefault="003F631C" w:rsidP="003F631C">
      <w:pPr>
        <w:widowControl w:val="0"/>
        <w:jc w:val="both"/>
      </w:pPr>
      <w:r w:rsidRPr="005319E8">
        <w:t>в/ через РКЦ, по корреспондентским счетам банков и на клиринговой основе</w:t>
      </w:r>
    </w:p>
    <w:p w14:paraId="29C51B9E" w14:textId="77777777" w:rsidR="003F631C" w:rsidRPr="005319E8" w:rsidRDefault="003F631C" w:rsidP="003F631C">
      <w:pPr>
        <w:widowControl w:val="0"/>
        <w:jc w:val="both"/>
      </w:pPr>
      <w:r w:rsidRPr="005319E8">
        <w:t>г/ через счета банков, открытых в Минфине РФ</w:t>
      </w:r>
    </w:p>
    <w:p w14:paraId="09C154AB" w14:textId="77777777" w:rsidR="003F631C" w:rsidRPr="005319E8" w:rsidRDefault="003F631C" w:rsidP="003F631C">
      <w:pPr>
        <w:widowControl w:val="0"/>
        <w:jc w:val="both"/>
      </w:pPr>
      <w:r>
        <w:tab/>
        <w:t>15</w:t>
      </w:r>
      <w:r w:rsidRPr="005319E8">
        <w:t>. Деятельность коммерческого банка по обслуживанию пластиковых карточек называется</w:t>
      </w:r>
    </w:p>
    <w:p w14:paraId="58D9D68C" w14:textId="77777777" w:rsidR="003F631C" w:rsidRPr="005319E8" w:rsidRDefault="003F631C" w:rsidP="003F631C">
      <w:pPr>
        <w:widowControl w:val="0"/>
        <w:jc w:val="both"/>
      </w:pPr>
      <w:r w:rsidRPr="005319E8">
        <w:t>а/ эмбоссированием</w:t>
      </w:r>
      <w:r w:rsidRPr="005319E8">
        <w:tab/>
      </w:r>
      <w:r w:rsidRPr="005319E8">
        <w:tab/>
      </w:r>
      <w:r w:rsidRPr="005319E8">
        <w:tab/>
        <w:t>б/ авторизацией</w:t>
      </w:r>
    </w:p>
    <w:p w14:paraId="38089C11" w14:textId="77777777" w:rsidR="003F631C" w:rsidRPr="005319E8" w:rsidRDefault="003F631C" w:rsidP="003F631C">
      <w:pPr>
        <w:widowControl w:val="0"/>
        <w:jc w:val="both"/>
      </w:pPr>
      <w:r w:rsidRPr="005319E8">
        <w:t>в/ эквайрингом</w:t>
      </w:r>
      <w:r w:rsidRPr="005319E8">
        <w:tab/>
      </w:r>
      <w:r w:rsidRPr="005319E8">
        <w:tab/>
      </w:r>
      <w:r w:rsidRPr="005319E8">
        <w:tab/>
        <w:t>г/ домициляцией</w:t>
      </w:r>
    </w:p>
    <w:p w14:paraId="3D57FE89" w14:textId="77777777" w:rsidR="003F631C" w:rsidRPr="005319E8" w:rsidRDefault="003F631C" w:rsidP="003F631C">
      <w:pPr>
        <w:widowControl w:val="0"/>
        <w:jc w:val="both"/>
      </w:pPr>
      <w:r>
        <w:tab/>
        <w:t>16</w:t>
      </w:r>
      <w:r w:rsidRPr="005319E8">
        <w:t>. Расчеты между клиентами одного учреждения банка проводятся</w:t>
      </w:r>
    </w:p>
    <w:p w14:paraId="73CC96BF" w14:textId="77777777" w:rsidR="003F631C" w:rsidRPr="005319E8" w:rsidRDefault="003F631C" w:rsidP="003F631C">
      <w:pPr>
        <w:widowControl w:val="0"/>
        <w:jc w:val="both"/>
      </w:pPr>
      <w:r w:rsidRPr="005319E8">
        <w:t>а/ списанием или зачислением средств по счетам клиентов, минуя корреспондентский счет банка</w:t>
      </w:r>
    </w:p>
    <w:p w14:paraId="0AC01A72" w14:textId="77777777" w:rsidR="003F631C" w:rsidRPr="005319E8" w:rsidRDefault="003F631C" w:rsidP="003F631C">
      <w:pPr>
        <w:widowControl w:val="0"/>
        <w:jc w:val="both"/>
      </w:pPr>
      <w:r w:rsidRPr="005319E8">
        <w:t>б/ только через корреспондентский счет банка</w:t>
      </w:r>
    </w:p>
    <w:p w14:paraId="06C3410A" w14:textId="77777777" w:rsidR="003F631C" w:rsidRPr="005319E8" w:rsidRDefault="003F631C" w:rsidP="003F631C">
      <w:pPr>
        <w:widowControl w:val="0"/>
        <w:jc w:val="both"/>
      </w:pPr>
      <w:r w:rsidRPr="005319E8">
        <w:t>в/ только через РКЦ</w:t>
      </w:r>
    </w:p>
    <w:p w14:paraId="0BA2C3E6" w14:textId="77777777" w:rsidR="003F631C" w:rsidRPr="005319E8" w:rsidRDefault="003F631C" w:rsidP="003F631C">
      <w:pPr>
        <w:widowControl w:val="0"/>
        <w:jc w:val="both"/>
      </w:pPr>
      <w:r w:rsidRPr="005319E8">
        <w:t>г/ только путем зачета взаимных требований</w:t>
      </w:r>
    </w:p>
    <w:p w14:paraId="7E4208EC" w14:textId="77777777" w:rsidR="003F631C" w:rsidRPr="005319E8" w:rsidRDefault="003F631C" w:rsidP="003F631C">
      <w:pPr>
        <w:widowControl w:val="0"/>
        <w:jc w:val="both"/>
      </w:pPr>
      <w:r w:rsidRPr="005319E8">
        <w:tab/>
      </w:r>
      <w:r>
        <w:t>17</w:t>
      </w:r>
      <w:r w:rsidRPr="005319E8">
        <w:t>. Предприятия могут получить наличные деньги</w:t>
      </w:r>
    </w:p>
    <w:p w14:paraId="465D32AE" w14:textId="77777777" w:rsidR="003F631C" w:rsidRPr="005319E8" w:rsidRDefault="003F631C" w:rsidP="003F631C">
      <w:pPr>
        <w:widowControl w:val="0"/>
        <w:jc w:val="both"/>
      </w:pPr>
      <w:r w:rsidRPr="005319E8">
        <w:t>а/ только в Центральном банке РФ</w:t>
      </w:r>
      <w:r w:rsidRPr="005319E8">
        <w:tab/>
      </w:r>
      <w:r w:rsidRPr="005319E8">
        <w:tab/>
      </w:r>
      <w:r w:rsidRPr="005319E8">
        <w:tab/>
        <w:t>б/ в любом коммерческом банке</w:t>
      </w:r>
    </w:p>
    <w:p w14:paraId="006E1B40" w14:textId="77777777" w:rsidR="003F631C" w:rsidRPr="005319E8" w:rsidRDefault="003F631C" w:rsidP="003F631C">
      <w:pPr>
        <w:widowControl w:val="0"/>
        <w:jc w:val="both"/>
      </w:pPr>
      <w:r w:rsidRPr="005319E8">
        <w:t>в/ только в обслуживающем их коммерческом банке</w:t>
      </w:r>
      <w:r w:rsidRPr="005319E8">
        <w:tab/>
        <w:t>г/ в любом расчетно-кассовом центре</w:t>
      </w:r>
    </w:p>
    <w:p w14:paraId="1B181828" w14:textId="77777777" w:rsidR="003F631C" w:rsidRPr="005319E8" w:rsidRDefault="003F631C" w:rsidP="003F631C">
      <w:pPr>
        <w:widowControl w:val="0"/>
        <w:jc w:val="both"/>
      </w:pPr>
      <w:r w:rsidRPr="005319E8">
        <w:tab/>
      </w:r>
      <w:r>
        <w:t>18</w:t>
      </w:r>
      <w:r w:rsidRPr="005319E8">
        <w:t>. Предприятиям производить расчеты наличным порядком</w:t>
      </w:r>
    </w:p>
    <w:p w14:paraId="066368F7" w14:textId="77777777" w:rsidR="003F631C" w:rsidRPr="005319E8" w:rsidRDefault="003F631C" w:rsidP="003F631C">
      <w:pPr>
        <w:widowControl w:val="0"/>
        <w:jc w:val="both"/>
      </w:pPr>
      <w:r w:rsidRPr="005319E8">
        <w:t>а/ запрещено</w:t>
      </w:r>
    </w:p>
    <w:p w14:paraId="2EBE6DB6" w14:textId="77777777" w:rsidR="003F631C" w:rsidRPr="005319E8" w:rsidRDefault="003F631C" w:rsidP="003F631C">
      <w:pPr>
        <w:widowControl w:val="0"/>
        <w:jc w:val="both"/>
      </w:pPr>
      <w:r w:rsidRPr="005319E8">
        <w:t>б/ разрешено в пределах, установленных законодательно</w:t>
      </w:r>
    </w:p>
    <w:p w14:paraId="5A83B41F" w14:textId="77777777" w:rsidR="003F631C" w:rsidRPr="005319E8" w:rsidRDefault="003F631C" w:rsidP="003F631C">
      <w:pPr>
        <w:widowControl w:val="0"/>
        <w:jc w:val="both"/>
      </w:pPr>
      <w:r w:rsidRPr="005319E8">
        <w:t>в/ разрешено при условии получения специальной лицензии Центрального банка РФ на право совершения расчетов наличным порядком</w:t>
      </w:r>
    </w:p>
    <w:p w14:paraId="09A1F905" w14:textId="77777777" w:rsidR="003F631C" w:rsidRPr="005319E8" w:rsidRDefault="003F631C" w:rsidP="003F631C">
      <w:pPr>
        <w:widowControl w:val="0"/>
        <w:jc w:val="both"/>
      </w:pPr>
      <w:r w:rsidRPr="005319E8">
        <w:t>г/ разрешено при условии получения специального разрешения расчетно-кассового центра и коммерческого банка</w:t>
      </w:r>
    </w:p>
    <w:p w14:paraId="25DAF841" w14:textId="77777777" w:rsidR="00BC3080" w:rsidRPr="004948CC" w:rsidRDefault="000B57E7" w:rsidP="00BC3080">
      <w:pPr>
        <w:pStyle w:val="a4"/>
        <w:spacing w:line="360" w:lineRule="auto"/>
        <w:ind w:left="1429"/>
        <w:jc w:val="both"/>
        <w:rPr>
          <w:szCs w:val="28"/>
        </w:rPr>
      </w:pPr>
      <w:r>
        <w:rPr>
          <w:szCs w:val="28"/>
        </w:rPr>
        <w:t xml:space="preserve"> </w:t>
      </w:r>
    </w:p>
    <w:p w14:paraId="5C729B5F" w14:textId="77777777" w:rsidR="00BC3080" w:rsidRDefault="003F631C" w:rsidP="00BC3080">
      <w:pPr>
        <w:ind w:firstLine="360"/>
        <w:jc w:val="both"/>
        <w:rPr>
          <w:b/>
        </w:rPr>
      </w:pPr>
      <w:r>
        <w:rPr>
          <w:b/>
        </w:rPr>
        <w:t xml:space="preserve">Тема  </w:t>
      </w:r>
      <w:r w:rsidR="00DE3145">
        <w:rPr>
          <w:b/>
        </w:rPr>
        <w:t>9.</w:t>
      </w:r>
      <w:r>
        <w:rPr>
          <w:b/>
        </w:rPr>
        <w:t xml:space="preserve"> Инфляция</w:t>
      </w:r>
    </w:p>
    <w:p w14:paraId="33BF6979" w14:textId="77777777" w:rsidR="00135242" w:rsidRPr="005319E8" w:rsidRDefault="00135242" w:rsidP="00135242">
      <w:pPr>
        <w:jc w:val="both"/>
      </w:pPr>
      <w:r w:rsidRPr="00135242">
        <w:rPr>
          <w:b/>
        </w:rPr>
        <w:lastRenderedPageBreak/>
        <w:t>Сущность инфляции и ее измерение.</w:t>
      </w:r>
      <w:r w:rsidRPr="005319E8">
        <w:t xml:space="preserve"> Под инфляцией понимается дисбаланс спроса и предложения, проявляющееся в непрерывном и общем росте цен.  Инфляцию можно определить как непрерывный общий рост цен.  </w:t>
      </w:r>
    </w:p>
    <w:p w14:paraId="513E1841" w14:textId="77777777" w:rsidR="00135242" w:rsidRPr="005319E8" w:rsidRDefault="00135242" w:rsidP="00135242">
      <w:pPr>
        <w:jc w:val="both"/>
      </w:pPr>
      <w:r w:rsidRPr="005319E8">
        <w:t xml:space="preserve"> Индекс стоимости жизни – измеряет цены фиксированной “рыночной корзины” потребительских товаров.  </w:t>
      </w:r>
    </w:p>
    <w:p w14:paraId="56355286" w14:textId="77777777" w:rsidR="00135242" w:rsidRPr="005319E8" w:rsidRDefault="00135242" w:rsidP="00135242">
      <w:pPr>
        <w:jc w:val="both"/>
      </w:pPr>
      <w:r w:rsidRPr="005319E8">
        <w:t>Индекс цен        Цена “рыночной корзины” в данном периоде</w:t>
      </w:r>
    </w:p>
    <w:p w14:paraId="56ABC182" w14:textId="77777777" w:rsidR="00135242" w:rsidRPr="005319E8" w:rsidRDefault="00135242" w:rsidP="00135242">
      <w:pPr>
        <w:jc w:val="both"/>
      </w:pPr>
      <w:r w:rsidRPr="005319E8">
        <w:t>в данном        = --------------------------------------------------------------  х 100%</w:t>
      </w:r>
    </w:p>
    <w:p w14:paraId="162B8879" w14:textId="77777777" w:rsidR="00135242" w:rsidRPr="005319E8" w:rsidRDefault="00135242" w:rsidP="00135242">
      <w:pPr>
        <w:jc w:val="both"/>
      </w:pPr>
      <w:r w:rsidRPr="005319E8">
        <w:t>периоде              Цена аналогичной корзины в базовом периоде</w:t>
      </w:r>
    </w:p>
    <w:p w14:paraId="1F1F412E" w14:textId="77777777" w:rsidR="00135242" w:rsidRPr="005319E8" w:rsidRDefault="00135242" w:rsidP="00135242">
      <w:pPr>
        <w:jc w:val="both"/>
      </w:pPr>
      <w:r w:rsidRPr="005319E8">
        <w:t xml:space="preserve">                                  номинальный ВНП  </w:t>
      </w:r>
    </w:p>
    <w:p w14:paraId="0D145688" w14:textId="77777777" w:rsidR="00135242" w:rsidRPr="005319E8" w:rsidRDefault="00135242" w:rsidP="00135242">
      <w:pPr>
        <w:jc w:val="both"/>
      </w:pPr>
      <w:r w:rsidRPr="005319E8">
        <w:t>Дефлятор ВНП =------------------------------    х 100%</w:t>
      </w:r>
    </w:p>
    <w:p w14:paraId="60486A8F" w14:textId="77777777" w:rsidR="00135242" w:rsidRPr="005319E8" w:rsidRDefault="00135242" w:rsidP="00135242">
      <w:pPr>
        <w:jc w:val="both"/>
      </w:pPr>
      <w:r w:rsidRPr="005319E8">
        <w:t xml:space="preserve">                                  реальный ВНП </w:t>
      </w:r>
    </w:p>
    <w:p w14:paraId="552CD0E8" w14:textId="77777777" w:rsidR="00135242" w:rsidRPr="00135242" w:rsidRDefault="00135242" w:rsidP="00135242">
      <w:pPr>
        <w:jc w:val="both"/>
        <w:rPr>
          <w:b/>
        </w:rPr>
      </w:pPr>
      <w:r w:rsidRPr="00135242">
        <w:rPr>
          <w:b/>
        </w:rPr>
        <w:t>Виды инфляции</w:t>
      </w:r>
    </w:p>
    <w:p w14:paraId="33572FC5" w14:textId="77777777" w:rsidR="00135242" w:rsidRPr="005319E8" w:rsidRDefault="00135242" w:rsidP="00135242">
      <w:pPr>
        <w:jc w:val="both"/>
      </w:pPr>
      <w:r w:rsidRPr="005319E8">
        <w:t xml:space="preserve">1. С точки зрения проявления, различают “открытую” и “подавленную” инфляцию. Открытая инфляция характерна для стран рыночной экономики, где свободное взаимодействие спроса и предложения способствует открытому, ничем не ограниченному росту цен.  Подавленная инфляция (скрытая инфляция) присуща экономике с командно-административным контролем над ценами и доходами. Жесткий контроль над ценами не позволяет открыто проявиться инфляции в росте цен. В такой ситуации инфляция принимает скрытый характер. Внешне цены остаются стабильными, но так как масса денег возрастает, то их избыток вызывает товарный дефицит. </w:t>
      </w:r>
    </w:p>
    <w:p w14:paraId="32D06A17" w14:textId="77777777" w:rsidR="00135242" w:rsidRPr="005319E8" w:rsidRDefault="00135242" w:rsidP="00135242">
      <w:pPr>
        <w:jc w:val="both"/>
      </w:pPr>
      <w:r w:rsidRPr="005319E8">
        <w:t xml:space="preserve">2. С точки зрения роста  цен: </w:t>
      </w:r>
    </w:p>
    <w:p w14:paraId="0082BFD0" w14:textId="77777777" w:rsidR="00135242" w:rsidRPr="005319E8" w:rsidRDefault="00135242" w:rsidP="00135242">
      <w:pPr>
        <w:jc w:val="both"/>
      </w:pPr>
      <w:r w:rsidRPr="005319E8">
        <w:t xml:space="preserve"> - умеренная (ползучая, “стабильные цены”) инфляция, когда цены растут менее, чем на 10% в год, стоимость денег практически сохраняется, отсутствует риск подписания контрактов в номинальных ценах. На Западе ее рассматривают как элемент нормального развития экономики, который не вызывает особого беспокойства. </w:t>
      </w:r>
    </w:p>
    <w:p w14:paraId="33053EAB" w14:textId="77777777" w:rsidR="00135242" w:rsidRPr="005319E8" w:rsidRDefault="00135242" w:rsidP="00135242">
      <w:pPr>
        <w:jc w:val="both"/>
      </w:pPr>
      <w:r w:rsidRPr="005319E8">
        <w:t>-  галопирующая инфляция - рост цен измеряется двузначными и более цифрами в год, контракты “привязываются” к росту цен, деньги ускоренно материализуются. Считается, что она опасна для народного хозяйства и требует антиинфляционных мер.</w:t>
      </w:r>
    </w:p>
    <w:p w14:paraId="6B41F120" w14:textId="77777777" w:rsidR="00135242" w:rsidRDefault="00135242" w:rsidP="00135242">
      <w:pPr>
        <w:jc w:val="both"/>
      </w:pPr>
      <w:r w:rsidRPr="005319E8">
        <w:t>- гиперинфляция  - цены растут астрономическими темпами, расхождение цен и заработной платы становится катастрофическим, разрушается благосостояние даже наиболее обеспеченных слоев общества, бесприбыльным и убыточным становятся крупнейшие предприятия, она парализует хозяйственный механизм, поскольку резко усиливается эффект бегства от денег с целью превращения их в товары. Разрушаются экономические связи, осуществляется переход к бартерному обмену.</w:t>
      </w:r>
    </w:p>
    <w:p w14:paraId="5BCC3725" w14:textId="77777777" w:rsidR="00135242" w:rsidRPr="00135242" w:rsidRDefault="00135242" w:rsidP="00135242">
      <w:pPr>
        <w:jc w:val="both"/>
        <w:rPr>
          <w:b/>
        </w:rPr>
      </w:pPr>
      <w:r w:rsidRPr="00135242">
        <w:rPr>
          <w:b/>
        </w:rPr>
        <w:t>Тесты</w:t>
      </w:r>
    </w:p>
    <w:p w14:paraId="446C78DB" w14:textId="77777777" w:rsidR="00135242" w:rsidRPr="00135242" w:rsidRDefault="00135242" w:rsidP="00454513">
      <w:pPr>
        <w:pStyle w:val="a4"/>
        <w:keepLines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135242">
        <w:rPr>
          <w:bCs/>
        </w:rPr>
        <w:t>Индекс цен - это</w:t>
      </w:r>
    </w:p>
    <w:p w14:paraId="1065516A" w14:textId="77777777" w:rsidR="00135242" w:rsidRPr="00135242" w:rsidRDefault="00135242" w:rsidP="00454513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колебание валютного курса</w:t>
      </w:r>
    </w:p>
    <w:p w14:paraId="19F0F98C" w14:textId="77777777" w:rsidR="00135242" w:rsidRPr="00135242" w:rsidRDefault="00135242" w:rsidP="00454513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изменение паритета покупательной способности</w:t>
      </w:r>
    </w:p>
    <w:p w14:paraId="4CA21F83" w14:textId="77777777" w:rsidR="00135242" w:rsidRPr="00135242" w:rsidRDefault="00135242" w:rsidP="00454513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изменение ставки процента,</w:t>
      </w:r>
    </w:p>
    <w:p w14:paraId="029FD284" w14:textId="77777777" w:rsidR="00135242" w:rsidRPr="00135242" w:rsidRDefault="00135242" w:rsidP="00454513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2C3C18">
        <w:rPr>
          <w:highlight w:val="yellow"/>
        </w:rPr>
        <w:t>относительное изменение цен за определенный период</w:t>
      </w:r>
    </w:p>
    <w:p w14:paraId="485BB0F9" w14:textId="77777777" w:rsidR="00135242" w:rsidRPr="00135242" w:rsidRDefault="00135242" w:rsidP="00454513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изменение масштаба цен</w:t>
      </w:r>
    </w:p>
    <w:p w14:paraId="00A121F2" w14:textId="77777777" w:rsidR="00135242" w:rsidRPr="00135242" w:rsidRDefault="00135242" w:rsidP="00454513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135242">
        <w:t>По</w:t>
      </w:r>
      <w:r w:rsidRPr="00135242">
        <w:softHyphen/>
        <w:t>дав</w:t>
      </w:r>
      <w:r w:rsidRPr="00135242">
        <w:softHyphen/>
        <w:t>лен</w:t>
      </w:r>
      <w:r w:rsidRPr="00135242">
        <w:softHyphen/>
        <w:t>ная ин</w:t>
      </w:r>
      <w:r w:rsidRPr="00135242">
        <w:softHyphen/>
        <w:t>фля</w:t>
      </w:r>
      <w:r w:rsidRPr="00135242">
        <w:softHyphen/>
        <w:t>ция про</w:t>
      </w:r>
      <w:r w:rsidRPr="00135242">
        <w:softHyphen/>
        <w:t>яв</w:t>
      </w:r>
      <w:r w:rsidRPr="00135242">
        <w:softHyphen/>
        <w:t>ля</w:t>
      </w:r>
      <w:r w:rsidRPr="00135242">
        <w:softHyphen/>
        <w:t>ет</w:t>
      </w:r>
      <w:r w:rsidRPr="00135242">
        <w:softHyphen/>
        <w:t>ся...</w:t>
      </w:r>
    </w:p>
    <w:p w14:paraId="409FF118" w14:textId="77777777" w:rsidR="00135242" w:rsidRPr="00135242" w:rsidRDefault="00135242" w:rsidP="00454513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во все боль</w:t>
      </w:r>
      <w:r w:rsidRPr="00135242">
        <w:softHyphen/>
        <w:t>шем раз</w:t>
      </w:r>
      <w:r w:rsidRPr="00135242">
        <w:softHyphen/>
        <w:t>ры</w:t>
      </w:r>
      <w:r w:rsidRPr="00135242">
        <w:softHyphen/>
        <w:t>ве ме</w:t>
      </w:r>
      <w:r w:rsidRPr="00135242">
        <w:softHyphen/>
        <w:t>ж</w:t>
      </w:r>
      <w:r w:rsidRPr="00135242">
        <w:softHyphen/>
        <w:t>ду це</w:t>
      </w:r>
      <w:r w:rsidRPr="00135242">
        <w:softHyphen/>
        <w:t>ной на то</w:t>
      </w:r>
      <w:r w:rsidRPr="00135242">
        <w:softHyphen/>
        <w:t>ва</w:t>
      </w:r>
      <w:r w:rsidRPr="00135242">
        <w:softHyphen/>
        <w:t>ры, ус</w:t>
      </w:r>
      <w:r w:rsidRPr="00135242">
        <w:softHyphen/>
        <w:t>та</w:t>
      </w:r>
      <w:r w:rsidRPr="00135242">
        <w:softHyphen/>
        <w:t>нав</w:t>
      </w:r>
      <w:r w:rsidRPr="00135242">
        <w:softHyphen/>
        <w:t>ли</w:t>
      </w:r>
      <w:r w:rsidRPr="00135242">
        <w:softHyphen/>
        <w:t>вае</w:t>
      </w:r>
      <w:r w:rsidRPr="00135242">
        <w:softHyphen/>
        <w:t>мые го</w:t>
      </w:r>
      <w:r w:rsidRPr="00135242">
        <w:softHyphen/>
        <w:t>су</w:t>
      </w:r>
      <w:r w:rsidRPr="00135242">
        <w:softHyphen/>
        <w:t>дар</w:t>
      </w:r>
      <w:r w:rsidRPr="00135242">
        <w:softHyphen/>
        <w:t>ст</w:t>
      </w:r>
      <w:r w:rsidRPr="00135242">
        <w:softHyphen/>
        <w:t>вом и ры</w:t>
      </w:r>
      <w:r w:rsidRPr="00135242">
        <w:softHyphen/>
        <w:t>ноч</w:t>
      </w:r>
      <w:r w:rsidRPr="00135242">
        <w:softHyphen/>
        <w:t>ной це</w:t>
      </w:r>
      <w:r w:rsidRPr="00135242">
        <w:softHyphen/>
        <w:t>ной на эти же то</w:t>
      </w:r>
      <w:r w:rsidRPr="00135242">
        <w:softHyphen/>
        <w:t>ва</w:t>
      </w:r>
      <w:r w:rsidRPr="00135242">
        <w:softHyphen/>
        <w:t>ры, скла</w:t>
      </w:r>
      <w:r w:rsidRPr="00135242">
        <w:softHyphen/>
        <w:t>ды</w:t>
      </w:r>
      <w:r w:rsidRPr="00135242">
        <w:softHyphen/>
        <w:t>ваю</w:t>
      </w:r>
      <w:r w:rsidRPr="00135242">
        <w:softHyphen/>
        <w:t>щей</w:t>
      </w:r>
      <w:r w:rsidRPr="00135242">
        <w:softHyphen/>
        <w:t>ся под влия</w:t>
      </w:r>
      <w:r w:rsidRPr="00135242">
        <w:softHyphen/>
        <w:t>ни</w:t>
      </w:r>
      <w:r w:rsidRPr="00135242">
        <w:softHyphen/>
        <w:t>ем спро</w:t>
      </w:r>
      <w:r w:rsidRPr="00135242">
        <w:softHyphen/>
        <w:t>са и пред</w:t>
      </w:r>
      <w:r w:rsidRPr="00135242">
        <w:softHyphen/>
        <w:t>ло</w:t>
      </w:r>
      <w:r w:rsidRPr="00135242">
        <w:softHyphen/>
        <w:t>же</w:t>
      </w:r>
      <w:r w:rsidRPr="00135242">
        <w:softHyphen/>
        <w:t>ния;</w:t>
      </w:r>
    </w:p>
    <w:p w14:paraId="52F0F7B1" w14:textId="77777777" w:rsidR="00135242" w:rsidRPr="00135242" w:rsidRDefault="00135242" w:rsidP="00454513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в по</w:t>
      </w:r>
      <w:r w:rsidRPr="00135242">
        <w:softHyphen/>
        <w:t>те</w:t>
      </w:r>
      <w:r w:rsidRPr="00135242">
        <w:softHyphen/>
        <w:t>ре у про</w:t>
      </w:r>
      <w:r w:rsidRPr="00135242">
        <w:softHyphen/>
        <w:t>из</w:t>
      </w:r>
      <w:r w:rsidRPr="00135242">
        <w:softHyphen/>
        <w:t>во</w:t>
      </w:r>
      <w:r w:rsidRPr="00135242">
        <w:softHyphen/>
        <w:t>ди</w:t>
      </w:r>
      <w:r w:rsidRPr="00135242">
        <w:softHyphen/>
        <w:t>те</w:t>
      </w:r>
      <w:r w:rsidRPr="00135242">
        <w:softHyphen/>
        <w:t>лей сти</w:t>
      </w:r>
      <w:r w:rsidRPr="00135242">
        <w:softHyphen/>
        <w:t>му</w:t>
      </w:r>
      <w:r w:rsidRPr="00135242">
        <w:softHyphen/>
        <w:t>лов в уве</w:t>
      </w:r>
      <w:r w:rsidRPr="00135242">
        <w:softHyphen/>
        <w:t>ли</w:t>
      </w:r>
      <w:r w:rsidRPr="00135242">
        <w:softHyphen/>
        <w:t>че</w:t>
      </w:r>
      <w:r w:rsidRPr="00135242">
        <w:softHyphen/>
        <w:t>нии ко</w:t>
      </w:r>
      <w:r w:rsidRPr="00135242">
        <w:softHyphen/>
        <w:t>ли</w:t>
      </w:r>
      <w:r w:rsidRPr="00135242">
        <w:softHyphen/>
        <w:t>че</w:t>
      </w:r>
      <w:r w:rsidRPr="00135242">
        <w:softHyphen/>
        <w:t>ст</w:t>
      </w:r>
      <w:r w:rsidRPr="00135242">
        <w:softHyphen/>
        <w:t>ва  про</w:t>
      </w:r>
      <w:r w:rsidRPr="00135242">
        <w:softHyphen/>
        <w:t>из</w:t>
      </w:r>
      <w:r w:rsidRPr="00135242">
        <w:softHyphen/>
        <w:t>во</w:t>
      </w:r>
      <w:r w:rsidRPr="00135242">
        <w:softHyphen/>
        <w:t>ди</w:t>
      </w:r>
      <w:r w:rsidRPr="00135242">
        <w:softHyphen/>
        <w:t>мой про</w:t>
      </w:r>
      <w:r w:rsidRPr="00135242">
        <w:softHyphen/>
        <w:t>дук</w:t>
      </w:r>
      <w:r w:rsidRPr="00135242">
        <w:softHyphen/>
        <w:t>ции;</w:t>
      </w:r>
    </w:p>
    <w:p w14:paraId="015B1BAB" w14:textId="77777777" w:rsidR="00135242" w:rsidRPr="00135242" w:rsidRDefault="00135242" w:rsidP="00454513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в по</w:t>
      </w:r>
      <w:r w:rsidRPr="00135242">
        <w:softHyphen/>
        <w:t>те</w:t>
      </w:r>
      <w:r w:rsidRPr="00135242">
        <w:softHyphen/>
        <w:t>ре у про</w:t>
      </w:r>
      <w:r w:rsidRPr="00135242">
        <w:softHyphen/>
        <w:t>из</w:t>
      </w:r>
      <w:r w:rsidRPr="00135242">
        <w:softHyphen/>
        <w:t>во</w:t>
      </w:r>
      <w:r w:rsidRPr="00135242">
        <w:softHyphen/>
        <w:t>ди</w:t>
      </w:r>
      <w:r w:rsidRPr="00135242">
        <w:softHyphen/>
        <w:t>те</w:t>
      </w:r>
      <w:r w:rsidRPr="00135242">
        <w:softHyphen/>
        <w:t>лей сти</w:t>
      </w:r>
      <w:r w:rsidRPr="00135242">
        <w:softHyphen/>
        <w:t>му</w:t>
      </w:r>
      <w:r w:rsidRPr="00135242">
        <w:softHyphen/>
        <w:t>лов в по</w:t>
      </w:r>
      <w:r w:rsidRPr="00135242">
        <w:softHyphen/>
        <w:t>вы</w:t>
      </w:r>
      <w:r w:rsidRPr="00135242">
        <w:softHyphen/>
        <w:t>ше</w:t>
      </w:r>
      <w:r w:rsidRPr="00135242">
        <w:softHyphen/>
        <w:t>нии ка</w:t>
      </w:r>
      <w:r w:rsidRPr="00135242">
        <w:softHyphen/>
        <w:t>че</w:t>
      </w:r>
      <w:r w:rsidRPr="00135242">
        <w:softHyphen/>
        <w:t>ст</w:t>
      </w:r>
      <w:r w:rsidRPr="00135242">
        <w:softHyphen/>
        <w:t>ва про</w:t>
      </w:r>
      <w:r w:rsidRPr="00135242">
        <w:softHyphen/>
        <w:t>из</w:t>
      </w:r>
      <w:r w:rsidRPr="00135242">
        <w:softHyphen/>
        <w:t>во</w:t>
      </w:r>
      <w:r w:rsidRPr="00135242">
        <w:softHyphen/>
        <w:t>ди</w:t>
      </w:r>
      <w:r w:rsidRPr="00135242">
        <w:softHyphen/>
        <w:t>мой про</w:t>
      </w:r>
      <w:r w:rsidRPr="00135242">
        <w:softHyphen/>
        <w:t>дук</w:t>
      </w:r>
      <w:r w:rsidRPr="00135242">
        <w:softHyphen/>
        <w:t>ции;</w:t>
      </w:r>
    </w:p>
    <w:p w14:paraId="1F4124D9" w14:textId="77777777" w:rsidR="00135242" w:rsidRPr="00135242" w:rsidRDefault="00135242" w:rsidP="00454513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в де</w:t>
      </w:r>
      <w:r w:rsidRPr="00135242">
        <w:softHyphen/>
        <w:t>фи</w:t>
      </w:r>
      <w:r w:rsidRPr="00135242">
        <w:softHyphen/>
        <w:t>ци</w:t>
      </w:r>
      <w:r w:rsidRPr="00135242">
        <w:softHyphen/>
        <w:t>те то</w:t>
      </w:r>
      <w:r w:rsidRPr="00135242">
        <w:softHyphen/>
        <w:t>ва</w:t>
      </w:r>
      <w:r w:rsidRPr="00135242">
        <w:softHyphen/>
        <w:t>ров (и ус</w:t>
      </w:r>
      <w:r w:rsidRPr="00135242">
        <w:softHyphen/>
        <w:t>луг) в стра</w:t>
      </w:r>
      <w:r w:rsidRPr="00135242">
        <w:softHyphen/>
        <w:t>не;</w:t>
      </w:r>
    </w:p>
    <w:p w14:paraId="212F5561" w14:textId="77777777" w:rsidR="00135242" w:rsidRPr="002C3C18" w:rsidRDefault="00135242" w:rsidP="00454513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highlight w:val="yellow"/>
        </w:rPr>
      </w:pPr>
      <w:r w:rsidRPr="002C3C18">
        <w:rPr>
          <w:highlight w:val="yellow"/>
        </w:rPr>
        <w:t>пра</w:t>
      </w:r>
      <w:r w:rsidRPr="002C3C18">
        <w:rPr>
          <w:highlight w:val="yellow"/>
        </w:rPr>
        <w:softHyphen/>
        <w:t>виль</w:t>
      </w:r>
      <w:r w:rsidRPr="002C3C18">
        <w:rPr>
          <w:highlight w:val="yellow"/>
        </w:rPr>
        <w:softHyphen/>
        <w:t>ный от</w:t>
      </w:r>
      <w:r w:rsidRPr="002C3C18">
        <w:rPr>
          <w:highlight w:val="yellow"/>
        </w:rPr>
        <w:softHyphen/>
        <w:t>вет вклю</w:t>
      </w:r>
      <w:r w:rsidRPr="002C3C18">
        <w:rPr>
          <w:highlight w:val="yellow"/>
        </w:rPr>
        <w:softHyphen/>
        <w:t>ча</w:t>
      </w:r>
      <w:r w:rsidRPr="002C3C18">
        <w:rPr>
          <w:highlight w:val="yellow"/>
        </w:rPr>
        <w:softHyphen/>
        <w:t>ет все на</w:t>
      </w:r>
      <w:r w:rsidRPr="002C3C18">
        <w:rPr>
          <w:highlight w:val="yellow"/>
        </w:rPr>
        <w:softHyphen/>
        <w:t>зван</w:t>
      </w:r>
      <w:r w:rsidRPr="002C3C18">
        <w:rPr>
          <w:highlight w:val="yellow"/>
        </w:rPr>
        <w:softHyphen/>
        <w:t>ное вы</w:t>
      </w:r>
      <w:r w:rsidRPr="002C3C18">
        <w:rPr>
          <w:highlight w:val="yellow"/>
        </w:rPr>
        <w:softHyphen/>
        <w:t>ше</w:t>
      </w:r>
    </w:p>
    <w:p w14:paraId="2FEB203A" w14:textId="77777777" w:rsidR="00135242" w:rsidRPr="00135242" w:rsidRDefault="00135242" w:rsidP="00454513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135242">
        <w:t>Открытая инфляция характеризуется</w:t>
      </w:r>
    </w:p>
    <w:p w14:paraId="6A4012D1" w14:textId="77777777" w:rsidR="00135242" w:rsidRPr="002C3C18" w:rsidRDefault="00135242" w:rsidP="00454513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  <w:rPr>
          <w:highlight w:val="yellow"/>
        </w:rPr>
      </w:pPr>
      <w:r w:rsidRPr="002C3C18">
        <w:rPr>
          <w:highlight w:val="yellow"/>
        </w:rPr>
        <w:t>постоянным повышением цен</w:t>
      </w:r>
    </w:p>
    <w:p w14:paraId="371ED7E5" w14:textId="77777777" w:rsidR="00135242" w:rsidRPr="00135242" w:rsidRDefault="00135242" w:rsidP="00454513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ростом дефицита</w:t>
      </w:r>
    </w:p>
    <w:p w14:paraId="354D4701" w14:textId="77777777" w:rsidR="00135242" w:rsidRPr="00135242" w:rsidRDefault="00135242" w:rsidP="00454513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lastRenderedPageBreak/>
        <w:t>увеличением денежной массы</w:t>
      </w:r>
    </w:p>
    <w:p w14:paraId="70A9D0E5" w14:textId="77777777" w:rsidR="00135242" w:rsidRPr="00135242" w:rsidRDefault="00135242" w:rsidP="00454513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135242">
        <w:t>Стагфляция характеризуется</w:t>
      </w:r>
    </w:p>
    <w:p w14:paraId="3DBFD1BC" w14:textId="77777777" w:rsidR="00135242" w:rsidRPr="00135242" w:rsidRDefault="00135242" w:rsidP="00454513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постоянной повышательной тенденцией в экономике цены потребительской корзины</w:t>
      </w:r>
    </w:p>
    <w:p w14:paraId="02DDEC8C" w14:textId="77777777" w:rsidR="00135242" w:rsidRPr="00F655F8" w:rsidRDefault="00135242" w:rsidP="00454513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highlight w:val="yellow"/>
        </w:rPr>
      </w:pPr>
      <w:r w:rsidRPr="00F655F8">
        <w:rPr>
          <w:highlight w:val="yellow"/>
        </w:rPr>
        <w:t>ростом цен, сокращением производства и высоким уровнем безработицы</w:t>
      </w:r>
    </w:p>
    <w:p w14:paraId="16C862C5" w14:textId="77777777" w:rsidR="00135242" w:rsidRPr="00135242" w:rsidRDefault="00135242" w:rsidP="00454513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дефицитом товаров и услуг</w:t>
      </w:r>
    </w:p>
    <w:p w14:paraId="2081E3FB" w14:textId="77777777" w:rsidR="00135242" w:rsidRPr="00135242" w:rsidRDefault="00135242" w:rsidP="00454513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ростом цен, ростом производства и сокращением занятости</w:t>
      </w:r>
    </w:p>
    <w:p w14:paraId="3213D872" w14:textId="77777777" w:rsidR="00135242" w:rsidRPr="00135242" w:rsidRDefault="00135242" w:rsidP="00135242">
      <w:pPr>
        <w:jc w:val="both"/>
      </w:pPr>
      <w:r>
        <w:t>5</w:t>
      </w:r>
      <w:r w:rsidRPr="00135242">
        <w:t>. Кри</w:t>
      </w:r>
      <w:r w:rsidRPr="00135242">
        <w:softHyphen/>
        <w:t>вая Фи</w:t>
      </w:r>
      <w:r w:rsidRPr="00135242">
        <w:softHyphen/>
        <w:t>лип</w:t>
      </w:r>
      <w:r w:rsidRPr="00135242">
        <w:softHyphen/>
        <w:t>са ха</w:t>
      </w:r>
      <w:r w:rsidRPr="00135242">
        <w:softHyphen/>
        <w:t>рак</w:t>
      </w:r>
      <w:r w:rsidRPr="00135242">
        <w:softHyphen/>
        <w:t>те</w:t>
      </w:r>
      <w:r w:rsidRPr="00135242">
        <w:softHyphen/>
        <w:t>ри</w:t>
      </w:r>
      <w:r w:rsidRPr="00135242">
        <w:softHyphen/>
        <w:t>зу</w:t>
      </w:r>
      <w:r w:rsidRPr="00135242">
        <w:softHyphen/>
        <w:t>ет...</w:t>
      </w:r>
    </w:p>
    <w:p w14:paraId="3E635319" w14:textId="77777777" w:rsidR="00135242" w:rsidRPr="00135242" w:rsidRDefault="00135242" w:rsidP="00454513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сте</w:t>
      </w:r>
      <w:r w:rsidRPr="00135242">
        <w:softHyphen/>
        <w:t>пе</w:t>
      </w:r>
      <w:r w:rsidRPr="00135242">
        <w:softHyphen/>
        <w:t>нь не</w:t>
      </w:r>
      <w:r w:rsidRPr="00135242">
        <w:softHyphen/>
        <w:t>ра</w:t>
      </w:r>
      <w:r w:rsidRPr="00135242">
        <w:softHyphen/>
        <w:t>вен</w:t>
      </w:r>
      <w:r w:rsidRPr="00135242">
        <w:softHyphen/>
        <w:t>ст</w:t>
      </w:r>
      <w:r w:rsidRPr="00135242">
        <w:softHyphen/>
        <w:t>ва при пер</w:t>
      </w:r>
      <w:r w:rsidRPr="00135242">
        <w:softHyphen/>
        <w:t>со</w:t>
      </w:r>
      <w:r w:rsidRPr="00135242">
        <w:softHyphen/>
        <w:t>наль</w:t>
      </w:r>
      <w:r w:rsidRPr="00135242">
        <w:softHyphen/>
        <w:t>ном рас</w:t>
      </w:r>
      <w:r w:rsidRPr="00135242">
        <w:softHyphen/>
        <w:t>пре</w:t>
      </w:r>
      <w:r w:rsidRPr="00135242">
        <w:softHyphen/>
        <w:t>де</w:t>
      </w:r>
      <w:r w:rsidRPr="00135242">
        <w:softHyphen/>
        <w:t>ле</w:t>
      </w:r>
      <w:r w:rsidRPr="00135242">
        <w:softHyphen/>
        <w:t>нии на</w:t>
      </w:r>
      <w:r w:rsidRPr="00135242">
        <w:softHyphen/>
        <w:t>цио</w:t>
      </w:r>
      <w:r w:rsidRPr="00135242">
        <w:softHyphen/>
        <w:t>наль</w:t>
      </w:r>
      <w:r w:rsidRPr="00135242">
        <w:softHyphen/>
        <w:t>но</w:t>
      </w:r>
      <w:r w:rsidRPr="00135242">
        <w:softHyphen/>
        <w:t>го до</w:t>
      </w:r>
      <w:r w:rsidRPr="00135242">
        <w:softHyphen/>
        <w:t>хо</w:t>
      </w:r>
      <w:r w:rsidRPr="00135242">
        <w:softHyphen/>
        <w:t>да</w:t>
      </w:r>
    </w:p>
    <w:p w14:paraId="0377BD14" w14:textId="77777777" w:rsidR="00135242" w:rsidRPr="00135242" w:rsidRDefault="00135242" w:rsidP="00454513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связь ме</w:t>
      </w:r>
      <w:r w:rsidRPr="00135242">
        <w:softHyphen/>
        <w:t>ж</w:t>
      </w:r>
      <w:r w:rsidRPr="00135242">
        <w:softHyphen/>
        <w:t>ду на</w:t>
      </w:r>
      <w:r w:rsidRPr="00135242">
        <w:softHyphen/>
        <w:t>ло</w:t>
      </w:r>
      <w:r w:rsidRPr="00135242">
        <w:softHyphen/>
        <w:t>го</w:t>
      </w:r>
      <w:r w:rsidRPr="00135242">
        <w:softHyphen/>
        <w:t>вы</w:t>
      </w:r>
      <w:r w:rsidRPr="00135242">
        <w:softHyphen/>
        <w:t>ми став</w:t>
      </w:r>
      <w:r w:rsidRPr="00135242">
        <w:softHyphen/>
        <w:t>ка</w:t>
      </w:r>
      <w:r w:rsidRPr="00135242">
        <w:softHyphen/>
        <w:t>ми и объ</w:t>
      </w:r>
      <w:r w:rsidRPr="00135242">
        <w:softHyphen/>
        <w:t>е</w:t>
      </w:r>
      <w:r w:rsidRPr="00135242">
        <w:softHyphen/>
        <w:t>мом на</w:t>
      </w:r>
      <w:r w:rsidRPr="00135242">
        <w:softHyphen/>
        <w:t>ло</w:t>
      </w:r>
      <w:r w:rsidRPr="00135242">
        <w:softHyphen/>
        <w:t>го</w:t>
      </w:r>
      <w:r w:rsidRPr="00135242">
        <w:softHyphen/>
        <w:t>вых по</w:t>
      </w:r>
      <w:r w:rsidRPr="00135242">
        <w:softHyphen/>
        <w:t>сту</w:t>
      </w:r>
      <w:r w:rsidRPr="00135242">
        <w:softHyphen/>
        <w:t>п</w:t>
      </w:r>
      <w:r w:rsidRPr="00135242">
        <w:softHyphen/>
        <w:t>ле</w:t>
      </w:r>
      <w:r w:rsidRPr="00135242">
        <w:softHyphen/>
        <w:t>ний</w:t>
      </w:r>
    </w:p>
    <w:p w14:paraId="239D5753" w14:textId="77777777" w:rsidR="00135242" w:rsidRPr="00135242" w:rsidRDefault="00135242" w:rsidP="00454513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связь ме</w:t>
      </w:r>
      <w:r w:rsidRPr="00135242">
        <w:softHyphen/>
        <w:t>ж</w:t>
      </w:r>
      <w:r w:rsidRPr="00135242">
        <w:softHyphen/>
        <w:t>ду уров</w:t>
      </w:r>
      <w:r w:rsidRPr="00135242">
        <w:softHyphen/>
        <w:t>нем без</w:t>
      </w:r>
      <w:r w:rsidRPr="00135242">
        <w:softHyphen/>
        <w:t>ра</w:t>
      </w:r>
      <w:r w:rsidRPr="00135242">
        <w:softHyphen/>
        <w:t>бо</w:t>
      </w:r>
      <w:r w:rsidRPr="00135242">
        <w:softHyphen/>
        <w:t>ти</w:t>
      </w:r>
      <w:r w:rsidRPr="00135242">
        <w:softHyphen/>
        <w:t>цы и го</w:t>
      </w:r>
      <w:r w:rsidRPr="00135242">
        <w:softHyphen/>
        <w:t>до</w:t>
      </w:r>
      <w:r w:rsidRPr="00135242">
        <w:softHyphen/>
        <w:t>вым тем</w:t>
      </w:r>
      <w:r w:rsidRPr="00135242">
        <w:softHyphen/>
        <w:t>пом рос</w:t>
      </w:r>
      <w:r w:rsidRPr="00135242">
        <w:softHyphen/>
        <w:t>та уров</w:t>
      </w:r>
      <w:r w:rsidRPr="00135242">
        <w:softHyphen/>
        <w:t>ня цен</w:t>
      </w:r>
    </w:p>
    <w:p w14:paraId="662BC153" w14:textId="77777777" w:rsidR="00135242" w:rsidRPr="00135242" w:rsidRDefault="00135242" w:rsidP="00454513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связь ме</w:t>
      </w:r>
      <w:r w:rsidRPr="00135242">
        <w:softHyphen/>
        <w:t>ж</w:t>
      </w:r>
      <w:r w:rsidRPr="00135242">
        <w:softHyphen/>
        <w:t>ду нор</w:t>
      </w:r>
      <w:r w:rsidRPr="00135242">
        <w:softHyphen/>
        <w:t>мой про</w:t>
      </w:r>
      <w:r w:rsidRPr="00135242">
        <w:softHyphen/>
        <w:t>цен</w:t>
      </w:r>
      <w:r w:rsidRPr="00135242">
        <w:softHyphen/>
        <w:t>та и де</w:t>
      </w:r>
      <w:r w:rsidRPr="00135242">
        <w:softHyphen/>
        <w:t>неж</w:t>
      </w:r>
      <w:r w:rsidRPr="00135242">
        <w:softHyphen/>
        <w:t>ной мас</w:t>
      </w:r>
      <w:r w:rsidRPr="00135242">
        <w:softHyphen/>
        <w:t>сой в об</w:t>
      </w:r>
      <w:r w:rsidRPr="00135242">
        <w:softHyphen/>
        <w:t>ра</w:t>
      </w:r>
      <w:r w:rsidRPr="00135242">
        <w:softHyphen/>
        <w:t>ще</w:t>
      </w:r>
      <w:r w:rsidRPr="00135242">
        <w:softHyphen/>
        <w:t>нии</w:t>
      </w:r>
    </w:p>
    <w:p w14:paraId="37A47381" w14:textId="77777777" w:rsidR="00135242" w:rsidRPr="00135242" w:rsidRDefault="00135242" w:rsidP="00454513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связь ме</w:t>
      </w:r>
      <w:r w:rsidRPr="00135242">
        <w:softHyphen/>
        <w:t>ж</w:t>
      </w:r>
      <w:r w:rsidRPr="00135242">
        <w:softHyphen/>
        <w:t>ду уров</w:t>
      </w:r>
      <w:r w:rsidRPr="00135242">
        <w:softHyphen/>
        <w:t>нем без</w:t>
      </w:r>
      <w:r w:rsidRPr="00135242">
        <w:softHyphen/>
        <w:t>ра</w:t>
      </w:r>
      <w:r w:rsidRPr="00135242">
        <w:softHyphen/>
        <w:t>бо</w:t>
      </w:r>
      <w:r w:rsidRPr="00135242">
        <w:softHyphen/>
        <w:t>ти</w:t>
      </w:r>
      <w:r w:rsidRPr="00135242">
        <w:softHyphen/>
        <w:t>цы и объ</w:t>
      </w:r>
      <w:r w:rsidRPr="00135242">
        <w:softHyphen/>
        <w:t>е</w:t>
      </w:r>
      <w:r w:rsidRPr="00135242">
        <w:softHyphen/>
        <w:t>мом ва</w:t>
      </w:r>
      <w:r w:rsidRPr="00135242">
        <w:softHyphen/>
        <w:t>ло</w:t>
      </w:r>
      <w:r w:rsidRPr="00135242">
        <w:softHyphen/>
        <w:t>во</w:t>
      </w:r>
      <w:r w:rsidRPr="00135242">
        <w:softHyphen/>
        <w:t>го на</w:t>
      </w:r>
      <w:r w:rsidRPr="00135242">
        <w:softHyphen/>
        <w:t>цио</w:t>
      </w:r>
      <w:r w:rsidRPr="00135242">
        <w:softHyphen/>
        <w:t>наль</w:t>
      </w:r>
      <w:r w:rsidRPr="00135242">
        <w:softHyphen/>
        <w:t>но</w:t>
      </w:r>
      <w:r w:rsidRPr="00135242">
        <w:softHyphen/>
        <w:t>го про</w:t>
      </w:r>
      <w:r w:rsidRPr="00135242">
        <w:softHyphen/>
        <w:t>дук</w:t>
      </w:r>
      <w:r w:rsidRPr="00135242">
        <w:softHyphen/>
        <w:t>та</w:t>
      </w:r>
    </w:p>
    <w:p w14:paraId="3AEFFA59" w14:textId="77777777" w:rsidR="00135242" w:rsidRPr="00135242" w:rsidRDefault="00135242" w:rsidP="00135242">
      <w:pPr>
        <w:jc w:val="both"/>
      </w:pPr>
      <w:r>
        <w:t>6</w:t>
      </w:r>
      <w:r w:rsidRPr="00135242">
        <w:t>. В качестве показателя темпа инфляции в стране используется:</w:t>
      </w:r>
    </w:p>
    <w:p w14:paraId="2364040C" w14:textId="77777777" w:rsidR="00135242" w:rsidRPr="00135242" w:rsidRDefault="00135242" w:rsidP="00454513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индекс цен внешней торговли</w:t>
      </w:r>
    </w:p>
    <w:p w14:paraId="4EFC006C" w14:textId="77777777" w:rsidR="00135242" w:rsidRPr="00135242" w:rsidRDefault="00135242" w:rsidP="00454513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номинальный обменный курс</w:t>
      </w:r>
    </w:p>
    <w:p w14:paraId="34A914B0" w14:textId="77777777" w:rsidR="00135242" w:rsidRPr="00135242" w:rsidRDefault="00135242" w:rsidP="00454513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индекс потребительских цен</w:t>
      </w:r>
    </w:p>
    <w:p w14:paraId="558B7B87" w14:textId="77777777" w:rsidR="00135242" w:rsidRPr="00135242" w:rsidRDefault="00135242" w:rsidP="00454513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паритет покупательной способности валют</w:t>
      </w:r>
    </w:p>
    <w:p w14:paraId="630ED0D8" w14:textId="77777777" w:rsidR="00135242" w:rsidRPr="00135242" w:rsidRDefault="00135242" w:rsidP="00454513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правильный ответ отсутствует</w:t>
      </w:r>
    </w:p>
    <w:p w14:paraId="4A6ED066" w14:textId="77777777" w:rsidR="00135242" w:rsidRPr="00135242" w:rsidRDefault="00135242" w:rsidP="00135242">
      <w:pPr>
        <w:jc w:val="both"/>
      </w:pPr>
      <w:r w:rsidRPr="00135242">
        <w:t>7. Индекс цен - неявный дефлятор ВВП может быть рассчитан путем:</w:t>
      </w:r>
    </w:p>
    <w:p w14:paraId="183DC268" w14:textId="77777777" w:rsidR="00135242" w:rsidRPr="00135242" w:rsidRDefault="00135242" w:rsidP="00454513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умножения показателя номинального ВВП на индекс потребительских цен;</w:t>
      </w:r>
    </w:p>
    <w:p w14:paraId="1457D219" w14:textId="77777777" w:rsidR="00135242" w:rsidRPr="00135242" w:rsidRDefault="00135242" w:rsidP="00454513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деления показателя реального ВВП на индекс потребительских цен;</w:t>
      </w:r>
    </w:p>
    <w:p w14:paraId="0823B30C" w14:textId="77777777" w:rsidR="00135242" w:rsidRPr="00135242" w:rsidRDefault="00135242" w:rsidP="00454513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деления показателя номинального ВВП на показатель реального ВВП;</w:t>
      </w:r>
    </w:p>
    <w:p w14:paraId="5C987C0B" w14:textId="77777777" w:rsidR="00135242" w:rsidRPr="00135242" w:rsidRDefault="00135242" w:rsidP="00454513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умножения показателя реального ВВП на агрегатный индекс цен.</w:t>
      </w:r>
    </w:p>
    <w:p w14:paraId="60DBA409" w14:textId="77777777" w:rsidR="00135242" w:rsidRPr="00135242" w:rsidRDefault="00135242" w:rsidP="00135242">
      <w:pPr>
        <w:jc w:val="both"/>
      </w:pPr>
      <w:r>
        <w:t>8</w:t>
      </w:r>
      <w:r w:rsidRPr="00135242">
        <w:t>. Предположим, что цены растут, а объем выпуска продукции не изменяется. В этих условиях ВВП, измеряемый в текущих ценах, будет...</w:t>
      </w:r>
    </w:p>
    <w:p w14:paraId="6530D8A4" w14:textId="77777777" w:rsidR="00135242" w:rsidRPr="00135242" w:rsidRDefault="00135242" w:rsidP="00454513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увеличиваться;</w:t>
      </w:r>
    </w:p>
    <w:p w14:paraId="1DF3F095" w14:textId="77777777" w:rsidR="00135242" w:rsidRPr="00135242" w:rsidRDefault="00135242" w:rsidP="00454513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останется неизменным;</w:t>
      </w:r>
    </w:p>
    <w:p w14:paraId="32615846" w14:textId="77777777" w:rsidR="00135242" w:rsidRPr="00135242" w:rsidRDefault="00135242" w:rsidP="00454513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уменьшится;</w:t>
      </w:r>
    </w:p>
    <w:p w14:paraId="5B844E98" w14:textId="77777777" w:rsidR="00135242" w:rsidRPr="00135242" w:rsidRDefault="00135242" w:rsidP="00454513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служить причиной повышения цен;</w:t>
      </w:r>
    </w:p>
    <w:p w14:paraId="7DC7FCE6" w14:textId="77777777" w:rsidR="00135242" w:rsidRPr="00135242" w:rsidRDefault="00135242" w:rsidP="00454513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служить причиной повышения цен.</w:t>
      </w:r>
    </w:p>
    <w:p w14:paraId="7C3E0208" w14:textId="77777777" w:rsidR="00135242" w:rsidRPr="00135242" w:rsidRDefault="00135242" w:rsidP="00135242">
      <w:pPr>
        <w:jc w:val="both"/>
      </w:pPr>
      <w:r>
        <w:t>9</w:t>
      </w:r>
      <w:r w:rsidRPr="00135242">
        <w:t>. Если за прошедший год номинальный ВВП возрос в 2 раза и цены удвоились, то...</w:t>
      </w:r>
    </w:p>
    <w:p w14:paraId="71E0DE1F" w14:textId="77777777" w:rsidR="00135242" w:rsidRPr="00135242" w:rsidRDefault="00135242" w:rsidP="00454513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реальный ВВП сократился;</w:t>
      </w:r>
    </w:p>
    <w:p w14:paraId="5AB636C8" w14:textId="77777777" w:rsidR="00135242" w:rsidRPr="00135242" w:rsidRDefault="00135242" w:rsidP="00454513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реальный ВВП увеличился, но в меньшей степени, чем цены;</w:t>
      </w:r>
    </w:p>
    <w:p w14:paraId="1B6089AC" w14:textId="77777777" w:rsidR="00135242" w:rsidRPr="00135242" w:rsidRDefault="00135242" w:rsidP="00454513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реальный ВВП не изменился;</w:t>
      </w:r>
    </w:p>
    <w:p w14:paraId="618E5E5A" w14:textId="77777777" w:rsidR="00135242" w:rsidRPr="00135242" w:rsidRDefault="00135242" w:rsidP="00454513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по приведенным данным нельзя определить динамику реального ВВП.</w:t>
      </w:r>
    </w:p>
    <w:p w14:paraId="2DC69EDA" w14:textId="77777777" w:rsidR="00135242" w:rsidRPr="00135242" w:rsidRDefault="00454513" w:rsidP="00135242">
      <w:pPr>
        <w:jc w:val="both"/>
      </w:pPr>
      <w:r>
        <w:t>10</w:t>
      </w:r>
      <w:r w:rsidR="00135242" w:rsidRPr="00135242">
        <w:t>. В период инфляции процентная ставка</w:t>
      </w:r>
    </w:p>
    <w:p w14:paraId="37C8EA36" w14:textId="77777777" w:rsidR="00135242" w:rsidRPr="00135242" w:rsidRDefault="00135242" w:rsidP="00454513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падает, так как падает уровень занятости;</w:t>
      </w:r>
    </w:p>
    <w:p w14:paraId="31CDEB5D" w14:textId="77777777" w:rsidR="00135242" w:rsidRPr="00135242" w:rsidRDefault="00135242" w:rsidP="00454513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растет, так как сокращается производство;</w:t>
      </w:r>
    </w:p>
    <w:p w14:paraId="43CB2F25" w14:textId="77777777" w:rsidR="00135242" w:rsidRPr="00135242" w:rsidRDefault="00135242" w:rsidP="00454513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>растет, так как падает цена денег;</w:t>
      </w:r>
    </w:p>
    <w:p w14:paraId="64DC688B" w14:textId="77777777" w:rsidR="00135242" w:rsidRPr="00135242" w:rsidRDefault="00135242" w:rsidP="00454513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135242">
        <w:t xml:space="preserve">не меняется. </w:t>
      </w:r>
    </w:p>
    <w:p w14:paraId="76A38EFC" w14:textId="77777777" w:rsidR="00135242" w:rsidRPr="00135242" w:rsidRDefault="00135242" w:rsidP="00135242">
      <w:pPr>
        <w:jc w:val="both"/>
        <w:rPr>
          <w:b/>
        </w:rPr>
      </w:pPr>
      <w:r w:rsidRPr="00135242">
        <w:rPr>
          <w:b/>
        </w:rPr>
        <w:t>ЗАДАНИЯ, УПРАЖНЕНИЯ</w:t>
      </w:r>
    </w:p>
    <w:p w14:paraId="7BB1485D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 w:rsidRPr="00135242">
        <w:t>Что является первичным при развертывании инфляционных процессов: а) рост денежной массы росту цен, б) рост цен росту денежной массы?</w:t>
      </w:r>
    </w:p>
    <w:p w14:paraId="5B320A80" w14:textId="77777777" w:rsidR="00135242" w:rsidRPr="00135242" w:rsidRDefault="00454513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>
        <w:t xml:space="preserve"> </w:t>
      </w:r>
      <w:r w:rsidR="00135242" w:rsidRPr="00135242">
        <w:t>Возможна ли инфляция в условиях натурального, т.е. бартерного обмена? Что означало бы высказывание, что в таком обществе все цены поднялись на 20%?</w:t>
      </w:r>
    </w:p>
    <w:p w14:paraId="29C9ADF0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 w:rsidRPr="00135242">
        <w:t xml:space="preserve">В условиях СССР существовала подавленная инфляция. В чем смысл этого понятия? </w:t>
      </w:r>
    </w:p>
    <w:p w14:paraId="39229712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 w:rsidRPr="00135242">
        <w:t>В чем особенности развития инфляционных процессов 90-х гг. ХХ века в России?</w:t>
      </w:r>
    </w:p>
    <w:p w14:paraId="7F0A60EE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 w:rsidRPr="00135242">
        <w:t>Сравните инфляцию 90-х гг. ХХ в. и современную инфляцию в России.</w:t>
      </w:r>
    </w:p>
    <w:p w14:paraId="4C359108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 w:rsidRPr="00135242">
        <w:t>Каковы тенденции инфляционных процессов в современной экономике? В развитых странах? В развивающихся странах?</w:t>
      </w:r>
    </w:p>
    <w:p w14:paraId="3E09C270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 w:rsidRPr="00135242">
        <w:t>Если номинальный доход увеличится на 10%, тогда как стоимость жизни возрастет на 15%, как изменится реальный доход?</w:t>
      </w:r>
    </w:p>
    <w:p w14:paraId="1775170F" w14:textId="77777777" w:rsidR="00135242" w:rsidRPr="00135242" w:rsidRDefault="00454513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textAlignment w:val="baseline"/>
      </w:pPr>
      <w:r>
        <w:lastRenderedPageBreak/>
        <w:t xml:space="preserve"> </w:t>
      </w:r>
      <w:r w:rsidR="00135242" w:rsidRPr="00135242">
        <w:t>В Рос</w:t>
      </w:r>
      <w:r w:rsidR="00135242" w:rsidRPr="00135242">
        <w:softHyphen/>
        <w:t>сии в конце ХХ века на</w:t>
      </w:r>
      <w:r w:rsidR="00135242" w:rsidRPr="00135242">
        <w:softHyphen/>
        <w:t>ря</w:t>
      </w:r>
      <w:r w:rsidR="00135242" w:rsidRPr="00135242">
        <w:softHyphen/>
        <w:t>ду с на</w:t>
      </w:r>
      <w:r w:rsidR="00135242" w:rsidRPr="00135242">
        <w:softHyphen/>
        <w:t>цио</w:t>
      </w:r>
      <w:r w:rsidR="00135242" w:rsidRPr="00135242">
        <w:softHyphen/>
        <w:t>наль</w:t>
      </w:r>
      <w:r w:rsidR="00135242" w:rsidRPr="00135242">
        <w:softHyphen/>
        <w:t>ной ва</w:t>
      </w:r>
      <w:r w:rsidR="00135242" w:rsidRPr="00135242">
        <w:softHyphen/>
        <w:t>лю</w:t>
      </w:r>
      <w:r w:rsidR="00135242" w:rsidRPr="00135242">
        <w:softHyphen/>
        <w:t>той ши</w:t>
      </w:r>
      <w:r w:rsidR="00135242" w:rsidRPr="00135242">
        <w:softHyphen/>
        <w:t>ро</w:t>
      </w:r>
      <w:r w:rsidR="00135242" w:rsidRPr="00135242">
        <w:softHyphen/>
        <w:t>кое хо</w:t>
      </w:r>
      <w:r w:rsidR="00135242" w:rsidRPr="00135242">
        <w:softHyphen/>
        <w:t>ж</w:t>
      </w:r>
      <w:r w:rsidR="00135242" w:rsidRPr="00135242">
        <w:softHyphen/>
        <w:t>де</w:t>
      </w:r>
      <w:r w:rsidR="00135242" w:rsidRPr="00135242">
        <w:softHyphen/>
        <w:t>ние име</w:t>
      </w:r>
      <w:r w:rsidR="00135242" w:rsidRPr="00135242">
        <w:softHyphen/>
        <w:t>л дол</w:t>
      </w:r>
      <w:r w:rsidR="00135242" w:rsidRPr="00135242">
        <w:softHyphen/>
        <w:t>лар. Причем долларовая масса увеличивалась. Как это влияет на эко</w:t>
      </w:r>
      <w:r w:rsidR="00135242" w:rsidRPr="00135242">
        <w:softHyphen/>
        <w:t>но</w:t>
      </w:r>
      <w:r w:rsidR="00135242" w:rsidRPr="00135242">
        <w:softHyphen/>
        <w:t>ми</w:t>
      </w:r>
      <w:r w:rsidR="00135242" w:rsidRPr="00135242">
        <w:softHyphen/>
        <w:t>ку на</w:t>
      </w:r>
      <w:r w:rsidR="00135242" w:rsidRPr="00135242">
        <w:softHyphen/>
        <w:t>шей стра</w:t>
      </w:r>
      <w:r w:rsidR="00135242" w:rsidRPr="00135242">
        <w:softHyphen/>
        <w:t>ны и на эко</w:t>
      </w:r>
      <w:r w:rsidR="00135242" w:rsidRPr="00135242">
        <w:softHyphen/>
        <w:t>но</w:t>
      </w:r>
      <w:r w:rsidR="00135242" w:rsidRPr="00135242">
        <w:softHyphen/>
        <w:t>ми</w:t>
      </w:r>
      <w:r w:rsidR="00135242" w:rsidRPr="00135242">
        <w:softHyphen/>
        <w:t>ку Со</w:t>
      </w:r>
      <w:r w:rsidR="00135242" w:rsidRPr="00135242">
        <w:softHyphen/>
        <w:t>еди</w:t>
      </w:r>
      <w:r w:rsidR="00135242" w:rsidRPr="00135242">
        <w:softHyphen/>
        <w:t>нен</w:t>
      </w:r>
      <w:r w:rsidR="00135242" w:rsidRPr="00135242">
        <w:softHyphen/>
        <w:t>ных Шта</w:t>
      </w:r>
      <w:r w:rsidR="00135242" w:rsidRPr="00135242">
        <w:softHyphen/>
        <w:t>тов?</w:t>
      </w:r>
    </w:p>
    <w:p w14:paraId="02026229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</w:pPr>
      <w:r w:rsidRPr="00135242">
        <w:t>Каким образом отразится на ценах увеличение заработной платы путем денежной эмиссии?</w:t>
      </w:r>
    </w:p>
    <w:p w14:paraId="307C6BDA" w14:textId="77777777" w:rsidR="00135242" w:rsidRPr="00135242" w:rsidRDefault="00454513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textAlignment w:val="baseline"/>
      </w:pPr>
      <w:r>
        <w:t xml:space="preserve"> </w:t>
      </w:r>
      <w:r w:rsidR="00135242" w:rsidRPr="00135242">
        <w:t>Анализируя динамику ВВП и национального дохода предполагается использование сопоставимых цен. Что такое “сопоставимые цены” и как проводится названный анализ?</w:t>
      </w:r>
    </w:p>
    <w:p w14:paraId="30426370" w14:textId="77777777" w:rsidR="00135242" w:rsidRPr="00135242" w:rsidRDefault="00135242" w:rsidP="00454513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textAlignment w:val="baseline"/>
      </w:pPr>
      <w:r w:rsidRPr="00135242">
        <w:t>Инфляцию часто описывают как ситуацию, когда «слишком много денег охотится за малым количеством товаров». Приемлемая ли это формулировка? Является ли она односторонней?</w:t>
      </w:r>
    </w:p>
    <w:p w14:paraId="7DED96FA" w14:textId="77777777" w:rsidR="00135242" w:rsidRPr="00135242" w:rsidRDefault="00454513" w:rsidP="00135242">
      <w:pPr>
        <w:pStyle w:val="af5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C5E61D" w14:textId="77777777" w:rsidR="00461927" w:rsidRPr="00461927" w:rsidRDefault="00461927" w:rsidP="00461927">
      <w:pPr>
        <w:widowControl w:val="0"/>
        <w:jc w:val="both"/>
        <w:rPr>
          <w:b/>
        </w:rPr>
      </w:pPr>
      <w:r w:rsidRPr="00461927">
        <w:rPr>
          <w:b/>
        </w:rPr>
        <w:t>Тема 10. Кредит</w:t>
      </w:r>
    </w:p>
    <w:p w14:paraId="2919B297" w14:textId="77777777" w:rsidR="00461927" w:rsidRPr="005319E8" w:rsidRDefault="00461927" w:rsidP="00461927">
      <w:pPr>
        <w:widowControl w:val="0"/>
        <w:jc w:val="both"/>
      </w:pPr>
      <w:r w:rsidRPr="005319E8">
        <w:rPr>
          <w:i/>
          <w:u w:val="single"/>
        </w:rPr>
        <w:t>Кредит</w:t>
      </w:r>
      <w:r w:rsidRPr="005319E8">
        <w:t xml:space="preserve"> – экономические отношения, возникающие между кредитором и заемщиком по поводу cсужаемой стоимости, передаваемой во временное пользование на условиях срочности, платности и возвратности. </w:t>
      </w:r>
    </w:p>
    <w:p w14:paraId="59E50C57" w14:textId="77777777" w:rsidR="00461927" w:rsidRPr="005319E8" w:rsidRDefault="00461927" w:rsidP="00461927">
      <w:pPr>
        <w:widowControl w:val="0"/>
        <w:jc w:val="both"/>
      </w:pPr>
      <w:r w:rsidRPr="005319E8">
        <w:t xml:space="preserve">С юридической точки зрения кредит – это договор, сделка о займе (оформляется юридически). </w:t>
      </w:r>
    </w:p>
    <w:p w14:paraId="43175C5E" w14:textId="77777777" w:rsidR="00461927" w:rsidRPr="005319E8" w:rsidRDefault="00461927" w:rsidP="00461927">
      <w:pPr>
        <w:widowControl w:val="0"/>
        <w:jc w:val="both"/>
      </w:pPr>
      <w:r w:rsidRPr="005319E8">
        <w:t xml:space="preserve">Возможность возникновения и развития кредита связана с кругооборотом и оборотом капитала. </w:t>
      </w:r>
    </w:p>
    <w:p w14:paraId="723F582A" w14:textId="77777777" w:rsidR="00461927" w:rsidRPr="005319E8" w:rsidRDefault="00461927" w:rsidP="00461927">
      <w:pPr>
        <w:widowControl w:val="0"/>
        <w:jc w:val="both"/>
        <w:rPr>
          <w:i/>
          <w:u w:val="single"/>
        </w:rPr>
      </w:pPr>
      <w:r w:rsidRPr="005319E8">
        <w:rPr>
          <w:i/>
          <w:u w:val="single"/>
        </w:rPr>
        <w:t>Высвобождение ресурсов в процессе движения капитала:</w:t>
      </w: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2121"/>
        <w:gridCol w:w="7225"/>
      </w:tblGrid>
      <w:tr w:rsidR="00461927" w:rsidRPr="005319E8" w14:paraId="366CCC66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6312F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1.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9772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Амортизационные отчисления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D9514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высвобождающиеся денежные средства временно оседают на счетах фирм – это до тех пор, пока не наступит срок обновления основного капитала</w:t>
            </w:r>
          </w:p>
        </w:tc>
      </w:tr>
      <w:tr w:rsidR="00461927" w:rsidRPr="005319E8" w14:paraId="7734FB86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3E5F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2.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89C4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Высвобождение оборотного капитала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1A71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-разрыв между моментом продажи готовых товаров и моментов покупки сырья и материалов для производства новых товаров</w:t>
            </w:r>
          </w:p>
          <w:p w14:paraId="758C2CA7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- разрыв между моментом реализации товаров и моментом выплаты зарплаты </w:t>
            </w:r>
          </w:p>
          <w:p w14:paraId="1D99E713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- сезонность производства;</w:t>
            </w:r>
          </w:p>
          <w:p w14:paraId="344286AA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- неравномерность поставок.</w:t>
            </w:r>
          </w:p>
        </w:tc>
      </w:tr>
      <w:tr w:rsidR="00461927" w:rsidRPr="005319E8" w14:paraId="7341709B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246B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3.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041EF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Средства госбюджета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4B0A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 Поступление денежных средств в бюджет и их расходование не всегда совпадает по времени, поэтому в какой-то период образуются своеобразные свободные денежные средства бюджета.</w:t>
            </w:r>
          </w:p>
        </w:tc>
      </w:tr>
      <w:tr w:rsidR="00461927" w:rsidRPr="005319E8" w14:paraId="5727BBF5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9F06E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4.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8B3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Средства граждан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D1D5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У населения возникают денежные сбережения в связи с превышением доходов над текущими расходами.</w:t>
            </w:r>
          </w:p>
        </w:tc>
      </w:tr>
    </w:tbl>
    <w:p w14:paraId="2A628F34" w14:textId="77777777" w:rsidR="00461927" w:rsidRPr="00461927" w:rsidRDefault="00461927" w:rsidP="00461927">
      <w:pPr>
        <w:widowControl w:val="0"/>
        <w:jc w:val="both"/>
        <w:rPr>
          <w:b/>
        </w:rPr>
      </w:pPr>
      <w:r w:rsidRPr="00461927">
        <w:rPr>
          <w:b/>
        </w:rPr>
        <w:t>Чтобы возможность кредита стала реальностью, необходимы условия:</w:t>
      </w:r>
    </w:p>
    <w:p w14:paraId="221C98A2" w14:textId="77777777" w:rsidR="00461927" w:rsidRPr="005319E8" w:rsidRDefault="00461927" w:rsidP="00461927">
      <w:pPr>
        <w:widowControl w:val="0"/>
        <w:jc w:val="both"/>
      </w:pPr>
      <w:r w:rsidRPr="005319E8">
        <w:t>1. Участники кредитной сделки должны выступать как субъекты, материально гарантирующие выполнение обязательств, вытекающих из их экономических связей.</w:t>
      </w:r>
    </w:p>
    <w:p w14:paraId="3E18310E" w14:textId="77777777" w:rsidR="00461927" w:rsidRPr="005319E8" w:rsidRDefault="00461927" w:rsidP="00D74917">
      <w:pPr>
        <w:widowControl w:val="0"/>
        <w:jc w:val="both"/>
      </w:pPr>
      <w:r w:rsidRPr="005319E8">
        <w:t xml:space="preserve">2. Интересы кредитора и заемщика должны совпадать. </w:t>
      </w:r>
    </w:p>
    <w:p w14:paraId="411EB463" w14:textId="77777777" w:rsidR="00461927" w:rsidRPr="00461927" w:rsidRDefault="00461927" w:rsidP="00461927">
      <w:pPr>
        <w:widowControl w:val="0"/>
        <w:jc w:val="both"/>
        <w:rPr>
          <w:b/>
        </w:rPr>
      </w:pPr>
      <w:r w:rsidRPr="00461927">
        <w:rPr>
          <w:b/>
        </w:rPr>
        <w:t>Различия между денежными и кредитными отношениями:</w:t>
      </w:r>
    </w:p>
    <w:p w14:paraId="51FB0CAF" w14:textId="77777777" w:rsidR="00461927" w:rsidRPr="005319E8" w:rsidRDefault="00461927" w:rsidP="00461927">
      <w:pPr>
        <w:widowControl w:val="0"/>
        <w:numPr>
          <w:ilvl w:val="0"/>
          <w:numId w:val="121"/>
        </w:numPr>
        <w:ind w:left="0" w:firstLine="0"/>
        <w:jc w:val="both"/>
      </w:pPr>
      <w:r w:rsidRPr="005319E8">
        <w:t>различие состава участников</w:t>
      </w:r>
    </w:p>
    <w:p w14:paraId="272283CC" w14:textId="77777777" w:rsidR="00461927" w:rsidRPr="005319E8" w:rsidRDefault="00461927" w:rsidP="00461927">
      <w:pPr>
        <w:widowControl w:val="0"/>
        <w:numPr>
          <w:ilvl w:val="0"/>
          <w:numId w:val="121"/>
        </w:numPr>
        <w:ind w:left="0" w:firstLine="0"/>
        <w:jc w:val="both"/>
      </w:pPr>
      <w:r w:rsidRPr="005319E8">
        <w:t>наличие отсрочки платежа</w:t>
      </w:r>
    </w:p>
    <w:p w14:paraId="7226E400" w14:textId="77777777" w:rsidR="00461927" w:rsidRPr="005319E8" w:rsidRDefault="00461927" w:rsidP="00461927">
      <w:pPr>
        <w:widowControl w:val="0"/>
        <w:numPr>
          <w:ilvl w:val="0"/>
          <w:numId w:val="121"/>
        </w:numPr>
        <w:ind w:left="0" w:firstLine="0"/>
        <w:jc w:val="both"/>
      </w:pPr>
      <w:r w:rsidRPr="005319E8">
        <w:t>различие потребительных стоимостей</w:t>
      </w:r>
    </w:p>
    <w:p w14:paraId="5905CB5C" w14:textId="77777777" w:rsidR="00461927" w:rsidRPr="005319E8" w:rsidRDefault="00461927" w:rsidP="00461927">
      <w:pPr>
        <w:widowControl w:val="0"/>
        <w:numPr>
          <w:ilvl w:val="0"/>
          <w:numId w:val="121"/>
        </w:numPr>
        <w:ind w:left="0" w:firstLine="0"/>
        <w:jc w:val="both"/>
      </w:pPr>
      <w:r w:rsidRPr="005319E8">
        <w:t>различие в движении кредита и денег</w:t>
      </w:r>
    </w:p>
    <w:p w14:paraId="4E576FE6" w14:textId="77777777" w:rsidR="00461927" w:rsidRPr="005319E8" w:rsidRDefault="00461927" w:rsidP="00461927">
      <w:pPr>
        <w:widowControl w:val="0"/>
        <w:numPr>
          <w:ilvl w:val="0"/>
          <w:numId w:val="121"/>
        </w:numPr>
        <w:ind w:left="0" w:firstLine="0"/>
        <w:jc w:val="both"/>
      </w:pPr>
      <w:r w:rsidRPr="005319E8">
        <w:t>юридическое оформление сделки</w:t>
      </w:r>
    </w:p>
    <w:p w14:paraId="0B6C9E7A" w14:textId="77777777" w:rsidR="00461927" w:rsidRPr="00461927" w:rsidRDefault="00461927" w:rsidP="00461927">
      <w:pPr>
        <w:widowControl w:val="0"/>
        <w:jc w:val="both"/>
        <w:rPr>
          <w:b/>
        </w:rPr>
      </w:pPr>
      <w:r w:rsidRPr="00461927">
        <w:rPr>
          <w:b/>
          <w:bCs/>
        </w:rPr>
        <w:t>Функции кредита</w:t>
      </w:r>
      <w:r w:rsidRPr="00461927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6632"/>
      </w:tblGrid>
      <w:tr w:rsidR="00461927" w:rsidRPr="005319E8" w14:paraId="266D998E" w14:textId="77777777" w:rsidTr="00D74917">
        <w:tc>
          <w:tcPr>
            <w:tcW w:w="2713" w:type="dxa"/>
          </w:tcPr>
          <w:p w14:paraId="61087294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rPr>
                <w:i/>
                <w:u w:val="single"/>
              </w:rPr>
              <w:t>Перераспределительная функция</w:t>
            </w:r>
          </w:p>
        </w:tc>
        <w:tc>
          <w:tcPr>
            <w:tcW w:w="6858" w:type="dxa"/>
          </w:tcPr>
          <w:p w14:paraId="1C2083D1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проявляется как при аккумуляции временно свободных средств, так и при их размещении, благодаря которому хозяйствующие субъекты обеспечиваются необходимым оборотным капиталом и ресурсами для инвестиций</w:t>
            </w:r>
          </w:p>
        </w:tc>
      </w:tr>
      <w:tr w:rsidR="00461927" w:rsidRPr="005319E8" w14:paraId="063E77C5" w14:textId="77777777" w:rsidTr="00D74917">
        <w:tc>
          <w:tcPr>
            <w:tcW w:w="2713" w:type="dxa"/>
          </w:tcPr>
          <w:p w14:paraId="55A8B201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rPr>
                <w:i/>
                <w:u w:val="single"/>
              </w:rPr>
              <w:t>Функция замещения</w:t>
            </w:r>
          </w:p>
        </w:tc>
        <w:tc>
          <w:tcPr>
            <w:tcW w:w="6858" w:type="dxa"/>
          </w:tcPr>
          <w:p w14:paraId="43C1ACE6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действительных денег кредитными деньгами и операциями.  </w:t>
            </w:r>
          </w:p>
          <w:p w14:paraId="7812D9E7" w14:textId="77777777" w:rsidR="00461927" w:rsidRPr="005319E8" w:rsidRDefault="00461927" w:rsidP="00461927">
            <w:pPr>
              <w:widowControl w:val="0"/>
              <w:numPr>
                <w:ilvl w:val="0"/>
                <w:numId w:val="122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в процессе кредитования создаются платежные средства, т.е. обороту предоставляются деньги в безналичной форме </w:t>
            </w:r>
          </w:p>
        </w:tc>
      </w:tr>
    </w:tbl>
    <w:p w14:paraId="258575FE" w14:textId="77777777" w:rsidR="00461927" w:rsidRPr="00CD3A1E" w:rsidRDefault="00461927" w:rsidP="00461927">
      <w:pPr>
        <w:widowControl w:val="0"/>
        <w:jc w:val="both"/>
        <w:rPr>
          <w:b/>
        </w:rPr>
      </w:pPr>
      <w:r w:rsidRPr="00CD3A1E">
        <w:rPr>
          <w:b/>
        </w:rPr>
        <w:t xml:space="preserve">  Законы кредита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9"/>
        <w:gridCol w:w="7046"/>
      </w:tblGrid>
      <w:tr w:rsidR="00461927" w:rsidRPr="005319E8" w14:paraId="53423D16" w14:textId="77777777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584F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lastRenderedPageBreak/>
              <w:t>Закон возвратности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489A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отражает возвращение ссуженной стоимости к кредитору</w:t>
            </w:r>
          </w:p>
        </w:tc>
      </w:tr>
      <w:tr w:rsidR="00461927" w:rsidRPr="005319E8" w14:paraId="51F6D156" w14:textId="77777777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5846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t>Закон равновесия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42C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устанавливает зависимость кредита от источников формирования кредитных ресурсов. Иначе: закон равновесия между высвобождаемыми и перераспределяемыми на основе возвратности ресурсами</w:t>
            </w:r>
          </w:p>
        </w:tc>
      </w:tr>
      <w:tr w:rsidR="00461927" w:rsidRPr="005319E8" w14:paraId="593A4A68" w14:textId="77777777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9A750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t>Закон сохранения ссужаемой стоимости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45E16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заключается в том, что суженная стоимость должна быть в полном объеме возвращена кредитору</w:t>
            </w:r>
          </w:p>
        </w:tc>
      </w:tr>
    </w:tbl>
    <w:p w14:paraId="2C455E82" w14:textId="77777777" w:rsidR="00461927" w:rsidRPr="00CD3A1E" w:rsidRDefault="00461927" w:rsidP="00461927">
      <w:pPr>
        <w:widowControl w:val="0"/>
        <w:jc w:val="both"/>
        <w:rPr>
          <w:b/>
        </w:rPr>
      </w:pPr>
      <w:r w:rsidRPr="00CD3A1E">
        <w:rPr>
          <w:b/>
        </w:rPr>
        <w:t>Принципы кредита,   принципы кредитования</w:t>
      </w:r>
    </w:p>
    <w:p w14:paraId="7C477C30" w14:textId="77777777" w:rsidR="00461927" w:rsidRPr="005319E8" w:rsidRDefault="00461927" w:rsidP="00461927">
      <w:pPr>
        <w:widowControl w:val="0"/>
        <w:jc w:val="both"/>
      </w:pPr>
      <w:r w:rsidRPr="005319E8">
        <w:rPr>
          <w:i/>
          <w:u w:val="single"/>
        </w:rPr>
        <w:t>Общеэкономические принципы</w:t>
      </w:r>
      <w:r w:rsidRPr="005319E8">
        <w:t xml:space="preserve">:    (вытекают их взаимодействия кредита с другими экономическими категориями 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7796"/>
      </w:tblGrid>
      <w:tr w:rsidR="00461927" w:rsidRPr="005319E8" w14:paraId="08367DD9" w14:textId="77777777" w:rsidTr="00D74917">
        <w:tc>
          <w:tcPr>
            <w:tcW w:w="2088" w:type="dxa"/>
          </w:tcPr>
          <w:p w14:paraId="5D742AE8" w14:textId="77777777" w:rsidR="00461927" w:rsidRPr="005319E8" w:rsidRDefault="00461927" w:rsidP="00461927">
            <w:pPr>
              <w:widowControl w:val="0"/>
              <w:jc w:val="both"/>
              <w:rPr>
                <w:i/>
              </w:rPr>
            </w:pPr>
            <w:r w:rsidRPr="005319E8">
              <w:rPr>
                <w:i/>
              </w:rPr>
              <w:t>комплексности</w:t>
            </w:r>
          </w:p>
        </w:tc>
        <w:tc>
          <w:tcPr>
            <w:tcW w:w="7796" w:type="dxa"/>
          </w:tcPr>
          <w:p w14:paraId="4C9EEEA8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сделка должна учитывать состояние внешней среды – экономические и политические условия, финансовые возможности как кредитора, так и заемщика.  Даже если у кредитора есть кредитные ресурсы, а у заемщика - реальная потребность в средствах - это еще не значит, что сделка состоится</w:t>
            </w:r>
          </w:p>
        </w:tc>
      </w:tr>
      <w:tr w:rsidR="00461927" w:rsidRPr="005319E8" w14:paraId="1B78F698" w14:textId="77777777" w:rsidTr="00D74917">
        <w:tc>
          <w:tcPr>
            <w:tcW w:w="2088" w:type="dxa"/>
          </w:tcPr>
          <w:p w14:paraId="2D86A701" w14:textId="77777777" w:rsidR="00461927" w:rsidRPr="005319E8" w:rsidRDefault="00461927" w:rsidP="00461927">
            <w:pPr>
              <w:widowControl w:val="0"/>
              <w:jc w:val="both"/>
              <w:rPr>
                <w:i/>
              </w:rPr>
            </w:pPr>
            <w:r w:rsidRPr="005319E8">
              <w:rPr>
                <w:i/>
              </w:rPr>
              <w:t>экономичности</w:t>
            </w:r>
          </w:p>
        </w:tc>
        <w:tc>
          <w:tcPr>
            <w:tcW w:w="7796" w:type="dxa"/>
          </w:tcPr>
          <w:p w14:paraId="21C19B8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характеризует достижение наибольшей  эффективности кредитных операций при наименьших кредитных вложениях</w:t>
            </w:r>
          </w:p>
        </w:tc>
      </w:tr>
      <w:tr w:rsidR="00461927" w:rsidRPr="005319E8" w14:paraId="12832C09" w14:textId="77777777" w:rsidTr="00D74917">
        <w:tc>
          <w:tcPr>
            <w:tcW w:w="2088" w:type="dxa"/>
          </w:tcPr>
          <w:p w14:paraId="0A98E98F" w14:textId="77777777" w:rsidR="00461927" w:rsidRPr="005319E8" w:rsidRDefault="00DE3145" w:rsidP="00461927">
            <w:pPr>
              <w:widowControl w:val="0"/>
              <w:jc w:val="both"/>
              <w:rPr>
                <w:i/>
              </w:rPr>
            </w:pPr>
            <w:r w:rsidRPr="005319E8">
              <w:rPr>
                <w:i/>
              </w:rPr>
              <w:t>Д</w:t>
            </w:r>
            <w:r w:rsidR="00461927" w:rsidRPr="005319E8">
              <w:rPr>
                <w:i/>
              </w:rPr>
              <w:t>ифференцированности</w:t>
            </w:r>
          </w:p>
        </w:tc>
        <w:tc>
          <w:tcPr>
            <w:tcW w:w="7796" w:type="dxa"/>
          </w:tcPr>
          <w:p w14:paraId="2744B93D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предполагает, что процентная ставка за кредит, сроки, размер и вид кредита, размер и специфика обеспечения кредита зависят от конкретных экономических условий</w:t>
            </w:r>
          </w:p>
        </w:tc>
      </w:tr>
      <w:tr w:rsidR="00461927" w:rsidRPr="005319E8" w14:paraId="08DC17BF" w14:textId="77777777" w:rsidTr="00D74917">
        <w:tc>
          <w:tcPr>
            <w:tcW w:w="2088" w:type="dxa"/>
          </w:tcPr>
          <w:p w14:paraId="4D3D04B3" w14:textId="77777777" w:rsidR="00461927" w:rsidRPr="005319E8" w:rsidRDefault="00DE3145" w:rsidP="00461927">
            <w:pPr>
              <w:widowControl w:val="0"/>
              <w:jc w:val="both"/>
              <w:rPr>
                <w:i/>
              </w:rPr>
            </w:pPr>
            <w:r w:rsidRPr="005319E8">
              <w:rPr>
                <w:i/>
              </w:rPr>
              <w:t>Ц</w:t>
            </w:r>
            <w:r w:rsidR="00461927" w:rsidRPr="005319E8">
              <w:rPr>
                <w:i/>
              </w:rPr>
              <w:t>еленаправленности</w:t>
            </w:r>
          </w:p>
        </w:tc>
        <w:tc>
          <w:tcPr>
            <w:tcW w:w="7796" w:type="dxa"/>
          </w:tcPr>
          <w:p w14:paraId="38EA200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банк дает деньги своему клиенту не только потому, что у него возникает недостаток средств, а на осуществление конкретного проекта, реализация которого должна обеспечивать банку возвращение долга и уплату процента</w:t>
            </w:r>
          </w:p>
        </w:tc>
      </w:tr>
    </w:tbl>
    <w:p w14:paraId="7E87B461" w14:textId="77777777" w:rsidR="00461927" w:rsidRPr="00CD3A1E" w:rsidRDefault="00461927" w:rsidP="00461927">
      <w:pPr>
        <w:widowControl w:val="0"/>
        <w:jc w:val="both"/>
        <w:rPr>
          <w:b/>
        </w:rPr>
      </w:pPr>
      <w:r w:rsidRPr="00CD3A1E">
        <w:rPr>
          <w:b/>
        </w:rPr>
        <w:t>Специфические принципы кредитования вытекают из сущности кредита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7433"/>
      </w:tblGrid>
      <w:tr w:rsidR="00461927" w:rsidRPr="005319E8" w14:paraId="16C16A6E" w14:textId="77777777" w:rsidTr="00461927">
        <w:tc>
          <w:tcPr>
            <w:tcW w:w="1928" w:type="dxa"/>
          </w:tcPr>
          <w:p w14:paraId="371FDDB5" w14:textId="77777777" w:rsidR="00461927" w:rsidRPr="005319E8" w:rsidRDefault="00461927" w:rsidP="00461927">
            <w:pPr>
              <w:widowControl w:val="0"/>
              <w:jc w:val="both"/>
              <w:rPr>
                <w:i/>
              </w:rPr>
            </w:pPr>
            <w:r w:rsidRPr="005319E8">
              <w:rPr>
                <w:i/>
              </w:rPr>
              <w:t>Возвратности</w:t>
            </w:r>
          </w:p>
        </w:tc>
        <w:tc>
          <w:tcPr>
            <w:tcW w:w="7925" w:type="dxa"/>
          </w:tcPr>
          <w:p w14:paraId="5C8934F4" w14:textId="77777777" w:rsidR="00461927" w:rsidRPr="005319E8" w:rsidRDefault="00461927" w:rsidP="00461927">
            <w:pPr>
              <w:widowControl w:val="0"/>
              <w:jc w:val="both"/>
            </w:pPr>
          </w:p>
        </w:tc>
      </w:tr>
      <w:tr w:rsidR="00461927" w:rsidRPr="005319E8" w14:paraId="0ED5B7A3" w14:textId="77777777" w:rsidTr="00461927">
        <w:tc>
          <w:tcPr>
            <w:tcW w:w="1928" w:type="dxa"/>
          </w:tcPr>
          <w:p w14:paraId="151CC61F" w14:textId="77777777" w:rsidR="00461927" w:rsidRPr="005319E8" w:rsidRDefault="00461927" w:rsidP="00461927">
            <w:pPr>
              <w:widowControl w:val="0"/>
              <w:jc w:val="both"/>
              <w:rPr>
                <w:i/>
              </w:rPr>
            </w:pPr>
            <w:r w:rsidRPr="005319E8">
              <w:rPr>
                <w:i/>
              </w:rPr>
              <w:t>Срочности</w:t>
            </w:r>
          </w:p>
        </w:tc>
        <w:tc>
          <w:tcPr>
            <w:tcW w:w="7925" w:type="dxa"/>
          </w:tcPr>
          <w:p w14:paraId="0BE943A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предоставление ссуды осуществляется на определенный срок</w:t>
            </w:r>
          </w:p>
        </w:tc>
      </w:tr>
      <w:tr w:rsidR="00461927" w:rsidRPr="005319E8" w14:paraId="139A9BDF" w14:textId="77777777" w:rsidTr="00461927">
        <w:tc>
          <w:tcPr>
            <w:tcW w:w="1928" w:type="dxa"/>
          </w:tcPr>
          <w:p w14:paraId="37F2AAC1" w14:textId="77777777" w:rsidR="00461927" w:rsidRPr="005319E8" w:rsidRDefault="00461927" w:rsidP="00461927">
            <w:pPr>
              <w:widowControl w:val="0"/>
              <w:jc w:val="both"/>
              <w:rPr>
                <w:i/>
              </w:rPr>
            </w:pPr>
            <w:r w:rsidRPr="005319E8">
              <w:rPr>
                <w:i/>
              </w:rPr>
              <w:t>Платности</w:t>
            </w:r>
          </w:p>
        </w:tc>
        <w:tc>
          <w:tcPr>
            <w:tcW w:w="7925" w:type="dxa"/>
          </w:tcPr>
          <w:p w14:paraId="738D6CFA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для каждой из сторон сделки,  кредитование вызывает определенные затраты, которые необходимо компенсировать</w:t>
            </w:r>
          </w:p>
        </w:tc>
      </w:tr>
    </w:tbl>
    <w:p w14:paraId="2D5A86F7" w14:textId="77777777" w:rsidR="00461927" w:rsidRPr="005319E8" w:rsidRDefault="00461927" w:rsidP="00461927">
      <w:pPr>
        <w:widowControl w:val="0"/>
        <w:jc w:val="both"/>
      </w:pPr>
      <w:r w:rsidRPr="005319E8">
        <w:t>Тесты</w:t>
      </w:r>
    </w:p>
    <w:p w14:paraId="04F87A1D" w14:textId="77777777" w:rsidR="00461927" w:rsidRPr="005319E8" w:rsidRDefault="00461927" w:rsidP="00461927">
      <w:pPr>
        <w:widowControl w:val="0"/>
        <w:jc w:val="both"/>
      </w:pPr>
      <w:r w:rsidRPr="005319E8">
        <w:t>1. В кредитных отношениях, в отличие от денежных отношений, стоимость</w:t>
      </w:r>
    </w:p>
    <w:p w14:paraId="4B716FD8" w14:textId="77777777" w:rsidR="00461927" w:rsidRPr="005319E8" w:rsidRDefault="00461927" w:rsidP="00461927">
      <w:pPr>
        <w:widowControl w:val="0"/>
        <w:jc w:val="both"/>
      </w:pPr>
      <w:r w:rsidRPr="00A319E4">
        <w:t>а/ не совершает встречного движения</w:t>
      </w:r>
    </w:p>
    <w:p w14:paraId="59DC8BFB" w14:textId="77777777" w:rsidR="00461927" w:rsidRPr="005319E8" w:rsidRDefault="00461927" w:rsidP="00461927">
      <w:pPr>
        <w:widowControl w:val="0"/>
        <w:jc w:val="both"/>
      </w:pPr>
      <w:r w:rsidRPr="005319E8">
        <w:t>б/ не движется вовсе</w:t>
      </w:r>
    </w:p>
    <w:p w14:paraId="7CF30634" w14:textId="77777777" w:rsidR="00461927" w:rsidRPr="005319E8" w:rsidRDefault="00461927" w:rsidP="00461927">
      <w:pPr>
        <w:widowControl w:val="0"/>
        <w:jc w:val="both"/>
      </w:pPr>
      <w:r w:rsidRPr="005319E8">
        <w:t>в/ осуществляет движение только в товарной форме</w:t>
      </w:r>
    </w:p>
    <w:p w14:paraId="1241F9EC" w14:textId="77777777" w:rsidR="00461927" w:rsidRPr="005319E8" w:rsidRDefault="00461927" w:rsidP="00461927">
      <w:pPr>
        <w:widowControl w:val="0"/>
        <w:jc w:val="both"/>
      </w:pPr>
      <w:r w:rsidRPr="00A319E4">
        <w:rPr>
          <w:highlight w:val="yellow"/>
        </w:rPr>
        <w:t>г/ совершает встречное движение</w:t>
      </w:r>
    </w:p>
    <w:p w14:paraId="081D7E1F" w14:textId="77777777" w:rsidR="00461927" w:rsidRPr="005319E8" w:rsidRDefault="00461927" w:rsidP="00461927">
      <w:pPr>
        <w:widowControl w:val="0"/>
        <w:jc w:val="both"/>
      </w:pPr>
      <w:r w:rsidRPr="005319E8">
        <w:tab/>
        <w:t>2. Кредит удовлетворяет ….. потребности участников кредитной сделки</w:t>
      </w:r>
    </w:p>
    <w:p w14:paraId="6E7C2541" w14:textId="77777777" w:rsidR="00461927" w:rsidRPr="005319E8" w:rsidRDefault="00461927" w:rsidP="00461927">
      <w:pPr>
        <w:widowControl w:val="0"/>
        <w:jc w:val="both"/>
      </w:pPr>
      <w:r w:rsidRPr="005319E8">
        <w:t>а/ постоянные</w:t>
      </w:r>
      <w:r w:rsidRPr="005319E8">
        <w:tab/>
      </w:r>
      <w:r w:rsidRPr="005319E8">
        <w:tab/>
      </w:r>
      <w:r w:rsidRPr="005319E8">
        <w:tab/>
      </w:r>
      <w:r w:rsidRPr="00F655F8">
        <w:rPr>
          <w:highlight w:val="cyan"/>
        </w:rPr>
        <w:t>б/ временные</w:t>
      </w:r>
    </w:p>
    <w:p w14:paraId="2BAE1F15" w14:textId="77777777" w:rsidR="00461927" w:rsidRPr="005319E8" w:rsidRDefault="00461927" w:rsidP="00461927">
      <w:pPr>
        <w:widowControl w:val="0"/>
        <w:jc w:val="both"/>
      </w:pPr>
      <w:r w:rsidRPr="005319E8">
        <w:t>в/ стихийные</w:t>
      </w:r>
      <w:r w:rsidRPr="005319E8">
        <w:tab/>
      </w:r>
      <w:r w:rsidRPr="005319E8">
        <w:tab/>
      </w:r>
      <w:r w:rsidRPr="005319E8">
        <w:tab/>
        <w:t>г/ случайные</w:t>
      </w:r>
    </w:p>
    <w:p w14:paraId="51EB34D5" w14:textId="77777777" w:rsidR="00461927" w:rsidRPr="005319E8" w:rsidRDefault="00461927" w:rsidP="00461927">
      <w:pPr>
        <w:widowControl w:val="0"/>
        <w:jc w:val="both"/>
      </w:pPr>
      <w:r w:rsidRPr="005319E8">
        <w:tab/>
        <w:t>3. Всеобщим свойством, основным принципом кредитования является</w:t>
      </w:r>
    </w:p>
    <w:p w14:paraId="47569ECE" w14:textId="77777777" w:rsidR="00461927" w:rsidRPr="005319E8" w:rsidRDefault="00461927" w:rsidP="00461927">
      <w:pPr>
        <w:widowControl w:val="0"/>
        <w:jc w:val="both"/>
      </w:pPr>
      <w:r w:rsidRPr="00F655F8">
        <w:rPr>
          <w:highlight w:val="cyan"/>
        </w:rPr>
        <w:t>а/ платность</w:t>
      </w:r>
      <w:r w:rsidRPr="005319E8">
        <w:tab/>
      </w:r>
      <w:r w:rsidRPr="005319E8">
        <w:tab/>
      </w:r>
      <w:r w:rsidRPr="005319E8">
        <w:tab/>
      </w:r>
      <w:r w:rsidRPr="00F655F8">
        <w:rPr>
          <w:highlight w:val="cyan"/>
        </w:rPr>
        <w:t>б/ возвратность</w:t>
      </w:r>
    </w:p>
    <w:p w14:paraId="61170CFD" w14:textId="77777777" w:rsidR="00461927" w:rsidRPr="005319E8" w:rsidRDefault="00461927" w:rsidP="00461927">
      <w:pPr>
        <w:widowControl w:val="0"/>
        <w:jc w:val="both"/>
      </w:pPr>
      <w:r w:rsidRPr="005319E8">
        <w:t>в/ целевое использование</w:t>
      </w:r>
      <w:r w:rsidRPr="005319E8">
        <w:tab/>
        <w:t>г/ обеспеченность</w:t>
      </w:r>
      <w:r w:rsidRPr="005319E8">
        <w:tab/>
      </w:r>
      <w:r w:rsidRPr="005319E8">
        <w:tab/>
      </w:r>
      <w:r w:rsidRPr="00F655F8">
        <w:rPr>
          <w:highlight w:val="cyan"/>
        </w:rPr>
        <w:t>д/ срочность</w:t>
      </w:r>
    </w:p>
    <w:p w14:paraId="4C5A430A" w14:textId="77777777" w:rsidR="00461927" w:rsidRPr="005319E8" w:rsidRDefault="00461927" w:rsidP="00461927">
      <w:pPr>
        <w:widowControl w:val="0"/>
        <w:jc w:val="both"/>
      </w:pPr>
      <w:r w:rsidRPr="005319E8">
        <w:tab/>
        <w:t>4. Источниками ресурсов кредитора выступают ….. средства</w:t>
      </w:r>
    </w:p>
    <w:p w14:paraId="3DCABD83" w14:textId="77777777" w:rsidR="00461927" w:rsidRPr="005319E8" w:rsidRDefault="00461927" w:rsidP="00461927">
      <w:pPr>
        <w:widowControl w:val="0"/>
        <w:jc w:val="both"/>
      </w:pPr>
      <w:r w:rsidRPr="005319E8">
        <w:t>а/ только собственные</w:t>
      </w:r>
      <w:r w:rsidRPr="005319E8">
        <w:tab/>
      </w:r>
      <w:r w:rsidRPr="005319E8">
        <w:tab/>
      </w:r>
      <w:r w:rsidRPr="005319E8">
        <w:tab/>
      </w:r>
      <w:r w:rsidRPr="005319E8">
        <w:tab/>
      </w:r>
      <w:r w:rsidRPr="005319E8">
        <w:tab/>
        <w:t>б/ только привлеченные</w:t>
      </w:r>
    </w:p>
    <w:p w14:paraId="25D50D21" w14:textId="77777777" w:rsidR="00461927" w:rsidRPr="005319E8" w:rsidRDefault="00461927" w:rsidP="00461927">
      <w:pPr>
        <w:widowControl w:val="0"/>
        <w:jc w:val="both"/>
      </w:pPr>
      <w:r w:rsidRPr="005319E8">
        <w:t>в/ собственные, привлеченные и отданные в ссуду</w:t>
      </w:r>
      <w:r w:rsidRPr="005319E8">
        <w:tab/>
      </w:r>
      <w:r w:rsidRPr="00F655F8">
        <w:rPr>
          <w:highlight w:val="cyan"/>
        </w:rPr>
        <w:t>г/ собственные и привлеченные</w:t>
      </w:r>
    </w:p>
    <w:p w14:paraId="796569DA" w14:textId="77777777" w:rsidR="00461927" w:rsidRPr="005319E8" w:rsidRDefault="00461927" w:rsidP="00461927">
      <w:pPr>
        <w:widowControl w:val="0"/>
        <w:jc w:val="both"/>
      </w:pPr>
      <w:r w:rsidRPr="005319E8">
        <w:tab/>
        <w:t>5. Что из названного не является условием для возникновения кредитных отношений:</w:t>
      </w:r>
    </w:p>
    <w:p w14:paraId="429AB93F" w14:textId="77777777" w:rsidR="00461927" w:rsidRPr="005319E8" w:rsidRDefault="00461927" w:rsidP="00461927">
      <w:pPr>
        <w:widowControl w:val="0"/>
        <w:jc w:val="both"/>
      </w:pPr>
      <w:r w:rsidRPr="00F655F8">
        <w:rPr>
          <w:highlight w:val="cyan"/>
        </w:rPr>
        <w:t>а/ экономическая и юридическая самостоятельность субъектов</w:t>
      </w:r>
    </w:p>
    <w:p w14:paraId="44C172D7" w14:textId="77777777" w:rsidR="00461927" w:rsidRPr="005319E8" w:rsidRDefault="00461927" w:rsidP="00461927">
      <w:pPr>
        <w:widowControl w:val="0"/>
        <w:jc w:val="both"/>
      </w:pPr>
      <w:r w:rsidRPr="005319E8">
        <w:t>б/ экономическая состоятельность субъектов</w:t>
      </w:r>
    </w:p>
    <w:p w14:paraId="4C5F6A7C" w14:textId="77777777" w:rsidR="00461927" w:rsidRPr="005319E8" w:rsidRDefault="00461927" w:rsidP="00461927">
      <w:pPr>
        <w:widowControl w:val="0"/>
        <w:jc w:val="both"/>
      </w:pPr>
      <w:r w:rsidRPr="00A319E4">
        <w:rPr>
          <w:highlight w:val="yellow"/>
        </w:rPr>
        <w:t>в/ наличие лицензии для осуществления кредитной деятельности</w:t>
      </w:r>
    </w:p>
    <w:p w14:paraId="038502B9" w14:textId="77777777" w:rsidR="00461927" w:rsidRPr="005319E8" w:rsidRDefault="00461927" w:rsidP="00461927">
      <w:pPr>
        <w:widowControl w:val="0"/>
        <w:jc w:val="both"/>
      </w:pPr>
      <w:r w:rsidRPr="00F655F8">
        <w:rPr>
          <w:highlight w:val="cyan"/>
        </w:rPr>
        <w:t>г/ совпадение интересов кредитора и заемщика</w:t>
      </w:r>
    </w:p>
    <w:p w14:paraId="20C6275C" w14:textId="77777777" w:rsidR="00461927" w:rsidRPr="005319E8" w:rsidRDefault="00461927" w:rsidP="00461927">
      <w:pPr>
        <w:widowControl w:val="0"/>
        <w:jc w:val="both"/>
      </w:pPr>
      <w:r w:rsidRPr="005319E8">
        <w:tab/>
        <w:t>6. Экономическая основа возникновения кредита:</w:t>
      </w:r>
    </w:p>
    <w:p w14:paraId="6CE0B814" w14:textId="77777777" w:rsidR="00461927" w:rsidRPr="005319E8" w:rsidRDefault="00461927" w:rsidP="00461927">
      <w:pPr>
        <w:widowControl w:val="0"/>
        <w:jc w:val="both"/>
      </w:pPr>
      <w:r w:rsidRPr="005319E8">
        <w:lastRenderedPageBreak/>
        <w:t>а/ товарное производство</w:t>
      </w:r>
      <w:r w:rsidRPr="005319E8">
        <w:tab/>
      </w:r>
      <w:r w:rsidRPr="005319E8">
        <w:tab/>
      </w:r>
      <w:r w:rsidRPr="005319E8">
        <w:tab/>
        <w:t xml:space="preserve">б/ </w:t>
      </w:r>
      <w:r w:rsidRPr="006E5A7B">
        <w:rPr>
          <w:highlight w:val="cyan"/>
        </w:rPr>
        <w:t>наличие свободных денежных ресурсов</w:t>
      </w:r>
    </w:p>
    <w:p w14:paraId="0402D84C" w14:textId="77777777" w:rsidR="00461927" w:rsidRPr="005319E8" w:rsidRDefault="00461927" w:rsidP="00461927">
      <w:pPr>
        <w:widowControl w:val="0"/>
        <w:jc w:val="both"/>
      </w:pPr>
      <w:r w:rsidRPr="006E5A7B">
        <w:rPr>
          <w:highlight w:val="cyan"/>
        </w:rPr>
        <w:t>в/ частная собственность</w:t>
      </w:r>
      <w:r w:rsidRPr="005319E8">
        <w:tab/>
      </w:r>
      <w:r w:rsidRPr="005319E8">
        <w:tab/>
      </w:r>
      <w:r w:rsidRPr="005319E8">
        <w:tab/>
      </w:r>
      <w:r w:rsidRPr="00A319E4">
        <w:rPr>
          <w:highlight w:val="yellow"/>
        </w:rPr>
        <w:t>г/ кругооборот и оборот капитала</w:t>
      </w:r>
    </w:p>
    <w:p w14:paraId="7C3086FD" w14:textId="77777777" w:rsidR="00461927" w:rsidRPr="005319E8" w:rsidRDefault="00461927" w:rsidP="00461927">
      <w:pPr>
        <w:widowControl w:val="0"/>
        <w:jc w:val="both"/>
      </w:pPr>
      <w:r w:rsidRPr="005319E8">
        <w:tab/>
        <w:t>7. В кредитной сделке объектом передачи выступает ….. стоимость</w:t>
      </w:r>
    </w:p>
    <w:p w14:paraId="6CB79EA1" w14:textId="77777777" w:rsidR="00461927" w:rsidRPr="005319E8" w:rsidRDefault="00461927" w:rsidP="00461927">
      <w:pPr>
        <w:widowControl w:val="0"/>
        <w:jc w:val="both"/>
      </w:pPr>
      <w:r w:rsidRPr="005319E8">
        <w:t>а/ потребительская</w:t>
      </w:r>
      <w:r w:rsidRPr="005319E8">
        <w:tab/>
      </w:r>
      <w:r w:rsidRPr="005319E8">
        <w:tab/>
      </w:r>
      <w:r w:rsidRPr="005319E8">
        <w:tab/>
      </w:r>
      <w:r w:rsidRPr="00A319E4">
        <w:t>б/ денежная</w:t>
      </w:r>
    </w:p>
    <w:p w14:paraId="5B4D771B" w14:textId="77777777" w:rsidR="00461927" w:rsidRPr="005319E8" w:rsidRDefault="00461927" w:rsidP="00461927">
      <w:pPr>
        <w:widowControl w:val="0"/>
        <w:jc w:val="both"/>
      </w:pPr>
      <w:r w:rsidRPr="005319E8">
        <w:t>в/ товарная</w:t>
      </w:r>
      <w:r w:rsidRPr="005319E8">
        <w:tab/>
      </w:r>
      <w:r w:rsidRPr="005319E8">
        <w:tab/>
      </w:r>
      <w:r w:rsidRPr="005319E8">
        <w:tab/>
      </w:r>
      <w:r w:rsidRPr="005319E8">
        <w:tab/>
      </w:r>
      <w:r w:rsidRPr="006E5A7B">
        <w:rPr>
          <w:highlight w:val="cyan"/>
        </w:rPr>
        <w:t>г/ ссуженная</w:t>
      </w:r>
    </w:p>
    <w:p w14:paraId="45DF20F3" w14:textId="77777777" w:rsidR="00461927" w:rsidRPr="005319E8" w:rsidRDefault="00461927" w:rsidP="00461927">
      <w:pPr>
        <w:widowControl w:val="0"/>
        <w:jc w:val="both"/>
      </w:pPr>
      <w:r w:rsidRPr="005319E8">
        <w:tab/>
        <w:t>9. В кредитных отношениях собственность на ссужаемую стоимость</w:t>
      </w:r>
    </w:p>
    <w:p w14:paraId="1BFFD176" w14:textId="77777777" w:rsidR="00461927" w:rsidRPr="005319E8" w:rsidRDefault="00461927" w:rsidP="00461927">
      <w:pPr>
        <w:widowControl w:val="0"/>
        <w:jc w:val="both"/>
      </w:pPr>
      <w:r w:rsidRPr="006E5A7B">
        <w:rPr>
          <w:highlight w:val="cyan"/>
        </w:rPr>
        <w:t>а/ временно уступается кредитором заемщику</w:t>
      </w:r>
    </w:p>
    <w:p w14:paraId="401364C6" w14:textId="77777777" w:rsidR="00461927" w:rsidRPr="005319E8" w:rsidRDefault="00461927" w:rsidP="00461927">
      <w:pPr>
        <w:widowControl w:val="0"/>
        <w:jc w:val="both"/>
      </w:pPr>
      <w:r w:rsidRPr="005319E8">
        <w:t>б/ переходит от кредитора к заемщику</w:t>
      </w:r>
    </w:p>
    <w:p w14:paraId="430DCFA7" w14:textId="77777777" w:rsidR="00461927" w:rsidRPr="005319E8" w:rsidRDefault="00461927" w:rsidP="00461927">
      <w:pPr>
        <w:widowControl w:val="0"/>
        <w:jc w:val="both"/>
      </w:pPr>
      <w:r w:rsidRPr="005319E8">
        <w:t>в/ временно уступается заемщиком кредитору</w:t>
      </w:r>
    </w:p>
    <w:p w14:paraId="03E41DB4" w14:textId="77777777" w:rsidR="00461927" w:rsidRPr="005319E8" w:rsidRDefault="00461927" w:rsidP="00461927">
      <w:pPr>
        <w:widowControl w:val="0"/>
        <w:jc w:val="both"/>
      </w:pPr>
      <w:r w:rsidRPr="005319E8">
        <w:t>г/ переходи от заемщика к кредитору за вычетом ссудного процента</w:t>
      </w:r>
    </w:p>
    <w:p w14:paraId="6154224F" w14:textId="77777777" w:rsidR="00461927" w:rsidRPr="005319E8" w:rsidRDefault="00461927" w:rsidP="00461927">
      <w:pPr>
        <w:widowControl w:val="0"/>
        <w:jc w:val="both"/>
      </w:pPr>
      <w:r w:rsidRPr="005319E8">
        <w:tab/>
        <w:t>10. Посредством перераспределительной функции кредита могут перераспределяться</w:t>
      </w:r>
    </w:p>
    <w:p w14:paraId="73B51912" w14:textId="77777777" w:rsidR="00461927" w:rsidRPr="005319E8" w:rsidRDefault="00461927" w:rsidP="00461927">
      <w:pPr>
        <w:widowControl w:val="0"/>
        <w:jc w:val="both"/>
      </w:pPr>
      <w:r w:rsidRPr="005319E8">
        <w:t>а/ только товарно-материальные ценности</w:t>
      </w:r>
    </w:p>
    <w:p w14:paraId="058FC8B8" w14:textId="77777777" w:rsidR="00461927" w:rsidRPr="005319E8" w:rsidRDefault="00461927" w:rsidP="00461927">
      <w:pPr>
        <w:widowControl w:val="0"/>
        <w:jc w:val="both"/>
      </w:pPr>
      <w:r w:rsidRPr="006E5A7B">
        <w:rPr>
          <w:highlight w:val="cyan"/>
        </w:rPr>
        <w:t>б/ все материальные блага страны</w:t>
      </w:r>
    </w:p>
    <w:p w14:paraId="7813F403" w14:textId="77777777" w:rsidR="00461927" w:rsidRPr="005319E8" w:rsidRDefault="00461927" w:rsidP="00461927">
      <w:pPr>
        <w:widowControl w:val="0"/>
        <w:jc w:val="both"/>
      </w:pPr>
      <w:r w:rsidRPr="005319E8">
        <w:t>в/ только денежные средства</w:t>
      </w:r>
    </w:p>
    <w:p w14:paraId="308507A2" w14:textId="77777777" w:rsidR="00461927" w:rsidRPr="005319E8" w:rsidRDefault="00461927" w:rsidP="00461927">
      <w:pPr>
        <w:widowControl w:val="0"/>
        <w:jc w:val="both"/>
      </w:pPr>
      <w:r w:rsidRPr="005319E8">
        <w:t>г/ только денежные средства и валютные ценности</w:t>
      </w:r>
    </w:p>
    <w:p w14:paraId="7A82A518" w14:textId="77777777" w:rsidR="00461927" w:rsidRPr="005319E8" w:rsidRDefault="00461927" w:rsidP="00461927">
      <w:pPr>
        <w:widowControl w:val="0"/>
        <w:jc w:val="both"/>
      </w:pPr>
      <w:r w:rsidRPr="005319E8">
        <w:tab/>
        <w:t>11. Перераспределительная функция кредита охватывает перераспределение ….. стоимости</w:t>
      </w:r>
    </w:p>
    <w:p w14:paraId="0104825C" w14:textId="77777777" w:rsidR="00461927" w:rsidRPr="005319E8" w:rsidRDefault="00461927" w:rsidP="00461927">
      <w:pPr>
        <w:widowControl w:val="0"/>
        <w:jc w:val="both"/>
      </w:pPr>
      <w:r w:rsidRPr="005319E8">
        <w:t>а/ находящейся в производственном процессе</w:t>
      </w:r>
    </w:p>
    <w:p w14:paraId="2509A19F" w14:textId="77777777" w:rsidR="00461927" w:rsidRPr="005319E8" w:rsidRDefault="00461927" w:rsidP="00461927">
      <w:pPr>
        <w:widowControl w:val="0"/>
        <w:jc w:val="both"/>
      </w:pPr>
      <w:r w:rsidRPr="005319E8">
        <w:t>б/ находящейся в процессе создания</w:t>
      </w:r>
    </w:p>
    <w:p w14:paraId="7D8A0BF4" w14:textId="77777777" w:rsidR="00461927" w:rsidRPr="005319E8" w:rsidRDefault="00461927" w:rsidP="00461927">
      <w:pPr>
        <w:widowControl w:val="0"/>
        <w:jc w:val="both"/>
      </w:pPr>
      <w:r w:rsidRPr="006E5A7B">
        <w:rPr>
          <w:highlight w:val="cyan"/>
        </w:rPr>
        <w:t>в/ временно высвободившейся</w:t>
      </w:r>
    </w:p>
    <w:p w14:paraId="33F98804" w14:textId="77777777" w:rsidR="00461927" w:rsidRPr="005319E8" w:rsidRDefault="00461927" w:rsidP="00461927">
      <w:pPr>
        <w:widowControl w:val="0"/>
        <w:jc w:val="both"/>
      </w:pPr>
      <w:r w:rsidRPr="005319E8">
        <w:t>г/ созданной в процессе производства</w:t>
      </w:r>
    </w:p>
    <w:p w14:paraId="06E3C0C5" w14:textId="77777777" w:rsidR="00461927" w:rsidRPr="005319E8" w:rsidRDefault="00461927" w:rsidP="00461927">
      <w:pPr>
        <w:widowControl w:val="0"/>
        <w:jc w:val="both"/>
      </w:pPr>
      <w:r w:rsidRPr="005319E8">
        <w:tab/>
        <w:t>12. Перераспределительная функция кредита проявляется при:</w:t>
      </w:r>
    </w:p>
    <w:p w14:paraId="6A670BB2" w14:textId="77777777" w:rsidR="00461927" w:rsidRPr="005319E8" w:rsidRDefault="00461927" w:rsidP="00461927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 w:rsidRPr="006E5A7B">
        <w:rPr>
          <w:rFonts w:ascii="Times New Roman" w:hAnsi="Times New Roman"/>
          <w:b w:val="0"/>
          <w:i w:val="0"/>
          <w:sz w:val="22"/>
          <w:szCs w:val="22"/>
          <w:highlight w:val="cyan"/>
        </w:rPr>
        <w:t>а/ аккумуляции и размещении средств</w:t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  <w:t>б/ возврате кредита</w:t>
      </w:r>
    </w:p>
    <w:p w14:paraId="0E38AC78" w14:textId="77777777" w:rsidR="00461927" w:rsidRPr="005319E8" w:rsidRDefault="00461927" w:rsidP="00461927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 w:rsidRPr="005319E8">
        <w:rPr>
          <w:rFonts w:ascii="Times New Roman" w:hAnsi="Times New Roman"/>
          <w:b w:val="0"/>
          <w:i w:val="0"/>
          <w:sz w:val="22"/>
          <w:szCs w:val="22"/>
        </w:rPr>
        <w:t>в/ выдаче ссуды</w:t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</w:r>
      <w:r w:rsidRPr="005319E8">
        <w:rPr>
          <w:rFonts w:ascii="Times New Roman" w:hAnsi="Times New Roman"/>
          <w:b w:val="0"/>
          <w:i w:val="0"/>
          <w:sz w:val="22"/>
          <w:szCs w:val="22"/>
        </w:rPr>
        <w:tab/>
        <w:t>г/ уплате процента</w:t>
      </w:r>
    </w:p>
    <w:p w14:paraId="2F3D3449" w14:textId="77777777" w:rsidR="00461927" w:rsidRPr="005319E8" w:rsidRDefault="00461927" w:rsidP="00461927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 w:rsidRPr="005319E8">
        <w:rPr>
          <w:rFonts w:ascii="Times New Roman" w:hAnsi="Times New Roman"/>
          <w:b w:val="0"/>
          <w:i w:val="0"/>
          <w:sz w:val="22"/>
          <w:szCs w:val="22"/>
        </w:rPr>
        <w:t>12. Роль кредита характеризуется</w:t>
      </w:r>
    </w:p>
    <w:p w14:paraId="5A0BB34D" w14:textId="77777777" w:rsidR="00461927" w:rsidRPr="005319E8" w:rsidRDefault="00461927" w:rsidP="00461927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 w:rsidRPr="005319E8">
        <w:rPr>
          <w:rFonts w:ascii="Times New Roman" w:hAnsi="Times New Roman"/>
          <w:b w:val="0"/>
          <w:i w:val="0"/>
          <w:sz w:val="22"/>
          <w:szCs w:val="22"/>
        </w:rPr>
        <w:t>а/ степенью его взаимодействия с финансовыми и страховыми отношениями</w:t>
      </w:r>
    </w:p>
    <w:p w14:paraId="0DEA8890" w14:textId="77777777" w:rsidR="00461927" w:rsidRPr="005319E8" w:rsidRDefault="00461927" w:rsidP="00461927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 w:rsidRPr="006E5A7B">
        <w:rPr>
          <w:rFonts w:ascii="Times New Roman" w:hAnsi="Times New Roman"/>
          <w:b w:val="0"/>
          <w:i w:val="0"/>
          <w:sz w:val="22"/>
          <w:szCs w:val="22"/>
          <w:highlight w:val="cyan"/>
        </w:rPr>
        <w:t>б/ заинтересованностью заемщиков в получении дешевых ссуд</w:t>
      </w:r>
    </w:p>
    <w:p w14:paraId="7985ABE4" w14:textId="77777777" w:rsidR="00461927" w:rsidRPr="005319E8" w:rsidRDefault="00461927" w:rsidP="00461927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 w:rsidRPr="00A319E4">
        <w:rPr>
          <w:rFonts w:ascii="Times New Roman" w:hAnsi="Times New Roman"/>
          <w:b w:val="0"/>
          <w:i w:val="0"/>
          <w:sz w:val="22"/>
          <w:szCs w:val="22"/>
          <w:highlight w:val="yellow"/>
        </w:rPr>
        <w:t>в/ результатами его применения и методами их достижения</w:t>
      </w:r>
    </w:p>
    <w:p w14:paraId="182030C8" w14:textId="77777777" w:rsidR="00461927" w:rsidRPr="005319E8" w:rsidRDefault="00461927" w:rsidP="00461927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 w:rsidRPr="005319E8">
        <w:rPr>
          <w:rFonts w:ascii="Times New Roman" w:hAnsi="Times New Roman"/>
          <w:b w:val="0"/>
          <w:i w:val="0"/>
          <w:sz w:val="22"/>
          <w:szCs w:val="22"/>
        </w:rPr>
        <w:t>г/ наличием ресурсов у банков и платежеспособностью населения</w:t>
      </w:r>
    </w:p>
    <w:p w14:paraId="25FC3250" w14:textId="77777777" w:rsidR="002C7261" w:rsidRDefault="00D74917" w:rsidP="00D74917">
      <w:pPr>
        <w:pStyle w:val="aiiinu"/>
        <w:widowControl w:val="0"/>
        <w:spacing w:before="0"/>
        <w:ind w:firstLine="0"/>
      </w:pPr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</w:p>
    <w:p w14:paraId="5722EFBE" w14:textId="77777777" w:rsidR="00461927" w:rsidRPr="002C7261" w:rsidRDefault="002C7261" w:rsidP="00461927">
      <w:pPr>
        <w:widowControl w:val="0"/>
        <w:jc w:val="both"/>
        <w:rPr>
          <w:b/>
        </w:rPr>
      </w:pPr>
      <w:r w:rsidRPr="002C7261">
        <w:rPr>
          <w:b/>
        </w:rPr>
        <w:t xml:space="preserve">Тема 11. </w:t>
      </w:r>
      <w:r w:rsidR="00461927" w:rsidRPr="002C7261">
        <w:rPr>
          <w:b/>
        </w:rPr>
        <w:t xml:space="preserve">  Формы и виды кредита</w:t>
      </w:r>
    </w:p>
    <w:p w14:paraId="72542D34" w14:textId="77777777" w:rsidR="00461927" w:rsidRPr="005319E8" w:rsidRDefault="00461927" w:rsidP="00461927">
      <w:pPr>
        <w:widowControl w:val="0"/>
        <w:jc w:val="both"/>
      </w:pPr>
      <w:r w:rsidRPr="005319E8">
        <w:rPr>
          <w:i/>
          <w:u w:val="single"/>
        </w:rPr>
        <w:t>Форма кредита</w:t>
      </w:r>
      <w:r w:rsidRPr="005319E8">
        <w:t xml:space="preserve"> –внешнее конкретное проявление кредитных отношений. Товарный, денежный смешанный.</w:t>
      </w:r>
    </w:p>
    <w:tbl>
      <w:tblPr>
        <w:tblW w:w="10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439"/>
      </w:tblGrid>
      <w:tr w:rsidR="00461927" w:rsidRPr="005319E8" w14:paraId="23C454CA" w14:textId="77777777" w:rsidTr="00D74917">
        <w:tc>
          <w:tcPr>
            <w:tcW w:w="1728" w:type="dxa"/>
          </w:tcPr>
          <w:p w14:paraId="22571449" w14:textId="77777777" w:rsidR="00461927" w:rsidRPr="005319E8" w:rsidRDefault="00461927" w:rsidP="00461927">
            <w:pPr>
              <w:widowControl w:val="0"/>
              <w:jc w:val="both"/>
              <w:rPr>
                <w:bCs/>
              </w:rPr>
            </w:pPr>
            <w:r w:rsidRPr="005319E8">
              <w:rPr>
                <w:iCs/>
              </w:rPr>
              <w:t>Коммерческий кредит</w:t>
            </w:r>
          </w:p>
        </w:tc>
        <w:tc>
          <w:tcPr>
            <w:tcW w:w="8439" w:type="dxa"/>
          </w:tcPr>
          <w:p w14:paraId="01B1F9AF" w14:textId="77777777" w:rsidR="00461927" w:rsidRPr="005319E8" w:rsidRDefault="00461927" w:rsidP="00461927">
            <w:pPr>
              <w:widowControl w:val="0"/>
              <w:jc w:val="both"/>
              <w:rPr>
                <w:bCs/>
              </w:rPr>
            </w:pPr>
            <w:r w:rsidRPr="005319E8">
              <w:t>предоставляется одно предприятием другому в виде продажи товаров с отсрочкой платежа. Орудием такого кредита может быть вексель</w:t>
            </w:r>
          </w:p>
        </w:tc>
      </w:tr>
      <w:tr w:rsidR="00461927" w:rsidRPr="005319E8" w14:paraId="0077AA70" w14:textId="77777777" w:rsidTr="00D74917">
        <w:tc>
          <w:tcPr>
            <w:tcW w:w="1728" w:type="dxa"/>
          </w:tcPr>
          <w:p w14:paraId="3DF5954A" w14:textId="77777777" w:rsidR="00461927" w:rsidRPr="005319E8" w:rsidRDefault="00461927" w:rsidP="00461927">
            <w:pPr>
              <w:widowControl w:val="0"/>
              <w:jc w:val="both"/>
              <w:rPr>
                <w:iCs/>
              </w:rPr>
            </w:pPr>
            <w:r w:rsidRPr="005319E8">
              <w:rPr>
                <w:iCs/>
              </w:rPr>
              <w:t xml:space="preserve">Банковский </w:t>
            </w:r>
          </w:p>
          <w:p w14:paraId="116D0271" w14:textId="77777777" w:rsidR="00461927" w:rsidRPr="005319E8" w:rsidRDefault="00461927" w:rsidP="00461927">
            <w:pPr>
              <w:widowControl w:val="0"/>
              <w:jc w:val="both"/>
              <w:rPr>
                <w:bCs/>
              </w:rPr>
            </w:pPr>
            <w:r w:rsidRPr="005319E8">
              <w:rPr>
                <w:iCs/>
              </w:rPr>
              <w:t>Кредит</w:t>
            </w:r>
          </w:p>
        </w:tc>
        <w:tc>
          <w:tcPr>
            <w:tcW w:w="8439" w:type="dxa"/>
          </w:tcPr>
          <w:p w14:paraId="1E035244" w14:textId="77777777" w:rsidR="00461927" w:rsidRPr="005319E8" w:rsidRDefault="00461927" w:rsidP="00461927">
            <w:pPr>
              <w:widowControl w:val="0"/>
              <w:jc w:val="both"/>
              <w:rPr>
                <w:bCs/>
              </w:rPr>
            </w:pPr>
            <w:r w:rsidRPr="005319E8">
              <w:t>предоставляется банками и другими кредитно-финансовыми институтами юридическим лицам, населению, государству, иностранным клиентам в виде денежных ссуд</w:t>
            </w:r>
          </w:p>
        </w:tc>
      </w:tr>
      <w:tr w:rsidR="00461927" w:rsidRPr="005319E8" w14:paraId="6B99F3DC" w14:textId="77777777" w:rsidTr="00D74917">
        <w:tc>
          <w:tcPr>
            <w:tcW w:w="1728" w:type="dxa"/>
          </w:tcPr>
          <w:p w14:paraId="09D232DA" w14:textId="77777777" w:rsidR="00461927" w:rsidRPr="005319E8" w:rsidRDefault="00461927" w:rsidP="00461927">
            <w:pPr>
              <w:widowControl w:val="0"/>
              <w:jc w:val="both"/>
              <w:rPr>
                <w:bCs/>
              </w:rPr>
            </w:pPr>
            <w:r w:rsidRPr="005319E8">
              <w:rPr>
                <w:iCs/>
              </w:rPr>
              <w:t>Потребительский кредит</w:t>
            </w:r>
          </w:p>
        </w:tc>
        <w:tc>
          <w:tcPr>
            <w:tcW w:w="8439" w:type="dxa"/>
          </w:tcPr>
          <w:p w14:paraId="5FF59675" w14:textId="77777777" w:rsidR="00461927" w:rsidRPr="005319E8" w:rsidRDefault="00461927" w:rsidP="00461927">
            <w:pPr>
              <w:widowControl w:val="0"/>
              <w:jc w:val="both"/>
              <w:rPr>
                <w:bCs/>
              </w:rPr>
            </w:pPr>
            <w:r w:rsidRPr="005319E8">
              <w:t xml:space="preserve">как правило, предоставляется торговыми компаниями, банками и специализированными кредитно-финансовыми институтами для приобретения населением товаров и услуг с рассрочкой платежа. Обычно с помощью такого кредита реализуются товары длительного пользования.  </w:t>
            </w:r>
          </w:p>
        </w:tc>
      </w:tr>
      <w:tr w:rsidR="00461927" w:rsidRPr="005319E8" w14:paraId="13FFC532" w14:textId="77777777" w:rsidTr="00D74917">
        <w:tc>
          <w:tcPr>
            <w:tcW w:w="1728" w:type="dxa"/>
          </w:tcPr>
          <w:p w14:paraId="0C2D2FEB" w14:textId="77777777" w:rsidR="00461927" w:rsidRPr="005319E8" w:rsidRDefault="00461927" w:rsidP="00461927">
            <w:pPr>
              <w:widowControl w:val="0"/>
              <w:jc w:val="both"/>
              <w:rPr>
                <w:bCs/>
              </w:rPr>
            </w:pPr>
            <w:r w:rsidRPr="005319E8">
              <w:rPr>
                <w:iCs/>
              </w:rPr>
              <w:t>Государственный кредит</w:t>
            </w:r>
          </w:p>
        </w:tc>
        <w:tc>
          <w:tcPr>
            <w:tcW w:w="8439" w:type="dxa"/>
          </w:tcPr>
          <w:p w14:paraId="3C93FA8D" w14:textId="77777777" w:rsidR="00461927" w:rsidRPr="005319E8" w:rsidRDefault="00D74917" w:rsidP="00461927">
            <w:pPr>
              <w:widowControl w:val="0"/>
              <w:jc w:val="both"/>
              <w:rPr>
                <w:bCs/>
              </w:rPr>
            </w:pPr>
            <w:r>
              <w:t xml:space="preserve"> </w:t>
            </w:r>
          </w:p>
        </w:tc>
      </w:tr>
      <w:tr w:rsidR="00461927" w:rsidRPr="005319E8" w14:paraId="7C43D79E" w14:textId="77777777" w:rsidTr="00D74917">
        <w:tc>
          <w:tcPr>
            <w:tcW w:w="1728" w:type="dxa"/>
          </w:tcPr>
          <w:p w14:paraId="563CDE10" w14:textId="77777777" w:rsidR="00461927" w:rsidRPr="005319E8" w:rsidRDefault="00461927" w:rsidP="00461927">
            <w:pPr>
              <w:widowControl w:val="0"/>
              <w:jc w:val="both"/>
              <w:rPr>
                <w:iCs/>
              </w:rPr>
            </w:pPr>
            <w:r w:rsidRPr="005319E8">
              <w:rPr>
                <w:iCs/>
              </w:rPr>
              <w:t>Межбанковский кредит</w:t>
            </w:r>
          </w:p>
        </w:tc>
        <w:tc>
          <w:tcPr>
            <w:tcW w:w="8439" w:type="dxa"/>
          </w:tcPr>
          <w:p w14:paraId="781FEFEA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субъектами межбанковского кредита выступают банки: коммерческие банки предоставляют кредит друг другу, центральный банк кредитует коммерческие банки</w:t>
            </w:r>
          </w:p>
        </w:tc>
      </w:tr>
      <w:tr w:rsidR="00461927" w:rsidRPr="005319E8" w14:paraId="3281885A" w14:textId="77777777" w:rsidTr="00D74917">
        <w:tc>
          <w:tcPr>
            <w:tcW w:w="1728" w:type="dxa"/>
          </w:tcPr>
          <w:p w14:paraId="51B3D317" w14:textId="77777777" w:rsidR="00461927" w:rsidRPr="005319E8" w:rsidRDefault="00461927" w:rsidP="00461927">
            <w:pPr>
              <w:widowControl w:val="0"/>
              <w:jc w:val="both"/>
              <w:rPr>
                <w:iCs/>
              </w:rPr>
            </w:pPr>
            <w:r w:rsidRPr="005319E8">
              <w:rPr>
                <w:iCs/>
              </w:rPr>
              <w:t>Межхозяйственный кредит</w:t>
            </w:r>
          </w:p>
        </w:tc>
        <w:tc>
          <w:tcPr>
            <w:tcW w:w="8439" w:type="dxa"/>
          </w:tcPr>
          <w:p w14:paraId="7AB5FB95" w14:textId="77777777" w:rsidR="00461927" w:rsidRPr="005319E8" w:rsidRDefault="00461927" w:rsidP="00461927">
            <w:pPr>
              <w:pStyle w:val="MainText"/>
              <w:widowControl w:val="0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5319E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имеет сходство с коммерческим кредитом, но, в отличие от него,  не имеет товарной основы: он подразумевает предоставление денежных средств </w:t>
            </w:r>
            <w:r w:rsidRPr="005319E8">
              <w:rPr>
                <w:rFonts w:ascii="Times New Roman" w:hAnsi="Times New Roman"/>
                <w:color w:val="auto"/>
                <w:sz w:val="22"/>
                <w:szCs w:val="22"/>
                <w:lang w:val="ru-RU"/>
              </w:rPr>
              <w:t>взаймы</w:t>
            </w:r>
            <w:r w:rsidRPr="005319E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различными хозяйствующими субъектами</w:t>
            </w:r>
          </w:p>
        </w:tc>
      </w:tr>
      <w:tr w:rsidR="00461927" w:rsidRPr="005319E8" w14:paraId="75E405A0" w14:textId="77777777" w:rsidTr="00D74917">
        <w:tc>
          <w:tcPr>
            <w:tcW w:w="1728" w:type="dxa"/>
          </w:tcPr>
          <w:p w14:paraId="2E58BD0A" w14:textId="77777777" w:rsidR="00461927" w:rsidRPr="005319E8" w:rsidRDefault="00461927" w:rsidP="00461927">
            <w:pPr>
              <w:widowControl w:val="0"/>
              <w:jc w:val="both"/>
              <w:rPr>
                <w:iCs/>
              </w:rPr>
            </w:pPr>
            <w:r w:rsidRPr="005319E8">
              <w:rPr>
                <w:iCs/>
              </w:rPr>
              <w:t>Международный кредит</w:t>
            </w:r>
          </w:p>
        </w:tc>
        <w:tc>
          <w:tcPr>
            <w:tcW w:w="8439" w:type="dxa"/>
          </w:tcPr>
          <w:p w14:paraId="1D58E208" w14:textId="77777777" w:rsidR="00461927" w:rsidRPr="005319E8" w:rsidRDefault="00461927" w:rsidP="00D74917">
            <w:pPr>
              <w:widowControl w:val="0"/>
              <w:jc w:val="both"/>
            </w:pPr>
            <w:r w:rsidRPr="005319E8">
              <w:t xml:space="preserve">отражает движение ссудного капитала в сфере международных экономических отношений, связанное с предоставлением валютных и товарных ресурсов на условиях срочности, платности и возвратности. </w:t>
            </w:r>
            <w:r w:rsidR="00D74917">
              <w:t xml:space="preserve"> </w:t>
            </w:r>
          </w:p>
        </w:tc>
      </w:tr>
    </w:tbl>
    <w:p w14:paraId="47B8B838" w14:textId="77777777" w:rsidR="00461927" w:rsidRPr="005319E8" w:rsidRDefault="00461927" w:rsidP="00461927">
      <w:pPr>
        <w:widowControl w:val="0"/>
        <w:jc w:val="both"/>
      </w:pPr>
      <w:r w:rsidRPr="005319E8">
        <w:lastRenderedPageBreak/>
        <w:t xml:space="preserve">Виды кредита – конкретное приложение кредита на практике, характеристика особых организационно-экономических признаков кредита. </w:t>
      </w:r>
      <w:r w:rsidRPr="005319E8">
        <w:cr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7815"/>
      </w:tblGrid>
      <w:tr w:rsidR="00461927" w:rsidRPr="005319E8" w14:paraId="61FD3CA0" w14:textId="77777777" w:rsidTr="00D74917">
        <w:tc>
          <w:tcPr>
            <w:tcW w:w="2358" w:type="dxa"/>
          </w:tcPr>
          <w:p w14:paraId="1480282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По экономическому характеру объектов кредитования:</w:t>
            </w:r>
          </w:p>
        </w:tc>
        <w:tc>
          <w:tcPr>
            <w:tcW w:w="7815" w:type="dxa"/>
          </w:tcPr>
          <w:p w14:paraId="1391BBB6" w14:textId="77777777" w:rsidR="00461927" w:rsidRPr="005319E8" w:rsidRDefault="00461927" w:rsidP="00461927">
            <w:pPr>
              <w:widowControl w:val="0"/>
              <w:numPr>
                <w:ilvl w:val="0"/>
                <w:numId w:val="124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кредит на формирование оборотных средств предприятия;</w:t>
            </w:r>
          </w:p>
          <w:p w14:paraId="58DAF089" w14:textId="77777777" w:rsidR="00461927" w:rsidRPr="005319E8" w:rsidRDefault="00461927" w:rsidP="00461927">
            <w:pPr>
              <w:widowControl w:val="0"/>
              <w:numPr>
                <w:ilvl w:val="0"/>
                <w:numId w:val="124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кредит на реконструкцию, модернизацию;</w:t>
            </w:r>
          </w:p>
          <w:p w14:paraId="624A932E" w14:textId="77777777" w:rsidR="00461927" w:rsidRPr="005319E8" w:rsidRDefault="00461927" w:rsidP="00D74917">
            <w:pPr>
              <w:widowControl w:val="0"/>
              <w:numPr>
                <w:ilvl w:val="0"/>
                <w:numId w:val="124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кредит на неотложные нужды под товарно-материальные ценности (сырье и основные материалы, запасы, незавершенное производство);</w:t>
            </w:r>
          </w:p>
        </w:tc>
      </w:tr>
      <w:tr w:rsidR="00461927" w:rsidRPr="005319E8" w14:paraId="23BECF77" w14:textId="77777777" w:rsidTr="00D74917">
        <w:tc>
          <w:tcPr>
            <w:tcW w:w="2358" w:type="dxa"/>
          </w:tcPr>
          <w:p w14:paraId="4B0BBC10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По срокам возврата:  </w:t>
            </w:r>
          </w:p>
        </w:tc>
        <w:tc>
          <w:tcPr>
            <w:tcW w:w="7815" w:type="dxa"/>
          </w:tcPr>
          <w:p w14:paraId="1C3A87E8" w14:textId="77777777" w:rsidR="00461927" w:rsidRPr="005319E8" w:rsidRDefault="00461927" w:rsidP="00461927">
            <w:pPr>
              <w:widowControl w:val="0"/>
              <w:numPr>
                <w:ilvl w:val="0"/>
                <w:numId w:val="123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долгосрочный кредит (на срок более 1 года). Обслуживает движение основных фондов; </w:t>
            </w:r>
          </w:p>
          <w:p w14:paraId="0C7C9DCF" w14:textId="77777777" w:rsidR="00461927" w:rsidRPr="005319E8" w:rsidRDefault="00461927" w:rsidP="00461927">
            <w:pPr>
              <w:widowControl w:val="0"/>
              <w:numPr>
                <w:ilvl w:val="0"/>
                <w:numId w:val="123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краткосрочный кредит (на срок до 1 года). Он обслуживает кругооборот оборотных средств. </w:t>
            </w:r>
          </w:p>
        </w:tc>
      </w:tr>
      <w:tr w:rsidR="00461927" w:rsidRPr="005319E8" w14:paraId="2756B507" w14:textId="77777777" w:rsidTr="00D74917">
        <w:tc>
          <w:tcPr>
            <w:tcW w:w="2358" w:type="dxa"/>
          </w:tcPr>
          <w:p w14:paraId="6A29C3B9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По порядку </w:t>
            </w:r>
          </w:p>
          <w:p w14:paraId="5F467296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погашения:</w:t>
            </w:r>
          </w:p>
          <w:p w14:paraId="2CA6D14A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7815" w:type="dxa"/>
          </w:tcPr>
          <w:p w14:paraId="16B7D3D6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с рассрочкой платежа</w:t>
            </w:r>
          </w:p>
          <w:p w14:paraId="254664F4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единовременное погашение;</w:t>
            </w:r>
          </w:p>
          <w:p w14:paraId="189B9E90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с равномерным периодическим погашением;</w:t>
            </w:r>
          </w:p>
          <w:p w14:paraId="251EBD73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ind w:left="0" w:firstLine="0"/>
              <w:jc w:val="both"/>
            </w:pPr>
            <w:r w:rsidRPr="005319E8">
              <w:t>с неравномерным погашением</w:t>
            </w:r>
          </w:p>
        </w:tc>
      </w:tr>
      <w:tr w:rsidR="00461927" w:rsidRPr="005319E8" w14:paraId="6E0A1C48" w14:textId="77777777" w:rsidTr="00D74917">
        <w:tc>
          <w:tcPr>
            <w:tcW w:w="2358" w:type="dxa"/>
          </w:tcPr>
          <w:p w14:paraId="446B95A0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По источникам </w:t>
            </w:r>
          </w:p>
          <w:p w14:paraId="6E57EAEC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погашения:</w:t>
            </w:r>
          </w:p>
          <w:p w14:paraId="3DDC4ABC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7815" w:type="dxa"/>
          </w:tcPr>
          <w:p w14:paraId="472BD075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за счет средств заемщика;</w:t>
            </w:r>
          </w:p>
          <w:p w14:paraId="76E90140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за счет средств гаранта; </w:t>
            </w:r>
          </w:p>
          <w:p w14:paraId="63E1F1E7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за счет новых кредитов.</w:t>
            </w:r>
          </w:p>
        </w:tc>
      </w:tr>
      <w:tr w:rsidR="00461927" w:rsidRPr="005319E8" w14:paraId="16E8CFB1" w14:textId="77777777" w:rsidTr="00D74917">
        <w:tc>
          <w:tcPr>
            <w:tcW w:w="2358" w:type="dxa"/>
          </w:tcPr>
          <w:p w14:paraId="14EBEF8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По связи с принципом обеспеченности:</w:t>
            </w:r>
          </w:p>
          <w:p w14:paraId="3A5164DD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7815" w:type="dxa"/>
          </w:tcPr>
          <w:p w14:paraId="5F97430E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с прямым обеспечением; </w:t>
            </w:r>
          </w:p>
          <w:p w14:paraId="48F468F2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с косвенным обеспечением; </w:t>
            </w:r>
          </w:p>
          <w:p w14:paraId="636AE53A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не имеющие обеспечения (бланковые).</w:t>
            </w:r>
          </w:p>
        </w:tc>
      </w:tr>
      <w:tr w:rsidR="00461927" w:rsidRPr="005319E8" w14:paraId="4263DEE4" w14:textId="77777777" w:rsidTr="00D74917">
        <w:tc>
          <w:tcPr>
            <w:tcW w:w="2358" w:type="dxa"/>
          </w:tcPr>
          <w:p w14:paraId="7C74892C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По плотности </w:t>
            </w:r>
          </w:p>
          <w:p w14:paraId="1DBF4EF4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кредитования:</w:t>
            </w:r>
          </w:p>
          <w:p w14:paraId="4F44A4C1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7815" w:type="dxa"/>
          </w:tcPr>
          <w:p w14:paraId="17717035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с нормальной процентной ставкой; </w:t>
            </w:r>
          </w:p>
          <w:p w14:paraId="75EA70E6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с максимальной процентной ставкой; </w:t>
            </w:r>
          </w:p>
          <w:p w14:paraId="3DFA2AFB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с повышенной процентной ставкой; </w:t>
            </w:r>
          </w:p>
          <w:p w14:paraId="414FA9BD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с пониженной процентной ставкой; </w:t>
            </w:r>
          </w:p>
          <w:p w14:paraId="282F873C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беспроцентные.</w:t>
            </w:r>
          </w:p>
        </w:tc>
      </w:tr>
      <w:tr w:rsidR="00461927" w:rsidRPr="005319E8" w14:paraId="44E9C618" w14:textId="77777777" w:rsidTr="00D74917">
        <w:tc>
          <w:tcPr>
            <w:tcW w:w="2358" w:type="dxa"/>
          </w:tcPr>
          <w:p w14:paraId="0C6A9F5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По направлению средств в ту или иную отрасль: </w:t>
            </w:r>
          </w:p>
          <w:p w14:paraId="71702752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7815" w:type="dxa"/>
          </w:tcPr>
          <w:p w14:paraId="76A156A4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торговые, </w:t>
            </w:r>
          </w:p>
          <w:p w14:paraId="2685DA79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 xml:space="preserve">промышленные, </w:t>
            </w:r>
          </w:p>
          <w:p w14:paraId="781B2866" w14:textId="77777777" w:rsidR="00461927" w:rsidRPr="005319E8" w:rsidRDefault="00461927" w:rsidP="00461927">
            <w:pPr>
              <w:widowControl w:val="0"/>
              <w:numPr>
                <w:ilvl w:val="0"/>
                <w:numId w:val="126"/>
              </w:numPr>
              <w:overflowPunct w:val="0"/>
              <w:autoSpaceDE w:val="0"/>
              <w:autoSpaceDN w:val="0"/>
              <w:adjustRightInd w:val="0"/>
              <w:ind w:left="0" w:firstLine="0"/>
              <w:jc w:val="both"/>
              <w:textAlignment w:val="baseline"/>
            </w:pPr>
            <w:r w:rsidRPr="005319E8">
              <w:t>строительные.</w:t>
            </w:r>
          </w:p>
        </w:tc>
      </w:tr>
    </w:tbl>
    <w:p w14:paraId="57615611" w14:textId="77777777" w:rsidR="002C7261" w:rsidRPr="002C7261" w:rsidRDefault="002C7261" w:rsidP="00461927">
      <w:pPr>
        <w:widowControl w:val="0"/>
        <w:jc w:val="both"/>
        <w:rPr>
          <w:b/>
        </w:rPr>
      </w:pPr>
      <w:r w:rsidRPr="002C7261">
        <w:rPr>
          <w:b/>
        </w:rPr>
        <w:t>Тесты:</w:t>
      </w:r>
    </w:p>
    <w:p w14:paraId="4C2FB1BA" w14:textId="77777777" w:rsidR="00461927" w:rsidRPr="005319E8" w:rsidRDefault="00461927" w:rsidP="00461927">
      <w:pPr>
        <w:widowControl w:val="0"/>
        <w:jc w:val="both"/>
      </w:pPr>
      <w:r w:rsidRPr="005319E8">
        <w:t xml:space="preserve"> 1. При коммерческой форме кредита кредиторами выступают:</w:t>
      </w:r>
    </w:p>
    <w:p w14:paraId="5CC20775" w14:textId="77777777" w:rsidR="00461927" w:rsidRPr="005319E8" w:rsidRDefault="00461927" w:rsidP="00461927">
      <w:pPr>
        <w:widowControl w:val="0"/>
        <w:jc w:val="both"/>
      </w:pPr>
      <w:r w:rsidRPr="005319E8">
        <w:t>а/ банки по отношению к коммерческим предприятиям</w:t>
      </w:r>
    </w:p>
    <w:p w14:paraId="1AA4FA02" w14:textId="77777777" w:rsidR="00461927" w:rsidRPr="005319E8" w:rsidRDefault="00461927" w:rsidP="00461927">
      <w:pPr>
        <w:widowControl w:val="0"/>
        <w:jc w:val="both"/>
      </w:pPr>
      <w:r w:rsidRPr="005319E8">
        <w:t>б/ хозяйственные организации</w:t>
      </w:r>
    </w:p>
    <w:p w14:paraId="4617E4C9" w14:textId="77777777" w:rsidR="00461927" w:rsidRPr="005319E8" w:rsidRDefault="00461927" w:rsidP="00461927">
      <w:pPr>
        <w:widowControl w:val="0"/>
        <w:jc w:val="both"/>
      </w:pPr>
      <w:r w:rsidRPr="005319E8">
        <w:t>в/ государство по отношению к предприятиям в условиях рынка</w:t>
      </w:r>
    </w:p>
    <w:p w14:paraId="1DB0C67E" w14:textId="77777777" w:rsidR="00461927" w:rsidRPr="005319E8" w:rsidRDefault="00461927" w:rsidP="00461927">
      <w:pPr>
        <w:widowControl w:val="0"/>
        <w:jc w:val="both"/>
      </w:pPr>
      <w:r w:rsidRPr="005319E8">
        <w:t>г/ все кредиторы в условиях рынка</w:t>
      </w:r>
    </w:p>
    <w:p w14:paraId="21BB9097" w14:textId="77777777" w:rsidR="00461927" w:rsidRPr="005319E8" w:rsidRDefault="00461927" w:rsidP="00461927">
      <w:pPr>
        <w:widowControl w:val="0"/>
        <w:jc w:val="both"/>
      </w:pPr>
      <w:r w:rsidRPr="005319E8">
        <w:tab/>
        <w:t>2. Товарный кредит - это ...</w:t>
      </w:r>
    </w:p>
    <w:p w14:paraId="33A6A8E7" w14:textId="77777777" w:rsidR="00461927" w:rsidRPr="005319E8" w:rsidRDefault="00461927" w:rsidP="00461927">
      <w:pPr>
        <w:widowControl w:val="0"/>
        <w:jc w:val="both"/>
      </w:pPr>
      <w:r w:rsidRPr="005319E8">
        <w:t>а/ любой кредит под залог товаров</w:t>
      </w:r>
    </w:p>
    <w:p w14:paraId="1BAA7AAA" w14:textId="77777777" w:rsidR="00461927" w:rsidRPr="005319E8" w:rsidRDefault="00461927" w:rsidP="00461927">
      <w:pPr>
        <w:widowControl w:val="0"/>
        <w:jc w:val="both"/>
      </w:pPr>
      <w:r w:rsidRPr="005319E8">
        <w:t>б/ любой кредит на покупку товаров</w:t>
      </w:r>
    </w:p>
    <w:p w14:paraId="76308FF1" w14:textId="77777777" w:rsidR="00461927" w:rsidRPr="005319E8" w:rsidRDefault="00461927" w:rsidP="00461927">
      <w:pPr>
        <w:widowControl w:val="0"/>
        <w:jc w:val="both"/>
      </w:pPr>
      <w:r w:rsidRPr="005319E8">
        <w:t>в/ потребительский кредит на приобретение товаров длительного пользования</w:t>
      </w:r>
    </w:p>
    <w:p w14:paraId="400EF5A1" w14:textId="77777777" w:rsidR="00461927" w:rsidRPr="005319E8" w:rsidRDefault="00461927" w:rsidP="00461927">
      <w:pPr>
        <w:widowControl w:val="0"/>
        <w:jc w:val="both"/>
      </w:pPr>
      <w:r w:rsidRPr="005319E8">
        <w:t>г/ кредит, при котором ссужаемая стоимость выступает в товарной форме</w:t>
      </w:r>
    </w:p>
    <w:p w14:paraId="18F1FCAE" w14:textId="77777777" w:rsidR="00461927" w:rsidRPr="005319E8" w:rsidRDefault="00461927" w:rsidP="00461927">
      <w:pPr>
        <w:widowControl w:val="0"/>
        <w:jc w:val="both"/>
      </w:pPr>
      <w:r w:rsidRPr="005319E8">
        <w:tab/>
        <w:t>3. Коммерческий кредит обычно оформляется:</w:t>
      </w:r>
    </w:p>
    <w:p w14:paraId="167754DD" w14:textId="77777777" w:rsidR="00461927" w:rsidRPr="005319E8" w:rsidRDefault="00461927" w:rsidP="00461927">
      <w:pPr>
        <w:widowControl w:val="0"/>
        <w:jc w:val="both"/>
      </w:pPr>
      <w:r w:rsidRPr="005319E8">
        <w:tab/>
        <w:t>4. Ломбардный кредит Банка России – это кредит под залог:</w:t>
      </w:r>
    </w:p>
    <w:p w14:paraId="7AFF57DB" w14:textId="77777777" w:rsidR="00461927" w:rsidRPr="005319E8" w:rsidRDefault="00461927" w:rsidP="00461927">
      <w:pPr>
        <w:widowControl w:val="0"/>
        <w:jc w:val="both"/>
      </w:pPr>
      <w:r w:rsidRPr="005319E8">
        <w:tab/>
        <w:t>5. Преобладающей формой кредита в современной экономики является ….. форма</w:t>
      </w:r>
    </w:p>
    <w:p w14:paraId="30DA67E4" w14:textId="77777777" w:rsidR="00461927" w:rsidRPr="005319E8" w:rsidRDefault="00461927" w:rsidP="00461927">
      <w:pPr>
        <w:widowControl w:val="0"/>
        <w:jc w:val="both"/>
      </w:pPr>
      <w:r w:rsidRPr="005319E8">
        <w:t>а/ товарная</w:t>
      </w:r>
      <w:r w:rsidRPr="005319E8">
        <w:tab/>
      </w:r>
      <w:r w:rsidRPr="005319E8">
        <w:tab/>
      </w:r>
      <w:r w:rsidRPr="005319E8">
        <w:tab/>
        <w:t>б/ смешанная</w:t>
      </w:r>
    </w:p>
    <w:p w14:paraId="45D06F11" w14:textId="77777777" w:rsidR="00461927" w:rsidRPr="005319E8" w:rsidRDefault="00461927" w:rsidP="00461927">
      <w:pPr>
        <w:widowControl w:val="0"/>
        <w:jc w:val="both"/>
      </w:pPr>
      <w:r w:rsidRPr="005319E8">
        <w:t>в/ товарно-денежная</w:t>
      </w:r>
      <w:r w:rsidRPr="005319E8">
        <w:tab/>
      </w:r>
      <w:r w:rsidRPr="005319E8">
        <w:tab/>
        <w:t>г/ денежная</w:t>
      </w:r>
    </w:p>
    <w:p w14:paraId="6841C5D3" w14:textId="77777777" w:rsidR="00461927" w:rsidRPr="005319E8" w:rsidRDefault="00461927" w:rsidP="00461927">
      <w:pPr>
        <w:widowControl w:val="0"/>
        <w:jc w:val="both"/>
      </w:pPr>
      <w:r w:rsidRPr="005319E8">
        <w:tab/>
        <w:t>6. В ….. форме кредита ссуда предоставляется в виде товарных (денежных) стоимостей, а погашается в виде денежных (товарных) стоимостей</w:t>
      </w:r>
    </w:p>
    <w:p w14:paraId="3E4F2A03" w14:textId="77777777" w:rsidR="00461927" w:rsidRPr="005319E8" w:rsidRDefault="00461927" w:rsidP="00461927">
      <w:pPr>
        <w:widowControl w:val="0"/>
        <w:jc w:val="both"/>
      </w:pPr>
      <w:r w:rsidRPr="005319E8">
        <w:t>а/ финансовой</w:t>
      </w:r>
      <w:r w:rsidRPr="005319E8">
        <w:tab/>
      </w:r>
      <w:r w:rsidRPr="005319E8">
        <w:tab/>
        <w:t>б/ товарной</w:t>
      </w:r>
      <w:r w:rsidRPr="005319E8">
        <w:tab/>
      </w:r>
      <w:r w:rsidRPr="005319E8">
        <w:tab/>
        <w:t>в/ смешанной</w:t>
      </w:r>
      <w:r w:rsidRPr="005319E8">
        <w:tab/>
      </w:r>
      <w:r w:rsidRPr="005319E8">
        <w:tab/>
      </w:r>
      <w:r w:rsidRPr="005319E8">
        <w:tab/>
        <w:t>г/ денежной</w:t>
      </w:r>
    </w:p>
    <w:p w14:paraId="7E0B8050" w14:textId="77777777" w:rsidR="00461927" w:rsidRPr="005319E8" w:rsidRDefault="00461927" w:rsidP="00461927">
      <w:pPr>
        <w:widowControl w:val="0"/>
        <w:jc w:val="both"/>
      </w:pPr>
      <w:r w:rsidRPr="005319E8">
        <w:tab/>
        <w:t>7. Объектом сделки коммерческого кредита выступают ресурсы</w:t>
      </w:r>
    </w:p>
    <w:p w14:paraId="1A468B5B" w14:textId="77777777" w:rsidR="00461927" w:rsidRPr="005319E8" w:rsidRDefault="00461927" w:rsidP="00461927">
      <w:pPr>
        <w:widowControl w:val="0"/>
        <w:jc w:val="both"/>
      </w:pPr>
      <w:r w:rsidRPr="005319E8">
        <w:t>а/ коммерческого банка</w:t>
      </w:r>
      <w:r w:rsidRPr="005319E8">
        <w:tab/>
      </w:r>
      <w:r w:rsidRPr="005319E8">
        <w:tab/>
      </w:r>
      <w:r w:rsidRPr="005319E8">
        <w:tab/>
        <w:t>б/ предприятия-продавца</w:t>
      </w:r>
    </w:p>
    <w:p w14:paraId="1F5CD324" w14:textId="77777777" w:rsidR="00461927" w:rsidRPr="005319E8" w:rsidRDefault="00461927" w:rsidP="00461927">
      <w:pPr>
        <w:widowControl w:val="0"/>
        <w:jc w:val="both"/>
      </w:pPr>
      <w:r w:rsidRPr="005319E8">
        <w:t>в/ Центрального банка</w:t>
      </w:r>
      <w:r w:rsidRPr="005319E8">
        <w:tab/>
      </w:r>
      <w:r w:rsidRPr="005319E8">
        <w:tab/>
      </w:r>
      <w:r w:rsidRPr="005319E8">
        <w:tab/>
        <w:t>г/  предприятия-потребителя</w:t>
      </w:r>
    </w:p>
    <w:p w14:paraId="471CBE94" w14:textId="77777777" w:rsidR="00461927" w:rsidRPr="005319E8" w:rsidRDefault="00461927" w:rsidP="00461927">
      <w:pPr>
        <w:widowControl w:val="0"/>
        <w:jc w:val="both"/>
      </w:pPr>
      <w:r w:rsidRPr="005319E8">
        <w:lastRenderedPageBreak/>
        <w:t>8. Сделка коммерческого кредита оформляется в основном …</w:t>
      </w:r>
    </w:p>
    <w:p w14:paraId="34C81DF1" w14:textId="77777777" w:rsidR="00461927" w:rsidRPr="005319E8" w:rsidRDefault="00461927" w:rsidP="00461927">
      <w:pPr>
        <w:widowControl w:val="0"/>
        <w:jc w:val="both"/>
      </w:pPr>
      <w:r w:rsidRPr="005319E8">
        <w:t>9.  Бланковые ссуды обеспечиваются</w:t>
      </w:r>
    </w:p>
    <w:p w14:paraId="7C3168C9" w14:textId="77777777" w:rsidR="00461927" w:rsidRPr="005319E8" w:rsidRDefault="00461927" w:rsidP="00461927">
      <w:pPr>
        <w:widowControl w:val="0"/>
        <w:jc w:val="both"/>
      </w:pPr>
      <w:r w:rsidRPr="005319E8">
        <w:t>а/ гарантиями и поручительствами</w:t>
      </w:r>
      <w:r w:rsidRPr="005319E8">
        <w:tab/>
      </w:r>
      <w:r w:rsidRPr="005319E8">
        <w:tab/>
        <w:t>б/ страхованием риска непогашения кредита</w:t>
      </w:r>
    </w:p>
    <w:p w14:paraId="0E8DD6BE" w14:textId="77777777" w:rsidR="00461927" w:rsidRPr="005319E8" w:rsidRDefault="00461927" w:rsidP="00461927">
      <w:pPr>
        <w:widowControl w:val="0"/>
        <w:jc w:val="both"/>
      </w:pPr>
      <w:r w:rsidRPr="005319E8">
        <w:t>в/ только кредитным договором</w:t>
      </w:r>
      <w:r w:rsidRPr="005319E8">
        <w:tab/>
      </w:r>
      <w:r w:rsidRPr="005319E8">
        <w:tab/>
      </w:r>
      <w:r w:rsidRPr="005319E8">
        <w:tab/>
        <w:t>г/ цессией</w:t>
      </w:r>
    </w:p>
    <w:p w14:paraId="7273E3E7" w14:textId="77777777" w:rsidR="00461927" w:rsidRPr="005319E8" w:rsidRDefault="00461927" w:rsidP="00461927">
      <w:pPr>
        <w:widowControl w:val="0"/>
        <w:jc w:val="both"/>
      </w:pPr>
      <w:r w:rsidRPr="005319E8">
        <w:t>10. В банковском кредите уплата ссудного процента производится</w:t>
      </w:r>
    </w:p>
    <w:p w14:paraId="62FB0D8D" w14:textId="77777777" w:rsidR="00461927" w:rsidRPr="005319E8" w:rsidRDefault="00461927" w:rsidP="00461927">
      <w:pPr>
        <w:widowControl w:val="0"/>
        <w:jc w:val="both"/>
      </w:pPr>
      <w:r w:rsidRPr="005319E8">
        <w:t>а/ в момент погашения ссуды</w:t>
      </w:r>
    </w:p>
    <w:p w14:paraId="5443C525" w14:textId="77777777" w:rsidR="00461927" w:rsidRPr="005319E8" w:rsidRDefault="00461927" w:rsidP="00461927">
      <w:pPr>
        <w:widowControl w:val="0"/>
        <w:jc w:val="both"/>
      </w:pPr>
      <w:r w:rsidRPr="005319E8">
        <w:t>б/ равномерными взносами заемщика</w:t>
      </w:r>
    </w:p>
    <w:p w14:paraId="46EEFDFF" w14:textId="77777777" w:rsidR="00461927" w:rsidRPr="005319E8" w:rsidRDefault="00461927" w:rsidP="00461927">
      <w:pPr>
        <w:widowControl w:val="0"/>
        <w:jc w:val="both"/>
      </w:pPr>
      <w:r w:rsidRPr="005319E8">
        <w:t>в/ путем удержания банком процентов из выдаваемой суммы кредита</w:t>
      </w:r>
    </w:p>
    <w:p w14:paraId="59930C82" w14:textId="77777777" w:rsidR="00461927" w:rsidRDefault="00461927" w:rsidP="00461927">
      <w:pPr>
        <w:widowControl w:val="0"/>
        <w:jc w:val="both"/>
      </w:pPr>
      <w:r w:rsidRPr="005319E8">
        <w:t>г/ любым способом по согласованию кредитора и заемщика</w:t>
      </w:r>
    </w:p>
    <w:p w14:paraId="7953AE24" w14:textId="77777777" w:rsidR="002C7261" w:rsidRDefault="002C7261" w:rsidP="002C7261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>11. Возможности предоставления ….. кредита ограничены наличием товаров у кредиторов, которые могут их реализовать с отсрочкой платежа</w:t>
      </w:r>
    </w:p>
    <w:p w14:paraId="1A4C8FE5" w14:textId="77777777" w:rsidR="002C7261" w:rsidRDefault="002C7261" w:rsidP="002C7261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>а/ банковского</w:t>
      </w:r>
      <w:r>
        <w:rPr>
          <w:rFonts w:ascii="Times New Roman" w:hAnsi="Times New Roman"/>
          <w:b w:val="0"/>
          <w:i w:val="0"/>
          <w:sz w:val="22"/>
          <w:szCs w:val="22"/>
        </w:rPr>
        <w:tab/>
      </w:r>
      <w:r>
        <w:rPr>
          <w:rFonts w:ascii="Times New Roman" w:hAnsi="Times New Roman"/>
          <w:b w:val="0"/>
          <w:i w:val="0"/>
          <w:sz w:val="22"/>
          <w:szCs w:val="22"/>
        </w:rPr>
        <w:tab/>
        <w:t>б/ коммерческого</w:t>
      </w:r>
      <w:r>
        <w:rPr>
          <w:rFonts w:ascii="Times New Roman" w:hAnsi="Times New Roman"/>
          <w:b w:val="0"/>
          <w:i w:val="0"/>
          <w:sz w:val="22"/>
          <w:szCs w:val="22"/>
        </w:rPr>
        <w:tab/>
        <w:t>в/ государственного</w:t>
      </w:r>
      <w:r>
        <w:rPr>
          <w:rFonts w:ascii="Times New Roman" w:hAnsi="Times New Roman"/>
          <w:b w:val="0"/>
          <w:i w:val="0"/>
          <w:sz w:val="22"/>
          <w:szCs w:val="22"/>
        </w:rPr>
        <w:tab/>
      </w:r>
      <w:r>
        <w:rPr>
          <w:rFonts w:ascii="Times New Roman" w:hAnsi="Times New Roman"/>
          <w:b w:val="0"/>
          <w:i w:val="0"/>
          <w:sz w:val="22"/>
          <w:szCs w:val="22"/>
        </w:rPr>
        <w:tab/>
        <w:t>г/ ипотечного</w:t>
      </w:r>
    </w:p>
    <w:p w14:paraId="0638FE90" w14:textId="77777777" w:rsidR="002C7261" w:rsidRDefault="002C7261" w:rsidP="00461927">
      <w:pPr>
        <w:widowControl w:val="0"/>
        <w:jc w:val="both"/>
      </w:pPr>
    </w:p>
    <w:p w14:paraId="538AA0E5" w14:textId="77777777" w:rsidR="002C7261" w:rsidRPr="002C7261" w:rsidRDefault="002C7261" w:rsidP="00461927">
      <w:pPr>
        <w:widowControl w:val="0"/>
        <w:jc w:val="both"/>
        <w:rPr>
          <w:b/>
        </w:rPr>
      </w:pPr>
      <w:r w:rsidRPr="002C7261">
        <w:rPr>
          <w:b/>
        </w:rPr>
        <w:t>Тема 12. Границы кредита. Роль кредита.</w:t>
      </w:r>
    </w:p>
    <w:p w14:paraId="084B4F15" w14:textId="77777777" w:rsidR="00994AAF" w:rsidRPr="00994AAF" w:rsidRDefault="00994AAF" w:rsidP="00994AAF">
      <w:pPr>
        <w:widowControl w:val="0"/>
        <w:ind w:left="360"/>
        <w:jc w:val="both"/>
      </w:pPr>
      <w:r w:rsidRPr="00994AAF">
        <w:rPr>
          <w:b/>
        </w:rPr>
        <w:t>Границы кредита</w:t>
      </w:r>
      <w:r w:rsidRPr="00994AAF">
        <w:t xml:space="preserve"> – пределы его эффективного использованияКоличественные и качественные границы</w:t>
      </w:r>
    </w:p>
    <w:p w14:paraId="4C257C98" w14:textId="77777777" w:rsidR="00994AAF" w:rsidRPr="00994AAF" w:rsidRDefault="00994AAF" w:rsidP="00994AAF">
      <w:pPr>
        <w:widowControl w:val="0"/>
        <w:ind w:left="360"/>
        <w:jc w:val="both"/>
      </w:pPr>
      <w:r w:rsidRPr="00994AAF">
        <w:t>Границы на макро- и микроуровне</w:t>
      </w:r>
    </w:p>
    <w:p w14:paraId="5529B440" w14:textId="77777777" w:rsidR="00994AAF" w:rsidRPr="00994AAF" w:rsidRDefault="00994AAF" w:rsidP="00994AAF">
      <w:pPr>
        <w:widowControl w:val="0"/>
        <w:ind w:left="360"/>
        <w:jc w:val="both"/>
      </w:pPr>
      <w:r w:rsidRPr="00994AAF">
        <w:t>Границы для кредитора и заемщика</w:t>
      </w:r>
    </w:p>
    <w:p w14:paraId="3BF4DDB5" w14:textId="77777777" w:rsidR="002C7261" w:rsidRDefault="002C7261" w:rsidP="002C7261">
      <w:pPr>
        <w:widowControl w:val="0"/>
        <w:jc w:val="both"/>
      </w:pPr>
      <w:r w:rsidRPr="00994AAF">
        <w:rPr>
          <w:b/>
          <w:bCs/>
        </w:rPr>
        <w:t>Количественные и качественные границы</w:t>
      </w:r>
      <w:r>
        <w:rPr>
          <w:bCs/>
        </w:rPr>
        <w:t xml:space="preserve"> применения кредита.</w:t>
      </w:r>
      <w:r>
        <w:t xml:space="preserve"> </w:t>
      </w:r>
    </w:p>
    <w:p w14:paraId="3BEA3628" w14:textId="77777777" w:rsidR="002C7261" w:rsidRDefault="002C7261" w:rsidP="002C7261">
      <w:pPr>
        <w:widowControl w:val="0"/>
        <w:jc w:val="both"/>
      </w:pPr>
      <w:r>
        <w:rPr>
          <w:i/>
          <w:u w:val="single"/>
        </w:rPr>
        <w:t>Количественные границы</w:t>
      </w:r>
      <w:r>
        <w:t xml:space="preserve"> связаны с количественным ограничением кредитных ресурсов, они определяются величиной резервных капиталов, которыми располагают промышленные и торговые компании. Банковский кредит снимает данные ограничения, но он также имеет границы, связанные с источниками средств для кредитования. </w:t>
      </w:r>
    </w:p>
    <w:p w14:paraId="232C685C" w14:textId="77777777" w:rsidR="002C7261" w:rsidRDefault="002C7261" w:rsidP="002C7261">
      <w:pPr>
        <w:widowControl w:val="0"/>
        <w:jc w:val="both"/>
      </w:pPr>
      <w:r>
        <w:rPr>
          <w:i/>
          <w:u w:val="single"/>
        </w:rPr>
        <w:t>Качественные границы</w:t>
      </w:r>
      <w:r>
        <w:t xml:space="preserve"> – границы, за которыми кредит может оказывать негативное воздействие как на микро-, так и на макроуровне. </w:t>
      </w:r>
    </w:p>
    <w:p w14:paraId="79AC645D" w14:textId="77777777" w:rsidR="00994AAF" w:rsidRPr="00994AAF" w:rsidRDefault="00994AAF" w:rsidP="002C7261">
      <w:pPr>
        <w:widowControl w:val="0"/>
        <w:jc w:val="both"/>
        <w:rPr>
          <w:b/>
        </w:rPr>
      </w:pPr>
      <w:r w:rsidRPr="00994AAF">
        <w:rPr>
          <w:b/>
        </w:rPr>
        <w:t>Роль кредита</w:t>
      </w:r>
    </w:p>
    <w:p w14:paraId="659346E8" w14:textId="77777777" w:rsidR="002C7261" w:rsidRPr="00994AAF" w:rsidRDefault="002C7261" w:rsidP="002C7261">
      <w:pPr>
        <w:widowControl w:val="0"/>
        <w:jc w:val="both"/>
      </w:pPr>
      <w:r w:rsidRPr="00994AAF">
        <w:t>1.В условиях кризиса кредит может стать фактором выхода из кризиса</w:t>
      </w:r>
    </w:p>
    <w:p w14:paraId="5E142DB0" w14:textId="77777777" w:rsidR="002C7261" w:rsidRPr="00994AAF" w:rsidRDefault="002C7261" w:rsidP="002C7261">
      <w:pPr>
        <w:widowControl w:val="0"/>
        <w:jc w:val="both"/>
      </w:pPr>
      <w:r w:rsidRPr="00994AAF">
        <w:t xml:space="preserve">2.В условиях оживления и экономического подъема, достаточной экономической  стабильности кредит выступает фактором роста. </w:t>
      </w:r>
    </w:p>
    <w:p w14:paraId="472998FF" w14:textId="77777777" w:rsidR="002C7261" w:rsidRPr="00994AAF" w:rsidRDefault="002C7261" w:rsidP="002C7261">
      <w:pPr>
        <w:widowControl w:val="0"/>
        <w:jc w:val="both"/>
      </w:pPr>
      <w:r w:rsidRPr="00994AAF">
        <w:t>3. В условиях перепроизводства и спада роль кредита - негативна.</w:t>
      </w:r>
    </w:p>
    <w:p w14:paraId="21DF433C" w14:textId="77777777" w:rsidR="00994AAF" w:rsidRPr="00994AAF" w:rsidRDefault="00994AAF" w:rsidP="002C7261">
      <w:pPr>
        <w:widowControl w:val="0"/>
        <w:jc w:val="both"/>
      </w:pPr>
    </w:p>
    <w:p w14:paraId="0D230B0C" w14:textId="77777777" w:rsidR="00994AAF" w:rsidRDefault="002C7261" w:rsidP="002C7261">
      <w:pPr>
        <w:widowControl w:val="0"/>
        <w:jc w:val="both"/>
        <w:rPr>
          <w:b/>
        </w:rPr>
      </w:pPr>
      <w:r w:rsidRPr="002C7261">
        <w:rPr>
          <w:b/>
        </w:rPr>
        <w:t>Экономический рост и роль кредита</w:t>
      </w:r>
    </w:p>
    <w:p w14:paraId="146B9252" w14:textId="77777777" w:rsidR="002C7261" w:rsidRPr="00994AAF" w:rsidRDefault="002C7261" w:rsidP="002C7261">
      <w:pPr>
        <w:widowControl w:val="0"/>
        <w:jc w:val="both"/>
      </w:pPr>
      <w:r w:rsidRPr="00994AAF">
        <w:t>1.Кредит играет существенную роль в развитии эффективных связей между отраслями и регионами</w:t>
      </w:r>
    </w:p>
    <w:p w14:paraId="7DD907C9" w14:textId="77777777" w:rsidR="002C7261" w:rsidRPr="00994AAF" w:rsidRDefault="002C7261" w:rsidP="002C7261">
      <w:pPr>
        <w:widowControl w:val="0"/>
        <w:jc w:val="both"/>
      </w:pPr>
      <w:r w:rsidRPr="00994AAF">
        <w:t>2.Кредит играет существенную роль в развитии соотношения между производственным и непроизводственным секторами экономики</w:t>
      </w:r>
    </w:p>
    <w:p w14:paraId="0A0CAC79" w14:textId="77777777" w:rsidR="002C7261" w:rsidRPr="00994AAF" w:rsidRDefault="002C7261" w:rsidP="002C7261">
      <w:pPr>
        <w:widowControl w:val="0"/>
        <w:jc w:val="both"/>
      </w:pPr>
      <w:r w:rsidRPr="00994AAF">
        <w:t>3. Кредит играет существенную роль в формировании соотношения между производственно-инвестиционной сферой,  финансовым рынком и сферой потребления</w:t>
      </w:r>
    </w:p>
    <w:p w14:paraId="23415A93" w14:textId="77777777" w:rsidR="002C7261" w:rsidRPr="00994AAF" w:rsidRDefault="002C7261" w:rsidP="002C7261">
      <w:pPr>
        <w:widowControl w:val="0"/>
        <w:jc w:val="both"/>
      </w:pPr>
      <w:r w:rsidRPr="00994AAF">
        <w:t>4. Кредит играет существенную роль в обеспечении достаточной монетизации экономики</w:t>
      </w:r>
    </w:p>
    <w:p w14:paraId="1D3C9139" w14:textId="77777777" w:rsidR="002C7261" w:rsidRPr="00994AAF" w:rsidRDefault="002C7261" w:rsidP="002C7261">
      <w:pPr>
        <w:widowControl w:val="0"/>
        <w:jc w:val="both"/>
      </w:pPr>
      <w:r w:rsidRPr="00994AAF">
        <w:t xml:space="preserve">5. Кредит, оказывая активное воздействие на денежный оборот, ускоряет его. </w:t>
      </w:r>
    </w:p>
    <w:p w14:paraId="379BE6B0" w14:textId="77777777" w:rsidR="002C7261" w:rsidRDefault="002C7261" w:rsidP="00461927">
      <w:pPr>
        <w:widowControl w:val="0"/>
        <w:jc w:val="both"/>
        <w:rPr>
          <w:b/>
        </w:rPr>
      </w:pPr>
    </w:p>
    <w:p w14:paraId="72EDC381" w14:textId="77777777" w:rsidR="002C7261" w:rsidRDefault="002C7261" w:rsidP="00461927">
      <w:pPr>
        <w:widowControl w:val="0"/>
        <w:jc w:val="both"/>
        <w:rPr>
          <w:b/>
        </w:rPr>
      </w:pPr>
      <w:r>
        <w:rPr>
          <w:b/>
        </w:rPr>
        <w:t>Тесты</w:t>
      </w:r>
    </w:p>
    <w:p w14:paraId="26721657" w14:textId="77777777" w:rsidR="00994AAF" w:rsidRPr="00994AAF" w:rsidRDefault="00994AAF" w:rsidP="00994AAF">
      <w:pPr>
        <w:pStyle w:val="ae"/>
        <w:rPr>
          <w:sz w:val="24"/>
          <w:szCs w:val="24"/>
        </w:rPr>
      </w:pPr>
      <w:r w:rsidRPr="00994AAF">
        <w:rPr>
          <w:b/>
          <w:sz w:val="24"/>
          <w:szCs w:val="24"/>
        </w:rPr>
        <w:t xml:space="preserve">1. </w:t>
      </w:r>
      <w:r w:rsidRPr="00994AAF">
        <w:rPr>
          <w:sz w:val="24"/>
          <w:szCs w:val="24"/>
        </w:rPr>
        <w:t>Границы предоставления коммерческого кредита на микроуровне зависят от:</w:t>
      </w:r>
    </w:p>
    <w:p w14:paraId="01CFBF6E" w14:textId="77777777" w:rsidR="00994AAF" w:rsidRPr="00994AAF" w:rsidRDefault="00994AAF" w:rsidP="00140A9A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возможностей кредитора;</w:t>
      </w:r>
    </w:p>
    <w:p w14:paraId="19EF9ECD" w14:textId="77777777" w:rsidR="00994AAF" w:rsidRPr="00994AAF" w:rsidRDefault="00994AAF" w:rsidP="00140A9A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кредитоспособности заемщика;</w:t>
      </w:r>
    </w:p>
    <w:p w14:paraId="18ABEF07" w14:textId="77777777" w:rsidR="00994AAF" w:rsidRPr="00994AAF" w:rsidRDefault="00994AAF" w:rsidP="00140A9A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уровня риска кредитуемого проекта;</w:t>
      </w:r>
    </w:p>
    <w:p w14:paraId="16FD8DC7" w14:textId="77777777" w:rsidR="00994AAF" w:rsidRPr="00994AAF" w:rsidRDefault="00994AAF" w:rsidP="00140A9A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уровня инфляции.</w:t>
      </w:r>
    </w:p>
    <w:p w14:paraId="1834C18B" w14:textId="77777777" w:rsidR="00994AAF" w:rsidRPr="00994AAF" w:rsidRDefault="00994AAF" w:rsidP="00994AAF">
      <w:pPr>
        <w:pStyle w:val="ae"/>
        <w:shd w:val="clear" w:color="auto" w:fill="FFFFFF"/>
        <w:rPr>
          <w:sz w:val="24"/>
          <w:szCs w:val="24"/>
        </w:rPr>
      </w:pPr>
      <w:r w:rsidRPr="00994AAF">
        <w:rPr>
          <w:sz w:val="24"/>
          <w:szCs w:val="24"/>
        </w:rPr>
        <w:t>2. К макроэкономическим факторам, определяющим границы кредита относят:</w:t>
      </w:r>
    </w:p>
    <w:p w14:paraId="3AF1B874" w14:textId="77777777" w:rsidR="00994AAF" w:rsidRPr="00994AAF" w:rsidRDefault="00994AAF" w:rsidP="00140A9A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уровень развития кредитной системы;</w:t>
      </w:r>
    </w:p>
    <w:p w14:paraId="663E1481" w14:textId="77777777" w:rsidR="00994AAF" w:rsidRPr="00994AAF" w:rsidRDefault="00994AAF" w:rsidP="00140A9A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тип хозяйствования;</w:t>
      </w:r>
    </w:p>
    <w:p w14:paraId="76A574F2" w14:textId="77777777" w:rsidR="00994AAF" w:rsidRPr="00994AAF" w:rsidRDefault="00994AAF" w:rsidP="00140A9A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направленность денежно-кредитной политики;</w:t>
      </w:r>
    </w:p>
    <w:p w14:paraId="4484712F" w14:textId="77777777" w:rsidR="00994AAF" w:rsidRPr="00994AAF" w:rsidRDefault="00994AAF" w:rsidP="00140A9A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темпы экономического роста;</w:t>
      </w:r>
    </w:p>
    <w:p w14:paraId="27F6E8EC" w14:textId="77777777" w:rsidR="00994AAF" w:rsidRPr="00994AAF" w:rsidRDefault="00994AAF" w:rsidP="00140A9A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b/>
          <w:sz w:val="24"/>
          <w:szCs w:val="24"/>
        </w:rPr>
      </w:pPr>
      <w:r w:rsidRPr="00994AAF">
        <w:rPr>
          <w:sz w:val="24"/>
          <w:szCs w:val="24"/>
        </w:rPr>
        <w:t>уровень кредитоспособности заемщика.</w:t>
      </w:r>
    </w:p>
    <w:p w14:paraId="46527F33" w14:textId="77777777" w:rsidR="00994AAF" w:rsidRPr="00994AAF" w:rsidRDefault="00994AAF" w:rsidP="00994AAF">
      <w:pPr>
        <w:pStyle w:val="ae"/>
        <w:shd w:val="clear" w:color="auto" w:fill="FFFFFF"/>
        <w:rPr>
          <w:sz w:val="24"/>
          <w:szCs w:val="24"/>
        </w:rPr>
      </w:pPr>
      <w:r w:rsidRPr="00994AAF">
        <w:rPr>
          <w:sz w:val="24"/>
          <w:szCs w:val="24"/>
        </w:rPr>
        <w:lastRenderedPageBreak/>
        <w:t>3. К микроэкономическим факторам, определяющим границы кредита относят:</w:t>
      </w:r>
    </w:p>
    <w:p w14:paraId="65E69CB8" w14:textId="77777777" w:rsidR="00994AAF" w:rsidRPr="00994AAF" w:rsidRDefault="00994AAF" w:rsidP="00140A9A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уровень риска кредитуемого проекта;</w:t>
      </w:r>
    </w:p>
    <w:p w14:paraId="5B172CD6" w14:textId="77777777" w:rsidR="00994AAF" w:rsidRPr="00994AAF" w:rsidRDefault="00994AAF" w:rsidP="00140A9A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характер обеспечения кредита;</w:t>
      </w:r>
    </w:p>
    <w:p w14:paraId="23200076" w14:textId="77777777" w:rsidR="00994AAF" w:rsidRPr="00994AAF" w:rsidRDefault="00994AAF" w:rsidP="00140A9A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срок ссуды;</w:t>
      </w:r>
    </w:p>
    <w:p w14:paraId="1DBE65DE" w14:textId="77777777" w:rsidR="00994AAF" w:rsidRPr="00994AAF" w:rsidRDefault="00994AAF" w:rsidP="00140A9A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фазу экономического цикла;</w:t>
      </w:r>
    </w:p>
    <w:p w14:paraId="2C56B590" w14:textId="77777777" w:rsidR="00994AAF" w:rsidRPr="00994AAF" w:rsidRDefault="00994AAF" w:rsidP="00140A9A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b/>
          <w:sz w:val="24"/>
          <w:szCs w:val="24"/>
        </w:rPr>
      </w:pPr>
      <w:r w:rsidRPr="00994AAF">
        <w:rPr>
          <w:sz w:val="24"/>
          <w:szCs w:val="24"/>
        </w:rPr>
        <w:t>степень устойчивости экономики.</w:t>
      </w:r>
    </w:p>
    <w:p w14:paraId="15802CD5" w14:textId="77777777" w:rsidR="00994AAF" w:rsidRPr="00994AAF" w:rsidRDefault="00994AAF" w:rsidP="00994AAF">
      <w:pPr>
        <w:pStyle w:val="ae"/>
        <w:shd w:val="clear" w:color="auto" w:fill="FFFFFF"/>
        <w:rPr>
          <w:sz w:val="24"/>
          <w:szCs w:val="24"/>
        </w:rPr>
      </w:pPr>
      <w:r w:rsidRPr="00994AAF">
        <w:rPr>
          <w:sz w:val="24"/>
          <w:szCs w:val="24"/>
        </w:rPr>
        <w:t>4. Нарушения границ кредита обусловлены:</w:t>
      </w:r>
    </w:p>
    <w:p w14:paraId="7144A0D9" w14:textId="77777777" w:rsidR="00994AAF" w:rsidRPr="00994AAF" w:rsidRDefault="00994AAF" w:rsidP="00140A9A">
      <w:pPr>
        <w:pStyle w:val="ae"/>
        <w:numPr>
          <w:ilvl w:val="0"/>
          <w:numId w:val="134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наличием профицита государственного бюджета;</w:t>
      </w:r>
    </w:p>
    <w:p w14:paraId="70DB8AE2" w14:textId="77777777" w:rsidR="00994AAF" w:rsidRPr="00994AAF" w:rsidRDefault="00994AAF" w:rsidP="00140A9A">
      <w:pPr>
        <w:pStyle w:val="ae"/>
        <w:numPr>
          <w:ilvl w:val="0"/>
          <w:numId w:val="134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отсутствием надежного обеспечения по предоставляемой ссуде;</w:t>
      </w:r>
    </w:p>
    <w:p w14:paraId="316BE93A" w14:textId="77777777" w:rsidR="00994AAF" w:rsidRPr="00994AAF" w:rsidRDefault="00994AAF" w:rsidP="00140A9A">
      <w:pPr>
        <w:pStyle w:val="ae"/>
        <w:numPr>
          <w:ilvl w:val="0"/>
          <w:numId w:val="134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экономической и политической нестабильностью в стране;</w:t>
      </w:r>
    </w:p>
    <w:p w14:paraId="13DF29EB" w14:textId="77777777" w:rsidR="00994AAF" w:rsidRPr="00994AAF" w:rsidRDefault="00994AAF" w:rsidP="00140A9A">
      <w:pPr>
        <w:pStyle w:val="ae"/>
        <w:numPr>
          <w:ilvl w:val="0"/>
          <w:numId w:val="134"/>
        </w:numPr>
        <w:shd w:val="clear" w:color="auto" w:fill="FFFFFF"/>
        <w:tabs>
          <w:tab w:val="clear" w:pos="709"/>
        </w:tabs>
        <w:rPr>
          <w:b/>
          <w:sz w:val="24"/>
          <w:szCs w:val="24"/>
        </w:rPr>
      </w:pPr>
      <w:r w:rsidRPr="00994AAF">
        <w:rPr>
          <w:sz w:val="24"/>
          <w:szCs w:val="24"/>
        </w:rPr>
        <w:t>предоставлением ссуды, без оценки кредитоспособности заемщика.</w:t>
      </w:r>
    </w:p>
    <w:p w14:paraId="7357D9A9" w14:textId="77777777" w:rsidR="00994AAF" w:rsidRPr="00994AAF" w:rsidRDefault="00994AAF" w:rsidP="00994AAF">
      <w:pPr>
        <w:pStyle w:val="ae"/>
        <w:shd w:val="clear" w:color="auto" w:fill="FFFFFF"/>
        <w:rPr>
          <w:sz w:val="24"/>
          <w:szCs w:val="24"/>
        </w:rPr>
      </w:pPr>
      <w:r w:rsidRPr="00994AAF">
        <w:rPr>
          <w:sz w:val="24"/>
          <w:szCs w:val="24"/>
        </w:rPr>
        <w:t>5. К восстановлению границ кредита приводит применение следующих методов:</w:t>
      </w:r>
    </w:p>
    <w:p w14:paraId="0C461891" w14:textId="77777777" w:rsidR="00994AAF" w:rsidRPr="00994AAF" w:rsidRDefault="00994AAF" w:rsidP="00140A9A">
      <w:pPr>
        <w:pStyle w:val="ae"/>
        <w:numPr>
          <w:ilvl w:val="0"/>
          <w:numId w:val="135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регулирование механизма кредитования;</w:t>
      </w:r>
    </w:p>
    <w:p w14:paraId="78292300" w14:textId="77777777" w:rsidR="00994AAF" w:rsidRPr="00994AAF" w:rsidRDefault="00994AAF" w:rsidP="00140A9A">
      <w:pPr>
        <w:pStyle w:val="ae"/>
        <w:numPr>
          <w:ilvl w:val="0"/>
          <w:numId w:val="135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проведение взвешенной денежно-кредитной политики;</w:t>
      </w:r>
    </w:p>
    <w:p w14:paraId="5D30BD45" w14:textId="77777777" w:rsidR="00994AAF" w:rsidRPr="00994AAF" w:rsidRDefault="00994AAF" w:rsidP="00140A9A">
      <w:pPr>
        <w:pStyle w:val="ae"/>
        <w:numPr>
          <w:ilvl w:val="0"/>
          <w:numId w:val="135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пересмотр условий кредитования;</w:t>
      </w:r>
    </w:p>
    <w:p w14:paraId="31D9ED17" w14:textId="77777777" w:rsidR="00994AAF" w:rsidRPr="00994AAF" w:rsidRDefault="00994AAF" w:rsidP="00140A9A">
      <w:pPr>
        <w:pStyle w:val="ae"/>
        <w:numPr>
          <w:ilvl w:val="0"/>
          <w:numId w:val="135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проведение кредитных реформ;</w:t>
      </w:r>
    </w:p>
    <w:p w14:paraId="106949D9" w14:textId="77777777" w:rsidR="00994AAF" w:rsidRPr="00994AAF" w:rsidRDefault="00994AAF" w:rsidP="00140A9A">
      <w:pPr>
        <w:pStyle w:val="ae"/>
        <w:numPr>
          <w:ilvl w:val="0"/>
          <w:numId w:val="135"/>
        </w:numPr>
        <w:shd w:val="clear" w:color="auto" w:fill="FFFFFF"/>
        <w:tabs>
          <w:tab w:val="clear" w:pos="709"/>
        </w:tabs>
        <w:rPr>
          <w:b/>
          <w:sz w:val="24"/>
          <w:szCs w:val="24"/>
        </w:rPr>
      </w:pPr>
      <w:r w:rsidRPr="00994AAF">
        <w:rPr>
          <w:sz w:val="24"/>
          <w:szCs w:val="24"/>
        </w:rPr>
        <w:t>отмена регулирования деятельности профессиональных участников кредитного рынка.</w:t>
      </w:r>
    </w:p>
    <w:p w14:paraId="3242D00A" w14:textId="77777777" w:rsidR="00994AAF" w:rsidRPr="00994AAF" w:rsidRDefault="00994AAF" w:rsidP="00994AAF">
      <w:pPr>
        <w:pStyle w:val="ae"/>
        <w:shd w:val="clear" w:color="auto" w:fill="FFFFFF"/>
        <w:rPr>
          <w:sz w:val="24"/>
          <w:szCs w:val="24"/>
        </w:rPr>
      </w:pPr>
      <w:r w:rsidRPr="00994AAF">
        <w:rPr>
          <w:sz w:val="24"/>
          <w:szCs w:val="24"/>
        </w:rPr>
        <w:t>6. В зависимости от потребностей участников кредитного процесса выделяют следующие границы кредита:</w:t>
      </w:r>
    </w:p>
    <w:p w14:paraId="4833F10A" w14:textId="77777777" w:rsidR="00994AAF" w:rsidRPr="00994AAF" w:rsidRDefault="00994AAF" w:rsidP="00140A9A">
      <w:pPr>
        <w:pStyle w:val="ae"/>
        <w:numPr>
          <w:ilvl w:val="0"/>
          <w:numId w:val="136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начальные;</w:t>
      </w:r>
    </w:p>
    <w:p w14:paraId="0BB2EB92" w14:textId="77777777" w:rsidR="00994AAF" w:rsidRPr="00994AAF" w:rsidRDefault="00994AAF" w:rsidP="00140A9A">
      <w:pPr>
        <w:pStyle w:val="ae"/>
        <w:numPr>
          <w:ilvl w:val="0"/>
          <w:numId w:val="136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конечные;</w:t>
      </w:r>
    </w:p>
    <w:p w14:paraId="6A03F8D5" w14:textId="77777777" w:rsidR="00994AAF" w:rsidRPr="00994AAF" w:rsidRDefault="00994AAF" w:rsidP="00140A9A">
      <w:pPr>
        <w:pStyle w:val="ae"/>
        <w:numPr>
          <w:ilvl w:val="0"/>
          <w:numId w:val="136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внутренние;</w:t>
      </w:r>
    </w:p>
    <w:p w14:paraId="356DF772" w14:textId="77777777" w:rsidR="00994AAF" w:rsidRPr="00994AAF" w:rsidRDefault="00994AAF" w:rsidP="00140A9A">
      <w:pPr>
        <w:pStyle w:val="ae"/>
        <w:numPr>
          <w:ilvl w:val="0"/>
          <w:numId w:val="136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 xml:space="preserve">внешние; </w:t>
      </w:r>
    </w:p>
    <w:p w14:paraId="56BA91C0" w14:textId="77777777" w:rsidR="00994AAF" w:rsidRPr="00994AAF" w:rsidRDefault="00994AAF" w:rsidP="00140A9A">
      <w:pPr>
        <w:pStyle w:val="ae"/>
        <w:numPr>
          <w:ilvl w:val="0"/>
          <w:numId w:val="136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количественные;</w:t>
      </w:r>
    </w:p>
    <w:p w14:paraId="4E765B93" w14:textId="77777777" w:rsidR="00994AAF" w:rsidRPr="00994AAF" w:rsidRDefault="00994AAF" w:rsidP="00140A9A">
      <w:pPr>
        <w:pStyle w:val="ae"/>
        <w:numPr>
          <w:ilvl w:val="0"/>
          <w:numId w:val="136"/>
        </w:numPr>
        <w:shd w:val="clear" w:color="auto" w:fill="FFFFFF"/>
        <w:tabs>
          <w:tab w:val="clear" w:pos="709"/>
        </w:tabs>
        <w:rPr>
          <w:sz w:val="24"/>
          <w:szCs w:val="24"/>
        </w:rPr>
      </w:pPr>
      <w:r w:rsidRPr="00994AAF">
        <w:rPr>
          <w:sz w:val="24"/>
          <w:szCs w:val="24"/>
        </w:rPr>
        <w:t>качественные.</w:t>
      </w:r>
    </w:p>
    <w:p w14:paraId="2DA3F4AA" w14:textId="77777777" w:rsidR="00994AAF" w:rsidRPr="00994AAF" w:rsidRDefault="00994AAF" w:rsidP="00994AAF">
      <w:pPr>
        <w:jc w:val="both"/>
      </w:pPr>
      <w:r w:rsidRPr="00994AAF">
        <w:t>7. Границы предоставления банковского кредита на микроуровне зависят:</w:t>
      </w:r>
    </w:p>
    <w:p w14:paraId="05EDE492" w14:textId="77777777" w:rsidR="00994AAF" w:rsidRPr="00994AAF" w:rsidRDefault="00994AAF" w:rsidP="00140A9A">
      <w:pPr>
        <w:pStyle w:val="a4"/>
        <w:numPr>
          <w:ilvl w:val="0"/>
          <w:numId w:val="137"/>
        </w:numPr>
        <w:jc w:val="both"/>
      </w:pPr>
      <w:r w:rsidRPr="00994AAF">
        <w:t>уровня риска кредитуемого проекта</w:t>
      </w:r>
    </w:p>
    <w:p w14:paraId="12665B1B" w14:textId="77777777" w:rsidR="00994AAF" w:rsidRPr="00994AAF" w:rsidRDefault="00994AAF" w:rsidP="00140A9A">
      <w:pPr>
        <w:pStyle w:val="a4"/>
        <w:numPr>
          <w:ilvl w:val="0"/>
          <w:numId w:val="137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 w:rsidRPr="00994AAF">
        <w:t>от ограничений, установленных нормативными документами центрального банка, в частности обязательных нормативов деятельности банков</w:t>
      </w:r>
    </w:p>
    <w:p w14:paraId="7BC1D8C5" w14:textId="77777777" w:rsidR="00994AAF" w:rsidRPr="00994AAF" w:rsidRDefault="00994AAF" w:rsidP="00140A9A">
      <w:pPr>
        <w:pStyle w:val="a4"/>
        <w:numPr>
          <w:ilvl w:val="0"/>
          <w:numId w:val="137"/>
        </w:numPr>
        <w:jc w:val="both"/>
      </w:pPr>
      <w:r w:rsidRPr="00994AAF">
        <w:t xml:space="preserve">уровня инфляции  </w:t>
      </w:r>
    </w:p>
    <w:p w14:paraId="56A60616" w14:textId="77777777" w:rsidR="00994AAF" w:rsidRPr="00994AAF" w:rsidRDefault="00994AAF" w:rsidP="00140A9A">
      <w:pPr>
        <w:pStyle w:val="a4"/>
        <w:numPr>
          <w:ilvl w:val="0"/>
          <w:numId w:val="137"/>
        </w:numPr>
        <w:jc w:val="both"/>
      </w:pPr>
      <w:r w:rsidRPr="00994AAF">
        <w:t>кредитоспособности заемщика</w:t>
      </w:r>
    </w:p>
    <w:p w14:paraId="3A445209" w14:textId="77777777" w:rsidR="00994AAF" w:rsidRPr="00994AAF" w:rsidRDefault="00994AAF" w:rsidP="00994AAF">
      <w:pPr>
        <w:jc w:val="both"/>
      </w:pPr>
      <w:r w:rsidRPr="00994AAF">
        <w:t>8. Антиципационные границы кредита устанавливают</w:t>
      </w:r>
    </w:p>
    <w:p w14:paraId="6A0BE727" w14:textId="77777777" w:rsidR="00994AAF" w:rsidRPr="00994AAF" w:rsidRDefault="00994AAF" w:rsidP="00140A9A">
      <w:pPr>
        <w:pStyle w:val="a4"/>
        <w:numPr>
          <w:ilvl w:val="0"/>
          <w:numId w:val="138"/>
        </w:numPr>
        <w:jc w:val="both"/>
      </w:pPr>
      <w:r w:rsidRPr="00994AAF">
        <w:t>предельный размер ресурсов кредитора</w:t>
      </w:r>
    </w:p>
    <w:p w14:paraId="65AFB2BC" w14:textId="77777777" w:rsidR="00994AAF" w:rsidRPr="00994AAF" w:rsidRDefault="00994AAF" w:rsidP="00140A9A">
      <w:pPr>
        <w:pStyle w:val="a4"/>
        <w:numPr>
          <w:ilvl w:val="0"/>
          <w:numId w:val="138"/>
        </w:numPr>
        <w:jc w:val="both"/>
      </w:pPr>
      <w:r w:rsidRPr="00994AAF">
        <w:t>предельный размер потребности заемщика</w:t>
      </w:r>
    </w:p>
    <w:p w14:paraId="2068C1E5" w14:textId="77777777" w:rsidR="00994AAF" w:rsidRPr="00994AAF" w:rsidRDefault="00994AAF" w:rsidP="00140A9A">
      <w:pPr>
        <w:pStyle w:val="a4"/>
        <w:numPr>
          <w:ilvl w:val="0"/>
          <w:numId w:val="138"/>
        </w:numPr>
        <w:jc w:val="both"/>
      </w:pPr>
      <w:r w:rsidRPr="00994AAF">
        <w:t>лимит кредитования одного заемщика</w:t>
      </w:r>
    </w:p>
    <w:p w14:paraId="6DE341BC" w14:textId="77777777" w:rsidR="00994AAF" w:rsidRPr="00994AAF" w:rsidRDefault="00994AAF" w:rsidP="00140A9A">
      <w:pPr>
        <w:pStyle w:val="a4"/>
        <w:numPr>
          <w:ilvl w:val="0"/>
          <w:numId w:val="138"/>
        </w:numPr>
        <w:jc w:val="both"/>
      </w:pPr>
      <w:r w:rsidRPr="00994AAF">
        <w:t>предельный размер эмиссии кредита</w:t>
      </w:r>
    </w:p>
    <w:p w14:paraId="425DB771" w14:textId="77777777" w:rsidR="00994AAF" w:rsidRPr="00994AAF" w:rsidRDefault="00994AAF" w:rsidP="00140A9A">
      <w:pPr>
        <w:numPr>
          <w:ilvl w:val="0"/>
          <w:numId w:val="130"/>
        </w:numPr>
        <w:ind w:left="0" w:firstLine="0"/>
        <w:jc w:val="both"/>
      </w:pPr>
      <w:r w:rsidRPr="00994AAF">
        <w:t>Антиципационные границы кредита определяются</w:t>
      </w:r>
    </w:p>
    <w:p w14:paraId="2053447E" w14:textId="77777777" w:rsidR="00994AAF" w:rsidRPr="00994AAF" w:rsidRDefault="00994AAF" w:rsidP="00140A9A">
      <w:pPr>
        <w:pStyle w:val="a4"/>
        <w:numPr>
          <w:ilvl w:val="0"/>
          <w:numId w:val="139"/>
        </w:numPr>
        <w:jc w:val="both"/>
      </w:pPr>
      <w:r w:rsidRPr="00994AAF">
        <w:t>реальной потребностью одного заемщика в кредите</w:t>
      </w:r>
    </w:p>
    <w:p w14:paraId="35775277" w14:textId="77777777" w:rsidR="00994AAF" w:rsidRPr="00994AAF" w:rsidRDefault="00994AAF" w:rsidP="00140A9A">
      <w:pPr>
        <w:pStyle w:val="a4"/>
        <w:numPr>
          <w:ilvl w:val="0"/>
          <w:numId w:val="139"/>
        </w:numPr>
        <w:jc w:val="both"/>
      </w:pPr>
      <w:r w:rsidRPr="00994AAF">
        <w:t>реальной потребностью экономики в дополнительных платежных средствах</w:t>
      </w:r>
    </w:p>
    <w:p w14:paraId="3DA37E04" w14:textId="77777777" w:rsidR="00994AAF" w:rsidRPr="00994AAF" w:rsidRDefault="00994AAF" w:rsidP="00140A9A">
      <w:pPr>
        <w:pStyle w:val="a4"/>
        <w:numPr>
          <w:ilvl w:val="0"/>
          <w:numId w:val="139"/>
        </w:numPr>
        <w:jc w:val="both"/>
      </w:pPr>
      <w:r w:rsidRPr="00994AAF">
        <w:t>размером свободного резерва коммерческого банка</w:t>
      </w:r>
    </w:p>
    <w:p w14:paraId="442630AD" w14:textId="77777777" w:rsidR="00994AAF" w:rsidRPr="00994AAF" w:rsidRDefault="00994AAF" w:rsidP="00140A9A">
      <w:pPr>
        <w:pStyle w:val="a4"/>
        <w:numPr>
          <w:ilvl w:val="0"/>
          <w:numId w:val="139"/>
        </w:numPr>
        <w:jc w:val="both"/>
      </w:pPr>
      <w:r w:rsidRPr="00994AAF">
        <w:t>кредитоспособностью заемщика</w:t>
      </w:r>
    </w:p>
    <w:p w14:paraId="082632CB" w14:textId="77777777" w:rsidR="00994AAF" w:rsidRPr="00994AAF" w:rsidRDefault="00994AAF" w:rsidP="00994AAF">
      <w:pPr>
        <w:pStyle w:val="a4"/>
        <w:ind w:left="0"/>
        <w:jc w:val="both"/>
      </w:pPr>
      <w:r>
        <w:t xml:space="preserve">10. </w:t>
      </w:r>
      <w:r w:rsidRPr="00994AAF">
        <w:t>Качественные границы кредита определяются</w:t>
      </w:r>
    </w:p>
    <w:p w14:paraId="3C775656" w14:textId="77777777" w:rsidR="00994AAF" w:rsidRPr="00994AAF" w:rsidRDefault="00994AAF" w:rsidP="00140A9A">
      <w:pPr>
        <w:pStyle w:val="a4"/>
        <w:numPr>
          <w:ilvl w:val="0"/>
          <w:numId w:val="140"/>
        </w:numPr>
        <w:jc w:val="both"/>
      </w:pPr>
      <w:r w:rsidRPr="00994AAF">
        <w:t>кредитоспособностью заемщика</w:t>
      </w:r>
    </w:p>
    <w:p w14:paraId="4937EABF" w14:textId="77777777" w:rsidR="00994AAF" w:rsidRPr="00994AAF" w:rsidRDefault="00994AAF" w:rsidP="00140A9A">
      <w:pPr>
        <w:pStyle w:val="a4"/>
        <w:numPr>
          <w:ilvl w:val="0"/>
          <w:numId w:val="140"/>
        </w:numPr>
        <w:jc w:val="both"/>
      </w:pPr>
      <w:r w:rsidRPr="00994AAF">
        <w:t>лимитом кредитования одного заемщика</w:t>
      </w:r>
    </w:p>
    <w:p w14:paraId="0135827F" w14:textId="77777777" w:rsidR="00994AAF" w:rsidRPr="00994AAF" w:rsidRDefault="00994AAF" w:rsidP="00140A9A">
      <w:pPr>
        <w:pStyle w:val="a4"/>
        <w:numPr>
          <w:ilvl w:val="0"/>
          <w:numId w:val="140"/>
        </w:numPr>
        <w:jc w:val="both"/>
      </w:pPr>
      <w:r w:rsidRPr="00994AAF">
        <w:t>общим уровнем развития кредитных отношений в стране</w:t>
      </w:r>
    </w:p>
    <w:p w14:paraId="7CDC0532" w14:textId="77777777" w:rsidR="00994AAF" w:rsidRPr="00994AAF" w:rsidRDefault="00994AAF" w:rsidP="00140A9A">
      <w:pPr>
        <w:pStyle w:val="a4"/>
        <w:numPr>
          <w:ilvl w:val="0"/>
          <w:numId w:val="140"/>
        </w:numPr>
        <w:jc w:val="both"/>
      </w:pPr>
      <w:r w:rsidRPr="00994AAF">
        <w:t>уровнем развития конкретной формы кредита</w:t>
      </w:r>
    </w:p>
    <w:p w14:paraId="1FC03ED0" w14:textId="77777777" w:rsidR="00994AAF" w:rsidRPr="00994AAF" w:rsidRDefault="00994AAF" w:rsidP="00140A9A">
      <w:pPr>
        <w:pStyle w:val="a4"/>
        <w:numPr>
          <w:ilvl w:val="0"/>
          <w:numId w:val="140"/>
        </w:numPr>
        <w:jc w:val="both"/>
      </w:pPr>
      <w:r w:rsidRPr="00994AAF">
        <w:t>общим объемом свободных средств кредитора</w:t>
      </w:r>
    </w:p>
    <w:p w14:paraId="2D3662F1" w14:textId="77777777" w:rsidR="00994AAF" w:rsidRPr="00994AAF" w:rsidRDefault="00994AAF" w:rsidP="00140A9A">
      <w:pPr>
        <w:pStyle w:val="a4"/>
        <w:numPr>
          <w:ilvl w:val="0"/>
          <w:numId w:val="140"/>
        </w:numPr>
        <w:jc w:val="both"/>
      </w:pPr>
      <w:r w:rsidRPr="00994AAF">
        <w:t>минимальными потребностями заемщика в кредите</w:t>
      </w:r>
    </w:p>
    <w:p w14:paraId="1A7E85EE" w14:textId="77777777" w:rsidR="00994AAF" w:rsidRPr="00994AAF" w:rsidRDefault="00140A9A" w:rsidP="00140A9A">
      <w:pPr>
        <w:pStyle w:val="a4"/>
        <w:ind w:left="0"/>
        <w:jc w:val="both"/>
      </w:pPr>
      <w:r>
        <w:t xml:space="preserve">11. </w:t>
      </w:r>
      <w:r w:rsidR="00994AAF" w:rsidRPr="00994AAF">
        <w:t>Количественные границы кредита определяются</w:t>
      </w:r>
    </w:p>
    <w:p w14:paraId="02E4AECA" w14:textId="77777777" w:rsidR="00994AAF" w:rsidRPr="00994AAF" w:rsidRDefault="00994AAF" w:rsidP="00140A9A">
      <w:pPr>
        <w:pStyle w:val="a4"/>
        <w:numPr>
          <w:ilvl w:val="0"/>
          <w:numId w:val="141"/>
        </w:numPr>
        <w:jc w:val="both"/>
      </w:pPr>
      <w:r w:rsidRPr="00994AAF">
        <w:t>кредитоспособностью заемщика</w:t>
      </w:r>
    </w:p>
    <w:p w14:paraId="1A123F1F" w14:textId="77777777" w:rsidR="00994AAF" w:rsidRPr="00994AAF" w:rsidRDefault="00994AAF" w:rsidP="00140A9A">
      <w:pPr>
        <w:pStyle w:val="a4"/>
        <w:numPr>
          <w:ilvl w:val="0"/>
          <w:numId w:val="141"/>
        </w:numPr>
        <w:jc w:val="both"/>
      </w:pPr>
      <w:r w:rsidRPr="00994AAF">
        <w:t>лимитом кредитования одного заемщика</w:t>
      </w:r>
    </w:p>
    <w:p w14:paraId="490C4388" w14:textId="77777777" w:rsidR="00994AAF" w:rsidRPr="00994AAF" w:rsidRDefault="00994AAF" w:rsidP="00140A9A">
      <w:pPr>
        <w:pStyle w:val="a4"/>
        <w:numPr>
          <w:ilvl w:val="0"/>
          <w:numId w:val="141"/>
        </w:numPr>
        <w:jc w:val="both"/>
      </w:pPr>
      <w:r w:rsidRPr="00994AAF">
        <w:t>общим уровнем развития кредитных отношений в стране</w:t>
      </w:r>
    </w:p>
    <w:p w14:paraId="76879CE2" w14:textId="77777777" w:rsidR="00994AAF" w:rsidRPr="00994AAF" w:rsidRDefault="00994AAF" w:rsidP="00140A9A">
      <w:pPr>
        <w:pStyle w:val="a4"/>
        <w:numPr>
          <w:ilvl w:val="0"/>
          <w:numId w:val="141"/>
        </w:numPr>
        <w:jc w:val="both"/>
      </w:pPr>
      <w:r w:rsidRPr="00994AAF">
        <w:t>уровнем развития конкретной формы кредита</w:t>
      </w:r>
    </w:p>
    <w:p w14:paraId="4B9A7A32" w14:textId="77777777" w:rsidR="00994AAF" w:rsidRPr="00994AAF" w:rsidRDefault="00994AAF" w:rsidP="00140A9A">
      <w:pPr>
        <w:pStyle w:val="a4"/>
        <w:numPr>
          <w:ilvl w:val="0"/>
          <w:numId w:val="141"/>
        </w:numPr>
        <w:jc w:val="both"/>
      </w:pPr>
      <w:r w:rsidRPr="00994AAF">
        <w:lastRenderedPageBreak/>
        <w:t>общим объемом свободных средств кредитора</w:t>
      </w:r>
    </w:p>
    <w:p w14:paraId="004E9FD1" w14:textId="77777777" w:rsidR="00994AAF" w:rsidRPr="00994AAF" w:rsidRDefault="00994AAF" w:rsidP="00140A9A">
      <w:pPr>
        <w:pStyle w:val="a4"/>
        <w:numPr>
          <w:ilvl w:val="0"/>
          <w:numId w:val="141"/>
        </w:numPr>
        <w:jc w:val="both"/>
      </w:pPr>
      <w:r w:rsidRPr="00994AAF">
        <w:t xml:space="preserve">минимальными потребностями заемщика в кредите </w:t>
      </w:r>
    </w:p>
    <w:p w14:paraId="6355CB9F" w14:textId="77777777" w:rsidR="00994AAF" w:rsidRPr="00994AAF" w:rsidRDefault="00140A9A" w:rsidP="00140A9A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 xml:space="preserve">12. </w:t>
      </w:r>
      <w:r w:rsidR="00994AAF" w:rsidRPr="00994AAF">
        <w:rPr>
          <w:rFonts w:ascii="Times New Roman" w:hAnsi="Times New Roman"/>
          <w:b w:val="0"/>
          <w:i w:val="0"/>
          <w:sz w:val="24"/>
          <w:szCs w:val="24"/>
        </w:rPr>
        <w:t>….. граница кредита предполагает установление предельного объема необходимой потребности в заемных средствах</w:t>
      </w:r>
    </w:p>
    <w:p w14:paraId="6D718387" w14:textId="77777777" w:rsidR="00994AAF" w:rsidRPr="00994AAF" w:rsidRDefault="00994AAF" w:rsidP="00140A9A">
      <w:pPr>
        <w:pStyle w:val="a4"/>
        <w:keepLines/>
        <w:numPr>
          <w:ilvl w:val="0"/>
          <w:numId w:val="142"/>
        </w:numPr>
        <w:jc w:val="both"/>
      </w:pPr>
      <w:r w:rsidRPr="00994AAF">
        <w:t>качественная</w:t>
      </w:r>
      <w:r w:rsidRPr="00994AAF">
        <w:tab/>
      </w:r>
      <w:r w:rsidRPr="00994AAF">
        <w:tab/>
      </w:r>
    </w:p>
    <w:p w14:paraId="36CFC86E" w14:textId="77777777" w:rsidR="00994AAF" w:rsidRPr="00994AAF" w:rsidRDefault="00994AAF" w:rsidP="00140A9A">
      <w:pPr>
        <w:pStyle w:val="a4"/>
        <w:keepLines/>
        <w:numPr>
          <w:ilvl w:val="0"/>
          <w:numId w:val="142"/>
        </w:numPr>
        <w:jc w:val="both"/>
      </w:pPr>
      <w:r w:rsidRPr="00994AAF">
        <w:t>количественная</w:t>
      </w:r>
      <w:r w:rsidRPr="00994AAF">
        <w:tab/>
      </w:r>
    </w:p>
    <w:p w14:paraId="5C48FD80" w14:textId="77777777" w:rsidR="00994AAF" w:rsidRPr="00994AAF" w:rsidRDefault="00994AAF" w:rsidP="00140A9A">
      <w:pPr>
        <w:pStyle w:val="a4"/>
        <w:keepLines/>
        <w:numPr>
          <w:ilvl w:val="0"/>
          <w:numId w:val="142"/>
        </w:numPr>
        <w:jc w:val="both"/>
      </w:pPr>
      <w:r w:rsidRPr="00994AAF">
        <w:t>производственная</w:t>
      </w:r>
      <w:r w:rsidRPr="00994AAF">
        <w:tab/>
      </w:r>
    </w:p>
    <w:p w14:paraId="7731F3A9" w14:textId="77777777" w:rsidR="00994AAF" w:rsidRPr="00994AAF" w:rsidRDefault="00994AAF" w:rsidP="00140A9A">
      <w:pPr>
        <w:pStyle w:val="a4"/>
        <w:keepLines/>
        <w:numPr>
          <w:ilvl w:val="0"/>
          <w:numId w:val="142"/>
        </w:numPr>
        <w:jc w:val="both"/>
      </w:pPr>
      <w:r w:rsidRPr="00994AAF">
        <w:t>потребительская</w:t>
      </w:r>
    </w:p>
    <w:p w14:paraId="525D8444" w14:textId="77777777" w:rsidR="00994AAF" w:rsidRPr="00994AAF" w:rsidRDefault="00994AAF" w:rsidP="00994AAF">
      <w:pPr>
        <w:jc w:val="both"/>
      </w:pPr>
      <w:r w:rsidRPr="00994AAF">
        <w:t>13. Предельно допустимая норма кредита – это его</w:t>
      </w:r>
    </w:p>
    <w:p w14:paraId="68A817DE" w14:textId="77777777" w:rsidR="00994AAF" w:rsidRPr="00994AAF" w:rsidRDefault="00994AAF" w:rsidP="00140A9A">
      <w:pPr>
        <w:numPr>
          <w:ilvl w:val="0"/>
          <w:numId w:val="143"/>
        </w:numPr>
        <w:jc w:val="both"/>
      </w:pPr>
      <w:r w:rsidRPr="00994AAF">
        <w:t xml:space="preserve">мера </w:t>
      </w:r>
    </w:p>
    <w:p w14:paraId="13A88075" w14:textId="77777777" w:rsidR="00994AAF" w:rsidRPr="00994AAF" w:rsidRDefault="00994AAF" w:rsidP="00140A9A">
      <w:pPr>
        <w:numPr>
          <w:ilvl w:val="0"/>
          <w:numId w:val="143"/>
        </w:numPr>
        <w:jc w:val="both"/>
      </w:pPr>
      <w:r w:rsidRPr="00994AAF">
        <w:t xml:space="preserve">граница </w:t>
      </w:r>
    </w:p>
    <w:p w14:paraId="4254D60E" w14:textId="77777777" w:rsidR="00994AAF" w:rsidRPr="00994AAF" w:rsidRDefault="00994AAF" w:rsidP="00140A9A">
      <w:pPr>
        <w:numPr>
          <w:ilvl w:val="0"/>
          <w:numId w:val="143"/>
        </w:numPr>
        <w:jc w:val="both"/>
      </w:pPr>
      <w:r w:rsidRPr="00994AAF">
        <w:t xml:space="preserve">лимит </w:t>
      </w:r>
    </w:p>
    <w:p w14:paraId="4BA4B0DA" w14:textId="77777777" w:rsidR="00994AAF" w:rsidRPr="00994AAF" w:rsidRDefault="00994AAF" w:rsidP="00140A9A">
      <w:pPr>
        <w:numPr>
          <w:ilvl w:val="0"/>
          <w:numId w:val="143"/>
        </w:numPr>
        <w:jc w:val="both"/>
      </w:pPr>
      <w:r w:rsidRPr="00994AAF">
        <w:t xml:space="preserve">максимум </w:t>
      </w:r>
    </w:p>
    <w:p w14:paraId="082165E7" w14:textId="77777777" w:rsidR="00994AAF" w:rsidRPr="00994AAF" w:rsidRDefault="00994AAF" w:rsidP="00140A9A">
      <w:pPr>
        <w:numPr>
          <w:ilvl w:val="0"/>
          <w:numId w:val="143"/>
        </w:numPr>
        <w:jc w:val="both"/>
      </w:pPr>
      <w:r w:rsidRPr="00994AAF">
        <w:t>рубеж</w:t>
      </w:r>
    </w:p>
    <w:p w14:paraId="044F0612" w14:textId="77777777" w:rsidR="00994AAF" w:rsidRPr="00994AAF" w:rsidRDefault="00994AAF" w:rsidP="00994AAF">
      <w:pPr>
        <w:jc w:val="both"/>
      </w:pPr>
      <w:r w:rsidRPr="00994AAF">
        <w:t>14. Внутренние границы кредита определяются</w:t>
      </w:r>
    </w:p>
    <w:p w14:paraId="66A88806" w14:textId="77777777" w:rsidR="00994AAF" w:rsidRPr="00994AAF" w:rsidRDefault="00994AAF" w:rsidP="00140A9A">
      <w:pPr>
        <w:numPr>
          <w:ilvl w:val="0"/>
          <w:numId w:val="144"/>
        </w:numPr>
        <w:jc w:val="both"/>
      </w:pPr>
      <w:r w:rsidRPr="00994AAF">
        <w:t>кредитоспособностью заемщика</w:t>
      </w:r>
    </w:p>
    <w:p w14:paraId="6A7743D1" w14:textId="77777777" w:rsidR="00994AAF" w:rsidRPr="00994AAF" w:rsidRDefault="00994AAF" w:rsidP="00140A9A">
      <w:pPr>
        <w:numPr>
          <w:ilvl w:val="0"/>
          <w:numId w:val="144"/>
        </w:numPr>
        <w:jc w:val="both"/>
      </w:pPr>
      <w:r w:rsidRPr="00994AAF">
        <w:t>лимитом кредитования одного заемщика</w:t>
      </w:r>
    </w:p>
    <w:p w14:paraId="7C718981" w14:textId="77777777" w:rsidR="00994AAF" w:rsidRPr="00994AAF" w:rsidRDefault="00994AAF" w:rsidP="00140A9A">
      <w:pPr>
        <w:numPr>
          <w:ilvl w:val="0"/>
          <w:numId w:val="144"/>
        </w:numPr>
        <w:jc w:val="both"/>
      </w:pPr>
      <w:r w:rsidRPr="00994AAF">
        <w:t>общим уровнем развития кредитных отношений в стране</w:t>
      </w:r>
    </w:p>
    <w:p w14:paraId="2AB51F3D" w14:textId="77777777" w:rsidR="00994AAF" w:rsidRPr="00994AAF" w:rsidRDefault="00994AAF" w:rsidP="00140A9A">
      <w:pPr>
        <w:numPr>
          <w:ilvl w:val="0"/>
          <w:numId w:val="144"/>
        </w:numPr>
        <w:jc w:val="both"/>
      </w:pPr>
      <w:r w:rsidRPr="00994AAF">
        <w:t>уровнем развития конкретной формы кредита</w:t>
      </w:r>
    </w:p>
    <w:p w14:paraId="017C26EE" w14:textId="77777777" w:rsidR="00994AAF" w:rsidRPr="00994AAF" w:rsidRDefault="00994AAF" w:rsidP="00140A9A">
      <w:pPr>
        <w:numPr>
          <w:ilvl w:val="0"/>
          <w:numId w:val="144"/>
        </w:numPr>
        <w:jc w:val="both"/>
      </w:pPr>
      <w:r w:rsidRPr="00994AAF">
        <w:t>общим объемом свободных средств кредитора</w:t>
      </w:r>
    </w:p>
    <w:p w14:paraId="12EE1BAE" w14:textId="77777777" w:rsidR="00994AAF" w:rsidRPr="00994AAF" w:rsidRDefault="00994AAF" w:rsidP="00140A9A">
      <w:pPr>
        <w:numPr>
          <w:ilvl w:val="0"/>
          <w:numId w:val="144"/>
        </w:numPr>
        <w:jc w:val="both"/>
      </w:pPr>
      <w:r w:rsidRPr="00994AAF">
        <w:t>минимальными потребностями заемщика в кредите</w:t>
      </w:r>
    </w:p>
    <w:p w14:paraId="53A8A3EC" w14:textId="77777777" w:rsidR="00994AAF" w:rsidRDefault="00994AAF" w:rsidP="002C7261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2"/>
          <w:szCs w:val="22"/>
        </w:rPr>
      </w:pPr>
    </w:p>
    <w:p w14:paraId="07A5858B" w14:textId="77777777" w:rsidR="00461927" w:rsidRPr="002C7261" w:rsidRDefault="00461927" w:rsidP="00461927">
      <w:pPr>
        <w:widowControl w:val="0"/>
        <w:jc w:val="both"/>
        <w:rPr>
          <w:b/>
        </w:rPr>
      </w:pPr>
      <w:r w:rsidRPr="002C7261">
        <w:rPr>
          <w:b/>
        </w:rPr>
        <w:t xml:space="preserve">Тема </w:t>
      </w:r>
      <w:r w:rsidR="002C7261" w:rsidRPr="002C7261">
        <w:rPr>
          <w:b/>
        </w:rPr>
        <w:t xml:space="preserve">13. </w:t>
      </w:r>
      <w:r w:rsidRPr="002C7261">
        <w:rPr>
          <w:b/>
        </w:rPr>
        <w:t>Ссудный процент и его экономическая роль</w:t>
      </w:r>
    </w:p>
    <w:p w14:paraId="7400D765" w14:textId="77777777" w:rsidR="00461927" w:rsidRPr="005319E8" w:rsidRDefault="00461927" w:rsidP="00461927">
      <w:pPr>
        <w:widowControl w:val="0"/>
        <w:jc w:val="both"/>
      </w:pPr>
      <w:r w:rsidRPr="005319E8">
        <w:rPr>
          <w:i/>
          <w:u w:val="single"/>
        </w:rPr>
        <w:t xml:space="preserve">Ссудный процент </w:t>
      </w:r>
      <w:r w:rsidRPr="005319E8">
        <w:t xml:space="preserve">представляет собой: </w:t>
      </w:r>
    </w:p>
    <w:p w14:paraId="5F543CD8" w14:textId="77777777" w:rsidR="00461927" w:rsidRPr="005319E8" w:rsidRDefault="00461927" w:rsidP="00461927">
      <w:pPr>
        <w:widowControl w:val="0"/>
        <w:jc w:val="both"/>
      </w:pPr>
      <w:r w:rsidRPr="005319E8">
        <w:t xml:space="preserve">1) плату за пользование заемными средствами, ссужаемой стоимостью; </w:t>
      </w:r>
    </w:p>
    <w:p w14:paraId="3DAF0DC0" w14:textId="77777777" w:rsidR="00461927" w:rsidRPr="005319E8" w:rsidRDefault="00461927" w:rsidP="00461927">
      <w:pPr>
        <w:widowControl w:val="0"/>
        <w:jc w:val="both"/>
      </w:pPr>
      <w:r w:rsidRPr="005319E8">
        <w:t xml:space="preserve">2) надбавку к кредиту; </w:t>
      </w:r>
    </w:p>
    <w:p w14:paraId="7FAF4C13" w14:textId="77777777" w:rsidR="00461927" w:rsidRPr="005319E8" w:rsidRDefault="00461927" w:rsidP="00461927">
      <w:pPr>
        <w:widowControl w:val="0"/>
        <w:jc w:val="both"/>
      </w:pPr>
      <w:r w:rsidRPr="005319E8">
        <w:t xml:space="preserve">3) способ возмещения расходов кредитора. </w:t>
      </w:r>
    </w:p>
    <w:p w14:paraId="03066021" w14:textId="77777777" w:rsidR="00461927" w:rsidRPr="005319E8" w:rsidRDefault="00461927" w:rsidP="00461927">
      <w:pPr>
        <w:widowControl w:val="0"/>
        <w:jc w:val="both"/>
        <w:rPr>
          <w:bCs/>
        </w:rPr>
      </w:pPr>
      <w:r w:rsidRPr="005319E8">
        <w:rPr>
          <w:bCs/>
        </w:rPr>
        <w:t>Функции ссудного процента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6730"/>
      </w:tblGrid>
      <w:tr w:rsidR="00461927" w:rsidRPr="005319E8" w14:paraId="0CDA6540" w14:textId="77777777" w:rsidTr="00D74917">
        <w:tc>
          <w:tcPr>
            <w:tcW w:w="2303" w:type="dxa"/>
          </w:tcPr>
          <w:p w14:paraId="26A282C5" w14:textId="77777777" w:rsidR="00461927" w:rsidRPr="005319E8" w:rsidRDefault="00461927" w:rsidP="00461927">
            <w:pPr>
              <w:widowControl w:val="0"/>
              <w:jc w:val="both"/>
              <w:rPr>
                <w:bCs/>
                <w:i/>
                <w:u w:val="single"/>
              </w:rPr>
            </w:pPr>
            <w:r w:rsidRPr="005319E8">
              <w:rPr>
                <w:i/>
                <w:u w:val="single"/>
              </w:rPr>
              <w:t>Распределительная функция</w:t>
            </w:r>
          </w:p>
        </w:tc>
        <w:tc>
          <w:tcPr>
            <w:tcW w:w="6730" w:type="dxa"/>
          </w:tcPr>
          <w:p w14:paraId="437F7C8F" w14:textId="77777777" w:rsidR="00461927" w:rsidRPr="005319E8" w:rsidRDefault="00461927" w:rsidP="00D74917">
            <w:pPr>
              <w:widowControl w:val="0"/>
              <w:jc w:val="both"/>
              <w:rPr>
                <w:bCs/>
              </w:rPr>
            </w:pPr>
            <w:r w:rsidRPr="005319E8">
              <w:t xml:space="preserve">связана с распределением не всей стоимости, а только вновь созданной (чистого дохода). </w:t>
            </w:r>
            <w:r w:rsidR="00D74917">
              <w:t xml:space="preserve"> </w:t>
            </w:r>
          </w:p>
        </w:tc>
      </w:tr>
      <w:tr w:rsidR="00461927" w:rsidRPr="005319E8" w14:paraId="2FD9ADCB" w14:textId="77777777" w:rsidTr="00D74917">
        <w:tc>
          <w:tcPr>
            <w:tcW w:w="2303" w:type="dxa"/>
          </w:tcPr>
          <w:p w14:paraId="316AFFEC" w14:textId="77777777" w:rsidR="00461927" w:rsidRPr="005319E8" w:rsidRDefault="00461927" w:rsidP="00461927">
            <w:pPr>
              <w:widowControl w:val="0"/>
              <w:jc w:val="both"/>
              <w:rPr>
                <w:bCs/>
                <w:i/>
                <w:u w:val="single"/>
              </w:rPr>
            </w:pPr>
            <w:r w:rsidRPr="005319E8">
              <w:rPr>
                <w:i/>
                <w:u w:val="single"/>
              </w:rPr>
              <w:t>Функция сохранения ссудного капитала</w:t>
            </w:r>
          </w:p>
        </w:tc>
        <w:tc>
          <w:tcPr>
            <w:tcW w:w="6730" w:type="dxa"/>
          </w:tcPr>
          <w:p w14:paraId="70E8D8FF" w14:textId="77777777" w:rsidR="00461927" w:rsidRPr="005319E8" w:rsidRDefault="00461927" w:rsidP="00D74917">
            <w:pPr>
              <w:widowControl w:val="0"/>
              <w:jc w:val="both"/>
              <w:rPr>
                <w:bCs/>
              </w:rPr>
            </w:pPr>
            <w:r w:rsidRPr="005319E8">
              <w:t xml:space="preserve">связана с тем, что ссудный процент является своеобразной платой кредитору за риск отчуждения его собственных временно свободных ресурсов. </w:t>
            </w:r>
            <w:r w:rsidR="00D74917">
              <w:t xml:space="preserve"> </w:t>
            </w:r>
          </w:p>
        </w:tc>
      </w:tr>
    </w:tbl>
    <w:p w14:paraId="4CED01AA" w14:textId="77777777" w:rsidR="00461927" w:rsidRPr="005319E8" w:rsidRDefault="00461927" w:rsidP="00461927">
      <w:pPr>
        <w:widowControl w:val="0"/>
        <w:jc w:val="both"/>
        <w:rPr>
          <w:bCs/>
          <w:i/>
          <w:u w:val="single"/>
        </w:rPr>
      </w:pPr>
      <w:r w:rsidRPr="005319E8">
        <w:rPr>
          <w:bCs/>
          <w:i/>
          <w:u w:val="single"/>
        </w:rPr>
        <w:t>Формы процента</w:t>
      </w:r>
    </w:p>
    <w:p w14:paraId="3B65A416" w14:textId="77777777" w:rsidR="00461927" w:rsidRPr="005319E8" w:rsidRDefault="00461927" w:rsidP="00461927">
      <w:pPr>
        <w:widowControl w:val="0"/>
        <w:numPr>
          <w:ilvl w:val="0"/>
          <w:numId w:val="129"/>
        </w:numPr>
        <w:ind w:left="0" w:firstLine="0"/>
        <w:jc w:val="both"/>
      </w:pPr>
      <w:r w:rsidRPr="005319E8">
        <w:t xml:space="preserve">процент платы банков за хранение денежных средств на счетах по депозитным (вкладным) операциям клиентам.   Депозитная политика должна обеспечить максимальную в существующих условиях выгоду тому, кто помещает средства на депозитные счета, и минимизацию операционных расходов банков; </w:t>
      </w:r>
    </w:p>
    <w:p w14:paraId="4554A4DA" w14:textId="77777777" w:rsidR="00461927" w:rsidRPr="005319E8" w:rsidRDefault="00461927" w:rsidP="00461927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319E8">
        <w:t xml:space="preserve">процент  платы, получаемая кредитором (банком) от заемщика за пользование ссудой; </w:t>
      </w:r>
    </w:p>
    <w:p w14:paraId="5B451643" w14:textId="77777777" w:rsidR="00461927" w:rsidRPr="005319E8" w:rsidRDefault="00461927" w:rsidP="00461927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319E8">
        <w:t xml:space="preserve">процент платы, которую взимает банк за авансирование денег путем покупки (учета) векселей, ценных бумаг, купонов, других долговых обязательств до наступления сроков оплаты по ним. Учетный процент – разновидность ссудного процента; </w:t>
      </w:r>
    </w:p>
    <w:p w14:paraId="0473E4BB" w14:textId="77777777" w:rsidR="00461927" w:rsidRPr="005319E8" w:rsidRDefault="00461927" w:rsidP="00461927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319E8">
        <w:t xml:space="preserve">процент по отдельным ссудам, которые называющиеся дисконтными (имеют другой механизм взимания платы).  </w:t>
      </w:r>
    </w:p>
    <w:p w14:paraId="6D1A8BFC" w14:textId="77777777" w:rsidR="00461927" w:rsidRPr="005319E8" w:rsidRDefault="00461927" w:rsidP="00461927">
      <w:pPr>
        <w:widowControl w:val="0"/>
        <w:jc w:val="both"/>
      </w:pPr>
      <w:r w:rsidRPr="005319E8">
        <w:rPr>
          <w:bCs/>
        </w:rPr>
        <w:t xml:space="preserve"> </w:t>
      </w:r>
      <w:r w:rsidRPr="005319E8">
        <w:t xml:space="preserve">Количественно ссудный процент выражается в виде </w:t>
      </w:r>
      <w:r w:rsidRPr="005319E8">
        <w:rPr>
          <w:i/>
          <w:u w:val="single"/>
        </w:rPr>
        <w:t>ставки процента</w:t>
      </w:r>
      <w:r w:rsidRPr="005319E8">
        <w:t xml:space="preserve">. Виды ставок процента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096"/>
      </w:tblGrid>
      <w:tr w:rsidR="00461927" w:rsidRPr="005319E8" w14:paraId="710FF2AB" w14:textId="77777777" w:rsidTr="00D74917">
        <w:tc>
          <w:tcPr>
            <w:tcW w:w="1937" w:type="dxa"/>
          </w:tcPr>
          <w:p w14:paraId="2E792946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t>номинальные и реальные</w:t>
            </w:r>
          </w:p>
        </w:tc>
        <w:tc>
          <w:tcPr>
            <w:tcW w:w="7096" w:type="dxa"/>
          </w:tcPr>
          <w:p w14:paraId="79313D77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номинальная ставка, уменьшенная на уровень инфляции, есть реальная ставка</w:t>
            </w:r>
          </w:p>
        </w:tc>
      </w:tr>
      <w:tr w:rsidR="00461927" w:rsidRPr="005319E8" w14:paraId="4A836F96" w14:textId="77777777" w:rsidTr="00D74917">
        <w:tc>
          <w:tcPr>
            <w:tcW w:w="1937" w:type="dxa"/>
          </w:tcPr>
          <w:p w14:paraId="0BDD6E74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t>базовая ставка</w:t>
            </w:r>
          </w:p>
        </w:tc>
        <w:tc>
          <w:tcPr>
            <w:tcW w:w="7096" w:type="dxa"/>
          </w:tcPr>
          <w:p w14:paraId="48E3140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средняя ставка процента, по которой предоставляются ссуды первоклассным заемщикам, либо банкам путем размещения у них депозитов.</w:t>
            </w:r>
          </w:p>
        </w:tc>
      </w:tr>
      <w:tr w:rsidR="00461927" w:rsidRPr="005319E8" w14:paraId="747B9604" w14:textId="77777777" w:rsidTr="00D74917">
        <w:tc>
          <w:tcPr>
            <w:tcW w:w="1937" w:type="dxa"/>
          </w:tcPr>
          <w:p w14:paraId="2F5CA5AF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t>фиксированные и плавающие</w:t>
            </w:r>
          </w:p>
        </w:tc>
        <w:tc>
          <w:tcPr>
            <w:tcW w:w="7096" w:type="dxa"/>
          </w:tcPr>
          <w:p w14:paraId="104CFC66" w14:textId="77777777" w:rsidR="00461927" w:rsidRPr="005319E8" w:rsidRDefault="00461927" w:rsidP="00D74917">
            <w:pPr>
              <w:widowControl w:val="0"/>
              <w:jc w:val="both"/>
            </w:pPr>
            <w:r w:rsidRPr="005319E8">
              <w:t xml:space="preserve">Фиксированные ставки устанавливаются на весь срок действия кредитного договора и не зависят от изменений базовой ставки. </w:t>
            </w:r>
            <w:r w:rsidR="00D74917">
              <w:t xml:space="preserve"> </w:t>
            </w:r>
          </w:p>
        </w:tc>
      </w:tr>
      <w:tr w:rsidR="00461927" w:rsidRPr="005319E8" w14:paraId="59074A7F" w14:textId="77777777" w:rsidTr="00D74917">
        <w:tc>
          <w:tcPr>
            <w:tcW w:w="1937" w:type="dxa"/>
          </w:tcPr>
          <w:p w14:paraId="443703CD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lastRenderedPageBreak/>
              <w:t>рыночные и регулируемые</w:t>
            </w:r>
          </w:p>
        </w:tc>
        <w:tc>
          <w:tcPr>
            <w:tcW w:w="7096" w:type="dxa"/>
          </w:tcPr>
          <w:p w14:paraId="0D999C21" w14:textId="77777777" w:rsidR="00461927" w:rsidRPr="005319E8" w:rsidRDefault="00461927" w:rsidP="00D74917">
            <w:pPr>
              <w:widowControl w:val="0"/>
              <w:jc w:val="both"/>
            </w:pPr>
            <w:r w:rsidRPr="005319E8">
              <w:t>при рыночных – уровень и движение ставки зависит прежде всего от общеэкономической конъюнктуры и состояния рынка ссудных капиталов, при регулируемых – ставки регулируются или центральным банком, или другими кредитными институтами</w:t>
            </w:r>
          </w:p>
        </w:tc>
      </w:tr>
    </w:tbl>
    <w:p w14:paraId="07C1BFEF" w14:textId="77777777" w:rsidR="00461927" w:rsidRPr="005319E8" w:rsidRDefault="00461927" w:rsidP="00461927">
      <w:pPr>
        <w:widowControl w:val="0"/>
        <w:jc w:val="both"/>
      </w:pPr>
      <w:r w:rsidRPr="005319E8">
        <w:rPr>
          <w:i/>
          <w:u w:val="single"/>
        </w:rPr>
        <w:t>Факторы, влияющие на размер процентной ставки</w:t>
      </w:r>
      <w:r w:rsidRPr="005319E8">
        <w:t xml:space="preserve">: </w:t>
      </w:r>
    </w:p>
    <w:p w14:paraId="2EECE67A" w14:textId="77777777" w:rsidR="00461927" w:rsidRPr="005319E8" w:rsidRDefault="00461927" w:rsidP="00461927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319E8">
        <w:t xml:space="preserve">срок привлечения ресурсов, </w:t>
      </w:r>
    </w:p>
    <w:p w14:paraId="5152A811" w14:textId="77777777" w:rsidR="00461927" w:rsidRPr="005319E8" w:rsidRDefault="00461927" w:rsidP="00461927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319E8">
        <w:t xml:space="preserve">условия рынка кредитных ресурсов (спрос на кредит, предложение, размер ссудного капитала), </w:t>
      </w:r>
    </w:p>
    <w:p w14:paraId="6B067488" w14:textId="77777777" w:rsidR="00461927" w:rsidRPr="005319E8" w:rsidRDefault="00461927" w:rsidP="00461927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319E8">
        <w:t xml:space="preserve">характер клиента (учредители, пайщики, граждане), </w:t>
      </w:r>
    </w:p>
    <w:p w14:paraId="71B175DF" w14:textId="77777777" w:rsidR="00461927" w:rsidRPr="005319E8" w:rsidRDefault="00461927" w:rsidP="00461927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</w:pPr>
      <w:r w:rsidRPr="005319E8">
        <w:t xml:space="preserve">уровень  инфляции. </w:t>
      </w:r>
    </w:p>
    <w:p w14:paraId="4003DE94" w14:textId="77777777" w:rsidR="00461927" w:rsidRPr="005319E8" w:rsidRDefault="00461927" w:rsidP="00461927">
      <w:pPr>
        <w:widowControl w:val="0"/>
        <w:jc w:val="both"/>
      </w:pPr>
      <w:r w:rsidRPr="005319E8">
        <w:t>Центральный банк оказывает воздействие на уровень ставок процента коммерческих банков, используя 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7010"/>
      </w:tblGrid>
      <w:tr w:rsidR="00461927" w:rsidRPr="005319E8" w14:paraId="022635AA" w14:textId="77777777" w:rsidTr="00D74917">
        <w:tc>
          <w:tcPr>
            <w:tcW w:w="2023" w:type="dxa"/>
          </w:tcPr>
          <w:p w14:paraId="6F7EA343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t>Директивного регулирования</w:t>
            </w:r>
          </w:p>
        </w:tc>
        <w:tc>
          <w:tcPr>
            <w:tcW w:w="7010" w:type="dxa"/>
          </w:tcPr>
          <w:p w14:paraId="684A36D3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ограничение верхнего уровня ставок, разницы между процентами и др.</w:t>
            </w:r>
          </w:p>
        </w:tc>
      </w:tr>
      <w:tr w:rsidR="00461927" w:rsidRPr="005319E8" w14:paraId="705A876A" w14:textId="77777777" w:rsidTr="00D74917">
        <w:tc>
          <w:tcPr>
            <w:tcW w:w="2023" w:type="dxa"/>
          </w:tcPr>
          <w:p w14:paraId="0EE57BA6" w14:textId="77777777" w:rsidR="00461927" w:rsidRPr="005319E8" w:rsidRDefault="00461927" w:rsidP="00461927">
            <w:pPr>
              <w:widowControl w:val="0"/>
              <w:jc w:val="both"/>
              <w:rPr>
                <w:i/>
                <w:u w:val="single"/>
              </w:rPr>
            </w:pPr>
            <w:r w:rsidRPr="005319E8">
              <w:rPr>
                <w:i/>
                <w:u w:val="single"/>
              </w:rPr>
              <w:t>косвенного регулирования</w:t>
            </w:r>
          </w:p>
        </w:tc>
        <w:tc>
          <w:tcPr>
            <w:tcW w:w="7010" w:type="dxa"/>
          </w:tcPr>
          <w:p w14:paraId="14C54E53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объем, условия и цена предоставляемых центральным банком коммерческим банкам кредитов </w:t>
            </w:r>
          </w:p>
        </w:tc>
      </w:tr>
    </w:tbl>
    <w:p w14:paraId="5C09CF5D" w14:textId="77777777" w:rsidR="00461927" w:rsidRPr="00140A9A" w:rsidRDefault="00461927" w:rsidP="00461927">
      <w:pPr>
        <w:widowControl w:val="0"/>
        <w:jc w:val="both"/>
        <w:rPr>
          <w:b/>
        </w:rPr>
      </w:pPr>
      <w:r w:rsidRPr="00140A9A">
        <w:rPr>
          <w:b/>
        </w:rPr>
        <w:t>Тесты</w:t>
      </w:r>
    </w:p>
    <w:p w14:paraId="7F650550" w14:textId="77777777" w:rsidR="00461927" w:rsidRPr="005319E8" w:rsidRDefault="00461927" w:rsidP="00461927">
      <w:pPr>
        <w:widowControl w:val="0"/>
        <w:jc w:val="both"/>
      </w:pPr>
      <w:r w:rsidRPr="005319E8">
        <w:t>1. Ссудный процент – это …. Ссуженной во временное пользование стоимости</w:t>
      </w:r>
    </w:p>
    <w:p w14:paraId="6189C8CB" w14:textId="77777777" w:rsidR="00461927" w:rsidRPr="005319E8" w:rsidRDefault="00461927" w:rsidP="00461927">
      <w:pPr>
        <w:widowControl w:val="0"/>
        <w:jc w:val="both"/>
      </w:pPr>
      <w:r w:rsidRPr="005319E8">
        <w:t>а/ дисконт</w:t>
      </w:r>
      <w:r w:rsidRPr="005319E8">
        <w:tab/>
      </w:r>
      <w:r w:rsidRPr="005319E8">
        <w:tab/>
        <w:t>б/ цена</w:t>
      </w:r>
      <w:r w:rsidRPr="005319E8">
        <w:tab/>
      </w:r>
      <w:r w:rsidRPr="005319E8">
        <w:tab/>
        <w:t>в/ акцепт</w:t>
      </w:r>
      <w:r w:rsidRPr="005319E8">
        <w:tab/>
      </w:r>
      <w:r w:rsidRPr="005319E8">
        <w:tab/>
        <w:t>г/ паритет</w:t>
      </w:r>
    </w:p>
    <w:p w14:paraId="7DE901F6" w14:textId="77777777" w:rsidR="00461927" w:rsidRPr="005319E8" w:rsidRDefault="00461927" w:rsidP="00461927">
      <w:pPr>
        <w:widowControl w:val="0"/>
        <w:jc w:val="both"/>
      </w:pPr>
      <w:r w:rsidRPr="005319E8">
        <w:t>2. Порядок начисления и взимания процентов определяется</w:t>
      </w:r>
    </w:p>
    <w:p w14:paraId="6EFD41FC" w14:textId="77777777" w:rsidR="00461927" w:rsidRPr="005319E8" w:rsidRDefault="00461927" w:rsidP="00461927">
      <w:pPr>
        <w:widowControl w:val="0"/>
        <w:jc w:val="both"/>
      </w:pPr>
      <w:r w:rsidRPr="005319E8">
        <w:t>а/ по договоренности сторон кредитной сделки</w:t>
      </w:r>
    </w:p>
    <w:p w14:paraId="04D95810" w14:textId="77777777" w:rsidR="00461927" w:rsidRPr="005319E8" w:rsidRDefault="00461927" w:rsidP="00461927">
      <w:pPr>
        <w:widowControl w:val="0"/>
        <w:jc w:val="both"/>
      </w:pPr>
      <w:r w:rsidRPr="005319E8">
        <w:t>б/ стихийно</w:t>
      </w:r>
    </w:p>
    <w:p w14:paraId="21140680" w14:textId="77777777" w:rsidR="00461927" w:rsidRPr="005319E8" w:rsidRDefault="00461927" w:rsidP="00461927">
      <w:pPr>
        <w:widowControl w:val="0"/>
        <w:jc w:val="both"/>
      </w:pPr>
      <w:r w:rsidRPr="005319E8">
        <w:t>в/ в централизованном порядке, устанавливается Банком России</w:t>
      </w:r>
    </w:p>
    <w:p w14:paraId="184A282E" w14:textId="77777777" w:rsidR="00461927" w:rsidRPr="005319E8" w:rsidRDefault="00461927" w:rsidP="00461927">
      <w:pPr>
        <w:widowControl w:val="0"/>
        <w:jc w:val="both"/>
      </w:pPr>
      <w:r w:rsidRPr="005319E8">
        <w:t>г/  в централизованном порядке, устанавливается РКЦ</w:t>
      </w:r>
    </w:p>
    <w:p w14:paraId="6FF431B8" w14:textId="77777777" w:rsidR="00461927" w:rsidRPr="005319E8" w:rsidRDefault="00461927" w:rsidP="00461927">
      <w:pPr>
        <w:widowControl w:val="0"/>
        <w:jc w:val="both"/>
      </w:pPr>
      <w:r w:rsidRPr="005319E8">
        <w:tab/>
        <w:t>3. При выполнении ссудным процентом распределительной функции распределяется ….. стоимость</w:t>
      </w:r>
    </w:p>
    <w:p w14:paraId="062444DA" w14:textId="77777777" w:rsidR="00461927" w:rsidRPr="005319E8" w:rsidRDefault="00461927" w:rsidP="00461927">
      <w:pPr>
        <w:widowControl w:val="0"/>
        <w:jc w:val="both"/>
      </w:pPr>
      <w:r w:rsidRPr="005319E8">
        <w:t>а/ ссуженная</w:t>
      </w:r>
      <w:r w:rsidRPr="005319E8">
        <w:tab/>
      </w:r>
      <w:r w:rsidRPr="005319E8">
        <w:tab/>
      </w:r>
      <w:r w:rsidRPr="005319E8">
        <w:tab/>
        <w:t>б/ вновь созданная</w:t>
      </w:r>
    </w:p>
    <w:p w14:paraId="38720CFA" w14:textId="77777777" w:rsidR="00461927" w:rsidRPr="005319E8" w:rsidRDefault="00461927" w:rsidP="00461927">
      <w:pPr>
        <w:widowControl w:val="0"/>
        <w:jc w:val="both"/>
      </w:pPr>
      <w:r w:rsidRPr="005319E8">
        <w:t>в/ авансированная</w:t>
      </w:r>
      <w:r w:rsidRPr="005319E8">
        <w:tab/>
      </w:r>
      <w:r w:rsidRPr="005319E8">
        <w:tab/>
      </w:r>
      <w:r w:rsidRPr="005319E8">
        <w:tab/>
        <w:t>г/ потребительная</w:t>
      </w:r>
    </w:p>
    <w:p w14:paraId="0A68ABFD" w14:textId="77777777" w:rsidR="00461927" w:rsidRPr="005319E8" w:rsidRDefault="00461927" w:rsidP="00461927">
      <w:pPr>
        <w:widowControl w:val="0"/>
        <w:jc w:val="both"/>
      </w:pPr>
      <w:r w:rsidRPr="005319E8">
        <w:tab/>
        <w:t>4. Реальная процентная ставка – это</w:t>
      </w:r>
    </w:p>
    <w:p w14:paraId="6C9AC23A" w14:textId="77777777" w:rsidR="00461927" w:rsidRPr="005319E8" w:rsidRDefault="00461927" w:rsidP="00461927">
      <w:pPr>
        <w:widowControl w:val="0"/>
        <w:jc w:val="both"/>
      </w:pPr>
      <w:r w:rsidRPr="005319E8">
        <w:t>а/ номинальная ставка за вычетом темпа инфляции</w:t>
      </w:r>
      <w:r w:rsidRPr="005319E8">
        <w:tab/>
      </w:r>
      <w:r w:rsidRPr="005319E8">
        <w:tab/>
        <w:t xml:space="preserve">б/ уровень ставки </w:t>
      </w:r>
      <w:r w:rsidRPr="005319E8">
        <w:rPr>
          <w:lang w:val="en-US"/>
        </w:rPr>
        <w:t>LIBOR</w:t>
      </w:r>
    </w:p>
    <w:p w14:paraId="081A298E" w14:textId="77777777" w:rsidR="00461927" w:rsidRPr="005319E8" w:rsidRDefault="00461927" w:rsidP="00461927">
      <w:pPr>
        <w:widowControl w:val="0"/>
        <w:jc w:val="both"/>
      </w:pPr>
      <w:r w:rsidRPr="005319E8">
        <w:t>в/ ставка рефинансирования центрального банка</w:t>
      </w:r>
      <w:r w:rsidRPr="005319E8">
        <w:tab/>
      </w:r>
      <w:r w:rsidRPr="005319E8">
        <w:tab/>
        <w:t>г/ сумма номинальной ставки и темпа инфляции</w:t>
      </w:r>
    </w:p>
    <w:p w14:paraId="6EB8D113" w14:textId="77777777" w:rsidR="00461927" w:rsidRPr="005319E8" w:rsidRDefault="00461927" w:rsidP="00461927">
      <w:pPr>
        <w:widowControl w:val="0"/>
        <w:jc w:val="both"/>
      </w:pPr>
      <w:r w:rsidRPr="005319E8">
        <w:tab/>
        <w:t xml:space="preserve">5. При уплате ссудного процента собственность на него </w:t>
      </w:r>
    </w:p>
    <w:p w14:paraId="4339B15A" w14:textId="77777777" w:rsidR="00461927" w:rsidRPr="005319E8" w:rsidRDefault="00461927" w:rsidP="00461927">
      <w:pPr>
        <w:widowControl w:val="0"/>
        <w:jc w:val="both"/>
      </w:pPr>
      <w:r w:rsidRPr="005319E8">
        <w:t>а/ временно уступается заемщиком кредитору</w:t>
      </w:r>
      <w:r w:rsidRPr="005319E8">
        <w:tab/>
      </w:r>
      <w:r w:rsidRPr="005319E8">
        <w:tab/>
        <w:t>б/ переходит от заемщика к кредитору</w:t>
      </w:r>
    </w:p>
    <w:p w14:paraId="17558F75" w14:textId="77777777" w:rsidR="00461927" w:rsidRPr="005319E8" w:rsidRDefault="00461927" w:rsidP="00461927">
      <w:pPr>
        <w:widowControl w:val="0"/>
        <w:jc w:val="both"/>
      </w:pPr>
      <w:r w:rsidRPr="005319E8">
        <w:t>в/ переходит от кредитора к заемщику</w:t>
      </w:r>
      <w:r w:rsidRPr="005319E8">
        <w:tab/>
      </w:r>
      <w:r w:rsidRPr="005319E8">
        <w:tab/>
      </w:r>
      <w:r w:rsidRPr="005319E8">
        <w:tab/>
        <w:t>г/ не возникает и не передается</w:t>
      </w:r>
    </w:p>
    <w:p w14:paraId="486D331A" w14:textId="77777777" w:rsidR="00461927" w:rsidRPr="005319E8" w:rsidRDefault="00461927" w:rsidP="00461927">
      <w:pPr>
        <w:widowControl w:val="0"/>
        <w:jc w:val="both"/>
      </w:pPr>
      <w:r w:rsidRPr="005319E8">
        <w:tab/>
        <w:t>6. Если темп обесценения денег превышает величину номинальной ставки, то реальная процентная ставка превращается в</w:t>
      </w:r>
    </w:p>
    <w:p w14:paraId="204E3DBF" w14:textId="77777777" w:rsidR="00461927" w:rsidRPr="005319E8" w:rsidRDefault="00461927" w:rsidP="00461927">
      <w:pPr>
        <w:widowControl w:val="0"/>
        <w:jc w:val="both"/>
      </w:pPr>
      <w:r w:rsidRPr="005319E8">
        <w:t>а/ ставку рефинансирования ЦБ</w:t>
      </w:r>
      <w:r w:rsidRPr="005319E8">
        <w:tab/>
        <w:t>б/ отрицательную</w:t>
      </w:r>
      <w:r w:rsidRPr="005319E8">
        <w:tab/>
        <w:t>в/ нулевую</w:t>
      </w:r>
      <w:r w:rsidRPr="005319E8">
        <w:tab/>
        <w:t>г/ ставку депозитов до востребования</w:t>
      </w:r>
    </w:p>
    <w:p w14:paraId="74A37EEE" w14:textId="77777777" w:rsidR="00461927" w:rsidRPr="005319E8" w:rsidRDefault="00461927" w:rsidP="00461927">
      <w:pPr>
        <w:widowControl w:val="0"/>
        <w:jc w:val="both"/>
      </w:pPr>
      <w:r w:rsidRPr="005319E8">
        <w:tab/>
        <w:t>7. В условиях перехода к рыночной экономике особое влияние на размер ссудного процента оказывает</w:t>
      </w:r>
    </w:p>
    <w:p w14:paraId="3F4979A8" w14:textId="77777777" w:rsidR="00461927" w:rsidRPr="005319E8" w:rsidRDefault="00461927" w:rsidP="00461927">
      <w:pPr>
        <w:widowControl w:val="0"/>
        <w:jc w:val="both"/>
      </w:pPr>
      <w:r w:rsidRPr="005319E8">
        <w:t>а/ уровень развития банковской системы</w:t>
      </w:r>
      <w:r w:rsidRPr="005319E8">
        <w:tab/>
      </w:r>
      <w:r w:rsidRPr="005319E8">
        <w:tab/>
        <w:t>б/ уровень развития коммерческого кредита</w:t>
      </w:r>
    </w:p>
    <w:p w14:paraId="00CCEBFD" w14:textId="77777777" w:rsidR="00461927" w:rsidRPr="005319E8" w:rsidRDefault="00461927" w:rsidP="00461927">
      <w:pPr>
        <w:widowControl w:val="0"/>
        <w:jc w:val="both"/>
      </w:pPr>
      <w:r w:rsidRPr="005319E8">
        <w:t>в/ неплатежеспособность заемщиков</w:t>
      </w:r>
      <w:r w:rsidRPr="005319E8">
        <w:tab/>
      </w:r>
      <w:r w:rsidRPr="005319E8">
        <w:tab/>
      </w:r>
      <w:r w:rsidRPr="005319E8">
        <w:tab/>
        <w:t>г/ степень инфляционного обесценения денег</w:t>
      </w:r>
    </w:p>
    <w:p w14:paraId="5086071A" w14:textId="77777777" w:rsidR="00461927" w:rsidRPr="005319E8" w:rsidRDefault="00461927" w:rsidP="00461927">
      <w:pPr>
        <w:widowControl w:val="0"/>
        <w:jc w:val="both"/>
      </w:pPr>
      <w:r w:rsidRPr="005319E8">
        <w:tab/>
        <w:t>8. В современной практике кредитования в РФ применяется в основном …. процентные ставки</w:t>
      </w:r>
    </w:p>
    <w:p w14:paraId="40CB4125" w14:textId="77777777" w:rsidR="00461927" w:rsidRPr="005319E8" w:rsidRDefault="00461927" w:rsidP="00461927">
      <w:pPr>
        <w:widowControl w:val="0"/>
        <w:jc w:val="both"/>
      </w:pPr>
      <w:r w:rsidRPr="005319E8">
        <w:t>а/ фиксированные</w:t>
      </w:r>
      <w:r w:rsidRPr="005319E8">
        <w:tab/>
      </w:r>
      <w:r w:rsidRPr="005319E8">
        <w:tab/>
        <w:t>б/ плавающие</w:t>
      </w:r>
      <w:r w:rsidRPr="005319E8">
        <w:tab/>
      </w:r>
      <w:r w:rsidRPr="005319E8">
        <w:tab/>
        <w:t>в/ колеблющиеся</w:t>
      </w:r>
      <w:r w:rsidRPr="005319E8">
        <w:tab/>
        <w:t>г/ изменяющиеся</w:t>
      </w:r>
    </w:p>
    <w:p w14:paraId="508EFF6F" w14:textId="77777777" w:rsidR="00461927" w:rsidRPr="005319E8" w:rsidRDefault="00461927" w:rsidP="00461927">
      <w:pPr>
        <w:widowControl w:val="0"/>
        <w:jc w:val="both"/>
      </w:pPr>
    </w:p>
    <w:p w14:paraId="18EA1ABF" w14:textId="77777777" w:rsidR="00461927" w:rsidRPr="00140A9A" w:rsidRDefault="00461927" w:rsidP="00461927">
      <w:pPr>
        <w:widowControl w:val="0"/>
        <w:jc w:val="both"/>
        <w:rPr>
          <w:b/>
        </w:rPr>
      </w:pPr>
      <w:r w:rsidRPr="00140A9A">
        <w:rPr>
          <w:b/>
        </w:rPr>
        <w:t xml:space="preserve">Тема </w:t>
      </w:r>
      <w:r w:rsidR="00140A9A" w:rsidRPr="00140A9A">
        <w:rPr>
          <w:b/>
        </w:rPr>
        <w:t>14.</w:t>
      </w:r>
      <w:r w:rsidRPr="00140A9A">
        <w:rPr>
          <w:b/>
        </w:rPr>
        <w:t xml:space="preserve"> Кредитная система</w:t>
      </w:r>
    </w:p>
    <w:p w14:paraId="6810C78F" w14:textId="77777777" w:rsidR="00461927" w:rsidRPr="005319E8" w:rsidRDefault="00461927" w:rsidP="00461927">
      <w:pPr>
        <w:pStyle w:val="af3"/>
        <w:widowControl w:val="0"/>
        <w:jc w:val="both"/>
        <w:rPr>
          <w:rFonts w:ascii="Times New Roman" w:hAnsi="Times New Roman" w:cs="Times New Roman"/>
          <w:bCs/>
          <w:i/>
          <w:sz w:val="22"/>
          <w:szCs w:val="22"/>
          <w:u w:val="single"/>
        </w:rPr>
      </w:pPr>
      <w:r w:rsidRPr="005319E8">
        <w:rPr>
          <w:rFonts w:ascii="Times New Roman" w:hAnsi="Times New Roman" w:cs="Times New Roman"/>
          <w:bCs/>
          <w:i/>
          <w:sz w:val="22"/>
          <w:szCs w:val="22"/>
          <w:u w:val="single"/>
        </w:rPr>
        <w:t>КС</w:t>
      </w:r>
      <w:r w:rsidRPr="005319E8">
        <w:rPr>
          <w:rFonts w:ascii="Times New Roman" w:hAnsi="Times New Roman" w:cs="Times New Roman"/>
          <w:bCs/>
          <w:sz w:val="22"/>
          <w:szCs w:val="22"/>
        </w:rPr>
        <w:t xml:space="preserve"> – совокупность элементов, которая призвана реализовать свойства, характерные для кредита.</w:t>
      </w:r>
      <w:r w:rsidRPr="005319E8">
        <w:rPr>
          <w:rFonts w:ascii="Times New Roman" w:hAnsi="Times New Roman" w:cs="Times New Roman"/>
          <w:bCs/>
          <w:i/>
          <w:sz w:val="22"/>
          <w:szCs w:val="22"/>
          <w:u w:val="single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479"/>
      </w:tblGrid>
      <w:tr w:rsidR="00461927" w:rsidRPr="005319E8" w14:paraId="0D300338" w14:textId="77777777" w:rsidTr="00D74917">
        <w:tc>
          <w:tcPr>
            <w:tcW w:w="2268" w:type="dxa"/>
          </w:tcPr>
          <w:p w14:paraId="66C49F4D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Функциональный </w:t>
            </w:r>
            <w:r w:rsidRPr="005319E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lastRenderedPageBreak/>
              <w:t>аспект кредитной системы</w:t>
            </w:r>
          </w:p>
        </w:tc>
        <w:tc>
          <w:tcPr>
            <w:tcW w:w="7479" w:type="dxa"/>
          </w:tcPr>
          <w:p w14:paraId="20202B76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- совокупность кредитных отношений, форм и методов кредитования, т.е. </w:t>
            </w:r>
            <w:r w:rsidRPr="005319E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кредитная система представлена банковским, коммерческим, потребительским, государственным и международным кредитом</w:t>
            </w:r>
          </w:p>
        </w:tc>
      </w:tr>
      <w:tr w:rsidR="00461927" w:rsidRPr="005319E8" w14:paraId="2725D764" w14:textId="77777777" w:rsidTr="00D74917">
        <w:tc>
          <w:tcPr>
            <w:tcW w:w="2268" w:type="dxa"/>
          </w:tcPr>
          <w:p w14:paraId="05F83B69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lastRenderedPageBreak/>
              <w:t>Институциональный аспект кредитной системы</w:t>
            </w:r>
          </w:p>
        </w:tc>
        <w:tc>
          <w:tcPr>
            <w:tcW w:w="7479" w:type="dxa"/>
          </w:tcPr>
          <w:p w14:paraId="1F0BEA3D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>- совокупность кредитных организаций и финансово-кредитных институтов, создающих, аккумулирующих и предоставляющих денежные средства в соответствии с основными принципами кредитования</w:t>
            </w:r>
          </w:p>
        </w:tc>
      </w:tr>
    </w:tbl>
    <w:p w14:paraId="71C4D7C4" w14:textId="77777777" w:rsidR="00461927" w:rsidRPr="005319E8" w:rsidRDefault="00461927" w:rsidP="00461927">
      <w:pPr>
        <w:pStyle w:val="af3"/>
        <w:widowControl w:val="0"/>
        <w:jc w:val="both"/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5319E8">
        <w:rPr>
          <w:rFonts w:ascii="Times New Roman" w:hAnsi="Times New Roman" w:cs="Times New Roman"/>
          <w:i/>
          <w:sz w:val="22"/>
          <w:szCs w:val="22"/>
          <w:u w:val="single"/>
        </w:rPr>
        <w:t>Виды банковских систем</w:t>
      </w: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394"/>
      </w:tblGrid>
      <w:tr w:rsidR="00461927" w:rsidRPr="005319E8" w14:paraId="4BE684BB" w14:textId="77777777" w:rsidTr="00D74917">
        <w:tc>
          <w:tcPr>
            <w:tcW w:w="3348" w:type="dxa"/>
          </w:tcPr>
          <w:p w14:paraId="27965C23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 xml:space="preserve">Двухуровневая банковская система </w:t>
            </w:r>
          </w:p>
          <w:p w14:paraId="4E596DC6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 xml:space="preserve">(Характерна для большинства стран с рыночной экономикой) </w:t>
            </w:r>
          </w:p>
        </w:tc>
        <w:tc>
          <w:tcPr>
            <w:tcW w:w="6394" w:type="dxa"/>
          </w:tcPr>
          <w:p w14:paraId="57D53492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 xml:space="preserve">Первый уровень - центральный банк (регулятор). </w:t>
            </w:r>
          </w:p>
          <w:p w14:paraId="294EB79B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>Второй уровень– кредитные организации непосредственно работают с клиентами.</w:t>
            </w:r>
          </w:p>
        </w:tc>
      </w:tr>
      <w:tr w:rsidR="00461927" w:rsidRPr="005319E8" w14:paraId="4992866E" w14:textId="77777777" w:rsidTr="00D74917">
        <w:tc>
          <w:tcPr>
            <w:tcW w:w="3348" w:type="dxa"/>
          </w:tcPr>
          <w:p w14:paraId="657EE873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>Децентрализованная банковская система</w:t>
            </w:r>
          </w:p>
          <w:p w14:paraId="50A880E8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>(ФРС в США)</w:t>
            </w:r>
          </w:p>
        </w:tc>
        <w:tc>
          <w:tcPr>
            <w:tcW w:w="6394" w:type="dxa"/>
          </w:tcPr>
          <w:p w14:paraId="6B662B28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>Центральный банк США – Федеральная резервная система (ФРС). Из всех центральных банков мира структура ФРС самая необычная, что предопределено историей развития США как государства.</w:t>
            </w:r>
          </w:p>
        </w:tc>
      </w:tr>
      <w:tr w:rsidR="00461927" w:rsidRPr="005319E8" w14:paraId="5698156C" w14:textId="77777777" w:rsidTr="00D74917">
        <w:tc>
          <w:tcPr>
            <w:tcW w:w="3348" w:type="dxa"/>
          </w:tcPr>
          <w:p w14:paraId="153C0F31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>Одноуровневая банковская система</w:t>
            </w:r>
          </w:p>
          <w:p w14:paraId="3C1F8D7D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>(Характерна для стран с административно-командным управлением)</w:t>
            </w:r>
          </w:p>
        </w:tc>
        <w:tc>
          <w:tcPr>
            <w:tcW w:w="6394" w:type="dxa"/>
          </w:tcPr>
          <w:p w14:paraId="2183C137" w14:textId="77777777" w:rsidR="00461927" w:rsidRPr="005319E8" w:rsidRDefault="00461927" w:rsidP="00461927">
            <w:pPr>
              <w:pStyle w:val="af3"/>
              <w:widowControl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9E8">
              <w:rPr>
                <w:rFonts w:ascii="Times New Roman" w:hAnsi="Times New Roman" w:cs="Times New Roman"/>
                <w:sz w:val="22"/>
                <w:szCs w:val="22"/>
              </w:rPr>
              <w:t xml:space="preserve">  Банковская система СССР складывалась из трех государственных банков (Госбанк, Стройбанк, Банк для внешней торговли) и системы государственных трудовых сберегательных касс.    </w:t>
            </w:r>
          </w:p>
        </w:tc>
      </w:tr>
    </w:tbl>
    <w:p w14:paraId="237AC427" w14:textId="77777777" w:rsidR="00461927" w:rsidRPr="005319E8" w:rsidRDefault="00461927" w:rsidP="00461927">
      <w:pPr>
        <w:pStyle w:val="31"/>
        <w:widowControl w:val="0"/>
        <w:ind w:firstLine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>Кредитные организации (КО)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7976"/>
      </w:tblGrid>
      <w:tr w:rsidR="00461927" w:rsidRPr="005319E8" w14:paraId="69D76C88" w14:textId="77777777" w:rsidTr="00833C62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3BF92" w14:textId="77777777" w:rsidR="00461927" w:rsidRPr="005319E8" w:rsidRDefault="00461927" w:rsidP="00461927">
            <w:pPr>
              <w:pStyle w:val="31"/>
              <w:widowControl w:val="0"/>
              <w:ind w:firstLine="0"/>
              <w:rPr>
                <w:bCs/>
                <w:sz w:val="22"/>
                <w:szCs w:val="22"/>
              </w:rPr>
            </w:pPr>
            <w:r w:rsidRPr="005319E8">
              <w:rPr>
                <w:bCs/>
                <w:sz w:val="22"/>
                <w:szCs w:val="22"/>
              </w:rPr>
              <w:t>Банк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90EBE" w14:textId="77777777" w:rsidR="00461927" w:rsidRPr="005319E8" w:rsidRDefault="00461927" w:rsidP="00461927">
            <w:pPr>
              <w:pStyle w:val="31"/>
              <w:widowControl w:val="0"/>
              <w:ind w:firstLine="0"/>
              <w:rPr>
                <w:bCs/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- КО, которая имеет исключительное право осуществлять в совокупности банковские операции: – привлечение во вклады денежных средств физических и юридических лиц; – размещение этих средств от своего имени и за свой счет на условиях возвратности, срочности и платности; – открытие и ведение счетов юридических и физических лиц.</w:t>
            </w:r>
          </w:p>
        </w:tc>
      </w:tr>
      <w:tr w:rsidR="00461927" w:rsidRPr="005319E8" w14:paraId="1D1149DB" w14:textId="77777777" w:rsidTr="00833C62">
        <w:trPr>
          <w:trHeight w:val="365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B91A0" w14:textId="77777777" w:rsidR="00461927" w:rsidRPr="005319E8" w:rsidRDefault="00461927" w:rsidP="00461927">
            <w:pPr>
              <w:pStyle w:val="31"/>
              <w:widowControl w:val="0"/>
              <w:ind w:firstLine="0"/>
              <w:rPr>
                <w:bCs/>
                <w:sz w:val="22"/>
                <w:szCs w:val="22"/>
              </w:rPr>
            </w:pPr>
            <w:r w:rsidRPr="005319E8">
              <w:rPr>
                <w:bCs/>
                <w:sz w:val="22"/>
                <w:szCs w:val="22"/>
              </w:rPr>
              <w:t>Небанковская кредитная организация (НКО)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E500A" w14:textId="77777777" w:rsidR="00461927" w:rsidRPr="005319E8" w:rsidRDefault="00461927" w:rsidP="00461927">
            <w:pPr>
              <w:pStyle w:val="31"/>
              <w:widowControl w:val="0"/>
              <w:ind w:firstLine="0"/>
              <w:rPr>
                <w:bCs/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- КО, имеющая право осуществлять отдельные банковские операции, предусмотренные законом. Допустимые сочетания банковских операций устанавливаются Банком России.</w:t>
            </w:r>
          </w:p>
        </w:tc>
      </w:tr>
    </w:tbl>
    <w:p w14:paraId="3B4B0F34" w14:textId="77777777" w:rsidR="00461927" w:rsidRPr="005319E8" w:rsidRDefault="00461927" w:rsidP="00461927">
      <w:pPr>
        <w:pStyle w:val="31"/>
        <w:widowControl w:val="0"/>
        <w:ind w:firstLine="0"/>
        <w:rPr>
          <w:sz w:val="22"/>
          <w:szCs w:val="22"/>
        </w:rPr>
      </w:pPr>
      <w:r w:rsidRPr="005319E8">
        <w:rPr>
          <w:sz w:val="22"/>
          <w:szCs w:val="22"/>
        </w:rPr>
        <w:t xml:space="preserve">Кредитные организации могут также осуществлять различные виды сделок – факторинговые, трастовые и лизинговые операции, выдавать поручительства, сдавать в аренду сейфы, консультировать и заниматься иной деятельностью, </w:t>
      </w:r>
      <w:r w:rsidRPr="005319E8">
        <w:rPr>
          <w:sz w:val="22"/>
          <w:szCs w:val="22"/>
          <w:highlight w:val="yellow"/>
        </w:rPr>
        <w:t>кроме</w:t>
      </w:r>
      <w:r w:rsidRPr="005319E8">
        <w:rPr>
          <w:sz w:val="22"/>
          <w:szCs w:val="22"/>
        </w:rPr>
        <w:t xml:space="preserve"> производственной, торговой, страховой. </w:t>
      </w:r>
    </w:p>
    <w:p w14:paraId="49932405" w14:textId="77777777" w:rsidR="00461927" w:rsidRPr="005319E8" w:rsidRDefault="00461927" w:rsidP="00461927">
      <w:pPr>
        <w:pStyle w:val="31"/>
        <w:widowControl w:val="0"/>
        <w:ind w:firstLine="0"/>
        <w:rPr>
          <w:i/>
          <w:sz w:val="22"/>
          <w:szCs w:val="22"/>
          <w:u w:val="single"/>
        </w:rPr>
      </w:pPr>
      <w:r w:rsidRPr="005319E8">
        <w:rPr>
          <w:i/>
          <w:sz w:val="22"/>
          <w:szCs w:val="22"/>
          <w:u w:val="single"/>
        </w:rPr>
        <w:t>Функции банка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519"/>
      </w:tblGrid>
      <w:tr w:rsidR="00461927" w:rsidRPr="005319E8" w14:paraId="209B2B82" w14:textId="77777777" w:rsidTr="00D74917">
        <w:tc>
          <w:tcPr>
            <w:tcW w:w="2228" w:type="dxa"/>
          </w:tcPr>
          <w:p w14:paraId="2CD99D66" w14:textId="77777777" w:rsidR="00461927" w:rsidRPr="005319E8" w:rsidRDefault="00461927" w:rsidP="00461927">
            <w:pPr>
              <w:pStyle w:val="31"/>
              <w:widowControl w:val="0"/>
              <w:ind w:firstLine="0"/>
              <w:rPr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Функция аккумуляции средств</w:t>
            </w:r>
          </w:p>
        </w:tc>
        <w:tc>
          <w:tcPr>
            <w:tcW w:w="7519" w:type="dxa"/>
          </w:tcPr>
          <w:p w14:paraId="337813C5" w14:textId="77777777" w:rsidR="00461927" w:rsidRPr="005319E8" w:rsidRDefault="00461927" w:rsidP="00833C62">
            <w:pPr>
              <w:pStyle w:val="31"/>
              <w:widowControl w:val="0"/>
              <w:ind w:firstLine="0"/>
              <w:rPr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Банк собирает временно чужие свободные средства, эти средства используются на удовлетворение чужих потребностей, собственность на перераспределяемые средства остается у клиентов банка</w:t>
            </w:r>
            <w:r w:rsidR="00833C62">
              <w:rPr>
                <w:sz w:val="22"/>
                <w:szCs w:val="22"/>
              </w:rPr>
              <w:t xml:space="preserve"> </w:t>
            </w:r>
          </w:p>
        </w:tc>
      </w:tr>
      <w:tr w:rsidR="00461927" w:rsidRPr="005319E8" w14:paraId="0FEA62FE" w14:textId="77777777" w:rsidTr="00D74917">
        <w:tc>
          <w:tcPr>
            <w:tcW w:w="2228" w:type="dxa"/>
          </w:tcPr>
          <w:p w14:paraId="7BE0E3E1" w14:textId="77777777" w:rsidR="00461927" w:rsidRPr="005319E8" w:rsidRDefault="00461927" w:rsidP="00833C62">
            <w:pPr>
              <w:pStyle w:val="31"/>
              <w:widowControl w:val="0"/>
              <w:ind w:firstLine="0"/>
              <w:rPr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Функция регулирования ден</w:t>
            </w:r>
            <w:r w:rsidR="00833C62">
              <w:rPr>
                <w:sz w:val="22"/>
                <w:szCs w:val="22"/>
              </w:rPr>
              <w:t>.</w:t>
            </w:r>
            <w:r w:rsidRPr="005319E8">
              <w:rPr>
                <w:sz w:val="22"/>
                <w:szCs w:val="22"/>
              </w:rPr>
              <w:t xml:space="preserve"> обращения</w:t>
            </w:r>
          </w:p>
        </w:tc>
        <w:tc>
          <w:tcPr>
            <w:tcW w:w="7519" w:type="dxa"/>
          </w:tcPr>
          <w:p w14:paraId="7D931DC7" w14:textId="77777777" w:rsidR="00461927" w:rsidRPr="005319E8" w:rsidRDefault="00461927" w:rsidP="00461927">
            <w:pPr>
              <w:pStyle w:val="31"/>
              <w:widowControl w:val="0"/>
              <w:ind w:firstLine="0"/>
              <w:rPr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Реализуется посредством комплекса операций, признанных банковскими и закрепленных за банком как денежно-кредитным институтом. Через банки проходит платежный оборот различных хозяйствующих субъектов.</w:t>
            </w:r>
          </w:p>
        </w:tc>
      </w:tr>
      <w:tr w:rsidR="00461927" w:rsidRPr="005319E8" w14:paraId="52FEFB3F" w14:textId="77777777" w:rsidTr="00D74917">
        <w:tc>
          <w:tcPr>
            <w:tcW w:w="2228" w:type="dxa"/>
          </w:tcPr>
          <w:p w14:paraId="2DE45BF4" w14:textId="77777777" w:rsidR="00461927" w:rsidRPr="005319E8" w:rsidRDefault="00461927" w:rsidP="00461927">
            <w:pPr>
              <w:pStyle w:val="31"/>
              <w:widowControl w:val="0"/>
              <w:ind w:firstLine="0"/>
              <w:rPr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Посредническая функция</w:t>
            </w:r>
          </w:p>
        </w:tc>
        <w:tc>
          <w:tcPr>
            <w:tcW w:w="7519" w:type="dxa"/>
          </w:tcPr>
          <w:p w14:paraId="2CA86387" w14:textId="77777777" w:rsidR="00461927" w:rsidRPr="005319E8" w:rsidRDefault="00461927" w:rsidP="00833C62">
            <w:pPr>
              <w:pStyle w:val="31"/>
              <w:widowControl w:val="0"/>
              <w:ind w:firstLine="0"/>
              <w:rPr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 xml:space="preserve">Через банки осуществляется перелив денежных средств и капиталов. </w:t>
            </w:r>
          </w:p>
        </w:tc>
      </w:tr>
    </w:tbl>
    <w:p w14:paraId="1AF98B7D" w14:textId="77777777" w:rsidR="00461927" w:rsidRPr="005319E8" w:rsidRDefault="00461927" w:rsidP="00461927">
      <w:pPr>
        <w:pStyle w:val="af3"/>
        <w:widowControl w:val="0"/>
        <w:jc w:val="both"/>
        <w:rPr>
          <w:rFonts w:ascii="Times New Roman" w:hAnsi="Times New Roman" w:cs="Times New Roman"/>
          <w:sz w:val="22"/>
          <w:szCs w:val="22"/>
        </w:rPr>
      </w:pPr>
      <w:r w:rsidRPr="005319E8">
        <w:rPr>
          <w:rFonts w:ascii="Times New Roman" w:hAnsi="Times New Roman" w:cs="Times New Roman"/>
          <w:sz w:val="22"/>
          <w:szCs w:val="22"/>
        </w:rPr>
        <w:t>Банковская система и кредитная система</w:t>
      </w:r>
    </w:p>
    <w:p w14:paraId="7268E797" w14:textId="77777777" w:rsidR="00461927" w:rsidRPr="005319E8" w:rsidRDefault="00461927" w:rsidP="00461927">
      <w:pPr>
        <w:pStyle w:val="31"/>
        <w:widowControl w:val="0"/>
        <w:ind w:firstLine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 xml:space="preserve">Банковская система = ЦБ + КО </w:t>
      </w:r>
    </w:p>
    <w:p w14:paraId="3D897A00" w14:textId="77777777" w:rsidR="00461927" w:rsidRPr="005319E8" w:rsidRDefault="00461927" w:rsidP="00461927">
      <w:pPr>
        <w:pStyle w:val="31"/>
        <w:widowControl w:val="0"/>
        <w:ind w:firstLine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>Кредитная система = БС + небанковские КФИ</w:t>
      </w:r>
    </w:p>
    <w:p w14:paraId="5E1A2C70" w14:textId="77777777" w:rsidR="00461927" w:rsidRPr="00140A9A" w:rsidRDefault="00461927" w:rsidP="00461927">
      <w:pPr>
        <w:widowControl w:val="0"/>
        <w:jc w:val="both"/>
        <w:rPr>
          <w:b/>
        </w:rPr>
      </w:pPr>
      <w:r w:rsidRPr="00140A9A">
        <w:rPr>
          <w:b/>
        </w:rPr>
        <w:t>Тесты</w:t>
      </w:r>
    </w:p>
    <w:p w14:paraId="2D27A7BF" w14:textId="77777777" w:rsidR="00461927" w:rsidRPr="005319E8" w:rsidRDefault="00461927" w:rsidP="00461927">
      <w:pPr>
        <w:widowControl w:val="0"/>
        <w:jc w:val="both"/>
      </w:pPr>
      <w:r w:rsidRPr="005319E8">
        <w:t>1. В Англии на протяжении 17 – 19 вв. функционировали преимущественно банки, созданные как</w:t>
      </w:r>
    </w:p>
    <w:p w14:paraId="655B02CE" w14:textId="77777777" w:rsidR="00461927" w:rsidRPr="005319E8" w:rsidRDefault="00461927" w:rsidP="00461927">
      <w:pPr>
        <w:widowControl w:val="0"/>
        <w:jc w:val="both"/>
      </w:pPr>
      <w:r w:rsidRPr="005319E8">
        <w:t>а/ акционерные общества открытого типа</w:t>
      </w:r>
    </w:p>
    <w:p w14:paraId="6F87906B" w14:textId="77777777" w:rsidR="00461927" w:rsidRPr="005319E8" w:rsidRDefault="00461927" w:rsidP="00461927">
      <w:pPr>
        <w:widowControl w:val="0"/>
        <w:jc w:val="both"/>
      </w:pPr>
      <w:r w:rsidRPr="005319E8">
        <w:t>б/ унитарные учреждения</w:t>
      </w:r>
    </w:p>
    <w:p w14:paraId="3EBC552D" w14:textId="77777777" w:rsidR="00461927" w:rsidRPr="005319E8" w:rsidRDefault="00461927" w:rsidP="00461927">
      <w:pPr>
        <w:widowControl w:val="0"/>
        <w:jc w:val="both"/>
      </w:pPr>
      <w:r w:rsidRPr="005319E8">
        <w:t>в/ закрытые акционерные общества</w:t>
      </w:r>
    </w:p>
    <w:p w14:paraId="5A1C865F" w14:textId="77777777" w:rsidR="00461927" w:rsidRPr="005319E8" w:rsidRDefault="00461927" w:rsidP="00461927">
      <w:pPr>
        <w:widowControl w:val="0"/>
        <w:jc w:val="both"/>
      </w:pPr>
      <w:r w:rsidRPr="005319E8">
        <w:t>г/ общества с ограниченной ответственностью</w:t>
      </w:r>
    </w:p>
    <w:p w14:paraId="135BE15A" w14:textId="77777777" w:rsidR="00461927" w:rsidRPr="005319E8" w:rsidRDefault="00461927" w:rsidP="00461927">
      <w:pPr>
        <w:widowControl w:val="0"/>
        <w:jc w:val="both"/>
      </w:pPr>
      <w:r w:rsidRPr="005319E8">
        <w:tab/>
        <w:t>2.  Роль храмов определялась тем, что они являлись</w:t>
      </w:r>
    </w:p>
    <w:p w14:paraId="46E0F051" w14:textId="77777777" w:rsidR="00461927" w:rsidRPr="005319E8" w:rsidRDefault="00461927" w:rsidP="00461927">
      <w:pPr>
        <w:widowControl w:val="0"/>
        <w:jc w:val="both"/>
      </w:pPr>
      <w:r w:rsidRPr="005319E8">
        <w:t>а/ благотворительными организациями</w:t>
      </w:r>
    </w:p>
    <w:p w14:paraId="3E703D3A" w14:textId="77777777" w:rsidR="00461927" w:rsidRPr="005319E8" w:rsidRDefault="00461927" w:rsidP="00461927">
      <w:pPr>
        <w:widowControl w:val="0"/>
        <w:jc w:val="both"/>
      </w:pPr>
      <w:r w:rsidRPr="005319E8">
        <w:t>б/ государственными учреждениями</w:t>
      </w:r>
    </w:p>
    <w:p w14:paraId="72E99FD3" w14:textId="77777777" w:rsidR="00461927" w:rsidRPr="005319E8" w:rsidRDefault="00461927" w:rsidP="00461927">
      <w:pPr>
        <w:widowControl w:val="0"/>
        <w:jc w:val="both"/>
      </w:pPr>
      <w:r w:rsidRPr="005319E8">
        <w:t>в/ страховым фондом общин и государства</w:t>
      </w:r>
    </w:p>
    <w:p w14:paraId="07A565FB" w14:textId="77777777" w:rsidR="00461927" w:rsidRPr="005319E8" w:rsidRDefault="00461927" w:rsidP="00461927">
      <w:pPr>
        <w:widowControl w:val="0"/>
        <w:jc w:val="both"/>
      </w:pPr>
      <w:r w:rsidRPr="005319E8">
        <w:t>г/ межгосударственными учреждениями</w:t>
      </w:r>
    </w:p>
    <w:p w14:paraId="6F45F944" w14:textId="77777777" w:rsidR="00461927" w:rsidRPr="005319E8" w:rsidRDefault="00461927" w:rsidP="00461927">
      <w:pPr>
        <w:widowControl w:val="0"/>
        <w:jc w:val="both"/>
      </w:pPr>
      <w:r w:rsidRPr="005319E8">
        <w:tab/>
        <w:t xml:space="preserve">3. В Древнем Риме меняльным делом занимались </w:t>
      </w:r>
    </w:p>
    <w:p w14:paraId="6A78908C" w14:textId="77777777" w:rsidR="00461927" w:rsidRPr="005319E8" w:rsidRDefault="00461927" w:rsidP="00461927">
      <w:pPr>
        <w:widowControl w:val="0"/>
        <w:jc w:val="both"/>
      </w:pPr>
      <w:r w:rsidRPr="005319E8">
        <w:lastRenderedPageBreak/>
        <w:t>а/ консерваторы</w:t>
      </w:r>
      <w:r w:rsidRPr="005319E8">
        <w:tab/>
      </w:r>
      <w:r w:rsidRPr="005319E8">
        <w:tab/>
        <w:t>б/ комиссионеры</w:t>
      </w:r>
      <w:r w:rsidRPr="005319E8">
        <w:tab/>
        <w:t xml:space="preserve">в/ нумулярии </w:t>
      </w:r>
      <w:r w:rsidRPr="005319E8">
        <w:tab/>
      </w:r>
      <w:r w:rsidRPr="005319E8">
        <w:tab/>
        <w:t>г/ тамкары</w:t>
      </w:r>
    </w:p>
    <w:p w14:paraId="2E4E4BF6" w14:textId="77777777" w:rsidR="00461927" w:rsidRPr="005319E8" w:rsidRDefault="00461927" w:rsidP="00461927">
      <w:pPr>
        <w:widowControl w:val="0"/>
        <w:jc w:val="both"/>
      </w:pPr>
      <w:r w:rsidRPr="005319E8">
        <w:tab/>
        <w:t>4. Первые банки современного типа возникли в ….     в …..    веке</w:t>
      </w:r>
    </w:p>
    <w:p w14:paraId="0CC4F4F0" w14:textId="77777777" w:rsidR="00461927" w:rsidRPr="005319E8" w:rsidRDefault="00461927" w:rsidP="00461927">
      <w:pPr>
        <w:widowControl w:val="0"/>
        <w:jc w:val="both"/>
      </w:pPr>
      <w:r w:rsidRPr="005319E8">
        <w:t xml:space="preserve"> </w:t>
      </w:r>
      <w:r w:rsidRPr="005319E8">
        <w:tab/>
        <w:t>5. С появлением кредитных денег банки начинают выполнять ….. операции</w:t>
      </w:r>
    </w:p>
    <w:p w14:paraId="7AF5431F" w14:textId="77777777" w:rsidR="00461927" w:rsidRPr="005319E8" w:rsidRDefault="00461927" w:rsidP="00461927">
      <w:pPr>
        <w:widowControl w:val="0"/>
        <w:jc w:val="both"/>
      </w:pPr>
      <w:r w:rsidRPr="005319E8">
        <w:t>а/ кассовые</w:t>
      </w:r>
      <w:r w:rsidRPr="005319E8">
        <w:tab/>
        <w:t>б/ расчетные</w:t>
      </w:r>
      <w:r w:rsidRPr="005319E8">
        <w:tab/>
        <w:t>в/ залоговые</w:t>
      </w:r>
      <w:r w:rsidRPr="005319E8">
        <w:tab/>
        <w:t>г/ эмиссионные</w:t>
      </w:r>
    </w:p>
    <w:p w14:paraId="2E1CF559" w14:textId="77777777" w:rsidR="00461927" w:rsidRPr="005319E8" w:rsidRDefault="00461927" w:rsidP="00461927">
      <w:pPr>
        <w:widowControl w:val="0"/>
        <w:jc w:val="both"/>
      </w:pPr>
      <w:r w:rsidRPr="005319E8">
        <w:t>6. В России банковское дело до 80-х гг. 19 века развивалось преимущественно на базе ….. банков</w:t>
      </w:r>
    </w:p>
    <w:p w14:paraId="27FD1F31" w14:textId="77777777" w:rsidR="00461927" w:rsidRPr="005319E8" w:rsidRDefault="00461927" w:rsidP="00461927">
      <w:pPr>
        <w:widowControl w:val="0"/>
        <w:jc w:val="both"/>
      </w:pPr>
      <w:r w:rsidRPr="005319E8">
        <w:t>а/ государственных</w:t>
      </w:r>
      <w:r w:rsidRPr="005319E8">
        <w:tab/>
      </w:r>
      <w:r w:rsidRPr="005319E8">
        <w:tab/>
        <w:t>б/ частных</w:t>
      </w:r>
      <w:r w:rsidRPr="005319E8">
        <w:tab/>
        <w:t>в/ акционерных</w:t>
      </w:r>
      <w:r w:rsidRPr="005319E8">
        <w:tab/>
      </w:r>
      <w:r w:rsidRPr="005319E8">
        <w:tab/>
      </w:r>
      <w:r w:rsidRPr="005319E8">
        <w:tab/>
        <w:t>г/ иностранных</w:t>
      </w:r>
    </w:p>
    <w:p w14:paraId="34A255B2" w14:textId="77777777" w:rsidR="00461927" w:rsidRPr="005319E8" w:rsidRDefault="00461927" w:rsidP="00461927">
      <w:pPr>
        <w:widowControl w:val="0"/>
        <w:jc w:val="both"/>
      </w:pPr>
      <w:r w:rsidRPr="005319E8">
        <w:t xml:space="preserve">7. Национальная банковская система – это совокупность </w:t>
      </w:r>
    </w:p>
    <w:p w14:paraId="52BE5EA9" w14:textId="77777777" w:rsidR="00461927" w:rsidRPr="005319E8" w:rsidRDefault="00461927" w:rsidP="00461927">
      <w:pPr>
        <w:widowControl w:val="0"/>
        <w:jc w:val="both"/>
      </w:pPr>
      <w:r w:rsidRPr="005319E8">
        <w:t>а/ международных кредитных институтов</w:t>
      </w:r>
    </w:p>
    <w:p w14:paraId="6C4260CB" w14:textId="77777777" w:rsidR="00461927" w:rsidRPr="005319E8" w:rsidRDefault="00461927" w:rsidP="00461927">
      <w:pPr>
        <w:widowControl w:val="0"/>
        <w:jc w:val="both"/>
      </w:pPr>
      <w:r w:rsidRPr="005319E8">
        <w:t>б/ кредитных институтов внутри страны и взаимосвязей между ними</w:t>
      </w:r>
    </w:p>
    <w:p w14:paraId="49883F0F" w14:textId="77777777" w:rsidR="00461927" w:rsidRPr="005319E8" w:rsidRDefault="00461927" w:rsidP="00461927">
      <w:pPr>
        <w:widowControl w:val="0"/>
        <w:jc w:val="both"/>
      </w:pPr>
      <w:r w:rsidRPr="005319E8">
        <w:t>в/ эмиссионных банков и специализированных кредитно-финансовых институтов</w:t>
      </w:r>
    </w:p>
    <w:p w14:paraId="0AE81146" w14:textId="77777777" w:rsidR="00461927" w:rsidRPr="005319E8" w:rsidRDefault="00461927" w:rsidP="00461927">
      <w:pPr>
        <w:widowControl w:val="0"/>
        <w:jc w:val="both"/>
      </w:pPr>
      <w:r w:rsidRPr="005319E8">
        <w:t>г/ форм и методов организации денежного обращения в стране</w:t>
      </w:r>
    </w:p>
    <w:p w14:paraId="03EB5059" w14:textId="77777777" w:rsidR="00461927" w:rsidRPr="005319E8" w:rsidRDefault="00461927" w:rsidP="00461927">
      <w:pPr>
        <w:widowControl w:val="0"/>
        <w:jc w:val="both"/>
      </w:pPr>
      <w:r w:rsidRPr="005319E8">
        <w:t xml:space="preserve">8. Элементом банковской системы </w:t>
      </w:r>
      <w:r w:rsidRPr="005319E8">
        <w:rPr>
          <w:highlight w:val="yellow"/>
        </w:rPr>
        <w:t>не является</w:t>
      </w:r>
    </w:p>
    <w:p w14:paraId="7576165C" w14:textId="77777777" w:rsidR="00461927" w:rsidRPr="005319E8" w:rsidRDefault="00461927" w:rsidP="00461927">
      <w:pPr>
        <w:widowControl w:val="0"/>
        <w:jc w:val="both"/>
      </w:pPr>
      <w:r w:rsidRPr="005319E8">
        <w:t>а/ Центральный эмиссионный банк</w:t>
      </w:r>
    </w:p>
    <w:p w14:paraId="4E44B1D2" w14:textId="77777777" w:rsidR="00461927" w:rsidRPr="005319E8" w:rsidRDefault="00461927" w:rsidP="00461927">
      <w:pPr>
        <w:widowControl w:val="0"/>
        <w:jc w:val="both"/>
      </w:pPr>
      <w:r w:rsidRPr="005319E8">
        <w:t>б/ НКО, имеющая лицензию на право совершения банковских операций</w:t>
      </w:r>
    </w:p>
    <w:p w14:paraId="3C669C6E" w14:textId="77777777" w:rsidR="00461927" w:rsidRPr="005319E8" w:rsidRDefault="00461927" w:rsidP="00461927">
      <w:pPr>
        <w:widowControl w:val="0"/>
        <w:jc w:val="both"/>
      </w:pPr>
      <w:r w:rsidRPr="005319E8">
        <w:t>в/ коммерческий банк</w:t>
      </w:r>
    </w:p>
    <w:p w14:paraId="478C0B51" w14:textId="77777777" w:rsidR="00461927" w:rsidRPr="005319E8" w:rsidRDefault="00461927" w:rsidP="00461927">
      <w:pPr>
        <w:widowControl w:val="0"/>
        <w:jc w:val="both"/>
      </w:pPr>
      <w:r w:rsidRPr="005319E8">
        <w:t>г/ казначейство</w:t>
      </w:r>
    </w:p>
    <w:p w14:paraId="629AF6B8" w14:textId="77777777" w:rsidR="00461927" w:rsidRPr="005319E8" w:rsidRDefault="00461927" w:rsidP="00461927">
      <w:pPr>
        <w:widowControl w:val="0"/>
        <w:jc w:val="both"/>
      </w:pPr>
      <w:r w:rsidRPr="005319E8">
        <w:t>9. Рыночная банковская система отличается от распределительной</w:t>
      </w:r>
    </w:p>
    <w:p w14:paraId="6DF7D7F1" w14:textId="77777777" w:rsidR="00461927" w:rsidRPr="005319E8" w:rsidRDefault="00461927" w:rsidP="00461927">
      <w:pPr>
        <w:widowControl w:val="0"/>
        <w:jc w:val="both"/>
      </w:pPr>
      <w:r w:rsidRPr="005319E8">
        <w:t>а/ наличием ограничений форм собственности на банки</w:t>
      </w:r>
    </w:p>
    <w:p w14:paraId="5824365B" w14:textId="77777777" w:rsidR="00461927" w:rsidRPr="005319E8" w:rsidRDefault="00461927" w:rsidP="00461927">
      <w:pPr>
        <w:widowControl w:val="0"/>
        <w:jc w:val="both"/>
      </w:pPr>
      <w:r w:rsidRPr="005319E8">
        <w:t>б/ единообразием форм собственности на банки</w:t>
      </w:r>
    </w:p>
    <w:p w14:paraId="00461A01" w14:textId="77777777" w:rsidR="00461927" w:rsidRPr="005319E8" w:rsidRDefault="00461927" w:rsidP="00461927">
      <w:pPr>
        <w:widowControl w:val="0"/>
        <w:jc w:val="both"/>
      </w:pPr>
      <w:r w:rsidRPr="005319E8">
        <w:t>в/ возможностью функционирования только государственных банков</w:t>
      </w:r>
    </w:p>
    <w:p w14:paraId="1C603CC8" w14:textId="77777777" w:rsidR="00461927" w:rsidRPr="005319E8" w:rsidRDefault="00461927" w:rsidP="00461927">
      <w:pPr>
        <w:widowControl w:val="0"/>
        <w:jc w:val="both"/>
      </w:pPr>
      <w:r w:rsidRPr="005319E8">
        <w:t>г/ многообразием форм собственности</w:t>
      </w:r>
    </w:p>
    <w:p w14:paraId="330882C6" w14:textId="77777777" w:rsidR="00461927" w:rsidRPr="005319E8" w:rsidRDefault="00461927" w:rsidP="00461927">
      <w:pPr>
        <w:widowControl w:val="0"/>
        <w:jc w:val="both"/>
      </w:pPr>
      <w:r w:rsidRPr="005319E8">
        <w:t>10. По ….. банки делятся на эмиссионные, депозитные, коммерческие</w:t>
      </w:r>
    </w:p>
    <w:p w14:paraId="688DBE0B" w14:textId="77777777" w:rsidR="00461927" w:rsidRPr="005319E8" w:rsidRDefault="00461927" w:rsidP="00461927">
      <w:pPr>
        <w:widowControl w:val="0"/>
        <w:jc w:val="both"/>
      </w:pPr>
      <w:r w:rsidRPr="005319E8">
        <w:t>а/ форме организации</w:t>
      </w:r>
      <w:r w:rsidRPr="005319E8">
        <w:tab/>
      </w:r>
      <w:r w:rsidRPr="005319E8">
        <w:tab/>
        <w:t>б/ характеру операций</w:t>
      </w:r>
    </w:p>
    <w:p w14:paraId="20C09D37" w14:textId="77777777" w:rsidR="00461927" w:rsidRPr="005319E8" w:rsidRDefault="00461927" w:rsidP="00461927">
      <w:pPr>
        <w:widowControl w:val="0"/>
        <w:jc w:val="both"/>
      </w:pPr>
      <w:r w:rsidRPr="005319E8">
        <w:t>в/ масштабам деятельности</w:t>
      </w:r>
      <w:r w:rsidRPr="005319E8">
        <w:tab/>
      </w:r>
      <w:r w:rsidRPr="005319E8">
        <w:tab/>
        <w:t xml:space="preserve">г/ функциональному назначению   </w:t>
      </w:r>
    </w:p>
    <w:p w14:paraId="185C0C11" w14:textId="77777777" w:rsidR="00461927" w:rsidRPr="005319E8" w:rsidRDefault="00461927" w:rsidP="00461927">
      <w:pPr>
        <w:widowControl w:val="0"/>
        <w:jc w:val="both"/>
      </w:pPr>
      <w:r w:rsidRPr="005319E8">
        <w:t>11. По ….. банки делятся на универсальные и специализированные</w:t>
      </w:r>
    </w:p>
    <w:p w14:paraId="1E47ADC9" w14:textId="77777777" w:rsidR="00461927" w:rsidRPr="005319E8" w:rsidRDefault="00461927" w:rsidP="00461927">
      <w:pPr>
        <w:widowControl w:val="0"/>
        <w:jc w:val="both"/>
      </w:pPr>
      <w:r w:rsidRPr="005319E8">
        <w:t xml:space="preserve">  а/ сфере обслуживания</w:t>
      </w:r>
      <w:r w:rsidRPr="005319E8">
        <w:tab/>
      </w:r>
      <w:r w:rsidRPr="005319E8">
        <w:tab/>
        <w:t>б/ характеру операций</w:t>
      </w:r>
    </w:p>
    <w:p w14:paraId="3EE2C80B" w14:textId="77777777" w:rsidR="00461927" w:rsidRPr="005319E8" w:rsidRDefault="00461927" w:rsidP="00461927">
      <w:pPr>
        <w:widowControl w:val="0"/>
        <w:jc w:val="both"/>
      </w:pPr>
      <w:r w:rsidRPr="005319E8">
        <w:t>в/ масштабам деятельности</w:t>
      </w:r>
      <w:r w:rsidRPr="005319E8">
        <w:tab/>
      </w:r>
      <w:r w:rsidRPr="005319E8">
        <w:tab/>
        <w:t>г/ функциональному назначению</w:t>
      </w:r>
    </w:p>
    <w:p w14:paraId="1D21278A" w14:textId="77777777" w:rsidR="00461927" w:rsidRPr="005319E8" w:rsidRDefault="00461927" w:rsidP="00461927">
      <w:pPr>
        <w:widowControl w:val="0"/>
        <w:jc w:val="both"/>
      </w:pPr>
      <w:r w:rsidRPr="005319E8">
        <w:tab/>
        <w:t>12. Юридический статус банка определяется</w:t>
      </w:r>
    </w:p>
    <w:p w14:paraId="1BF68EEF" w14:textId="77777777" w:rsidR="00461927" w:rsidRPr="005319E8" w:rsidRDefault="00461927" w:rsidP="00461927">
      <w:pPr>
        <w:widowControl w:val="0"/>
        <w:jc w:val="both"/>
      </w:pPr>
      <w:r w:rsidRPr="005319E8">
        <w:t>а/ банковским законодательством</w:t>
      </w:r>
      <w:r w:rsidRPr="005319E8">
        <w:tab/>
      </w:r>
      <w:r w:rsidRPr="005319E8">
        <w:tab/>
        <w:t>б/ Центральным банком</w:t>
      </w:r>
    </w:p>
    <w:p w14:paraId="5CD62A55" w14:textId="77777777" w:rsidR="00461927" w:rsidRPr="005319E8" w:rsidRDefault="00461927" w:rsidP="00461927">
      <w:pPr>
        <w:widowControl w:val="0"/>
        <w:jc w:val="both"/>
      </w:pPr>
      <w:r w:rsidRPr="005319E8">
        <w:t>в/ президентом страны</w:t>
      </w:r>
      <w:r w:rsidRPr="005319E8">
        <w:tab/>
      </w:r>
      <w:r w:rsidRPr="005319E8">
        <w:tab/>
      </w:r>
      <w:r w:rsidRPr="005319E8">
        <w:tab/>
      </w:r>
      <w:r w:rsidRPr="005319E8">
        <w:tab/>
        <w:t>г/ Парламентом государства</w:t>
      </w:r>
    </w:p>
    <w:p w14:paraId="1F22F1F9" w14:textId="77777777" w:rsidR="00461927" w:rsidRPr="005319E8" w:rsidRDefault="00461927" w:rsidP="00461927">
      <w:pPr>
        <w:widowControl w:val="0"/>
        <w:jc w:val="both"/>
      </w:pPr>
      <w:r w:rsidRPr="005319E8">
        <w:t xml:space="preserve">13. Коммерческий банк – это </w:t>
      </w:r>
    </w:p>
    <w:p w14:paraId="1AA990EF" w14:textId="77777777" w:rsidR="00461927" w:rsidRPr="005319E8" w:rsidRDefault="00461927" w:rsidP="00461927">
      <w:pPr>
        <w:widowControl w:val="0"/>
        <w:jc w:val="both"/>
      </w:pPr>
      <w:r w:rsidRPr="005319E8">
        <w:t>а/ структурное подразделение Министерства экономики</w:t>
      </w:r>
    </w:p>
    <w:p w14:paraId="7629F27E" w14:textId="77777777" w:rsidR="00461927" w:rsidRPr="005319E8" w:rsidRDefault="00461927" w:rsidP="00461927">
      <w:pPr>
        <w:widowControl w:val="0"/>
        <w:jc w:val="both"/>
      </w:pPr>
      <w:r w:rsidRPr="005319E8">
        <w:t>б/ структурное подразделение Казначейства</w:t>
      </w:r>
    </w:p>
    <w:p w14:paraId="4248CB87" w14:textId="77777777" w:rsidR="00461927" w:rsidRPr="005319E8" w:rsidRDefault="00461927" w:rsidP="00461927">
      <w:pPr>
        <w:widowControl w:val="0"/>
        <w:jc w:val="both"/>
      </w:pPr>
      <w:r w:rsidRPr="005319E8">
        <w:t>в/ структурное подразделение Министерства финансов</w:t>
      </w:r>
    </w:p>
    <w:p w14:paraId="7DB4C857" w14:textId="77777777" w:rsidR="00461927" w:rsidRPr="005319E8" w:rsidRDefault="00461927" w:rsidP="00461927">
      <w:pPr>
        <w:widowControl w:val="0"/>
        <w:jc w:val="both"/>
      </w:pPr>
      <w:r w:rsidRPr="005319E8">
        <w:t>г/ посредник в расчетах и кредитовании</w:t>
      </w:r>
    </w:p>
    <w:p w14:paraId="1B76AAB1" w14:textId="77777777" w:rsidR="00461927" w:rsidRPr="005319E8" w:rsidRDefault="00461927" w:rsidP="00461927">
      <w:pPr>
        <w:widowControl w:val="0"/>
        <w:jc w:val="both"/>
      </w:pPr>
      <w:r w:rsidRPr="005319E8">
        <w:t>г/ финансовый агент правительства</w:t>
      </w:r>
    </w:p>
    <w:p w14:paraId="327F1028" w14:textId="77777777" w:rsidR="00461927" w:rsidRPr="005319E8" w:rsidRDefault="00461927" w:rsidP="00461927">
      <w:pPr>
        <w:widowControl w:val="0"/>
        <w:jc w:val="both"/>
      </w:pPr>
      <w:r w:rsidRPr="005319E8">
        <w:t>14. Благодаря функции ….. банки создают для своих клиентов возможность осуществления расчетных операций</w:t>
      </w:r>
    </w:p>
    <w:p w14:paraId="4F9BAFCA" w14:textId="77777777" w:rsidR="00461927" w:rsidRPr="005319E8" w:rsidRDefault="00461927" w:rsidP="00461927">
      <w:pPr>
        <w:widowControl w:val="0"/>
        <w:jc w:val="both"/>
      </w:pPr>
      <w:r w:rsidRPr="005319E8">
        <w:t>а/ аккумуляции свободных средств</w:t>
      </w:r>
      <w:r w:rsidRPr="005319E8">
        <w:tab/>
      </w:r>
      <w:r w:rsidRPr="005319E8">
        <w:tab/>
      </w:r>
      <w:r w:rsidRPr="005319E8">
        <w:tab/>
        <w:t>б/ формирования собственного капитала</w:t>
      </w:r>
    </w:p>
    <w:p w14:paraId="22B3A962" w14:textId="77777777" w:rsidR="00461927" w:rsidRPr="005319E8" w:rsidRDefault="00461927" w:rsidP="00461927">
      <w:pPr>
        <w:widowControl w:val="0"/>
        <w:jc w:val="both"/>
      </w:pPr>
      <w:r w:rsidRPr="005319E8">
        <w:t>в/ кредитования юридических и физических лиц</w:t>
      </w:r>
      <w:r w:rsidRPr="005319E8">
        <w:tab/>
      </w:r>
      <w:r w:rsidRPr="005319E8">
        <w:tab/>
        <w:t>г/ регулирования денежного оборота</w:t>
      </w:r>
    </w:p>
    <w:p w14:paraId="6175D5A3" w14:textId="77777777" w:rsidR="00461927" w:rsidRPr="005319E8" w:rsidRDefault="00833C62" w:rsidP="00461927">
      <w:pPr>
        <w:widowControl w:val="0"/>
        <w:jc w:val="both"/>
      </w:pPr>
      <w:r>
        <w:t xml:space="preserve"> </w:t>
      </w:r>
    </w:p>
    <w:p w14:paraId="0091C189" w14:textId="77777777" w:rsidR="00461927" w:rsidRPr="00140A9A" w:rsidRDefault="00461927" w:rsidP="00461927">
      <w:pPr>
        <w:widowControl w:val="0"/>
        <w:jc w:val="both"/>
        <w:rPr>
          <w:b/>
        </w:rPr>
      </w:pPr>
      <w:r w:rsidRPr="00140A9A">
        <w:rPr>
          <w:b/>
        </w:rPr>
        <w:t xml:space="preserve">Тема </w:t>
      </w:r>
      <w:r w:rsidR="00140A9A" w:rsidRPr="00140A9A">
        <w:rPr>
          <w:b/>
        </w:rPr>
        <w:t>15</w:t>
      </w:r>
      <w:r w:rsidRPr="00140A9A">
        <w:rPr>
          <w:b/>
        </w:rPr>
        <w:t>.   Центральный банк и основы его деятельности</w:t>
      </w:r>
    </w:p>
    <w:p w14:paraId="72BA46C9" w14:textId="77777777" w:rsidR="00461927" w:rsidRDefault="00461927" w:rsidP="00461927">
      <w:pPr>
        <w:widowControl w:val="0"/>
        <w:jc w:val="both"/>
      </w:pPr>
      <w:r w:rsidRPr="005319E8">
        <w:rPr>
          <w:i/>
          <w:u w:val="single"/>
        </w:rPr>
        <w:t>ЦБ РФ</w:t>
      </w:r>
      <w:r w:rsidRPr="005319E8">
        <w:t xml:space="preserve"> – образован в 1860 году – Гос банк Российской империи</w:t>
      </w:r>
    </w:p>
    <w:p w14:paraId="6F3A78B1" w14:textId="77777777" w:rsidR="00833C62" w:rsidRPr="005319E8" w:rsidRDefault="00833C62" w:rsidP="00461927">
      <w:pPr>
        <w:widowControl w:val="0"/>
        <w:jc w:val="both"/>
      </w:pPr>
      <w:r>
        <w:t>См. ФЗ «О Центральном банке Российской Федерации (Банке России)» №86</w:t>
      </w:r>
    </w:p>
    <w:p w14:paraId="3135046E" w14:textId="77777777" w:rsidR="00461927" w:rsidRPr="005319E8" w:rsidRDefault="00833C62" w:rsidP="00833C62">
      <w:pPr>
        <w:widowControl w:val="0"/>
        <w:jc w:val="both"/>
        <w:rPr>
          <w:bCs/>
          <w:i/>
          <w:sz w:val="22"/>
          <w:szCs w:val="22"/>
          <w:u w:val="single"/>
        </w:rPr>
      </w:pPr>
      <w:r>
        <w:rPr>
          <w:i/>
          <w:u w:val="single"/>
        </w:rPr>
        <w:t xml:space="preserve"> </w:t>
      </w:r>
      <w:r w:rsidR="00461927" w:rsidRPr="005319E8">
        <w:rPr>
          <w:bCs/>
          <w:i/>
          <w:sz w:val="22"/>
          <w:szCs w:val="22"/>
          <w:u w:val="single"/>
        </w:rPr>
        <w:t>Цели деятельности центрального банка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19"/>
        <w:gridCol w:w="5861"/>
      </w:tblGrid>
      <w:tr w:rsidR="00461927" w:rsidRPr="005319E8" w14:paraId="553FA8CE" w14:textId="77777777" w:rsidTr="00461927">
        <w:tc>
          <w:tcPr>
            <w:tcW w:w="468" w:type="dxa"/>
          </w:tcPr>
          <w:p w14:paraId="59F7B99D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1.</w:t>
            </w:r>
          </w:p>
        </w:tc>
        <w:tc>
          <w:tcPr>
            <w:tcW w:w="3060" w:type="dxa"/>
          </w:tcPr>
          <w:p w14:paraId="0F98AB15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Защита и обеспечение устойчивости рубля</w:t>
            </w:r>
          </w:p>
        </w:tc>
        <w:tc>
          <w:tcPr>
            <w:tcW w:w="6043" w:type="dxa"/>
          </w:tcPr>
          <w:p w14:paraId="6EE7FF7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означающая регулирование Банком России денежного обраще</w:t>
            </w:r>
            <w:r w:rsidRPr="005319E8">
              <w:softHyphen/>
              <w:t>ния.</w:t>
            </w:r>
          </w:p>
        </w:tc>
      </w:tr>
      <w:tr w:rsidR="00461927" w:rsidRPr="005319E8" w14:paraId="18D016D6" w14:textId="77777777" w:rsidTr="00461927">
        <w:tc>
          <w:tcPr>
            <w:tcW w:w="468" w:type="dxa"/>
          </w:tcPr>
          <w:p w14:paraId="063BD25D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2.</w:t>
            </w:r>
          </w:p>
        </w:tc>
        <w:tc>
          <w:tcPr>
            <w:tcW w:w="3060" w:type="dxa"/>
          </w:tcPr>
          <w:p w14:paraId="4001E000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Развитие и укрепление банковской системы РФ</w:t>
            </w:r>
          </w:p>
        </w:tc>
        <w:tc>
          <w:tcPr>
            <w:tcW w:w="6043" w:type="dxa"/>
          </w:tcPr>
          <w:p w14:paraId="22FB2BE8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В условиях формирования двухуровневой банковской системы в России, важное значение имеет ответственность центрального банка за возникновение и здоровое развитие банковской системы.  </w:t>
            </w:r>
          </w:p>
        </w:tc>
      </w:tr>
      <w:tr w:rsidR="00461927" w:rsidRPr="005319E8" w14:paraId="0B3FDF75" w14:textId="77777777" w:rsidTr="00461927">
        <w:tc>
          <w:tcPr>
            <w:tcW w:w="468" w:type="dxa"/>
          </w:tcPr>
          <w:p w14:paraId="0208C206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lastRenderedPageBreak/>
              <w:t>3.</w:t>
            </w:r>
          </w:p>
        </w:tc>
        <w:tc>
          <w:tcPr>
            <w:tcW w:w="3060" w:type="dxa"/>
          </w:tcPr>
          <w:p w14:paraId="25080F16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Обеспечение эффективного и бесперебойного функционирования системы расчётов.</w:t>
            </w:r>
          </w:p>
        </w:tc>
        <w:tc>
          <w:tcPr>
            <w:tcW w:w="6043" w:type="dxa"/>
          </w:tcPr>
          <w:p w14:paraId="41378D98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Без эффективной системы расчётов невозможно нормальное функционирование экономики, поскольку расчёты пронизывают отношения между всеми физ, юр лицами и государством. </w:t>
            </w:r>
          </w:p>
        </w:tc>
      </w:tr>
      <w:tr w:rsidR="00D743F6" w:rsidRPr="005319E8" w14:paraId="0D90AA29" w14:textId="77777777" w:rsidTr="00461927">
        <w:tc>
          <w:tcPr>
            <w:tcW w:w="468" w:type="dxa"/>
          </w:tcPr>
          <w:p w14:paraId="2C6C39D0" w14:textId="77777777" w:rsidR="00D743F6" w:rsidRPr="005319E8" w:rsidRDefault="00833C62" w:rsidP="00461927">
            <w:pPr>
              <w:widowControl w:val="0"/>
              <w:jc w:val="both"/>
            </w:pPr>
            <w:r>
              <w:t>4.</w:t>
            </w:r>
          </w:p>
        </w:tc>
        <w:tc>
          <w:tcPr>
            <w:tcW w:w="3060" w:type="dxa"/>
          </w:tcPr>
          <w:p w14:paraId="4EF29DC7" w14:textId="77777777" w:rsidR="00D743F6" w:rsidRDefault="00D743F6" w:rsidP="00461927">
            <w:pPr>
              <w:widowControl w:val="0"/>
              <w:jc w:val="both"/>
            </w:pPr>
          </w:p>
          <w:p w14:paraId="4C9BC47E" w14:textId="77777777" w:rsidR="00D743F6" w:rsidRPr="005319E8" w:rsidRDefault="00D743F6" w:rsidP="00461927">
            <w:pPr>
              <w:widowControl w:val="0"/>
              <w:jc w:val="both"/>
            </w:pPr>
          </w:p>
        </w:tc>
        <w:tc>
          <w:tcPr>
            <w:tcW w:w="6043" w:type="dxa"/>
          </w:tcPr>
          <w:p w14:paraId="0ECDF084" w14:textId="77777777" w:rsidR="00D743F6" w:rsidRPr="005319E8" w:rsidRDefault="00D743F6" w:rsidP="00461927">
            <w:pPr>
              <w:widowControl w:val="0"/>
              <w:jc w:val="both"/>
            </w:pPr>
          </w:p>
        </w:tc>
      </w:tr>
      <w:tr w:rsidR="00D743F6" w:rsidRPr="005319E8" w14:paraId="519B1CB7" w14:textId="77777777" w:rsidTr="00461927">
        <w:tc>
          <w:tcPr>
            <w:tcW w:w="468" w:type="dxa"/>
          </w:tcPr>
          <w:p w14:paraId="01DC8ED6" w14:textId="77777777" w:rsidR="00D743F6" w:rsidRPr="005319E8" w:rsidRDefault="00833C62" w:rsidP="00461927">
            <w:pPr>
              <w:widowControl w:val="0"/>
              <w:jc w:val="both"/>
            </w:pPr>
            <w:r>
              <w:t>5.</w:t>
            </w:r>
          </w:p>
        </w:tc>
        <w:tc>
          <w:tcPr>
            <w:tcW w:w="3060" w:type="dxa"/>
          </w:tcPr>
          <w:p w14:paraId="0560541B" w14:textId="77777777" w:rsidR="00D743F6" w:rsidRDefault="00D743F6" w:rsidP="00461927">
            <w:pPr>
              <w:widowControl w:val="0"/>
              <w:jc w:val="both"/>
            </w:pPr>
          </w:p>
          <w:p w14:paraId="5B87314D" w14:textId="77777777" w:rsidR="00D743F6" w:rsidRPr="005319E8" w:rsidRDefault="00D743F6" w:rsidP="00461927">
            <w:pPr>
              <w:widowControl w:val="0"/>
              <w:jc w:val="both"/>
            </w:pPr>
          </w:p>
        </w:tc>
        <w:tc>
          <w:tcPr>
            <w:tcW w:w="6043" w:type="dxa"/>
          </w:tcPr>
          <w:p w14:paraId="6C7B4F39" w14:textId="77777777" w:rsidR="00D743F6" w:rsidRPr="005319E8" w:rsidRDefault="00D743F6" w:rsidP="00461927">
            <w:pPr>
              <w:widowControl w:val="0"/>
              <w:jc w:val="both"/>
            </w:pPr>
          </w:p>
        </w:tc>
      </w:tr>
    </w:tbl>
    <w:p w14:paraId="46A97E9C" w14:textId="77777777" w:rsidR="00461927" w:rsidRPr="005319E8" w:rsidRDefault="00461927" w:rsidP="00461927">
      <w:pPr>
        <w:pStyle w:val="MainText"/>
        <w:widowControl w:val="0"/>
        <w:ind w:firstLine="0"/>
        <w:rPr>
          <w:rFonts w:ascii="Times New Roman" w:hAnsi="Times New Roman"/>
          <w:i/>
          <w:sz w:val="22"/>
          <w:szCs w:val="22"/>
          <w:u w:val="single"/>
          <w:lang w:val="ru-RU"/>
        </w:rPr>
      </w:pPr>
      <w:r w:rsidRPr="005319E8">
        <w:rPr>
          <w:rFonts w:ascii="Times New Roman" w:hAnsi="Times New Roman"/>
          <w:i/>
          <w:sz w:val="22"/>
          <w:szCs w:val="22"/>
          <w:u w:val="single"/>
          <w:lang w:val="ru-RU"/>
        </w:rPr>
        <w:t xml:space="preserve">Функции Центрального Банка РФ  </w:t>
      </w:r>
    </w:p>
    <w:p w14:paraId="6F6AF040" w14:textId="77777777" w:rsidR="00461927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/>
          <w:color w:val="auto"/>
          <w:sz w:val="22"/>
          <w:szCs w:val="22"/>
          <w:lang w:val="ru-RU"/>
        </w:rPr>
        <w:t xml:space="preserve"> </w:t>
      </w:r>
    </w:p>
    <w:p w14:paraId="748FAF53" w14:textId="77777777" w:rsidR="00D743F6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</w:p>
    <w:p w14:paraId="4745E888" w14:textId="77777777" w:rsidR="00D743F6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</w:p>
    <w:p w14:paraId="5FF67A1A" w14:textId="77777777" w:rsidR="00D743F6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</w:p>
    <w:p w14:paraId="0DB72957" w14:textId="77777777" w:rsidR="00D743F6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</w:p>
    <w:p w14:paraId="46B9A5AD" w14:textId="77777777" w:rsidR="00D743F6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</w:p>
    <w:p w14:paraId="5B15CB17" w14:textId="77777777" w:rsidR="00D743F6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</w:p>
    <w:p w14:paraId="6E1D2B1D" w14:textId="77777777" w:rsidR="00D743F6" w:rsidRPr="005319E8" w:rsidRDefault="00D743F6" w:rsidP="00461927">
      <w:pPr>
        <w:pStyle w:val="MainText"/>
        <w:widowControl w:val="0"/>
        <w:ind w:firstLine="0"/>
        <w:rPr>
          <w:rFonts w:ascii="Times New Roman" w:hAnsi="Times New Roman"/>
          <w:color w:val="auto"/>
          <w:sz w:val="22"/>
          <w:szCs w:val="22"/>
          <w:lang w:val="ru-RU"/>
        </w:rPr>
      </w:pPr>
    </w:p>
    <w:p w14:paraId="700BD7BE" w14:textId="77777777" w:rsidR="00461927" w:rsidRPr="005319E8" w:rsidRDefault="00461927" w:rsidP="00461927">
      <w:pPr>
        <w:pStyle w:val="MainText"/>
        <w:widowControl w:val="0"/>
        <w:ind w:firstLine="0"/>
        <w:rPr>
          <w:rFonts w:ascii="Times New Roman" w:hAnsi="Times New Roman"/>
          <w:i/>
          <w:color w:val="auto"/>
          <w:sz w:val="22"/>
          <w:szCs w:val="22"/>
          <w:u w:val="single"/>
          <w:lang w:val="ru-RU"/>
        </w:rPr>
      </w:pPr>
      <w:r w:rsidRPr="005319E8">
        <w:rPr>
          <w:rFonts w:ascii="Times New Roman" w:hAnsi="Times New Roman"/>
          <w:i/>
          <w:color w:val="auto"/>
          <w:sz w:val="22"/>
          <w:szCs w:val="22"/>
          <w:u w:val="single"/>
          <w:lang w:val="ru-RU"/>
        </w:rPr>
        <w:t xml:space="preserve"> Баланс ЦБ РФ</w:t>
      </w:r>
    </w:p>
    <w:p w14:paraId="1160768F" w14:textId="77777777" w:rsidR="00461927" w:rsidRPr="005319E8" w:rsidRDefault="00461927" w:rsidP="00461927">
      <w:pPr>
        <w:pStyle w:val="MainText"/>
        <w:widowControl w:val="0"/>
        <w:ind w:firstLine="0"/>
        <w:rPr>
          <w:rFonts w:ascii="Times New Roman" w:hAnsi="Times New Roman"/>
          <w:i/>
          <w:color w:val="auto"/>
          <w:sz w:val="22"/>
          <w:szCs w:val="22"/>
          <w:u w:val="single"/>
          <w:lang w:val="ru-RU"/>
        </w:rPr>
      </w:pPr>
      <w:r w:rsidRPr="005319E8">
        <w:rPr>
          <w:rFonts w:ascii="Times New Roman" w:hAnsi="Times New Roman"/>
          <w:i/>
          <w:color w:val="auto"/>
          <w:sz w:val="22"/>
          <w:szCs w:val="22"/>
          <w:u w:val="single"/>
          <w:lang w:val="ru-RU"/>
        </w:rPr>
        <w:t>Активы ЦБ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"/>
        <w:gridCol w:w="2667"/>
        <w:gridCol w:w="6214"/>
      </w:tblGrid>
      <w:tr w:rsidR="00461927" w:rsidRPr="005319E8" w14:paraId="028FD235" w14:textId="77777777" w:rsidTr="00461927">
        <w:tc>
          <w:tcPr>
            <w:tcW w:w="468" w:type="dxa"/>
          </w:tcPr>
          <w:p w14:paraId="3CB0FA08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1.</w:t>
            </w:r>
          </w:p>
        </w:tc>
        <w:tc>
          <w:tcPr>
            <w:tcW w:w="2700" w:type="dxa"/>
          </w:tcPr>
          <w:p w14:paraId="6C74D394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Золото</w:t>
            </w:r>
          </w:p>
        </w:tc>
        <w:tc>
          <w:tcPr>
            <w:tcW w:w="6403" w:type="dxa"/>
          </w:tcPr>
          <w:p w14:paraId="58E5CA54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Отражает запас монетарного золота страны</w:t>
            </w:r>
          </w:p>
        </w:tc>
      </w:tr>
      <w:tr w:rsidR="00461927" w:rsidRPr="005319E8" w14:paraId="0C72718E" w14:textId="77777777" w:rsidTr="00461927">
        <w:tc>
          <w:tcPr>
            <w:tcW w:w="468" w:type="dxa"/>
          </w:tcPr>
          <w:p w14:paraId="627FFEFD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2.</w:t>
            </w:r>
          </w:p>
        </w:tc>
        <w:tc>
          <w:tcPr>
            <w:tcW w:w="2700" w:type="dxa"/>
          </w:tcPr>
          <w:p w14:paraId="6366118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Валютные резервы</w:t>
            </w:r>
          </w:p>
        </w:tc>
        <w:tc>
          <w:tcPr>
            <w:tcW w:w="6403" w:type="dxa"/>
          </w:tcPr>
          <w:p w14:paraId="5DBBE5F9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Официальные валютные резервы размещаются в цен</w:t>
            </w:r>
            <w:r w:rsidRPr="005319E8">
              <w:softHyphen/>
              <w:t>тральном банке и пополняются посредством</w:t>
            </w:r>
          </w:p>
        </w:tc>
      </w:tr>
      <w:tr w:rsidR="00461927" w:rsidRPr="005319E8" w14:paraId="16BAA08B" w14:textId="77777777" w:rsidTr="00461927">
        <w:tc>
          <w:tcPr>
            <w:tcW w:w="468" w:type="dxa"/>
          </w:tcPr>
          <w:p w14:paraId="1D7AFDE0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3.</w:t>
            </w:r>
          </w:p>
        </w:tc>
        <w:tc>
          <w:tcPr>
            <w:tcW w:w="2700" w:type="dxa"/>
          </w:tcPr>
          <w:p w14:paraId="126A3113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Учтенные векселя</w:t>
            </w:r>
          </w:p>
          <w:p w14:paraId="0EE9704F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Кредиты под залог векселей</w:t>
            </w:r>
          </w:p>
        </w:tc>
        <w:tc>
          <w:tcPr>
            <w:tcW w:w="6403" w:type="dxa"/>
          </w:tcPr>
          <w:p w14:paraId="2C864857" w14:textId="77777777" w:rsidR="00461927" w:rsidRPr="005319E8" w:rsidRDefault="00461927" w:rsidP="00461927">
            <w:pPr>
              <w:widowControl w:val="0"/>
              <w:shd w:val="clear" w:color="auto" w:fill="FFFFFF"/>
              <w:jc w:val="both"/>
            </w:pPr>
            <w:r w:rsidRPr="005319E8">
              <w:t>Операции центрального банка по рефинансированию коммерче</w:t>
            </w:r>
            <w:r w:rsidRPr="005319E8">
              <w:softHyphen/>
              <w:t>ских банков.  Особенно крупными эти статьи яв</w:t>
            </w:r>
            <w:r w:rsidRPr="005319E8">
              <w:softHyphen/>
              <w:t>ляются в балансах центральных банков тех стран, которые широко используют соответствующие виды рефинансирования.</w:t>
            </w:r>
          </w:p>
          <w:p w14:paraId="3691E994" w14:textId="77777777" w:rsidR="00461927" w:rsidRPr="005319E8" w:rsidRDefault="00461927" w:rsidP="00461927">
            <w:pPr>
              <w:widowControl w:val="0"/>
              <w:jc w:val="both"/>
            </w:pPr>
          </w:p>
        </w:tc>
      </w:tr>
      <w:tr w:rsidR="00461927" w:rsidRPr="005319E8" w14:paraId="07E623E9" w14:textId="77777777" w:rsidTr="00461927">
        <w:tc>
          <w:tcPr>
            <w:tcW w:w="468" w:type="dxa"/>
          </w:tcPr>
          <w:p w14:paraId="10ADBCCE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4.</w:t>
            </w:r>
          </w:p>
        </w:tc>
        <w:tc>
          <w:tcPr>
            <w:tcW w:w="2700" w:type="dxa"/>
          </w:tcPr>
          <w:p w14:paraId="7430E92C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Вложения в государственные ценные бумаги</w:t>
            </w:r>
          </w:p>
        </w:tc>
        <w:tc>
          <w:tcPr>
            <w:tcW w:w="6403" w:type="dxa"/>
          </w:tcPr>
          <w:p w14:paraId="136E41FC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В странах, располагающих развитым рынком государственных цен</w:t>
            </w:r>
            <w:r w:rsidRPr="005319E8">
              <w:softHyphen/>
              <w:t>ных бумаг, это одна из самых значимых статей актива баланса ЦБ, проценты по которым служат важнейшим источником его до</w:t>
            </w:r>
            <w:r w:rsidRPr="005319E8">
              <w:softHyphen/>
              <w:t xml:space="preserve">ходов. </w:t>
            </w:r>
          </w:p>
        </w:tc>
      </w:tr>
      <w:tr w:rsidR="00461927" w:rsidRPr="005319E8" w14:paraId="362B6BD3" w14:textId="77777777" w:rsidTr="00461927">
        <w:tc>
          <w:tcPr>
            <w:tcW w:w="468" w:type="dxa"/>
          </w:tcPr>
          <w:p w14:paraId="22FC6070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5.</w:t>
            </w:r>
          </w:p>
        </w:tc>
        <w:tc>
          <w:tcPr>
            <w:tcW w:w="2700" w:type="dxa"/>
          </w:tcPr>
          <w:p w14:paraId="470C6468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 </w:t>
            </w:r>
          </w:p>
        </w:tc>
        <w:tc>
          <w:tcPr>
            <w:tcW w:w="6403" w:type="dxa"/>
          </w:tcPr>
          <w:p w14:paraId="4174BAB4" w14:textId="77777777" w:rsidR="00461927" w:rsidRPr="005319E8" w:rsidRDefault="00461927" w:rsidP="00461927">
            <w:pPr>
              <w:widowControl w:val="0"/>
              <w:jc w:val="both"/>
            </w:pPr>
          </w:p>
        </w:tc>
      </w:tr>
    </w:tbl>
    <w:p w14:paraId="3AD44EBA" w14:textId="77777777" w:rsidR="00461927" w:rsidRPr="005319E8" w:rsidRDefault="00461927" w:rsidP="00461927">
      <w:pPr>
        <w:widowControl w:val="0"/>
        <w:shd w:val="clear" w:color="auto" w:fill="FFFFFF"/>
        <w:jc w:val="both"/>
        <w:rPr>
          <w:i/>
          <w:snapToGrid w:val="0"/>
          <w:u w:val="single"/>
        </w:rPr>
      </w:pPr>
      <w:r w:rsidRPr="005319E8">
        <w:rPr>
          <w:i/>
          <w:snapToGrid w:val="0"/>
          <w:u w:val="single"/>
        </w:rPr>
        <w:t>Пассивы ЦБ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140"/>
        <w:gridCol w:w="6740"/>
      </w:tblGrid>
      <w:tr w:rsidR="00461927" w:rsidRPr="005319E8" w14:paraId="0E210065" w14:textId="77777777" w:rsidTr="00461927">
        <w:tc>
          <w:tcPr>
            <w:tcW w:w="468" w:type="dxa"/>
          </w:tcPr>
          <w:p w14:paraId="7DDCFD93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1.</w:t>
            </w:r>
          </w:p>
        </w:tc>
        <w:tc>
          <w:tcPr>
            <w:tcW w:w="2160" w:type="dxa"/>
          </w:tcPr>
          <w:p w14:paraId="21F8DF99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Уставный капитал</w:t>
            </w:r>
          </w:p>
        </w:tc>
        <w:tc>
          <w:tcPr>
            <w:tcW w:w="6943" w:type="dxa"/>
          </w:tcPr>
          <w:p w14:paraId="63A6B956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Равен 3 млрд. рублей. Сформирован в соответствии со ст.10 ФЗ</w:t>
            </w:r>
          </w:p>
        </w:tc>
      </w:tr>
      <w:tr w:rsidR="00461927" w:rsidRPr="005319E8" w14:paraId="21C11453" w14:textId="77777777" w:rsidTr="00461927">
        <w:tc>
          <w:tcPr>
            <w:tcW w:w="468" w:type="dxa"/>
          </w:tcPr>
          <w:p w14:paraId="2318E89A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2.</w:t>
            </w:r>
          </w:p>
        </w:tc>
        <w:tc>
          <w:tcPr>
            <w:tcW w:w="2160" w:type="dxa"/>
          </w:tcPr>
          <w:p w14:paraId="0DA0217B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Резервы и фонды.</w:t>
            </w:r>
          </w:p>
        </w:tc>
        <w:tc>
          <w:tcPr>
            <w:tcW w:w="6943" w:type="dxa"/>
          </w:tcPr>
          <w:p w14:paraId="533134BD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Отражены остатки резервного фонда и фонда по переоценке валютных средств. Средства резервного фонда предназначены для обеспечения стабильной деятель</w:t>
            </w:r>
            <w:r w:rsidRPr="005319E8">
              <w:rPr>
                <w:snapToGrid w:val="0"/>
              </w:rPr>
              <w:softHyphen/>
              <w:t>ности БР. Отчисления в рез.фонд производятся из прибыли.</w:t>
            </w:r>
          </w:p>
        </w:tc>
      </w:tr>
      <w:tr w:rsidR="00461927" w:rsidRPr="005319E8" w14:paraId="7EA12F03" w14:textId="77777777" w:rsidTr="00461927">
        <w:tc>
          <w:tcPr>
            <w:tcW w:w="468" w:type="dxa"/>
          </w:tcPr>
          <w:p w14:paraId="07356994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3.</w:t>
            </w:r>
          </w:p>
        </w:tc>
        <w:tc>
          <w:tcPr>
            <w:tcW w:w="2160" w:type="dxa"/>
          </w:tcPr>
          <w:p w14:paraId="272019CD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Валютные счета.</w:t>
            </w:r>
          </w:p>
        </w:tc>
        <w:tc>
          <w:tcPr>
            <w:tcW w:w="6943" w:type="dxa"/>
          </w:tcPr>
          <w:p w14:paraId="158A8872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Раздел отражает операции Банка России в иностранной валюте, включая осущест</w:t>
            </w:r>
            <w:r w:rsidRPr="005319E8">
              <w:rPr>
                <w:snapToGrid w:val="0"/>
              </w:rPr>
              <w:softHyphen/>
              <w:t>вление операций по размещению официальных государственных валютных резервов Минфина России.</w:t>
            </w:r>
          </w:p>
        </w:tc>
      </w:tr>
      <w:tr w:rsidR="00461927" w:rsidRPr="005319E8" w14:paraId="13AA5682" w14:textId="77777777" w:rsidTr="00461927">
        <w:tc>
          <w:tcPr>
            <w:tcW w:w="468" w:type="dxa"/>
          </w:tcPr>
          <w:p w14:paraId="08958FBD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4.</w:t>
            </w:r>
          </w:p>
        </w:tc>
        <w:tc>
          <w:tcPr>
            <w:tcW w:w="2160" w:type="dxa"/>
          </w:tcPr>
          <w:p w14:paraId="6CB7ECB2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Наличные деньги в обращении.</w:t>
            </w:r>
          </w:p>
        </w:tc>
        <w:tc>
          <w:tcPr>
            <w:tcW w:w="6943" w:type="dxa"/>
          </w:tcPr>
          <w:p w14:paraId="67005ADA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В этом разделе отражены банкноты и монеты Банка России, выпущенные в обра</w:t>
            </w:r>
            <w:r w:rsidRPr="005319E8">
              <w:rPr>
                <w:snapToGrid w:val="0"/>
              </w:rPr>
              <w:softHyphen/>
              <w:t>щение.</w:t>
            </w:r>
          </w:p>
        </w:tc>
      </w:tr>
      <w:tr w:rsidR="00461927" w:rsidRPr="005319E8" w14:paraId="47F13306" w14:textId="77777777" w:rsidTr="00461927">
        <w:tc>
          <w:tcPr>
            <w:tcW w:w="468" w:type="dxa"/>
          </w:tcPr>
          <w:p w14:paraId="08C56FA1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5.</w:t>
            </w:r>
          </w:p>
        </w:tc>
        <w:tc>
          <w:tcPr>
            <w:tcW w:w="2160" w:type="dxa"/>
          </w:tcPr>
          <w:p w14:paraId="19582205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Средства коммерческих банков</w:t>
            </w:r>
          </w:p>
        </w:tc>
        <w:tc>
          <w:tcPr>
            <w:tcW w:w="6943" w:type="dxa"/>
          </w:tcPr>
          <w:p w14:paraId="651DEBF0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Средства коммерческих банков, представленные: остатком на корсчетах, обязательными резервами.</w:t>
            </w:r>
          </w:p>
        </w:tc>
      </w:tr>
      <w:tr w:rsidR="00461927" w:rsidRPr="005319E8" w14:paraId="1C10FC2D" w14:textId="77777777" w:rsidTr="00461927">
        <w:tc>
          <w:tcPr>
            <w:tcW w:w="468" w:type="dxa"/>
          </w:tcPr>
          <w:p w14:paraId="0B3F490C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6.</w:t>
            </w:r>
          </w:p>
        </w:tc>
        <w:tc>
          <w:tcPr>
            <w:tcW w:w="2160" w:type="dxa"/>
          </w:tcPr>
          <w:p w14:paraId="15E1F900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Средства бюджетов и клиентов.</w:t>
            </w:r>
          </w:p>
        </w:tc>
        <w:tc>
          <w:tcPr>
            <w:tcW w:w="6943" w:type="dxa"/>
          </w:tcPr>
          <w:p w14:paraId="191A2BDA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Остатки на счетах в ЦБ РФ, открытых для учёта средств бюджетов различных уровней, других клиентов ЦБ РФ</w:t>
            </w:r>
          </w:p>
        </w:tc>
      </w:tr>
      <w:tr w:rsidR="00461927" w:rsidRPr="005319E8" w14:paraId="0732C8BE" w14:textId="77777777" w:rsidTr="00461927">
        <w:tc>
          <w:tcPr>
            <w:tcW w:w="468" w:type="dxa"/>
          </w:tcPr>
          <w:p w14:paraId="52A703BE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7.</w:t>
            </w:r>
          </w:p>
        </w:tc>
        <w:tc>
          <w:tcPr>
            <w:tcW w:w="2160" w:type="dxa"/>
          </w:tcPr>
          <w:p w14:paraId="6C476F1B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Средства в расчётах.</w:t>
            </w:r>
          </w:p>
        </w:tc>
        <w:tc>
          <w:tcPr>
            <w:tcW w:w="6943" w:type="dxa"/>
          </w:tcPr>
          <w:p w14:paraId="0B7E4BE8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</w:p>
        </w:tc>
      </w:tr>
      <w:tr w:rsidR="00461927" w:rsidRPr="005319E8" w14:paraId="084D79A5" w14:textId="77777777" w:rsidTr="00461927">
        <w:tc>
          <w:tcPr>
            <w:tcW w:w="468" w:type="dxa"/>
          </w:tcPr>
          <w:p w14:paraId="424BE31C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lastRenderedPageBreak/>
              <w:t>8.</w:t>
            </w:r>
          </w:p>
        </w:tc>
        <w:tc>
          <w:tcPr>
            <w:tcW w:w="2160" w:type="dxa"/>
          </w:tcPr>
          <w:p w14:paraId="74548AF3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  <w:r w:rsidRPr="005319E8">
              <w:rPr>
                <w:snapToGrid w:val="0"/>
              </w:rPr>
              <w:t>Прочие пассивы.</w:t>
            </w:r>
          </w:p>
        </w:tc>
        <w:tc>
          <w:tcPr>
            <w:tcW w:w="6943" w:type="dxa"/>
          </w:tcPr>
          <w:p w14:paraId="6A638E0D" w14:textId="77777777" w:rsidR="00461927" w:rsidRPr="005319E8" w:rsidRDefault="00461927" w:rsidP="00461927">
            <w:pPr>
              <w:widowControl w:val="0"/>
              <w:jc w:val="both"/>
              <w:rPr>
                <w:snapToGrid w:val="0"/>
              </w:rPr>
            </w:pPr>
          </w:p>
        </w:tc>
      </w:tr>
    </w:tbl>
    <w:p w14:paraId="1F405827" w14:textId="77777777" w:rsidR="00461927" w:rsidRPr="005319E8" w:rsidRDefault="00461927" w:rsidP="00461927">
      <w:pPr>
        <w:widowControl w:val="0"/>
        <w:shd w:val="clear" w:color="auto" w:fill="FFFFFF"/>
        <w:autoSpaceDE w:val="0"/>
        <w:autoSpaceDN w:val="0"/>
        <w:adjustRightInd w:val="0"/>
        <w:jc w:val="both"/>
      </w:pPr>
      <w:r w:rsidRPr="005319E8">
        <w:t>Денежно-кредитная политика – политика в области регулирования денежной массы.</w:t>
      </w:r>
    </w:p>
    <w:p w14:paraId="0282A644" w14:textId="77777777" w:rsidR="00461927" w:rsidRPr="005319E8" w:rsidRDefault="00461927" w:rsidP="00461927">
      <w:pPr>
        <w:widowControl w:val="0"/>
        <w:shd w:val="clear" w:color="auto" w:fill="FFFFFF"/>
        <w:autoSpaceDE w:val="0"/>
        <w:autoSpaceDN w:val="0"/>
        <w:adjustRightInd w:val="0"/>
        <w:jc w:val="both"/>
      </w:pPr>
      <w:r w:rsidRPr="005319E8">
        <w:t>Инструменты денежно-кредитной политики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7089"/>
      </w:tblGrid>
      <w:tr w:rsidR="00461927" w:rsidRPr="005319E8" w14:paraId="68B0502D" w14:textId="77777777" w:rsidTr="00461927">
        <w:tc>
          <w:tcPr>
            <w:tcW w:w="2268" w:type="dxa"/>
          </w:tcPr>
          <w:p w14:paraId="693126DD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Политика учетной ставки</w:t>
            </w:r>
          </w:p>
        </w:tc>
        <w:tc>
          <w:tcPr>
            <w:tcW w:w="7303" w:type="dxa"/>
          </w:tcPr>
          <w:p w14:paraId="1DACD3EA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Политика «дорогих денег» - ЦБ повышает учетную ставку</w:t>
            </w:r>
          </w:p>
          <w:p w14:paraId="0A4A8A82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Политика «дешевых денег» - ЦБ снижает учетную ставку</w:t>
            </w:r>
          </w:p>
        </w:tc>
      </w:tr>
      <w:tr w:rsidR="00461927" w:rsidRPr="005319E8" w14:paraId="7DF13DB1" w14:textId="77777777" w:rsidTr="00461927">
        <w:tc>
          <w:tcPr>
            <w:tcW w:w="2268" w:type="dxa"/>
          </w:tcPr>
          <w:p w14:paraId="4F00BBF8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Политика минимальных резервов</w:t>
            </w:r>
          </w:p>
        </w:tc>
        <w:tc>
          <w:tcPr>
            <w:tcW w:w="7303" w:type="dxa"/>
          </w:tcPr>
          <w:p w14:paraId="6A37E8F7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Чем ниже минимальные резервы, тем шире кредитование в обществе</w:t>
            </w:r>
          </w:p>
        </w:tc>
      </w:tr>
      <w:tr w:rsidR="00461927" w:rsidRPr="005319E8" w14:paraId="79E09DB5" w14:textId="77777777" w:rsidTr="00461927">
        <w:tc>
          <w:tcPr>
            <w:tcW w:w="2268" w:type="dxa"/>
          </w:tcPr>
          <w:p w14:paraId="2AD8BA12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Операции на открытом рынке по покупке и продаже государственных ценных бумаг</w:t>
            </w:r>
          </w:p>
        </w:tc>
        <w:tc>
          <w:tcPr>
            <w:tcW w:w="7303" w:type="dxa"/>
          </w:tcPr>
          <w:p w14:paraId="5767074D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ЦБ скупает государственные ценные бумаги – количество денег в обращении увеличивается.</w:t>
            </w:r>
          </w:p>
          <w:p w14:paraId="268FE8BF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ЦБ продает государственные ценные бумаги – количество денег в обществе сокращается</w:t>
            </w:r>
          </w:p>
        </w:tc>
      </w:tr>
      <w:tr w:rsidR="00461927" w:rsidRPr="005319E8" w14:paraId="2E07D1A0" w14:textId="77777777" w:rsidTr="00461927">
        <w:tc>
          <w:tcPr>
            <w:tcW w:w="2268" w:type="dxa"/>
          </w:tcPr>
          <w:p w14:paraId="390F1D0B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  <w:r w:rsidRPr="005319E8">
              <w:t>Валютное регулирование и пр.</w:t>
            </w:r>
          </w:p>
        </w:tc>
        <w:tc>
          <w:tcPr>
            <w:tcW w:w="7303" w:type="dxa"/>
          </w:tcPr>
          <w:p w14:paraId="13DA053E" w14:textId="77777777" w:rsidR="00461927" w:rsidRPr="005319E8" w:rsidRDefault="00461927" w:rsidP="00461927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14:paraId="7D01A024" w14:textId="77777777" w:rsidR="00461927" w:rsidRPr="00833C62" w:rsidRDefault="00461927" w:rsidP="00461927">
      <w:pPr>
        <w:widowControl w:val="0"/>
        <w:jc w:val="both"/>
        <w:rPr>
          <w:vanish/>
        </w:rPr>
      </w:pPr>
    </w:p>
    <w:p w14:paraId="42698E0C" w14:textId="77777777" w:rsidR="00461927" w:rsidRPr="00833C62" w:rsidRDefault="00461927" w:rsidP="00461927">
      <w:pPr>
        <w:widowControl w:val="0"/>
        <w:jc w:val="both"/>
        <w:rPr>
          <w:vanish/>
        </w:rPr>
      </w:pPr>
    </w:p>
    <w:p w14:paraId="667B3DB2" w14:textId="77777777" w:rsidR="00461927" w:rsidRPr="00833C62" w:rsidRDefault="00461927" w:rsidP="00461927">
      <w:pPr>
        <w:widowControl w:val="0"/>
        <w:jc w:val="both"/>
        <w:rPr>
          <w:vanish/>
        </w:rPr>
      </w:pPr>
    </w:p>
    <w:p w14:paraId="20FABF9D" w14:textId="77777777" w:rsidR="00461927" w:rsidRPr="00833C62" w:rsidRDefault="00461927" w:rsidP="00461927">
      <w:pPr>
        <w:pStyle w:val="af5"/>
        <w:widowControl w:val="0"/>
        <w:spacing w:after="0"/>
        <w:jc w:val="both"/>
        <w:rPr>
          <w:color w:val="auto"/>
          <w:sz w:val="22"/>
          <w:szCs w:val="22"/>
        </w:rPr>
      </w:pPr>
      <w:r w:rsidRPr="00833C62">
        <w:rPr>
          <w:color w:val="auto"/>
          <w:sz w:val="22"/>
          <w:szCs w:val="22"/>
        </w:rPr>
        <w:t xml:space="preserve"> 1.  Как изменится баланс ЦБ при увеличении денежной массы на 3 млрд.руб. и что необходимо предпринять банку для восстановления равновесия банка?</w:t>
      </w:r>
    </w:p>
    <w:p w14:paraId="4E95BDBB" w14:textId="77777777" w:rsidR="00461927" w:rsidRPr="005319E8" w:rsidRDefault="00461927" w:rsidP="00461927">
      <w:pPr>
        <w:widowControl w:val="0"/>
        <w:jc w:val="both"/>
      </w:pPr>
      <w:r w:rsidRPr="005319E8">
        <w:t>2. Какие из статей относятся к пассивным статьям баланса ЦБ, какие к активам:</w:t>
      </w:r>
    </w:p>
    <w:p w14:paraId="619C84A6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а/ Золото</w:t>
      </w:r>
    </w:p>
    <w:p w14:paraId="4C99CCB7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б/ Средства и ценные бумаги в иностранной валюте, размещенные у нерезидентов</w:t>
      </w:r>
    </w:p>
    <w:p w14:paraId="434F5E59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в/ Средства на корреспондентских счетах российских коммерческих банков</w:t>
      </w:r>
    </w:p>
    <w:p w14:paraId="56E35C5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г/ Кредиты Международного валютного фонда</w:t>
      </w:r>
    </w:p>
    <w:p w14:paraId="6B595D0D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д/ Наличные деньги, выпущенные в обращение</w:t>
      </w:r>
    </w:p>
    <w:p w14:paraId="5E539C7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е/ Обязательные резервы, депонированные в Банке России</w:t>
      </w:r>
    </w:p>
    <w:p w14:paraId="48A5FB29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ж/ Средства бюджетов</w:t>
      </w:r>
    </w:p>
    <w:p w14:paraId="22A138C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з/ Вложения в ценные бумаги, векселя</w:t>
      </w:r>
    </w:p>
    <w:p w14:paraId="1E0AE3F6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и/ Кредиты, предоставленные на обслуживание государственного внешнего долга</w:t>
      </w:r>
    </w:p>
    <w:p w14:paraId="22D80F6A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к/ Кредитные ресурсы, предоставленные банкам-резидентам</w:t>
      </w:r>
    </w:p>
    <w:p w14:paraId="55D40E1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л/ Основные средства</w:t>
      </w:r>
    </w:p>
    <w:p w14:paraId="432CF46D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 xml:space="preserve">м/ Уставный капитал Банка России  </w:t>
      </w:r>
    </w:p>
    <w:p w14:paraId="2EA9C74D" w14:textId="77777777" w:rsidR="00461927" w:rsidRPr="00140A9A" w:rsidRDefault="00461927" w:rsidP="00461927">
      <w:pPr>
        <w:widowControl w:val="0"/>
        <w:jc w:val="both"/>
        <w:rPr>
          <w:b/>
        </w:rPr>
      </w:pPr>
      <w:r w:rsidRPr="00140A9A">
        <w:rPr>
          <w:b/>
        </w:rPr>
        <w:t>Тесты (несколько правильных ответов)</w:t>
      </w:r>
    </w:p>
    <w:p w14:paraId="424F964F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1. Функции Центрального банка:</w:t>
      </w:r>
    </w:p>
    <w:p w14:paraId="02463D87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эмиссия денежных знаков</w:t>
      </w:r>
      <w:r w:rsidRPr="005319E8">
        <w:tab/>
      </w:r>
      <w:r w:rsidRPr="005319E8">
        <w:tab/>
      </w:r>
      <w:r w:rsidRPr="005319E8">
        <w:tab/>
        <w:t xml:space="preserve">б/ эмиссия акций и облигаций </w:t>
      </w:r>
    </w:p>
    <w:p w14:paraId="5BB31BF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 xml:space="preserve">в/ финансирование лизинга </w:t>
      </w:r>
      <w:r w:rsidRPr="005319E8">
        <w:tab/>
      </w:r>
      <w:r w:rsidRPr="005319E8">
        <w:tab/>
      </w:r>
      <w:r w:rsidRPr="005319E8">
        <w:tab/>
        <w:t>г/ предоставление кредита коммерческим банкам.</w:t>
      </w:r>
    </w:p>
    <w:p w14:paraId="0143B35D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д/ кредитование предприятий</w:t>
      </w:r>
    </w:p>
    <w:p w14:paraId="1D44B3DB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2. Операции Центрального банка, сокращающие количество денег в обращении:</w:t>
      </w:r>
    </w:p>
    <w:p w14:paraId="6FB48D75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увеличение нормы обязательных резервов</w:t>
      </w:r>
    </w:p>
    <w:p w14:paraId="7CA3AFFB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б/ покупка государственных облигаций у  коммерческих банков;</w:t>
      </w:r>
    </w:p>
    <w:p w14:paraId="2EA33D2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снижение  ставки рефинансирования</w:t>
      </w:r>
    </w:p>
    <w:p w14:paraId="476CC1BA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г/ продажа государственных облигаций коммерческим банкам</w:t>
      </w:r>
    </w:p>
    <w:p w14:paraId="3250D2E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д/ уменьшение нормы обязательных резервов</w:t>
      </w:r>
    </w:p>
    <w:p w14:paraId="61B731E5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3. Продажа коммерческим банкам государственных облигаций:</w:t>
      </w:r>
    </w:p>
    <w:p w14:paraId="4C01F97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увеличивает предложение денег</w:t>
      </w:r>
      <w:r w:rsidRPr="005319E8">
        <w:tab/>
      </w:r>
      <w:r w:rsidRPr="005319E8">
        <w:tab/>
      </w:r>
      <w:r w:rsidRPr="005319E8">
        <w:tab/>
        <w:t>б/ уменьшает предложение денег</w:t>
      </w:r>
    </w:p>
    <w:p w14:paraId="02CBBA2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не влияет на предложение денег</w:t>
      </w:r>
    </w:p>
    <w:p w14:paraId="5CB00F14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>4. Ломбардный кредит Банка России - это кредит под залог:</w:t>
      </w:r>
    </w:p>
    <w:p w14:paraId="693F479C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золота</w:t>
      </w:r>
      <w:r w:rsidRPr="005319E8">
        <w:tab/>
      </w:r>
      <w:r w:rsidRPr="005319E8">
        <w:tab/>
      </w:r>
      <w:r w:rsidRPr="005319E8">
        <w:tab/>
      </w:r>
      <w:r w:rsidRPr="005319E8">
        <w:tab/>
      </w:r>
      <w:r w:rsidRPr="005319E8">
        <w:tab/>
        <w:t>б/ ценных бумаг</w:t>
      </w:r>
    </w:p>
    <w:p w14:paraId="3BAB183E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товарно-материальных ценностей</w:t>
      </w:r>
      <w:r w:rsidRPr="005319E8">
        <w:tab/>
      </w:r>
      <w:r w:rsidRPr="005319E8">
        <w:tab/>
        <w:t>г/ недвижимости</w:t>
      </w:r>
    </w:p>
    <w:p w14:paraId="2DCDE3EF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5. Центральный банк РФ по своей организационно-правовой форме - это:</w:t>
      </w:r>
    </w:p>
    <w:p w14:paraId="4EAE0065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унитарное предприятие</w:t>
      </w:r>
      <w:r w:rsidRPr="005319E8">
        <w:tab/>
        <w:t>б/ акционерное общество</w:t>
      </w:r>
      <w:r w:rsidRPr="005319E8">
        <w:tab/>
        <w:t>в/ казенное предприятие</w:t>
      </w:r>
    </w:p>
    <w:p w14:paraId="045201DB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г/ организационно-правовая форма Банка России не определена</w:t>
      </w:r>
    </w:p>
    <w:p w14:paraId="591DD5E5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lastRenderedPageBreak/>
        <w:tab/>
        <w:t>6. Государственный банк в дореволюционной России был учрежден в:</w:t>
      </w:r>
    </w:p>
    <w:p w14:paraId="68A399E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1812 г.</w:t>
      </w:r>
      <w:r w:rsidRPr="005319E8">
        <w:tab/>
      </w:r>
      <w:r w:rsidRPr="005319E8">
        <w:tab/>
        <w:t>б/ 1754 г.</w:t>
      </w:r>
      <w:r w:rsidRPr="005319E8">
        <w:tab/>
      </w:r>
      <w:r w:rsidRPr="005319E8">
        <w:tab/>
        <w:t>в/ 1860 г.</w:t>
      </w:r>
      <w:r w:rsidRPr="005319E8">
        <w:tab/>
      </w:r>
      <w:r w:rsidRPr="005319E8">
        <w:tab/>
        <w:t>г/ 1895 г.</w:t>
      </w:r>
      <w:r w:rsidRPr="005319E8">
        <w:tab/>
      </w:r>
      <w:r w:rsidRPr="005319E8">
        <w:tab/>
      </w:r>
    </w:p>
    <w:p w14:paraId="6753A8A7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7. Первый Закон “О Центральном банке” в современной России (перестройка) был принят в…г</w:t>
      </w:r>
    </w:p>
    <w:p w14:paraId="0F79ECEE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 xml:space="preserve"> </w:t>
      </w:r>
      <w:r w:rsidRPr="005319E8">
        <w:tab/>
        <w:t>8. Банк России:</w:t>
      </w:r>
    </w:p>
    <w:p w14:paraId="53832D4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является юридически лицом</w:t>
      </w:r>
      <w:r w:rsidRPr="005319E8">
        <w:tab/>
      </w:r>
      <w:r w:rsidRPr="005319E8">
        <w:tab/>
      </w:r>
      <w:r w:rsidRPr="005319E8">
        <w:tab/>
        <w:t>б/ в силу особого статуса не является юр лицом</w:t>
      </w:r>
    </w:p>
    <w:p w14:paraId="6A6C7C7E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является органом исполнительной власти</w:t>
      </w:r>
      <w:r w:rsidRPr="005319E8">
        <w:tab/>
        <w:t>г/ является органом законодательной власти</w:t>
      </w:r>
    </w:p>
    <w:p w14:paraId="5EF0D21A" w14:textId="77777777" w:rsidR="00461927" w:rsidRPr="005319E8" w:rsidRDefault="00461927" w:rsidP="00461927">
      <w:pPr>
        <w:widowControl w:val="0"/>
        <w:jc w:val="both"/>
      </w:pPr>
      <w:r w:rsidRPr="005319E8">
        <w:tab/>
        <w:t>9. Цели деятельности Банка России:</w:t>
      </w:r>
    </w:p>
    <w:p w14:paraId="57B9119A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защита и обеспечение устойчивости рубля</w:t>
      </w:r>
    </w:p>
    <w:p w14:paraId="71E518D5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б/ получение прибыли</w:t>
      </w:r>
    </w:p>
    <w:p w14:paraId="7CF6A60D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развитие и укрепление банковской системы</w:t>
      </w:r>
    </w:p>
    <w:p w14:paraId="1D4D3889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г/ обеспечение функционирования платежной системы</w:t>
      </w:r>
    </w:p>
    <w:p w14:paraId="367EA45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д/ финансирование правительства</w:t>
      </w:r>
    </w:p>
    <w:p w14:paraId="33730C13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е/ увеличение золотовалютных резервов</w:t>
      </w:r>
    </w:p>
    <w:p w14:paraId="5FA2FB69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10. Центральный банк имеет систему управления:</w:t>
      </w:r>
    </w:p>
    <w:p w14:paraId="0A93C211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авторитарную</w:t>
      </w:r>
      <w:r w:rsidRPr="005319E8">
        <w:tab/>
      </w:r>
      <w:r w:rsidRPr="005319E8">
        <w:tab/>
        <w:t>б/ коллегиальную</w:t>
      </w:r>
    </w:p>
    <w:p w14:paraId="6188AE43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11. Годовой отчет Банка России утверждает:</w:t>
      </w:r>
    </w:p>
    <w:p w14:paraId="539220FF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Министерство финансов</w:t>
      </w:r>
      <w:r w:rsidRPr="005319E8">
        <w:tab/>
      </w:r>
      <w:r w:rsidRPr="005319E8">
        <w:tab/>
        <w:t>б/ Президент</w:t>
      </w:r>
    </w:p>
    <w:p w14:paraId="2808BC9E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Государственная Дума</w:t>
      </w:r>
      <w:r w:rsidRPr="005319E8">
        <w:tab/>
      </w:r>
      <w:r w:rsidRPr="005319E8">
        <w:tab/>
        <w:t>г/ Национальный банковский совет</w:t>
      </w:r>
    </w:p>
    <w:p w14:paraId="7238B50A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12. Денежно-кредитная политика, направленная на уменьшение объема кредитов и денежной массы называется:</w:t>
      </w:r>
    </w:p>
    <w:p w14:paraId="048630F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экспансией</w:t>
      </w:r>
      <w:r w:rsidRPr="005319E8">
        <w:tab/>
      </w:r>
      <w:r w:rsidRPr="005319E8">
        <w:tab/>
        <w:t>б/ рестрикцией</w:t>
      </w:r>
    </w:p>
    <w:p w14:paraId="2B10BEE8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13. Банк России осуществляет свои расходы:</w:t>
      </w:r>
    </w:p>
    <w:p w14:paraId="3C78A1F3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за счет средств коммерческих банков</w:t>
      </w:r>
      <w:r w:rsidRPr="005319E8">
        <w:tab/>
      </w:r>
      <w:r w:rsidRPr="005319E8">
        <w:tab/>
      </w:r>
      <w:r w:rsidRPr="005319E8">
        <w:tab/>
        <w:t>б/ за счет собственных доходов</w:t>
      </w:r>
    </w:p>
    <w:p w14:paraId="7AE9AEAE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за счет средств бюджета</w:t>
      </w:r>
      <w:r w:rsidRPr="005319E8">
        <w:tab/>
      </w:r>
      <w:r w:rsidRPr="005319E8">
        <w:tab/>
      </w:r>
      <w:r w:rsidRPr="005319E8">
        <w:tab/>
      </w:r>
      <w:r w:rsidRPr="005319E8">
        <w:tab/>
        <w:t>г/ за счет золотовалютного резерва</w:t>
      </w:r>
    </w:p>
    <w:p w14:paraId="71DF4D62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д/ за счет государственных кредитов</w:t>
      </w:r>
    </w:p>
    <w:p w14:paraId="1EA89254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14. Уставный капитал Банка России:</w:t>
      </w:r>
    </w:p>
    <w:p w14:paraId="44025F61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является собственностью Банка России</w:t>
      </w:r>
    </w:p>
    <w:p w14:paraId="2A11F54A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б/ является федеральной собственностью</w:t>
      </w:r>
    </w:p>
    <w:p w14:paraId="0DFBE4B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создан за счет эмиссии акций</w:t>
      </w:r>
    </w:p>
    <w:p w14:paraId="1380EE62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г/ сформирован за счет эмиссии гос облигаций</w:t>
      </w:r>
    </w:p>
    <w:p w14:paraId="5445F327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15. Прибыль Банка России:</w:t>
      </w:r>
    </w:p>
    <w:p w14:paraId="1A8DF8EF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 xml:space="preserve"> а/ не образуется </w:t>
      </w:r>
      <w:r w:rsidRPr="005319E8">
        <w:tab/>
      </w:r>
      <w:r w:rsidRPr="005319E8">
        <w:tab/>
      </w:r>
      <w:r w:rsidRPr="005319E8">
        <w:tab/>
      </w:r>
      <w:r w:rsidRPr="005319E8">
        <w:tab/>
        <w:t>б/ полностью перечисляется в бюджет</w:t>
      </w:r>
    </w:p>
    <w:p w14:paraId="5393B387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75% прибыли перечисляется в бюджет</w:t>
      </w:r>
      <w:r w:rsidRPr="005319E8">
        <w:tab/>
      </w:r>
      <w:r w:rsidRPr="005319E8">
        <w:tab/>
        <w:t>в/ 50% прибыли перечисляется в бюджет</w:t>
      </w:r>
    </w:p>
    <w:p w14:paraId="645B1F8D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г/ остается полностью в распоряжении Банка России</w:t>
      </w:r>
    </w:p>
    <w:p w14:paraId="16D65870" w14:textId="77777777" w:rsidR="00461927" w:rsidRPr="005319E8" w:rsidRDefault="00461927" w:rsidP="00461927">
      <w:pPr>
        <w:widowControl w:val="0"/>
        <w:jc w:val="both"/>
        <w:outlineLvl w:val="0"/>
      </w:pPr>
      <w:r w:rsidRPr="005319E8">
        <w:tab/>
        <w:t>16. Объектом денежно-кредитного регулирования является:</w:t>
      </w:r>
    </w:p>
    <w:p w14:paraId="380B8FF6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а/ спрос на деньги</w:t>
      </w:r>
      <w:r w:rsidRPr="005319E8">
        <w:tab/>
      </w:r>
      <w:r w:rsidRPr="005319E8">
        <w:tab/>
      </w:r>
      <w:r w:rsidRPr="005319E8">
        <w:tab/>
        <w:t>б/ деятельность коммерческих банков</w:t>
      </w:r>
    </w:p>
    <w:p w14:paraId="2E9EB0F3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в/ спрос на деньги и их предложение</w:t>
      </w:r>
      <w:r w:rsidRPr="005319E8">
        <w:tab/>
        <w:t>г/ институты финансового рынка</w:t>
      </w:r>
    </w:p>
    <w:p w14:paraId="18F7394A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</w:pPr>
      <w:r w:rsidRPr="005319E8">
        <w:t>д/ инфляция</w:t>
      </w:r>
    </w:p>
    <w:p w14:paraId="5F5D8BA5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ab/>
        <w:t>17. Банк России подотчетен:</w:t>
      </w:r>
    </w:p>
    <w:p w14:paraId="22C328E3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а/ Президенту РФ</w:t>
      </w:r>
      <w:r w:rsidRPr="005319E8">
        <w:tab/>
      </w:r>
      <w:r w:rsidRPr="005319E8">
        <w:tab/>
      </w:r>
      <w:r w:rsidRPr="005319E8">
        <w:tab/>
        <w:t>б/ Правительству РФ</w:t>
      </w:r>
    </w:p>
    <w:p w14:paraId="34044E2E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в/ Государственной Думе</w:t>
      </w:r>
      <w:r w:rsidRPr="005319E8">
        <w:tab/>
      </w:r>
      <w:r w:rsidRPr="005319E8">
        <w:tab/>
      </w:r>
      <w:r w:rsidRPr="005319E8">
        <w:tab/>
        <w:t>г/ Ассоциации российских банков</w:t>
      </w:r>
    </w:p>
    <w:p w14:paraId="2437F9A7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ab/>
        <w:t>18. Председатель Банка России назначается на должность:</w:t>
      </w:r>
    </w:p>
    <w:p w14:paraId="12714553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а/ Советом директоров Банка России</w:t>
      </w:r>
      <w:r w:rsidRPr="005319E8">
        <w:tab/>
      </w:r>
      <w:r w:rsidRPr="005319E8">
        <w:tab/>
      </w:r>
      <w:r w:rsidRPr="005319E8">
        <w:tab/>
        <w:t>б/ Президентом РФ</w:t>
      </w:r>
    </w:p>
    <w:p w14:paraId="1E7D49D6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в/ Государственной Думой</w:t>
      </w:r>
      <w:r w:rsidRPr="005319E8">
        <w:tab/>
      </w:r>
      <w:r w:rsidRPr="005319E8">
        <w:tab/>
        <w:t>г/ Правительством РФ</w:t>
      </w:r>
      <w:r w:rsidRPr="005319E8">
        <w:tab/>
      </w:r>
      <w:r w:rsidRPr="005319E8">
        <w:tab/>
        <w:t>д/ Национальным банковским советом</w:t>
      </w:r>
    </w:p>
    <w:p w14:paraId="4786519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19. Всю полноту ответственности за деятельность Банка России несет:</w:t>
      </w:r>
    </w:p>
    <w:p w14:paraId="06F3CB58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а/ Правительство РФ</w:t>
      </w:r>
      <w:r w:rsidRPr="005319E8">
        <w:tab/>
      </w:r>
      <w:r w:rsidRPr="005319E8">
        <w:tab/>
      </w:r>
      <w:r w:rsidRPr="005319E8">
        <w:tab/>
        <w:t>б/ Национальный банковский совет</w:t>
      </w:r>
    </w:p>
    <w:p w14:paraId="51CCB420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в/ Председатель Банка России</w:t>
      </w:r>
      <w:r w:rsidRPr="005319E8">
        <w:tab/>
      </w:r>
      <w:r w:rsidRPr="005319E8">
        <w:tab/>
        <w:t>г/ Совет директоров Банка России</w:t>
      </w:r>
    </w:p>
    <w:p w14:paraId="35272291" w14:textId="77777777" w:rsidR="00461927" w:rsidRPr="005319E8" w:rsidRDefault="00461927" w:rsidP="00461927">
      <w:pPr>
        <w:widowControl w:val="0"/>
        <w:jc w:val="both"/>
      </w:pPr>
      <w:r w:rsidRPr="005319E8">
        <w:tab/>
        <w:t>20. Выполнение Банком России функции кредитора последней инстанции означает:</w:t>
      </w:r>
    </w:p>
    <w:p w14:paraId="3965E094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а/ Кредитование Правительства РФ</w:t>
      </w:r>
      <w:r w:rsidRPr="005319E8">
        <w:tab/>
      </w:r>
      <w:r w:rsidRPr="005319E8">
        <w:tab/>
        <w:t>б/ Кредитование физических лиц</w:t>
      </w:r>
    </w:p>
    <w:p w14:paraId="146567AF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в/ Кредитование юридических лиц</w:t>
      </w:r>
      <w:r w:rsidRPr="005319E8">
        <w:tab/>
      </w:r>
      <w:r w:rsidRPr="005319E8">
        <w:tab/>
        <w:t>г/ Рефинансирование банков</w:t>
      </w:r>
    </w:p>
    <w:p w14:paraId="114756DB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lastRenderedPageBreak/>
        <w:tab/>
        <w:t>21. Основные направления единой государственной ДКП Банка России разрабатывает во взаимодействии с:</w:t>
      </w:r>
    </w:p>
    <w:p w14:paraId="78DBBE76" w14:textId="77777777" w:rsidR="00461927" w:rsidRPr="005319E8" w:rsidRDefault="00461927" w:rsidP="00461927">
      <w:pPr>
        <w:widowControl w:val="0"/>
        <w:overflowPunct w:val="0"/>
        <w:autoSpaceDE w:val="0"/>
        <w:autoSpaceDN w:val="0"/>
        <w:adjustRightInd w:val="0"/>
        <w:jc w:val="both"/>
        <w:textAlignment w:val="baseline"/>
      </w:pPr>
      <w:r w:rsidRPr="005319E8">
        <w:t>а/ МВФ</w:t>
      </w:r>
      <w:r w:rsidRPr="005319E8">
        <w:tab/>
      </w:r>
      <w:r w:rsidRPr="005319E8">
        <w:tab/>
        <w:t>б/ Советом федерации</w:t>
      </w:r>
      <w:r w:rsidRPr="005319E8">
        <w:tab/>
        <w:t>в/ Государственной Думой</w:t>
      </w:r>
      <w:r w:rsidRPr="005319E8">
        <w:tab/>
      </w:r>
      <w:r w:rsidRPr="005319E8">
        <w:tab/>
        <w:t>г/ Правительством РФ</w:t>
      </w:r>
    </w:p>
    <w:p w14:paraId="2126A9D5" w14:textId="77777777" w:rsidR="00461927" w:rsidRPr="00140A9A" w:rsidRDefault="00461927" w:rsidP="00461927">
      <w:pPr>
        <w:widowControl w:val="0"/>
        <w:jc w:val="both"/>
        <w:rPr>
          <w:b/>
        </w:rPr>
      </w:pPr>
      <w:r w:rsidRPr="00140A9A">
        <w:rPr>
          <w:b/>
        </w:rPr>
        <w:t>Тема 1</w:t>
      </w:r>
      <w:r w:rsidR="00140A9A" w:rsidRPr="00140A9A">
        <w:rPr>
          <w:b/>
        </w:rPr>
        <w:t>6</w:t>
      </w:r>
      <w:r w:rsidRPr="00140A9A">
        <w:rPr>
          <w:b/>
        </w:rPr>
        <w:t>. Коммерческие банки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122"/>
        <w:gridCol w:w="3095"/>
      </w:tblGrid>
      <w:tr w:rsidR="00461927" w:rsidRPr="005319E8" w14:paraId="4615D647" w14:textId="77777777" w:rsidTr="00461927">
        <w:trPr>
          <w:cantSplit/>
        </w:trPr>
        <w:tc>
          <w:tcPr>
            <w:tcW w:w="9285" w:type="dxa"/>
            <w:gridSpan w:val="3"/>
          </w:tcPr>
          <w:p w14:paraId="634E18AF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ПАССИВЫ</w:t>
            </w:r>
          </w:p>
        </w:tc>
      </w:tr>
      <w:tr w:rsidR="00461927" w:rsidRPr="005319E8" w14:paraId="3A1C7213" w14:textId="77777777" w:rsidTr="00461927">
        <w:trPr>
          <w:cantSplit/>
        </w:trPr>
        <w:tc>
          <w:tcPr>
            <w:tcW w:w="4068" w:type="dxa"/>
          </w:tcPr>
          <w:p w14:paraId="4ECA406D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Капитал (10-20%) (собств. средства)</w:t>
            </w:r>
          </w:p>
        </w:tc>
        <w:tc>
          <w:tcPr>
            <w:tcW w:w="5217" w:type="dxa"/>
            <w:gridSpan w:val="2"/>
          </w:tcPr>
          <w:p w14:paraId="40167F3F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Обязательства (90-80%)</w:t>
            </w:r>
          </w:p>
        </w:tc>
      </w:tr>
      <w:tr w:rsidR="00461927" w:rsidRPr="005319E8" w14:paraId="066364E7" w14:textId="77777777" w:rsidTr="00461927">
        <w:trPr>
          <w:cantSplit/>
        </w:trPr>
        <w:tc>
          <w:tcPr>
            <w:tcW w:w="4068" w:type="dxa"/>
          </w:tcPr>
          <w:p w14:paraId="705102BD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2122" w:type="dxa"/>
          </w:tcPr>
          <w:p w14:paraId="6EE3039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Привлеч. средства</w:t>
            </w:r>
          </w:p>
        </w:tc>
        <w:tc>
          <w:tcPr>
            <w:tcW w:w="3095" w:type="dxa"/>
          </w:tcPr>
          <w:p w14:paraId="160CDC1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Заемные средства</w:t>
            </w:r>
          </w:p>
        </w:tc>
      </w:tr>
      <w:tr w:rsidR="00461927" w:rsidRPr="005319E8" w14:paraId="6082FD1D" w14:textId="77777777" w:rsidTr="00461927">
        <w:tc>
          <w:tcPr>
            <w:tcW w:w="4068" w:type="dxa"/>
          </w:tcPr>
          <w:p w14:paraId="2E229489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Уставный капитал</w:t>
            </w:r>
          </w:p>
          <w:p w14:paraId="7FA92275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Резервный фонд</w:t>
            </w:r>
          </w:p>
          <w:p w14:paraId="169BE8C7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Фонды специального назначения</w:t>
            </w:r>
          </w:p>
          <w:p w14:paraId="763DE0F3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Страховые резервы</w:t>
            </w:r>
          </w:p>
          <w:p w14:paraId="3EEBAF2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Добавочный капитал</w:t>
            </w:r>
          </w:p>
          <w:p w14:paraId="72AA71B5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Нераспределенная прибыль года</w:t>
            </w:r>
          </w:p>
        </w:tc>
        <w:tc>
          <w:tcPr>
            <w:tcW w:w="2122" w:type="dxa"/>
          </w:tcPr>
          <w:p w14:paraId="0FD91C1A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Депозиты до востребования</w:t>
            </w:r>
          </w:p>
          <w:p w14:paraId="1717C1ED" w14:textId="77777777" w:rsidR="00461927" w:rsidRPr="005319E8" w:rsidRDefault="00461927" w:rsidP="00461927">
            <w:pPr>
              <w:widowControl w:val="0"/>
              <w:jc w:val="both"/>
            </w:pPr>
          </w:p>
          <w:p w14:paraId="05776895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Срочные депозиты</w:t>
            </w:r>
          </w:p>
          <w:p w14:paraId="50F3DA8B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3095" w:type="dxa"/>
          </w:tcPr>
          <w:p w14:paraId="3613EC1A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Кредиты ЦБ</w:t>
            </w:r>
          </w:p>
          <w:p w14:paraId="3555609C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Межбанковские кредиты (между ком банками)</w:t>
            </w:r>
          </w:p>
          <w:p w14:paraId="27681F3C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Выпуск долговых цен бум</w:t>
            </w:r>
          </w:p>
        </w:tc>
      </w:tr>
    </w:tbl>
    <w:p w14:paraId="1C3523D8" w14:textId="77777777" w:rsidR="00461927" w:rsidRPr="005319E8" w:rsidRDefault="00461927" w:rsidP="00461927">
      <w:pPr>
        <w:widowControl w:val="0"/>
        <w:jc w:val="both"/>
      </w:pPr>
      <w:r w:rsidRPr="005319E8">
        <w:t>Привлеченные средства: вклады (депозиты) клиентов.</w:t>
      </w:r>
    </w:p>
    <w:p w14:paraId="3DACD4EF" w14:textId="77777777" w:rsidR="00461927" w:rsidRPr="005319E8" w:rsidRDefault="00461927" w:rsidP="00461927">
      <w:pPr>
        <w:widowControl w:val="0"/>
        <w:jc w:val="both"/>
      </w:pPr>
      <w:r w:rsidRPr="005319E8">
        <w:t>Виды банковских депозитов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79"/>
        <w:gridCol w:w="6379"/>
      </w:tblGrid>
      <w:tr w:rsidR="00461927" w:rsidRPr="005319E8" w14:paraId="6B04554E" w14:textId="77777777" w:rsidTr="00461927">
        <w:tc>
          <w:tcPr>
            <w:tcW w:w="1548" w:type="dxa"/>
          </w:tcPr>
          <w:p w14:paraId="2A71A8E5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Депозиты до востребования</w:t>
            </w:r>
          </w:p>
        </w:tc>
        <w:tc>
          <w:tcPr>
            <w:tcW w:w="1679" w:type="dxa"/>
          </w:tcPr>
          <w:p w14:paraId="65692B63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депозиты, погашаемые по первому требованию вкладчика</w:t>
            </w:r>
          </w:p>
        </w:tc>
        <w:tc>
          <w:tcPr>
            <w:tcW w:w="6379" w:type="dxa"/>
          </w:tcPr>
          <w:p w14:paraId="0EB258C6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средства на расчетных, текущих, бюджетных счетах; счета нерезидентов; средства в расчетах; счета физических лиц - предпринимателей; средства предприятий и организаций в расчетах; средства на корреспондентских счетах по расчетам с другими банками.    </w:t>
            </w:r>
          </w:p>
        </w:tc>
      </w:tr>
      <w:tr w:rsidR="00461927" w:rsidRPr="005319E8" w14:paraId="41FFC80E" w14:textId="77777777" w:rsidTr="00461927">
        <w:tc>
          <w:tcPr>
            <w:tcW w:w="1548" w:type="dxa"/>
          </w:tcPr>
          <w:p w14:paraId="20498614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Срочные депозиты</w:t>
            </w:r>
          </w:p>
        </w:tc>
        <w:tc>
          <w:tcPr>
            <w:tcW w:w="1679" w:type="dxa"/>
          </w:tcPr>
          <w:p w14:paraId="3FA960BE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погашаемые через определенное время после внесения денег на счет</w:t>
            </w:r>
          </w:p>
        </w:tc>
        <w:tc>
          <w:tcPr>
            <w:tcW w:w="6379" w:type="dxa"/>
          </w:tcPr>
          <w:p w14:paraId="5FF12AB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депозиты сроком до 1 месяца; депозиты сроком до от 1 до 3 месяцев; депозиты сроком от 3 до 6 месяцев; депозиты сроком от 6 до 9 месяцев; депозиты сроком от 9 до 12 месяцев; депозиты сроком свыше 12 месяцев.</w:t>
            </w:r>
          </w:p>
        </w:tc>
      </w:tr>
    </w:tbl>
    <w:p w14:paraId="0CAA8F51" w14:textId="77777777" w:rsidR="00461927" w:rsidRPr="005319E8" w:rsidRDefault="00461927" w:rsidP="00461927">
      <w:pPr>
        <w:widowControl w:val="0"/>
        <w:jc w:val="both"/>
      </w:pPr>
      <w:r w:rsidRPr="005319E8">
        <w:rPr>
          <w:u w:val="single"/>
        </w:rPr>
        <w:t xml:space="preserve">Заемные ресурсы </w:t>
      </w:r>
      <w:r w:rsidRPr="005319E8">
        <w:t>(недепозитные источники привлечения ресурсов)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6"/>
        <w:gridCol w:w="3186"/>
        <w:gridCol w:w="3943"/>
      </w:tblGrid>
      <w:tr w:rsidR="00461927" w:rsidRPr="005319E8" w14:paraId="24AFBEFE" w14:textId="77777777" w:rsidTr="00461927">
        <w:tc>
          <w:tcPr>
            <w:tcW w:w="2235" w:type="dxa"/>
          </w:tcPr>
          <w:p w14:paraId="0648BBD2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займы межбанковского кредитного рынка</w:t>
            </w:r>
          </w:p>
        </w:tc>
        <w:tc>
          <w:tcPr>
            <w:tcW w:w="3260" w:type="dxa"/>
          </w:tcPr>
          <w:p w14:paraId="2F5A0CE8" w14:textId="77777777" w:rsidR="00461927" w:rsidRPr="005319E8" w:rsidRDefault="00461927" w:rsidP="00DE3145">
            <w:pPr>
              <w:widowControl w:val="0"/>
              <w:jc w:val="both"/>
            </w:pPr>
            <w:r w:rsidRPr="005319E8">
              <w:t>кредит, предоставляемый одним банком другому; депозиты одного банка, размещенные в другом банке. Субъект</w:t>
            </w:r>
            <w:r w:rsidR="00DE3145">
              <w:t>ы</w:t>
            </w:r>
            <w:r w:rsidRPr="005319E8">
              <w:t xml:space="preserve"> – коммерческие и центральный.</w:t>
            </w:r>
          </w:p>
        </w:tc>
        <w:tc>
          <w:tcPr>
            <w:tcW w:w="4076" w:type="dxa"/>
          </w:tcPr>
          <w:p w14:paraId="2CADDACD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Банки, которые располагают свободными кредитными ресурсами, продают их на межбанковском кредитном рынке (МБК). Целью привлечения ресурсов с рынка МБК является управление ликвидностью банка.</w:t>
            </w:r>
          </w:p>
        </w:tc>
      </w:tr>
      <w:tr w:rsidR="00461927" w:rsidRPr="005319E8" w14:paraId="1242E4B7" w14:textId="77777777" w:rsidTr="00461927">
        <w:tc>
          <w:tcPr>
            <w:tcW w:w="2235" w:type="dxa"/>
          </w:tcPr>
          <w:p w14:paraId="053EEBEC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Продажа собственных долговых обязательств</w:t>
            </w:r>
          </w:p>
        </w:tc>
        <w:tc>
          <w:tcPr>
            <w:tcW w:w="3260" w:type="dxa"/>
          </w:tcPr>
          <w:p w14:paraId="59ED6173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Облигации</w:t>
            </w:r>
          </w:p>
          <w:p w14:paraId="02C052C5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Векселя</w:t>
            </w:r>
          </w:p>
        </w:tc>
        <w:tc>
          <w:tcPr>
            <w:tcW w:w="4076" w:type="dxa"/>
          </w:tcPr>
          <w:p w14:paraId="273408D0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Отличаются от депозитов: приобретаются на рынке на конкурсной основе </w:t>
            </w:r>
          </w:p>
        </w:tc>
      </w:tr>
    </w:tbl>
    <w:p w14:paraId="2B4D0019" w14:textId="77777777" w:rsidR="00461927" w:rsidRPr="005319E8" w:rsidRDefault="00461927" w:rsidP="00461927">
      <w:pPr>
        <w:widowControl w:val="0"/>
        <w:jc w:val="both"/>
      </w:pPr>
      <w:r w:rsidRPr="005319E8">
        <w:t xml:space="preserve">  Кредиты Центрального банка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7"/>
        <w:gridCol w:w="7718"/>
      </w:tblGrid>
      <w:tr w:rsidR="00461927" w:rsidRPr="005319E8" w14:paraId="1337567F" w14:textId="77777777" w:rsidTr="00461927">
        <w:tc>
          <w:tcPr>
            <w:tcW w:w="1627" w:type="dxa"/>
          </w:tcPr>
          <w:p w14:paraId="44097ABA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 Однодневные расчетные кредиты</w:t>
            </w:r>
            <w:r w:rsidRPr="005319E8">
              <w:rPr>
                <w:rStyle w:val="ad"/>
              </w:rPr>
              <w:t xml:space="preserve"> </w:t>
            </w:r>
            <w:r w:rsidRPr="005319E8">
              <w:t xml:space="preserve">  </w:t>
            </w:r>
          </w:p>
          <w:p w14:paraId="3AB5FB86" w14:textId="77777777" w:rsidR="00461927" w:rsidRPr="005319E8" w:rsidRDefault="00461927" w:rsidP="00461927">
            <w:pPr>
              <w:widowControl w:val="0"/>
              <w:jc w:val="both"/>
            </w:pPr>
          </w:p>
        </w:tc>
        <w:tc>
          <w:tcPr>
            <w:tcW w:w="7944" w:type="dxa"/>
          </w:tcPr>
          <w:p w14:paraId="727F283B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 xml:space="preserve"> </w:t>
            </w:r>
            <w:r w:rsidRPr="005319E8">
              <w:rPr>
                <w:rStyle w:val="ad"/>
              </w:rPr>
              <w:t xml:space="preserve"> </w:t>
            </w:r>
            <w:r w:rsidRPr="005319E8">
              <w:t xml:space="preserve">предоставляются на один операционный день, в валюте РФ, под 0,1% от объема лимита кредитования, в конце операционного дня, не подлежат пролонгации, несмотря на отсутствие или недостаточность средств на корреспондентском счете. </w:t>
            </w:r>
          </w:p>
        </w:tc>
      </w:tr>
      <w:tr w:rsidR="00461927" w:rsidRPr="005319E8" w14:paraId="4C3AA2F0" w14:textId="77777777" w:rsidTr="00461927">
        <w:tc>
          <w:tcPr>
            <w:tcW w:w="1627" w:type="dxa"/>
          </w:tcPr>
          <w:p w14:paraId="4CFE11BD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Кредиты под залог ценных бумаг</w:t>
            </w:r>
          </w:p>
        </w:tc>
        <w:tc>
          <w:tcPr>
            <w:tcW w:w="7944" w:type="dxa"/>
          </w:tcPr>
          <w:p w14:paraId="49FB6410" w14:textId="77777777" w:rsidR="00461927" w:rsidRPr="005319E8" w:rsidRDefault="00461927" w:rsidP="00461927">
            <w:pPr>
              <w:widowControl w:val="0"/>
              <w:jc w:val="both"/>
            </w:pPr>
            <w:r w:rsidRPr="005319E8">
              <w:t>предоставляются в пределах общего объема выдаваемых кредитов, в валюте Российской Федерации, под залог государственных ценных бумаг, включенных в Ломбардный список БР</w:t>
            </w:r>
          </w:p>
        </w:tc>
      </w:tr>
    </w:tbl>
    <w:p w14:paraId="0089A4F6" w14:textId="77777777" w:rsidR="00461927" w:rsidRPr="005319E8" w:rsidRDefault="00461927" w:rsidP="00461927">
      <w:pPr>
        <w:pStyle w:val="ae"/>
        <w:widowControl w:val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 xml:space="preserve">Пассивные операции банков – </w:t>
      </w:r>
      <w:r w:rsidRPr="005319E8">
        <w:rPr>
          <w:bCs/>
          <w:i/>
          <w:sz w:val="22"/>
          <w:szCs w:val="22"/>
          <w:u w:val="single"/>
        </w:rPr>
        <w:t>операции по привлечению средств</w:t>
      </w:r>
      <w:r w:rsidRPr="005319E8">
        <w:rPr>
          <w:bCs/>
          <w:sz w:val="22"/>
          <w:szCs w:val="22"/>
        </w:rPr>
        <w:t>:</w:t>
      </w:r>
    </w:p>
    <w:p w14:paraId="3B8A27B1" w14:textId="77777777" w:rsidR="00461927" w:rsidRPr="005319E8" w:rsidRDefault="00461927" w:rsidP="00461927">
      <w:pPr>
        <w:pStyle w:val="ae"/>
        <w:widowControl w:val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>- формирование собственного капитала;</w:t>
      </w:r>
    </w:p>
    <w:p w14:paraId="3E217F3A" w14:textId="77777777" w:rsidR="00461927" w:rsidRPr="005319E8" w:rsidRDefault="00461927" w:rsidP="00461927">
      <w:pPr>
        <w:pStyle w:val="ae"/>
        <w:widowControl w:val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>- привлечение вкладов (депозитов);</w:t>
      </w:r>
    </w:p>
    <w:p w14:paraId="261AB5C7" w14:textId="77777777" w:rsidR="00461927" w:rsidRPr="005319E8" w:rsidRDefault="00461927" w:rsidP="00461927">
      <w:pPr>
        <w:pStyle w:val="ae"/>
        <w:widowControl w:val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>- выпуск долговых ценных бумаг;</w:t>
      </w:r>
    </w:p>
    <w:p w14:paraId="69BC67BC" w14:textId="77777777" w:rsidR="00461927" w:rsidRPr="005319E8" w:rsidRDefault="00461927" w:rsidP="00461927">
      <w:pPr>
        <w:pStyle w:val="ae"/>
        <w:widowControl w:val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>- привлечение межбанковского кредита.</w:t>
      </w:r>
    </w:p>
    <w:p w14:paraId="7BE48C55" w14:textId="77777777" w:rsidR="00461927" w:rsidRPr="005319E8" w:rsidRDefault="00461927" w:rsidP="00461927">
      <w:pPr>
        <w:pStyle w:val="ae"/>
        <w:widowControl w:val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 xml:space="preserve">Активные операции банков – </w:t>
      </w:r>
      <w:r w:rsidRPr="005319E8">
        <w:rPr>
          <w:bCs/>
          <w:i/>
          <w:sz w:val="22"/>
          <w:szCs w:val="22"/>
          <w:u w:val="single"/>
        </w:rPr>
        <w:t>операции по размещению денежных средств</w:t>
      </w:r>
      <w:r w:rsidRPr="005319E8">
        <w:rPr>
          <w:bCs/>
          <w:sz w:val="22"/>
          <w:szCs w:val="22"/>
        </w:rPr>
        <w:t>:</w:t>
      </w:r>
    </w:p>
    <w:p w14:paraId="09E88E72" w14:textId="77777777" w:rsidR="00461927" w:rsidRPr="005319E8" w:rsidRDefault="00461927" w:rsidP="00461927">
      <w:pPr>
        <w:pStyle w:val="ae"/>
        <w:widowControl w:val="0"/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lastRenderedPageBreak/>
        <w:t>- ссудные операции;</w:t>
      </w:r>
      <w:r w:rsidRPr="005319E8">
        <w:rPr>
          <w:bCs/>
          <w:sz w:val="22"/>
          <w:szCs w:val="22"/>
        </w:rPr>
        <w:tab/>
      </w:r>
      <w:r w:rsidRPr="005319E8">
        <w:rPr>
          <w:bCs/>
          <w:sz w:val="22"/>
          <w:szCs w:val="22"/>
        </w:rPr>
        <w:tab/>
      </w:r>
      <w:r w:rsidRPr="005319E8">
        <w:rPr>
          <w:bCs/>
          <w:sz w:val="22"/>
          <w:szCs w:val="22"/>
        </w:rPr>
        <w:tab/>
        <w:t>- инвестиционные операции.</w:t>
      </w:r>
    </w:p>
    <w:p w14:paraId="39AD5EBE" w14:textId="77777777" w:rsidR="00461927" w:rsidRPr="005319E8" w:rsidRDefault="00461927" w:rsidP="00461927">
      <w:pPr>
        <w:pStyle w:val="ae"/>
        <w:widowControl w:val="0"/>
        <w:tabs>
          <w:tab w:val="left" w:pos="4800"/>
        </w:tabs>
        <w:rPr>
          <w:bCs/>
          <w:sz w:val="22"/>
          <w:szCs w:val="22"/>
        </w:rPr>
      </w:pPr>
      <w:r w:rsidRPr="005319E8">
        <w:rPr>
          <w:bCs/>
          <w:sz w:val="22"/>
          <w:szCs w:val="22"/>
        </w:rPr>
        <w:t>Активы банка</w:t>
      </w:r>
      <w:r w:rsidRPr="005319E8">
        <w:rPr>
          <w:bCs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7097"/>
      </w:tblGrid>
      <w:tr w:rsidR="00461927" w:rsidRPr="005319E8" w14:paraId="480595A6" w14:textId="77777777" w:rsidTr="00461927">
        <w:tc>
          <w:tcPr>
            <w:tcW w:w="2268" w:type="dxa"/>
          </w:tcPr>
          <w:p w14:paraId="4B1862C2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Денежные средства</w:t>
            </w:r>
          </w:p>
        </w:tc>
        <w:tc>
          <w:tcPr>
            <w:tcW w:w="7303" w:type="dxa"/>
          </w:tcPr>
          <w:p w14:paraId="01918E1D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Для выполнения текущих обязательств и платежей в наличной форме. Банки хранят наличность в кассе в пределах того лимита наличных денежных средств, который установлен законодательно для расчетов с физическими лицами</w:t>
            </w:r>
          </w:p>
        </w:tc>
      </w:tr>
      <w:tr w:rsidR="00461927" w:rsidRPr="005319E8" w14:paraId="32DCD86B" w14:textId="77777777" w:rsidTr="00461927">
        <w:tc>
          <w:tcPr>
            <w:tcW w:w="2268" w:type="dxa"/>
          </w:tcPr>
          <w:p w14:paraId="194AD41B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 xml:space="preserve">Счета и депозиты в других банках </w:t>
            </w:r>
          </w:p>
        </w:tc>
        <w:tc>
          <w:tcPr>
            <w:tcW w:w="7303" w:type="dxa"/>
          </w:tcPr>
          <w:p w14:paraId="66B7C3BB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sz w:val="22"/>
                <w:szCs w:val="22"/>
              </w:rPr>
              <w:t>В  ЦБ (касса и все активы коммерческого банка в ЦБ, включая корреспондентский счет в ЦБ РФ), депозиты коммерческого банка в других банках и кредитных учреждениях.</w:t>
            </w:r>
          </w:p>
        </w:tc>
      </w:tr>
      <w:tr w:rsidR="00461927" w:rsidRPr="005319E8" w14:paraId="79522882" w14:textId="77777777" w:rsidTr="00461927">
        <w:tc>
          <w:tcPr>
            <w:tcW w:w="2268" w:type="dxa"/>
          </w:tcPr>
          <w:p w14:paraId="5D674188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bCs/>
                <w:sz w:val="22"/>
                <w:szCs w:val="22"/>
              </w:rPr>
              <w:t>Ссуды</w:t>
            </w:r>
          </w:p>
        </w:tc>
        <w:tc>
          <w:tcPr>
            <w:tcW w:w="7303" w:type="dxa"/>
          </w:tcPr>
          <w:p w14:paraId="5D49F53E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bCs/>
                <w:sz w:val="22"/>
                <w:szCs w:val="22"/>
              </w:rPr>
              <w:t>Юридическим и физическим лицам</w:t>
            </w:r>
          </w:p>
        </w:tc>
      </w:tr>
      <w:tr w:rsidR="00461927" w:rsidRPr="005319E8" w14:paraId="1424C6F0" w14:textId="77777777" w:rsidTr="00461927">
        <w:tc>
          <w:tcPr>
            <w:tcW w:w="2268" w:type="dxa"/>
          </w:tcPr>
          <w:p w14:paraId="5FE8ED06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bCs/>
                <w:sz w:val="22"/>
                <w:szCs w:val="22"/>
              </w:rPr>
              <w:t>Вложения в цен.бум</w:t>
            </w:r>
          </w:p>
        </w:tc>
        <w:tc>
          <w:tcPr>
            <w:tcW w:w="7303" w:type="dxa"/>
          </w:tcPr>
          <w:p w14:paraId="05D9EB4E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bCs/>
                <w:sz w:val="22"/>
                <w:szCs w:val="22"/>
              </w:rPr>
              <w:t>Корпоративные и государственные</w:t>
            </w:r>
          </w:p>
        </w:tc>
      </w:tr>
      <w:tr w:rsidR="00461927" w:rsidRPr="005319E8" w14:paraId="79ECC4D0" w14:textId="77777777" w:rsidTr="00461927">
        <w:tc>
          <w:tcPr>
            <w:tcW w:w="2268" w:type="dxa"/>
          </w:tcPr>
          <w:p w14:paraId="61F0901F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  <w:r w:rsidRPr="005319E8">
              <w:rPr>
                <w:bCs/>
                <w:sz w:val="22"/>
                <w:szCs w:val="22"/>
              </w:rPr>
              <w:t>Осн средства и нематериальные активы</w:t>
            </w:r>
          </w:p>
        </w:tc>
        <w:tc>
          <w:tcPr>
            <w:tcW w:w="7303" w:type="dxa"/>
          </w:tcPr>
          <w:p w14:paraId="64D5D22C" w14:textId="77777777" w:rsidR="00461927" w:rsidRPr="005319E8" w:rsidRDefault="00461927" w:rsidP="00461927">
            <w:pPr>
              <w:pStyle w:val="ae"/>
              <w:widowControl w:val="0"/>
              <w:rPr>
                <w:bCs/>
                <w:sz w:val="22"/>
                <w:szCs w:val="22"/>
              </w:rPr>
            </w:pPr>
          </w:p>
        </w:tc>
      </w:tr>
    </w:tbl>
    <w:p w14:paraId="0B474FCF" w14:textId="77777777" w:rsidR="00461927" w:rsidRPr="005319E8" w:rsidRDefault="00461927" w:rsidP="00461927">
      <w:pPr>
        <w:keepNext/>
        <w:widowControl w:val="0"/>
        <w:jc w:val="both"/>
      </w:pPr>
      <w:r w:rsidRPr="005319E8">
        <w:t>Тесты (возможно несколько правильных ответов)</w:t>
      </w:r>
    </w:p>
    <w:p w14:paraId="49CD6F92" w14:textId="77777777" w:rsidR="00461927" w:rsidRPr="005319E8" w:rsidRDefault="00461927" w:rsidP="00461927">
      <w:pPr>
        <w:widowControl w:val="0"/>
        <w:jc w:val="both"/>
      </w:pPr>
      <w:r w:rsidRPr="005319E8">
        <w:t>1. Средства кредитных организаций, хранящиеся в центральном банке в соответствии с принятыми нормами - это ... резервы коммерческих банков</w:t>
      </w:r>
    </w:p>
    <w:p w14:paraId="693E16CB" w14:textId="77777777" w:rsidR="00461927" w:rsidRPr="005319E8" w:rsidRDefault="00461927" w:rsidP="00461927">
      <w:pPr>
        <w:widowControl w:val="0"/>
        <w:jc w:val="both"/>
      </w:pPr>
      <w:r w:rsidRPr="005319E8">
        <w:t xml:space="preserve"> </w:t>
      </w:r>
      <w:r w:rsidRPr="005319E8">
        <w:tab/>
        <w:t>2. Основу устойчивой деятельности коммерческого банка составляет равенство - сумма …</w:t>
      </w:r>
    </w:p>
    <w:p w14:paraId="0DFD5306" w14:textId="77777777" w:rsidR="00461927" w:rsidRPr="005319E8" w:rsidRDefault="00461927" w:rsidP="00461927">
      <w:pPr>
        <w:widowControl w:val="0"/>
        <w:jc w:val="both"/>
      </w:pPr>
      <w:r w:rsidRPr="005319E8">
        <w:t>а/ обязательств и собственного капитала равна активам</w:t>
      </w:r>
    </w:p>
    <w:p w14:paraId="4A66C886" w14:textId="77777777" w:rsidR="00461927" w:rsidRPr="005319E8" w:rsidRDefault="00461927" w:rsidP="00461927">
      <w:pPr>
        <w:widowControl w:val="0"/>
        <w:jc w:val="both"/>
      </w:pPr>
      <w:r w:rsidRPr="005319E8">
        <w:t>б/ активов и резервов равна собственному капиталу</w:t>
      </w:r>
    </w:p>
    <w:p w14:paraId="6427911F" w14:textId="77777777" w:rsidR="00461927" w:rsidRPr="005319E8" w:rsidRDefault="00461927" w:rsidP="00461927">
      <w:pPr>
        <w:widowControl w:val="0"/>
        <w:jc w:val="both"/>
      </w:pPr>
      <w:r w:rsidRPr="005319E8">
        <w:t>в/ ссуд и бессрочных вкладов равна активам</w:t>
      </w:r>
    </w:p>
    <w:p w14:paraId="5CF7474C" w14:textId="77777777" w:rsidR="00461927" w:rsidRPr="005319E8" w:rsidRDefault="00461927" w:rsidP="00461927">
      <w:pPr>
        <w:widowControl w:val="0"/>
        <w:jc w:val="both"/>
      </w:pPr>
      <w:r w:rsidRPr="005319E8">
        <w:t>г/ собственного капитала и активов равна обязательствам</w:t>
      </w:r>
    </w:p>
    <w:p w14:paraId="1577242D" w14:textId="77777777" w:rsidR="00461927" w:rsidRPr="005319E8" w:rsidRDefault="00461927" w:rsidP="00461927">
      <w:pPr>
        <w:widowControl w:val="0"/>
        <w:jc w:val="both"/>
      </w:pPr>
      <w:r w:rsidRPr="005319E8">
        <w:t>д/ активов и обязательств равна собственному капиталу</w:t>
      </w:r>
    </w:p>
    <w:p w14:paraId="16B3859A" w14:textId="77777777" w:rsidR="00461927" w:rsidRPr="005319E8" w:rsidRDefault="00461927" w:rsidP="00461927">
      <w:pPr>
        <w:widowControl w:val="0"/>
        <w:jc w:val="both"/>
      </w:pPr>
      <w:r w:rsidRPr="005319E8">
        <w:t>3.Активы коммерческого банка - это:</w:t>
      </w:r>
    </w:p>
    <w:p w14:paraId="001921B7" w14:textId="77777777" w:rsidR="00461927" w:rsidRPr="005319E8" w:rsidRDefault="00461927" w:rsidP="00461927">
      <w:pPr>
        <w:widowControl w:val="0"/>
        <w:tabs>
          <w:tab w:val="num" w:pos="2520"/>
        </w:tabs>
        <w:jc w:val="both"/>
      </w:pPr>
      <w:r w:rsidRPr="005319E8">
        <w:t>а/ банковские резервы</w:t>
      </w:r>
      <w:r w:rsidRPr="005319E8">
        <w:tab/>
      </w:r>
      <w:r w:rsidRPr="005319E8">
        <w:tab/>
      </w:r>
      <w:r w:rsidRPr="005319E8">
        <w:tab/>
        <w:t>б/ ссуды банка</w:t>
      </w:r>
    </w:p>
    <w:p w14:paraId="5F2F28DE" w14:textId="77777777" w:rsidR="00461927" w:rsidRPr="005319E8" w:rsidRDefault="00461927" w:rsidP="00461927">
      <w:pPr>
        <w:widowControl w:val="0"/>
        <w:tabs>
          <w:tab w:val="num" w:pos="2520"/>
        </w:tabs>
        <w:jc w:val="both"/>
      </w:pPr>
      <w:r w:rsidRPr="005319E8">
        <w:t>в/ депозиты до востребования</w:t>
      </w:r>
      <w:r w:rsidRPr="005319E8">
        <w:tab/>
      </w:r>
      <w:r w:rsidRPr="005319E8">
        <w:tab/>
        <w:t>г/ ОФЗ</w:t>
      </w:r>
    </w:p>
    <w:p w14:paraId="2F3FC01E" w14:textId="77777777" w:rsidR="00461927" w:rsidRPr="005319E8" w:rsidRDefault="00461927" w:rsidP="00461927">
      <w:pPr>
        <w:widowControl w:val="0"/>
        <w:jc w:val="both"/>
      </w:pPr>
      <w:r w:rsidRPr="005319E8">
        <w:t>4.Пассивы коммерческого банка - это:</w:t>
      </w:r>
    </w:p>
    <w:p w14:paraId="3BB9FC7D" w14:textId="77777777" w:rsidR="00461927" w:rsidRPr="005319E8" w:rsidRDefault="00461927" w:rsidP="00461927">
      <w:pPr>
        <w:widowControl w:val="0"/>
        <w:jc w:val="both"/>
      </w:pPr>
      <w:r w:rsidRPr="005319E8">
        <w:t>а/ резервы в Центральном банке</w:t>
      </w:r>
      <w:r w:rsidRPr="005319E8">
        <w:tab/>
      </w:r>
      <w:r w:rsidRPr="005319E8">
        <w:tab/>
      </w:r>
      <w:r w:rsidRPr="005319E8">
        <w:tab/>
        <w:t>б/ наличность банка</w:t>
      </w:r>
    </w:p>
    <w:p w14:paraId="69182D16" w14:textId="77777777" w:rsidR="00461927" w:rsidRPr="005319E8" w:rsidRDefault="00461927" w:rsidP="00461927">
      <w:pPr>
        <w:widowControl w:val="0"/>
        <w:jc w:val="both"/>
      </w:pPr>
      <w:r w:rsidRPr="005319E8">
        <w:t>в/ вклады до востребования</w:t>
      </w:r>
      <w:r w:rsidRPr="005319E8">
        <w:tab/>
      </w:r>
      <w:r w:rsidRPr="005319E8">
        <w:tab/>
      </w:r>
      <w:r w:rsidRPr="005319E8">
        <w:tab/>
        <w:t>г/ собственный капитал банка</w:t>
      </w:r>
    </w:p>
    <w:p w14:paraId="5F86917D" w14:textId="77777777" w:rsidR="00461927" w:rsidRPr="005319E8" w:rsidRDefault="00461927" w:rsidP="00461927">
      <w:pPr>
        <w:widowControl w:val="0"/>
        <w:jc w:val="both"/>
      </w:pPr>
      <w:r w:rsidRPr="005319E8">
        <w:t>5. Активные операции коммерческого банка - это:</w:t>
      </w:r>
    </w:p>
    <w:p w14:paraId="488842D9" w14:textId="77777777" w:rsidR="00461927" w:rsidRPr="005319E8" w:rsidRDefault="00461927" w:rsidP="00461927">
      <w:pPr>
        <w:widowControl w:val="0"/>
        <w:jc w:val="both"/>
      </w:pPr>
      <w:r w:rsidRPr="005319E8">
        <w:t>а/ предоставление кредитов</w:t>
      </w:r>
      <w:r w:rsidRPr="005319E8">
        <w:tab/>
      </w:r>
      <w:r w:rsidRPr="005319E8">
        <w:tab/>
      </w:r>
      <w:r w:rsidRPr="005319E8">
        <w:tab/>
        <w:t>б/ приобретение ценных бумаг АО "ХХХ"</w:t>
      </w:r>
    </w:p>
    <w:p w14:paraId="2E7961E3" w14:textId="77777777" w:rsidR="00461927" w:rsidRPr="005319E8" w:rsidRDefault="00461927" w:rsidP="00461927">
      <w:pPr>
        <w:widowControl w:val="0"/>
        <w:jc w:val="both"/>
      </w:pPr>
      <w:r w:rsidRPr="005319E8">
        <w:t>в/ эмиссия ценных бумаг</w:t>
      </w:r>
      <w:r w:rsidRPr="005319E8">
        <w:tab/>
      </w:r>
      <w:r w:rsidRPr="005319E8">
        <w:tab/>
      </w:r>
      <w:r w:rsidRPr="005319E8">
        <w:tab/>
        <w:t>г/ это правая сторона баланса банка</w:t>
      </w:r>
    </w:p>
    <w:p w14:paraId="01AD2041" w14:textId="77777777" w:rsidR="00461927" w:rsidRPr="005319E8" w:rsidRDefault="00461927" w:rsidP="00461927">
      <w:pPr>
        <w:widowControl w:val="0"/>
        <w:jc w:val="both"/>
      </w:pPr>
      <w:r w:rsidRPr="005319E8">
        <w:tab/>
        <w:t>6. Депозитные и сберегательные сертификаты могут выпускать:</w:t>
      </w:r>
    </w:p>
    <w:p w14:paraId="69BB0878" w14:textId="77777777" w:rsidR="00461927" w:rsidRPr="005319E8" w:rsidRDefault="00461927" w:rsidP="00461927">
      <w:pPr>
        <w:widowControl w:val="0"/>
        <w:jc w:val="both"/>
      </w:pPr>
      <w:r w:rsidRPr="005319E8">
        <w:t>а/ только банки</w:t>
      </w:r>
      <w:r w:rsidRPr="005319E8">
        <w:tab/>
      </w:r>
      <w:r w:rsidRPr="005319E8">
        <w:tab/>
      </w:r>
      <w:r w:rsidRPr="005319E8">
        <w:tab/>
        <w:t>б/ банки и страховые компании</w:t>
      </w:r>
    </w:p>
    <w:p w14:paraId="4740DFE7" w14:textId="77777777" w:rsidR="00461927" w:rsidRPr="005319E8" w:rsidRDefault="00461927" w:rsidP="00461927">
      <w:pPr>
        <w:widowControl w:val="0"/>
        <w:jc w:val="both"/>
      </w:pPr>
      <w:r w:rsidRPr="005319E8">
        <w:t>в/ все юридические лица</w:t>
      </w:r>
    </w:p>
    <w:p w14:paraId="1EDA7883" w14:textId="77777777" w:rsidR="00461927" w:rsidRPr="005319E8" w:rsidRDefault="00461927" w:rsidP="00461927">
      <w:pPr>
        <w:widowControl w:val="0"/>
        <w:jc w:val="both"/>
      </w:pPr>
      <w:r w:rsidRPr="005319E8">
        <w:t>7. Уставный капитал ком банка формироваться за счет кредитов Центрального банка:</w:t>
      </w:r>
    </w:p>
    <w:p w14:paraId="3E4DFA07" w14:textId="77777777" w:rsidR="00135242" w:rsidRPr="00BC3080" w:rsidRDefault="00461927" w:rsidP="00833C62">
      <w:pPr>
        <w:widowControl w:val="0"/>
        <w:jc w:val="both"/>
        <w:rPr>
          <w:b/>
        </w:rPr>
      </w:pPr>
      <w:r w:rsidRPr="005319E8">
        <w:t>а/ может</w:t>
      </w:r>
      <w:r w:rsidRPr="005319E8">
        <w:tab/>
      </w:r>
      <w:r w:rsidRPr="005319E8">
        <w:tab/>
      </w:r>
      <w:r w:rsidRPr="005319E8">
        <w:tab/>
        <w:t>б/ не может</w:t>
      </w:r>
    </w:p>
    <w:sectPr w:rsidR="00135242" w:rsidRPr="00BC3080" w:rsidSect="0018059D">
      <w:type w:val="continuous"/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EF215" w14:textId="77777777" w:rsidR="00297143" w:rsidRDefault="00297143" w:rsidP="00B15F6D">
      <w:r>
        <w:separator/>
      </w:r>
    </w:p>
  </w:endnote>
  <w:endnote w:type="continuationSeparator" w:id="0">
    <w:p w14:paraId="124A024E" w14:textId="77777777" w:rsidR="00297143" w:rsidRDefault="00297143" w:rsidP="00B1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PragmaticaCondC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34911"/>
      <w:docPartObj>
        <w:docPartGallery w:val="Page Numbers (Bottom of Page)"/>
        <w:docPartUnique/>
      </w:docPartObj>
    </w:sdtPr>
    <w:sdtEndPr/>
    <w:sdtContent>
      <w:p w14:paraId="52D3A281" w14:textId="77777777" w:rsidR="002C3C18" w:rsidRDefault="002C3C18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3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E0C27" w14:textId="77777777" w:rsidR="002C3C18" w:rsidRDefault="002C3C18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02CEE" w14:textId="77777777" w:rsidR="00297143" w:rsidRDefault="00297143" w:rsidP="00B15F6D">
      <w:r>
        <w:separator/>
      </w:r>
    </w:p>
  </w:footnote>
  <w:footnote w:type="continuationSeparator" w:id="0">
    <w:p w14:paraId="22D6D35F" w14:textId="77777777" w:rsidR="00297143" w:rsidRDefault="00297143" w:rsidP="00B1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49B3"/>
    <w:multiLevelType w:val="hybridMultilevel"/>
    <w:tmpl w:val="1A02491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20DC5"/>
    <w:multiLevelType w:val="hybridMultilevel"/>
    <w:tmpl w:val="05C47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C067D"/>
    <w:multiLevelType w:val="hybridMultilevel"/>
    <w:tmpl w:val="FFF052A6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C50162"/>
    <w:multiLevelType w:val="hybridMultilevel"/>
    <w:tmpl w:val="6888CA5A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4AD0D18"/>
    <w:multiLevelType w:val="hybridMultilevel"/>
    <w:tmpl w:val="227EBFC2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57918A5"/>
    <w:multiLevelType w:val="hybridMultilevel"/>
    <w:tmpl w:val="2C982DCA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8170A9C"/>
    <w:multiLevelType w:val="hybridMultilevel"/>
    <w:tmpl w:val="7C122A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195A5E"/>
    <w:multiLevelType w:val="hybridMultilevel"/>
    <w:tmpl w:val="32E28F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5A09D2"/>
    <w:multiLevelType w:val="hybridMultilevel"/>
    <w:tmpl w:val="D25CD0C8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08747E31"/>
    <w:multiLevelType w:val="hybridMultilevel"/>
    <w:tmpl w:val="087028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D4381"/>
    <w:multiLevelType w:val="hybridMultilevel"/>
    <w:tmpl w:val="F7DC374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8B708C9"/>
    <w:multiLevelType w:val="hybridMultilevel"/>
    <w:tmpl w:val="3B98A93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9007014"/>
    <w:multiLevelType w:val="hybridMultilevel"/>
    <w:tmpl w:val="DCCE8F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4F47E6"/>
    <w:multiLevelType w:val="hybridMultilevel"/>
    <w:tmpl w:val="F9FE2B14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09996131"/>
    <w:multiLevelType w:val="hybridMultilevel"/>
    <w:tmpl w:val="DB84E4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B053EE"/>
    <w:multiLevelType w:val="hybridMultilevel"/>
    <w:tmpl w:val="347CD386"/>
    <w:lvl w:ilvl="0" w:tplc="7D3272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A9B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869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49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EE5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83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46E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6DD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A296CB9"/>
    <w:multiLevelType w:val="hybridMultilevel"/>
    <w:tmpl w:val="95C8BF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A65030D"/>
    <w:multiLevelType w:val="hybridMultilevel"/>
    <w:tmpl w:val="7ED63588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0AB736F6"/>
    <w:multiLevelType w:val="hybridMultilevel"/>
    <w:tmpl w:val="5B2C27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BF615C"/>
    <w:multiLevelType w:val="hybridMultilevel"/>
    <w:tmpl w:val="7FC2A4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267196"/>
    <w:multiLevelType w:val="hybridMultilevel"/>
    <w:tmpl w:val="7CE861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B283DA9"/>
    <w:multiLevelType w:val="hybridMultilevel"/>
    <w:tmpl w:val="6B4001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4A54F2"/>
    <w:multiLevelType w:val="hybridMultilevel"/>
    <w:tmpl w:val="21482B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23620"/>
    <w:multiLevelType w:val="hybridMultilevel"/>
    <w:tmpl w:val="51E645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C6A6C9F"/>
    <w:multiLevelType w:val="hybridMultilevel"/>
    <w:tmpl w:val="D6FE45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CD040E5"/>
    <w:multiLevelType w:val="hybridMultilevel"/>
    <w:tmpl w:val="A7CA762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FF67210"/>
    <w:multiLevelType w:val="hybridMultilevel"/>
    <w:tmpl w:val="4BFEA4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04C7692"/>
    <w:multiLevelType w:val="hybridMultilevel"/>
    <w:tmpl w:val="3342C8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CC0E35"/>
    <w:multiLevelType w:val="hybridMultilevel"/>
    <w:tmpl w:val="525274EA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118C5361"/>
    <w:multiLevelType w:val="hybridMultilevel"/>
    <w:tmpl w:val="01B6DBA2"/>
    <w:lvl w:ilvl="0" w:tplc="FB22CF8E">
      <w:start w:val="1"/>
      <w:numFmt w:val="bullet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1D41372"/>
    <w:multiLevelType w:val="hybridMultilevel"/>
    <w:tmpl w:val="4508923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11DB3AF4"/>
    <w:multiLevelType w:val="hybridMultilevel"/>
    <w:tmpl w:val="D6924F26"/>
    <w:lvl w:ilvl="0" w:tplc="FEB2922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B20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EFAD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6C1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C6F7C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AB10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6456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165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8CEC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131251D2"/>
    <w:multiLevelType w:val="hybridMultilevel"/>
    <w:tmpl w:val="384E80A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3A85130"/>
    <w:multiLevelType w:val="hybridMultilevel"/>
    <w:tmpl w:val="ECE253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3AB3479"/>
    <w:multiLevelType w:val="hybridMultilevel"/>
    <w:tmpl w:val="652EF4C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6267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5EA45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425A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6A7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EA9F3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4252C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9CA5D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E2FD0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14536E68"/>
    <w:multiLevelType w:val="hybridMultilevel"/>
    <w:tmpl w:val="AA18C6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4E369DD"/>
    <w:multiLevelType w:val="hybridMultilevel"/>
    <w:tmpl w:val="228E1740"/>
    <w:lvl w:ilvl="0" w:tplc="43706D3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CE6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4E94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8713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6AB9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80EB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0890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300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0487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16742613"/>
    <w:multiLevelType w:val="hybridMultilevel"/>
    <w:tmpl w:val="AD4A65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7D45C54"/>
    <w:multiLevelType w:val="hybridMultilevel"/>
    <w:tmpl w:val="922E9C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7F66582"/>
    <w:multiLevelType w:val="hybridMultilevel"/>
    <w:tmpl w:val="EDDCC46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186D3AFF"/>
    <w:multiLevelType w:val="hybridMultilevel"/>
    <w:tmpl w:val="135AB0C2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>
    <w:nsid w:val="18F94F68"/>
    <w:multiLevelType w:val="hybridMultilevel"/>
    <w:tmpl w:val="33966D44"/>
    <w:lvl w:ilvl="0" w:tplc="69C29EC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48D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456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22FF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CF32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E33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0469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26A5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C494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1932361A"/>
    <w:multiLevelType w:val="hybridMultilevel"/>
    <w:tmpl w:val="9DA0AE8E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1A31016F"/>
    <w:multiLevelType w:val="hybridMultilevel"/>
    <w:tmpl w:val="52526D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A83491E"/>
    <w:multiLevelType w:val="hybridMultilevel"/>
    <w:tmpl w:val="8F38D92C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1AD34F8D"/>
    <w:multiLevelType w:val="hybridMultilevel"/>
    <w:tmpl w:val="3F1CA0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D32386A"/>
    <w:multiLevelType w:val="hybridMultilevel"/>
    <w:tmpl w:val="190405D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1DFF735C"/>
    <w:multiLevelType w:val="hybridMultilevel"/>
    <w:tmpl w:val="B1F6CA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E641892"/>
    <w:multiLevelType w:val="hybridMultilevel"/>
    <w:tmpl w:val="A27CF3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F80219F"/>
    <w:multiLevelType w:val="hybridMultilevel"/>
    <w:tmpl w:val="F72256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F827EA7"/>
    <w:multiLevelType w:val="hybridMultilevel"/>
    <w:tmpl w:val="1CD4779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1FED105A"/>
    <w:multiLevelType w:val="hybridMultilevel"/>
    <w:tmpl w:val="00EE27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2415061"/>
    <w:multiLevelType w:val="hybridMultilevel"/>
    <w:tmpl w:val="CF98AE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3110E21"/>
    <w:multiLevelType w:val="hybridMultilevel"/>
    <w:tmpl w:val="9ACAD34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>
    <w:nsid w:val="258B7E1F"/>
    <w:multiLevelType w:val="hybridMultilevel"/>
    <w:tmpl w:val="E6CCA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27243910"/>
    <w:multiLevelType w:val="hybridMultilevel"/>
    <w:tmpl w:val="ADE80C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8950E2F"/>
    <w:multiLevelType w:val="hybridMultilevel"/>
    <w:tmpl w:val="BED458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8D11150"/>
    <w:multiLevelType w:val="hybridMultilevel"/>
    <w:tmpl w:val="A69EA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8">
    <w:nsid w:val="2A676C8A"/>
    <w:multiLevelType w:val="hybridMultilevel"/>
    <w:tmpl w:val="96CCB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2B300997"/>
    <w:multiLevelType w:val="hybridMultilevel"/>
    <w:tmpl w:val="3AF2C9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CFB4BE7"/>
    <w:multiLevelType w:val="hybridMultilevel"/>
    <w:tmpl w:val="56069E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D2529F8"/>
    <w:multiLevelType w:val="hybridMultilevel"/>
    <w:tmpl w:val="A57AA43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2DDE621B"/>
    <w:multiLevelType w:val="hybridMultilevel"/>
    <w:tmpl w:val="D4BCAE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E702BEA"/>
    <w:multiLevelType w:val="hybridMultilevel"/>
    <w:tmpl w:val="E764772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2E8971EC"/>
    <w:multiLevelType w:val="hybridMultilevel"/>
    <w:tmpl w:val="5F4AFC4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10F5603"/>
    <w:multiLevelType w:val="hybridMultilevel"/>
    <w:tmpl w:val="DCF40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33091022"/>
    <w:multiLevelType w:val="hybridMultilevel"/>
    <w:tmpl w:val="3188B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46D7421"/>
    <w:multiLevelType w:val="hybridMultilevel"/>
    <w:tmpl w:val="D7C096E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37027CB6"/>
    <w:multiLevelType w:val="hybridMultilevel"/>
    <w:tmpl w:val="B0B239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39500318"/>
    <w:multiLevelType w:val="hybridMultilevel"/>
    <w:tmpl w:val="A59E36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3A396448"/>
    <w:multiLevelType w:val="hybridMultilevel"/>
    <w:tmpl w:val="D87230A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>
    <w:nsid w:val="3A465D6B"/>
    <w:multiLevelType w:val="hybridMultilevel"/>
    <w:tmpl w:val="3A00929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>
    <w:nsid w:val="3ADA0EC5"/>
    <w:multiLevelType w:val="hybridMultilevel"/>
    <w:tmpl w:val="8B4C6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B8758C3"/>
    <w:multiLevelType w:val="hybridMultilevel"/>
    <w:tmpl w:val="4364B44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4">
    <w:nsid w:val="3BB8319D"/>
    <w:multiLevelType w:val="hybridMultilevel"/>
    <w:tmpl w:val="30BAC514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5">
    <w:nsid w:val="3D9429E4"/>
    <w:multiLevelType w:val="hybridMultilevel"/>
    <w:tmpl w:val="B682310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>
    <w:nsid w:val="3E3664E9"/>
    <w:multiLevelType w:val="hybridMultilevel"/>
    <w:tmpl w:val="183AB1EE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>
    <w:nsid w:val="403C6E38"/>
    <w:multiLevelType w:val="hybridMultilevel"/>
    <w:tmpl w:val="2F8C9B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0A53654"/>
    <w:multiLevelType w:val="hybridMultilevel"/>
    <w:tmpl w:val="CA72335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0E25C73"/>
    <w:multiLevelType w:val="hybridMultilevel"/>
    <w:tmpl w:val="E4423C0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43583CB4"/>
    <w:multiLevelType w:val="hybridMultilevel"/>
    <w:tmpl w:val="0A2C9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>
    <w:nsid w:val="43820B47"/>
    <w:multiLevelType w:val="hybridMultilevel"/>
    <w:tmpl w:val="A4A4AE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4407D5B"/>
    <w:multiLevelType w:val="hybridMultilevel"/>
    <w:tmpl w:val="D0501878"/>
    <w:lvl w:ilvl="0" w:tplc="00507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4F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48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CF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A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A7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2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6C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6B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3">
    <w:nsid w:val="44606B0B"/>
    <w:multiLevelType w:val="hybridMultilevel"/>
    <w:tmpl w:val="C9FA29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60C0D12"/>
    <w:multiLevelType w:val="hybridMultilevel"/>
    <w:tmpl w:val="3698BFA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478A3A4E"/>
    <w:multiLevelType w:val="hybridMultilevel"/>
    <w:tmpl w:val="EEE8CC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8AC343B"/>
    <w:multiLevelType w:val="hybridMultilevel"/>
    <w:tmpl w:val="EE420D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8B05D21"/>
    <w:multiLevelType w:val="hybridMultilevel"/>
    <w:tmpl w:val="FC6C4EA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490F0D58"/>
    <w:multiLevelType w:val="hybridMultilevel"/>
    <w:tmpl w:val="34CA9EC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4A932D55"/>
    <w:multiLevelType w:val="hybridMultilevel"/>
    <w:tmpl w:val="C8F88E9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0">
    <w:nsid w:val="4B68267D"/>
    <w:multiLevelType w:val="hybridMultilevel"/>
    <w:tmpl w:val="4844B3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4D224BD4"/>
    <w:multiLevelType w:val="hybridMultilevel"/>
    <w:tmpl w:val="71DCA9A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2">
    <w:nsid w:val="4D917C53"/>
    <w:multiLevelType w:val="hybridMultilevel"/>
    <w:tmpl w:val="998AEC94"/>
    <w:lvl w:ilvl="0" w:tplc="89CAAABE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DCF3561"/>
    <w:multiLevelType w:val="hybridMultilevel"/>
    <w:tmpl w:val="2E84083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4E1E147C"/>
    <w:multiLevelType w:val="hybridMultilevel"/>
    <w:tmpl w:val="18BC4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4E6B1450"/>
    <w:multiLevelType w:val="hybridMultilevel"/>
    <w:tmpl w:val="D25472C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6">
    <w:nsid w:val="4E8631C2"/>
    <w:multiLevelType w:val="hybridMultilevel"/>
    <w:tmpl w:val="4B045A30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7">
    <w:nsid w:val="4EC945B8"/>
    <w:multiLevelType w:val="hybridMultilevel"/>
    <w:tmpl w:val="DA8A6936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8">
    <w:nsid w:val="4F3E4C67"/>
    <w:multiLevelType w:val="hybridMultilevel"/>
    <w:tmpl w:val="B7445232"/>
    <w:lvl w:ilvl="0" w:tplc="B126723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CD93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60A1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A8C3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41EBA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0D82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268D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4545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09AA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9">
    <w:nsid w:val="4F832681"/>
    <w:multiLevelType w:val="hybridMultilevel"/>
    <w:tmpl w:val="AE1E4B1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518C2479"/>
    <w:multiLevelType w:val="hybridMultilevel"/>
    <w:tmpl w:val="A0B49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51945C0E"/>
    <w:multiLevelType w:val="hybridMultilevel"/>
    <w:tmpl w:val="A5E61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1D764AD"/>
    <w:multiLevelType w:val="hybridMultilevel"/>
    <w:tmpl w:val="EC58B1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525C655F"/>
    <w:multiLevelType w:val="hybridMultilevel"/>
    <w:tmpl w:val="5DA870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52F67190"/>
    <w:multiLevelType w:val="hybridMultilevel"/>
    <w:tmpl w:val="0520FC4E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53150156"/>
    <w:multiLevelType w:val="hybridMultilevel"/>
    <w:tmpl w:val="D7A09D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372144F"/>
    <w:multiLevelType w:val="multilevel"/>
    <w:tmpl w:val="59D00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......暲"/>
      <w:lvlJc w:val="left"/>
      <w:pPr>
        <w:ind w:left="3420" w:hanging="288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1.%2.%4.%5.%6.%7.%8.%9."/>
      <w:lvlJc w:val="left"/>
      <w:pPr>
        <w:ind w:left="3600" w:hanging="1800"/>
      </w:pPr>
      <w:rPr>
        <w:rFonts w:hint="default"/>
      </w:rPr>
    </w:lvl>
  </w:abstractNum>
  <w:abstractNum w:abstractNumId="107">
    <w:nsid w:val="537276BC"/>
    <w:multiLevelType w:val="hybridMultilevel"/>
    <w:tmpl w:val="A73414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555A29B2"/>
    <w:multiLevelType w:val="hybridMultilevel"/>
    <w:tmpl w:val="B09836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78312A3"/>
    <w:multiLevelType w:val="singleLevel"/>
    <w:tmpl w:val="03DEB8E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0">
    <w:nsid w:val="59153E81"/>
    <w:multiLevelType w:val="hybridMultilevel"/>
    <w:tmpl w:val="3ABE1D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5A343F04"/>
    <w:multiLevelType w:val="hybridMultilevel"/>
    <w:tmpl w:val="84DC8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C25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C4BE6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625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CA34F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FCE84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18451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546C0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02B54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2">
    <w:nsid w:val="5A357B13"/>
    <w:multiLevelType w:val="hybridMultilevel"/>
    <w:tmpl w:val="C86A46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A4425E7"/>
    <w:multiLevelType w:val="hybridMultilevel"/>
    <w:tmpl w:val="B55402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AC634EF"/>
    <w:multiLevelType w:val="hybridMultilevel"/>
    <w:tmpl w:val="A8FC68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5B2D1105"/>
    <w:multiLevelType w:val="hybridMultilevel"/>
    <w:tmpl w:val="58F407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5C777AE2"/>
    <w:multiLevelType w:val="hybridMultilevel"/>
    <w:tmpl w:val="E2020D06"/>
    <w:lvl w:ilvl="0" w:tplc="04190017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7">
    <w:nsid w:val="5C7E0A76"/>
    <w:multiLevelType w:val="hybridMultilevel"/>
    <w:tmpl w:val="0D9ECB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5FD546A9"/>
    <w:multiLevelType w:val="hybridMultilevel"/>
    <w:tmpl w:val="364E9CBA"/>
    <w:lvl w:ilvl="0" w:tplc="E2EAE79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>
    <w:nsid w:val="60AD14F4"/>
    <w:multiLevelType w:val="hybridMultilevel"/>
    <w:tmpl w:val="245ADE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0D474D9"/>
    <w:multiLevelType w:val="hybridMultilevel"/>
    <w:tmpl w:val="0F101C0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60F3165A"/>
    <w:multiLevelType w:val="hybridMultilevel"/>
    <w:tmpl w:val="7AE076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10418C5"/>
    <w:multiLevelType w:val="hybridMultilevel"/>
    <w:tmpl w:val="7D0CD76E"/>
    <w:lvl w:ilvl="0" w:tplc="7042FF0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3">
    <w:nsid w:val="6186207F"/>
    <w:multiLevelType w:val="hybridMultilevel"/>
    <w:tmpl w:val="C1C8BF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61ED79FF"/>
    <w:multiLevelType w:val="hybridMultilevel"/>
    <w:tmpl w:val="779AAF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61FD6DC4"/>
    <w:multiLevelType w:val="hybridMultilevel"/>
    <w:tmpl w:val="AB06AA28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6">
    <w:nsid w:val="642F35FF"/>
    <w:multiLevelType w:val="hybridMultilevel"/>
    <w:tmpl w:val="88687B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4B119A9"/>
    <w:multiLevelType w:val="hybridMultilevel"/>
    <w:tmpl w:val="629C6468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8">
    <w:nsid w:val="688863E7"/>
    <w:multiLevelType w:val="hybridMultilevel"/>
    <w:tmpl w:val="B2AE48C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9">
    <w:nsid w:val="68C46C85"/>
    <w:multiLevelType w:val="hybridMultilevel"/>
    <w:tmpl w:val="6BDC30BE"/>
    <w:lvl w:ilvl="0" w:tplc="64D0181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b w:val="0"/>
      </w:rPr>
    </w:lvl>
    <w:lvl w:ilvl="2" w:tplc="956CD22C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8A9C12EA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852B1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0C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7E02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445D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8F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6A700776"/>
    <w:multiLevelType w:val="hybridMultilevel"/>
    <w:tmpl w:val="E646C6A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1">
    <w:nsid w:val="6B7A6EEB"/>
    <w:multiLevelType w:val="hybridMultilevel"/>
    <w:tmpl w:val="FC62FD2C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2">
    <w:nsid w:val="6BB30048"/>
    <w:multiLevelType w:val="hybridMultilevel"/>
    <w:tmpl w:val="9F4A8AE2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>
    <w:nsid w:val="6BD9239F"/>
    <w:multiLevelType w:val="hybridMultilevel"/>
    <w:tmpl w:val="7FFED88A"/>
    <w:lvl w:ilvl="0" w:tplc="BD504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4A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9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E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A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08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0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E7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6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4">
    <w:nsid w:val="6BE5086D"/>
    <w:multiLevelType w:val="hybridMultilevel"/>
    <w:tmpl w:val="E0ACA700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5">
    <w:nsid w:val="6C7B0393"/>
    <w:multiLevelType w:val="hybridMultilevel"/>
    <w:tmpl w:val="807A3D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C844CB7"/>
    <w:multiLevelType w:val="hybridMultilevel"/>
    <w:tmpl w:val="C0CE10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D994DDD"/>
    <w:multiLevelType w:val="hybridMultilevel"/>
    <w:tmpl w:val="CD28EC5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6DD7222A"/>
    <w:multiLevelType w:val="hybridMultilevel"/>
    <w:tmpl w:val="9DC4DF36"/>
    <w:lvl w:ilvl="0" w:tplc="C10A2A5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E0F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8B88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6AC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EC7EC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0BBF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C636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27D9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E55D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9">
    <w:nsid w:val="6E4B0E70"/>
    <w:multiLevelType w:val="hybridMultilevel"/>
    <w:tmpl w:val="14820A94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6F2B05E0"/>
    <w:multiLevelType w:val="hybridMultilevel"/>
    <w:tmpl w:val="1B3661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0D03B9C"/>
    <w:multiLevelType w:val="hybridMultilevel"/>
    <w:tmpl w:val="182EE48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711211EA"/>
    <w:multiLevelType w:val="hybridMultilevel"/>
    <w:tmpl w:val="CB54D0A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720D2101"/>
    <w:multiLevelType w:val="hybridMultilevel"/>
    <w:tmpl w:val="A2A4F6E2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72FE4E89"/>
    <w:multiLevelType w:val="hybridMultilevel"/>
    <w:tmpl w:val="564AAB52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5">
    <w:nsid w:val="737775E9"/>
    <w:multiLevelType w:val="hybridMultilevel"/>
    <w:tmpl w:val="7C0AE7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4400FF8"/>
    <w:multiLevelType w:val="hybridMultilevel"/>
    <w:tmpl w:val="853A90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749A795F"/>
    <w:multiLevelType w:val="hybridMultilevel"/>
    <w:tmpl w:val="1868B36C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77595C5E"/>
    <w:multiLevelType w:val="hybridMultilevel"/>
    <w:tmpl w:val="94668CF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9">
    <w:nsid w:val="779F6452"/>
    <w:multiLevelType w:val="hybridMultilevel"/>
    <w:tmpl w:val="E64ED3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7864562E"/>
    <w:multiLevelType w:val="hybridMultilevel"/>
    <w:tmpl w:val="E3E2D46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79DC42A0"/>
    <w:multiLevelType w:val="hybridMultilevel"/>
    <w:tmpl w:val="5E2E6F6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E5C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6E474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96D1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BA6BB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82FA6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F4652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32E42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FAF8C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2">
    <w:nsid w:val="7AB723C4"/>
    <w:multiLevelType w:val="hybridMultilevel"/>
    <w:tmpl w:val="940887D6"/>
    <w:lvl w:ilvl="0" w:tplc="C4C8C2E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AC5F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6713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A21A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43A8E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BD9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E262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4E96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4698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3">
    <w:nsid w:val="7AFE3567"/>
    <w:multiLevelType w:val="hybridMultilevel"/>
    <w:tmpl w:val="AD2018CE"/>
    <w:lvl w:ilvl="0" w:tplc="FFC00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4">
    <w:nsid w:val="7B8A2B1C"/>
    <w:multiLevelType w:val="hybridMultilevel"/>
    <w:tmpl w:val="165AED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B9C7230"/>
    <w:multiLevelType w:val="hybridMultilevel"/>
    <w:tmpl w:val="F6A2526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6">
    <w:nsid w:val="7D6E400C"/>
    <w:multiLevelType w:val="hybridMultilevel"/>
    <w:tmpl w:val="7B76F386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7">
    <w:nsid w:val="7DDC36F6"/>
    <w:multiLevelType w:val="hybridMultilevel"/>
    <w:tmpl w:val="56821932"/>
    <w:lvl w:ilvl="0" w:tplc="D98680A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2BC3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4C20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8E80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06276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F8C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4939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E9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82F6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0"/>
  </w:num>
  <w:num w:numId="2">
    <w:abstractNumId w:val="16"/>
  </w:num>
  <w:num w:numId="3">
    <w:abstractNumId w:val="67"/>
  </w:num>
  <w:num w:numId="4">
    <w:abstractNumId w:val="146"/>
  </w:num>
  <w:num w:numId="5">
    <w:abstractNumId w:val="87"/>
  </w:num>
  <w:num w:numId="6">
    <w:abstractNumId w:val="134"/>
  </w:num>
  <w:num w:numId="7">
    <w:abstractNumId w:val="119"/>
  </w:num>
  <w:num w:numId="8">
    <w:abstractNumId w:val="108"/>
  </w:num>
  <w:num w:numId="9">
    <w:abstractNumId w:val="81"/>
  </w:num>
  <w:num w:numId="10">
    <w:abstractNumId w:val="23"/>
  </w:num>
  <w:num w:numId="11">
    <w:abstractNumId w:val="55"/>
  </w:num>
  <w:num w:numId="12">
    <w:abstractNumId w:val="33"/>
  </w:num>
  <w:num w:numId="13">
    <w:abstractNumId w:val="9"/>
  </w:num>
  <w:num w:numId="14">
    <w:abstractNumId w:val="116"/>
  </w:num>
  <w:num w:numId="15">
    <w:abstractNumId w:val="60"/>
  </w:num>
  <w:num w:numId="16">
    <w:abstractNumId w:val="22"/>
  </w:num>
  <w:num w:numId="17">
    <w:abstractNumId w:val="19"/>
  </w:num>
  <w:num w:numId="18">
    <w:abstractNumId w:val="83"/>
  </w:num>
  <w:num w:numId="19">
    <w:abstractNumId w:val="51"/>
  </w:num>
  <w:num w:numId="20">
    <w:abstractNumId w:val="106"/>
  </w:num>
  <w:num w:numId="21">
    <w:abstractNumId w:val="1"/>
  </w:num>
  <w:num w:numId="22">
    <w:abstractNumId w:val="82"/>
  </w:num>
  <w:num w:numId="23">
    <w:abstractNumId w:val="133"/>
  </w:num>
  <w:num w:numId="24">
    <w:abstractNumId w:val="98"/>
  </w:num>
  <w:num w:numId="25">
    <w:abstractNumId w:val="138"/>
  </w:num>
  <w:num w:numId="26">
    <w:abstractNumId w:val="31"/>
  </w:num>
  <w:num w:numId="27">
    <w:abstractNumId w:val="36"/>
  </w:num>
  <w:num w:numId="28">
    <w:abstractNumId w:val="152"/>
  </w:num>
  <w:num w:numId="29">
    <w:abstractNumId w:val="157"/>
  </w:num>
  <w:num w:numId="30">
    <w:abstractNumId w:val="41"/>
  </w:num>
  <w:num w:numId="31">
    <w:abstractNumId w:val="111"/>
  </w:num>
  <w:num w:numId="32">
    <w:abstractNumId w:val="45"/>
  </w:num>
  <w:num w:numId="33">
    <w:abstractNumId w:val="18"/>
  </w:num>
  <w:num w:numId="34">
    <w:abstractNumId w:val="43"/>
  </w:num>
  <w:num w:numId="35">
    <w:abstractNumId w:val="126"/>
  </w:num>
  <w:num w:numId="36">
    <w:abstractNumId w:val="123"/>
  </w:num>
  <w:num w:numId="37">
    <w:abstractNumId w:val="154"/>
  </w:num>
  <w:num w:numId="38">
    <w:abstractNumId w:val="136"/>
  </w:num>
  <w:num w:numId="39">
    <w:abstractNumId w:val="101"/>
  </w:num>
  <w:num w:numId="40">
    <w:abstractNumId w:val="12"/>
  </w:num>
  <w:num w:numId="41">
    <w:abstractNumId w:val="14"/>
  </w:num>
  <w:num w:numId="42">
    <w:abstractNumId w:val="6"/>
  </w:num>
  <w:num w:numId="43">
    <w:abstractNumId w:val="96"/>
  </w:num>
  <w:num w:numId="44">
    <w:abstractNumId w:val="58"/>
  </w:num>
  <w:num w:numId="45">
    <w:abstractNumId w:val="130"/>
  </w:num>
  <w:num w:numId="4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7"/>
  </w:num>
  <w:num w:numId="48">
    <w:abstractNumId w:val="74"/>
  </w:num>
  <w:num w:numId="49">
    <w:abstractNumId w:val="8"/>
  </w:num>
  <w:num w:numId="50">
    <w:abstractNumId w:val="120"/>
  </w:num>
  <w:num w:numId="51">
    <w:abstractNumId w:val="78"/>
  </w:num>
  <w:num w:numId="52">
    <w:abstractNumId w:val="13"/>
  </w:num>
  <w:num w:numId="53">
    <w:abstractNumId w:val="52"/>
  </w:num>
  <w:num w:numId="54">
    <w:abstractNumId w:val="56"/>
  </w:num>
  <w:num w:numId="55">
    <w:abstractNumId w:val="77"/>
  </w:num>
  <w:num w:numId="56">
    <w:abstractNumId w:val="59"/>
  </w:num>
  <w:num w:numId="57">
    <w:abstractNumId w:val="86"/>
  </w:num>
  <w:num w:numId="58">
    <w:abstractNumId w:val="99"/>
  </w:num>
  <w:num w:numId="59">
    <w:abstractNumId w:val="61"/>
  </w:num>
  <w:num w:numId="60">
    <w:abstractNumId w:val="114"/>
  </w:num>
  <w:num w:numId="61">
    <w:abstractNumId w:val="124"/>
  </w:num>
  <w:num w:numId="62">
    <w:abstractNumId w:val="107"/>
  </w:num>
  <w:num w:numId="63">
    <w:abstractNumId w:val="20"/>
  </w:num>
  <w:num w:numId="64">
    <w:abstractNumId w:val="115"/>
  </w:num>
  <w:num w:numId="65">
    <w:abstractNumId w:val="102"/>
  </w:num>
  <w:num w:numId="66">
    <w:abstractNumId w:val="149"/>
  </w:num>
  <w:num w:numId="67">
    <w:abstractNumId w:val="54"/>
  </w:num>
  <w:num w:numId="68">
    <w:abstractNumId w:val="68"/>
  </w:num>
  <w:num w:numId="69">
    <w:abstractNumId w:val="47"/>
  </w:num>
  <w:num w:numId="70">
    <w:abstractNumId w:val="103"/>
  </w:num>
  <w:num w:numId="71">
    <w:abstractNumId w:val="100"/>
  </w:num>
  <w:num w:numId="72">
    <w:abstractNumId w:val="69"/>
  </w:num>
  <w:num w:numId="73">
    <w:abstractNumId w:val="64"/>
  </w:num>
  <w:num w:numId="74">
    <w:abstractNumId w:val="38"/>
  </w:num>
  <w:num w:numId="75">
    <w:abstractNumId w:val="49"/>
  </w:num>
  <w:num w:numId="76">
    <w:abstractNumId w:val="1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47"/>
  </w:num>
  <w:num w:numId="78">
    <w:abstractNumId w:val="143"/>
  </w:num>
  <w:num w:numId="79">
    <w:abstractNumId w:val="2"/>
  </w:num>
  <w:num w:numId="80">
    <w:abstractNumId w:val="85"/>
  </w:num>
  <w:num w:numId="81">
    <w:abstractNumId w:val="42"/>
  </w:num>
  <w:num w:numId="82">
    <w:abstractNumId w:val="5"/>
  </w:num>
  <w:num w:numId="83">
    <w:abstractNumId w:val="79"/>
  </w:num>
  <w:num w:numId="84">
    <w:abstractNumId w:val="10"/>
  </w:num>
  <w:num w:numId="85">
    <w:abstractNumId w:val="25"/>
  </w:num>
  <w:num w:numId="86">
    <w:abstractNumId w:val="15"/>
  </w:num>
  <w:num w:numId="87">
    <w:abstractNumId w:val="151"/>
  </w:num>
  <w:num w:numId="88">
    <w:abstractNumId w:val="34"/>
  </w:num>
  <w:num w:numId="89">
    <w:abstractNumId w:val="1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76"/>
  </w:num>
  <w:num w:numId="91">
    <w:abstractNumId w:val="156"/>
  </w:num>
  <w:num w:numId="92">
    <w:abstractNumId w:val="40"/>
  </w:num>
  <w:num w:numId="93">
    <w:abstractNumId w:val="132"/>
  </w:num>
  <w:num w:numId="94">
    <w:abstractNumId w:val="8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71"/>
  </w:num>
  <w:num w:numId="96">
    <w:abstractNumId w:val="89"/>
  </w:num>
  <w:num w:numId="97">
    <w:abstractNumId w:val="148"/>
  </w:num>
  <w:num w:numId="98">
    <w:abstractNumId w:val="17"/>
  </w:num>
  <w:num w:numId="99">
    <w:abstractNumId w:val="44"/>
  </w:num>
  <w:num w:numId="100">
    <w:abstractNumId w:val="28"/>
  </w:num>
  <w:num w:numId="101">
    <w:abstractNumId w:val="95"/>
  </w:num>
  <w:num w:numId="102">
    <w:abstractNumId w:val="75"/>
  </w:num>
  <w:num w:numId="103">
    <w:abstractNumId w:val="70"/>
  </w:num>
  <w:num w:numId="104">
    <w:abstractNumId w:val="92"/>
  </w:num>
  <w:num w:numId="105">
    <w:abstractNumId w:val="48"/>
  </w:num>
  <w:num w:numId="106">
    <w:abstractNumId w:val="27"/>
  </w:num>
  <w:num w:numId="107">
    <w:abstractNumId w:val="141"/>
  </w:num>
  <w:num w:numId="108">
    <w:abstractNumId w:val="153"/>
  </w:num>
  <w:num w:numId="109">
    <w:abstractNumId w:val="131"/>
  </w:num>
  <w:num w:numId="110">
    <w:abstractNumId w:val="150"/>
  </w:num>
  <w:num w:numId="111">
    <w:abstractNumId w:val="66"/>
  </w:num>
  <w:num w:numId="112">
    <w:abstractNumId w:val="37"/>
  </w:num>
  <w:num w:numId="113">
    <w:abstractNumId w:val="112"/>
  </w:num>
  <w:num w:numId="114">
    <w:abstractNumId w:val="88"/>
  </w:num>
  <w:num w:numId="115">
    <w:abstractNumId w:val="62"/>
  </w:num>
  <w:num w:numId="116">
    <w:abstractNumId w:val="140"/>
  </w:num>
  <w:num w:numId="117">
    <w:abstractNumId w:val="7"/>
  </w:num>
  <w:num w:numId="118">
    <w:abstractNumId w:val="24"/>
  </w:num>
  <w:num w:numId="119">
    <w:abstractNumId w:val="72"/>
  </w:num>
  <w:num w:numId="120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57"/>
  </w:num>
  <w:num w:numId="124">
    <w:abstractNumId w:val="73"/>
  </w:num>
  <w:num w:numId="125">
    <w:abstractNumId w:val="63"/>
  </w:num>
  <w:num w:numId="126">
    <w:abstractNumId w:val="11"/>
  </w:num>
  <w:num w:numId="127">
    <w:abstractNumId w:val="91"/>
  </w:num>
  <w:num w:numId="128">
    <w:abstractNumId w:val="30"/>
  </w:num>
  <w:num w:numId="129">
    <w:abstractNumId w:val="155"/>
  </w:num>
  <w:num w:numId="130">
    <w:abstractNumId w:val="118"/>
  </w:num>
  <w:num w:numId="131">
    <w:abstractNumId w:val="97"/>
  </w:num>
  <w:num w:numId="132">
    <w:abstractNumId w:val="128"/>
  </w:num>
  <w:num w:numId="133">
    <w:abstractNumId w:val="125"/>
  </w:num>
  <w:num w:numId="134">
    <w:abstractNumId w:val="53"/>
  </w:num>
  <w:num w:numId="135">
    <w:abstractNumId w:val="144"/>
  </w:num>
  <w:num w:numId="136">
    <w:abstractNumId w:val="4"/>
  </w:num>
  <w:num w:numId="137">
    <w:abstractNumId w:val="26"/>
  </w:num>
  <w:num w:numId="138">
    <w:abstractNumId w:val="135"/>
  </w:num>
  <w:num w:numId="139">
    <w:abstractNumId w:val="121"/>
  </w:num>
  <w:num w:numId="140">
    <w:abstractNumId w:val="113"/>
  </w:num>
  <w:num w:numId="141">
    <w:abstractNumId w:val="35"/>
  </w:num>
  <w:num w:numId="142">
    <w:abstractNumId w:val="145"/>
  </w:num>
  <w:num w:numId="143">
    <w:abstractNumId w:val="21"/>
  </w:num>
  <w:num w:numId="144">
    <w:abstractNumId w:val="105"/>
  </w:num>
  <w:num w:numId="145">
    <w:abstractNumId w:val="109"/>
  </w:num>
  <w:num w:numId="146">
    <w:abstractNumId w:val="90"/>
  </w:num>
  <w:num w:numId="147">
    <w:abstractNumId w:val="122"/>
  </w:num>
  <w:num w:numId="148">
    <w:abstractNumId w:val="39"/>
  </w:num>
  <w:num w:numId="149">
    <w:abstractNumId w:val="0"/>
  </w:num>
  <w:num w:numId="150">
    <w:abstractNumId w:val="32"/>
  </w:num>
  <w:num w:numId="151">
    <w:abstractNumId w:val="46"/>
  </w:num>
  <w:num w:numId="152">
    <w:abstractNumId w:val="84"/>
  </w:num>
  <w:num w:numId="153">
    <w:abstractNumId w:val="137"/>
  </w:num>
  <w:num w:numId="154">
    <w:abstractNumId w:val="3"/>
  </w:num>
  <w:num w:numId="155">
    <w:abstractNumId w:val="142"/>
  </w:num>
  <w:num w:numId="156">
    <w:abstractNumId w:val="139"/>
  </w:num>
  <w:num w:numId="157">
    <w:abstractNumId w:val="104"/>
  </w:num>
  <w:num w:numId="158">
    <w:abstractNumId w:val="65"/>
  </w:num>
  <w:num w:numId="159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4D"/>
    <w:rsid w:val="00077549"/>
    <w:rsid w:val="000B57E7"/>
    <w:rsid w:val="000C4699"/>
    <w:rsid w:val="000E5C3C"/>
    <w:rsid w:val="00135242"/>
    <w:rsid w:val="00140A9A"/>
    <w:rsid w:val="001421F9"/>
    <w:rsid w:val="0015022D"/>
    <w:rsid w:val="001545C8"/>
    <w:rsid w:val="00163997"/>
    <w:rsid w:val="001778B7"/>
    <w:rsid w:val="0018059D"/>
    <w:rsid w:val="001839C5"/>
    <w:rsid w:val="00193C55"/>
    <w:rsid w:val="001D01AE"/>
    <w:rsid w:val="001E116B"/>
    <w:rsid w:val="001F61C7"/>
    <w:rsid w:val="00266E94"/>
    <w:rsid w:val="00272EB2"/>
    <w:rsid w:val="002872F2"/>
    <w:rsid w:val="00297143"/>
    <w:rsid w:val="002C3C18"/>
    <w:rsid w:val="002C7261"/>
    <w:rsid w:val="002D70DB"/>
    <w:rsid w:val="002F7088"/>
    <w:rsid w:val="0030144D"/>
    <w:rsid w:val="003213B4"/>
    <w:rsid w:val="003314F4"/>
    <w:rsid w:val="003459FA"/>
    <w:rsid w:val="00357AA6"/>
    <w:rsid w:val="00390839"/>
    <w:rsid w:val="003E029E"/>
    <w:rsid w:val="003E47C2"/>
    <w:rsid w:val="003F631C"/>
    <w:rsid w:val="00434B35"/>
    <w:rsid w:val="00454513"/>
    <w:rsid w:val="00461927"/>
    <w:rsid w:val="0047045B"/>
    <w:rsid w:val="0047359B"/>
    <w:rsid w:val="0048012E"/>
    <w:rsid w:val="004E2AED"/>
    <w:rsid w:val="004F3BF7"/>
    <w:rsid w:val="005365DD"/>
    <w:rsid w:val="00555B1E"/>
    <w:rsid w:val="00635EA4"/>
    <w:rsid w:val="00637A86"/>
    <w:rsid w:val="006578A9"/>
    <w:rsid w:val="00675CC0"/>
    <w:rsid w:val="006D5AC9"/>
    <w:rsid w:val="006E5A7B"/>
    <w:rsid w:val="00700BCE"/>
    <w:rsid w:val="007036DA"/>
    <w:rsid w:val="00730B94"/>
    <w:rsid w:val="007532E8"/>
    <w:rsid w:val="00756381"/>
    <w:rsid w:val="00763AB2"/>
    <w:rsid w:val="00796DCA"/>
    <w:rsid w:val="007A353A"/>
    <w:rsid w:val="00822908"/>
    <w:rsid w:val="008310A9"/>
    <w:rsid w:val="00833C62"/>
    <w:rsid w:val="0087630C"/>
    <w:rsid w:val="008B79B5"/>
    <w:rsid w:val="008F182D"/>
    <w:rsid w:val="008F5BF4"/>
    <w:rsid w:val="009038C6"/>
    <w:rsid w:val="00960F42"/>
    <w:rsid w:val="00961D00"/>
    <w:rsid w:val="009622EE"/>
    <w:rsid w:val="009949B0"/>
    <w:rsid w:val="00994AAF"/>
    <w:rsid w:val="009B0062"/>
    <w:rsid w:val="009C21C0"/>
    <w:rsid w:val="009D1832"/>
    <w:rsid w:val="009D3B78"/>
    <w:rsid w:val="009F1EC8"/>
    <w:rsid w:val="00A15795"/>
    <w:rsid w:val="00A319E4"/>
    <w:rsid w:val="00A45E3D"/>
    <w:rsid w:val="00A67E77"/>
    <w:rsid w:val="00A87776"/>
    <w:rsid w:val="00AB215E"/>
    <w:rsid w:val="00AE12C4"/>
    <w:rsid w:val="00AF27FA"/>
    <w:rsid w:val="00B15F6D"/>
    <w:rsid w:val="00B60C40"/>
    <w:rsid w:val="00B7032A"/>
    <w:rsid w:val="00B734EE"/>
    <w:rsid w:val="00B75CA9"/>
    <w:rsid w:val="00BB0FA2"/>
    <w:rsid w:val="00BC3080"/>
    <w:rsid w:val="00BD752D"/>
    <w:rsid w:val="00C23547"/>
    <w:rsid w:val="00C44B79"/>
    <w:rsid w:val="00C515AD"/>
    <w:rsid w:val="00C815BF"/>
    <w:rsid w:val="00CB66FA"/>
    <w:rsid w:val="00CD3A1E"/>
    <w:rsid w:val="00CD5DDD"/>
    <w:rsid w:val="00D04C8F"/>
    <w:rsid w:val="00D344B3"/>
    <w:rsid w:val="00D52369"/>
    <w:rsid w:val="00D743F6"/>
    <w:rsid w:val="00D74917"/>
    <w:rsid w:val="00D90D87"/>
    <w:rsid w:val="00DA23BC"/>
    <w:rsid w:val="00DE3145"/>
    <w:rsid w:val="00DF09EE"/>
    <w:rsid w:val="00E23050"/>
    <w:rsid w:val="00F020E7"/>
    <w:rsid w:val="00F1716A"/>
    <w:rsid w:val="00F62AC3"/>
    <w:rsid w:val="00F655F8"/>
    <w:rsid w:val="00FA2443"/>
    <w:rsid w:val="00FB3910"/>
    <w:rsid w:val="00FC1608"/>
    <w:rsid w:val="00F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88A0"/>
  <w15:docId w15:val="{C33AC2FB-924D-48F1-925E-C1BCE286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6DCA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96DC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96DC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B15F6D"/>
    <w:pPr>
      <w:keepNext/>
      <w:spacing w:before="240" w:after="6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B15F6D"/>
    <w:pPr>
      <w:keepNext/>
      <w:spacing w:before="240" w:after="60"/>
      <w:ind w:firstLine="567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B15F6D"/>
    <w:pPr>
      <w:spacing w:before="240" w:after="60"/>
      <w:ind w:firstLine="567"/>
      <w:jc w:val="both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B15F6D"/>
    <w:pPr>
      <w:keepNext/>
      <w:widowControl w:val="0"/>
      <w:ind w:firstLine="397"/>
      <w:jc w:val="both"/>
      <w:outlineLvl w:val="5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6DC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96DC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List Paragraph"/>
    <w:basedOn w:val="a0"/>
    <w:uiPriority w:val="34"/>
    <w:qFormat/>
    <w:rsid w:val="0030144D"/>
    <w:pPr>
      <w:ind w:left="720"/>
      <w:contextualSpacing/>
    </w:pPr>
  </w:style>
  <w:style w:type="table" w:styleId="a5">
    <w:name w:val="Table Grid"/>
    <w:basedOn w:val="a2"/>
    <w:rsid w:val="008F5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semiHidden/>
    <w:rsid w:val="00B15F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rsid w:val="00B15F6D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B15F6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rsid w:val="00B15F6D"/>
    <w:rPr>
      <w:b/>
      <w:bCs/>
      <w:sz w:val="24"/>
      <w:szCs w:val="28"/>
    </w:rPr>
  </w:style>
  <w:style w:type="paragraph" w:styleId="a6">
    <w:name w:val="header"/>
    <w:basedOn w:val="a0"/>
    <w:link w:val="a7"/>
    <w:rsid w:val="00B15F6D"/>
    <w:pPr>
      <w:tabs>
        <w:tab w:val="center" w:pos="4819"/>
        <w:tab w:val="right" w:pos="9071"/>
      </w:tabs>
      <w:ind w:firstLine="567"/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1"/>
    <w:link w:val="a6"/>
    <w:rsid w:val="00B15F6D"/>
    <w:rPr>
      <w:sz w:val="28"/>
    </w:rPr>
  </w:style>
  <w:style w:type="paragraph" w:styleId="a8">
    <w:name w:val="Body Text Indent"/>
    <w:basedOn w:val="a0"/>
    <w:link w:val="a9"/>
    <w:rsid w:val="00B15F6D"/>
    <w:pPr>
      <w:ind w:firstLine="567"/>
      <w:jc w:val="both"/>
    </w:pPr>
    <w:rPr>
      <w:szCs w:val="20"/>
    </w:rPr>
  </w:style>
  <w:style w:type="character" w:customStyle="1" w:styleId="a9">
    <w:name w:val="Основной текст с отступом Знак"/>
    <w:basedOn w:val="a1"/>
    <w:link w:val="a8"/>
    <w:rsid w:val="00B15F6D"/>
    <w:rPr>
      <w:sz w:val="24"/>
    </w:rPr>
  </w:style>
  <w:style w:type="character" w:styleId="aa">
    <w:name w:val="page number"/>
    <w:basedOn w:val="a1"/>
    <w:rsid w:val="00B15F6D"/>
    <w:rPr>
      <w:rFonts w:ascii="NTHelvetica/Cyrillic" w:hAnsi="NTHelvetica/Cyrillic"/>
      <w:b/>
      <w:bCs/>
    </w:rPr>
  </w:style>
  <w:style w:type="paragraph" w:styleId="ab">
    <w:name w:val="footnote text"/>
    <w:aliases w:val="Footnote Text Char,-++ Char,Текст сноски Знак1,Текст сноски Знак Знак,-++ Знак Знак,Footnote Text Char Знак Знак,-++ Char Знак Знак,Текст сноски Знак1 Знак,Текст сноски Знак Знак Знак,-++ Знак Знак Знак,Footnote Text Char Знак Знак Знак"/>
    <w:basedOn w:val="a0"/>
    <w:link w:val="ac"/>
    <w:rsid w:val="00B15F6D"/>
    <w:rPr>
      <w:sz w:val="20"/>
      <w:szCs w:val="20"/>
    </w:rPr>
  </w:style>
  <w:style w:type="character" w:customStyle="1" w:styleId="ac">
    <w:name w:val="Текст сноски Знак"/>
    <w:aliases w:val="Footnote Text Char Знак,-++ Char Знак,Текст сноски Знак1 Знак1,Текст сноски Знак Знак Знак1,-++ Знак Знак Знак1,Footnote Text Char Знак Знак Знак1,-++ Char Знак Знак Знак,Текст сноски Знак1 Знак Знак,Текст сноски Знак Знак Знак Знак"/>
    <w:basedOn w:val="a1"/>
    <w:link w:val="ab"/>
    <w:rsid w:val="00B15F6D"/>
  </w:style>
  <w:style w:type="character" w:styleId="ad">
    <w:name w:val="footnote reference"/>
    <w:aliases w:val="Знак сноски-FN,Знак сноски 1,Ciae niinee-FN,Referencia nota al pie,Ref,de nota al pie"/>
    <w:basedOn w:val="a1"/>
    <w:rsid w:val="00B15F6D"/>
    <w:rPr>
      <w:vertAlign w:val="superscript"/>
    </w:rPr>
  </w:style>
  <w:style w:type="paragraph" w:styleId="21">
    <w:name w:val="Body Text Indent 2"/>
    <w:basedOn w:val="a0"/>
    <w:link w:val="22"/>
    <w:rsid w:val="00B15F6D"/>
    <w:pPr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rsid w:val="00B15F6D"/>
    <w:rPr>
      <w:sz w:val="28"/>
      <w:szCs w:val="24"/>
    </w:rPr>
  </w:style>
  <w:style w:type="paragraph" w:styleId="31">
    <w:name w:val="Body Text Indent 3"/>
    <w:basedOn w:val="a0"/>
    <w:link w:val="32"/>
    <w:rsid w:val="00B15F6D"/>
    <w:pPr>
      <w:ind w:firstLine="709"/>
      <w:jc w:val="both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rsid w:val="00B15F6D"/>
    <w:rPr>
      <w:sz w:val="28"/>
      <w:szCs w:val="24"/>
    </w:rPr>
  </w:style>
  <w:style w:type="paragraph" w:styleId="ae">
    <w:name w:val="Body Text"/>
    <w:basedOn w:val="a0"/>
    <w:link w:val="af"/>
    <w:rsid w:val="00B15F6D"/>
    <w:pPr>
      <w:tabs>
        <w:tab w:val="left" w:pos="709"/>
      </w:tabs>
      <w:jc w:val="both"/>
    </w:pPr>
    <w:rPr>
      <w:sz w:val="28"/>
      <w:szCs w:val="20"/>
    </w:rPr>
  </w:style>
  <w:style w:type="character" w:customStyle="1" w:styleId="af">
    <w:name w:val="Основной текст Знак"/>
    <w:basedOn w:val="a1"/>
    <w:link w:val="ae"/>
    <w:rsid w:val="00B15F6D"/>
    <w:rPr>
      <w:sz w:val="28"/>
    </w:rPr>
  </w:style>
  <w:style w:type="paragraph" w:styleId="af0">
    <w:name w:val="Title"/>
    <w:aliases w:val="Название Знак Знак Знак"/>
    <w:basedOn w:val="a0"/>
    <w:link w:val="af1"/>
    <w:qFormat/>
    <w:rsid w:val="00B15F6D"/>
    <w:pPr>
      <w:widowControl w:val="0"/>
      <w:spacing w:line="360" w:lineRule="auto"/>
      <w:ind w:firstLine="709"/>
      <w:jc w:val="center"/>
    </w:pPr>
    <w:rPr>
      <w:b/>
      <w:sz w:val="28"/>
      <w:szCs w:val="28"/>
    </w:rPr>
  </w:style>
  <w:style w:type="character" w:customStyle="1" w:styleId="af1">
    <w:name w:val="Название Знак"/>
    <w:aliases w:val="Название Знак Знак Знак Знак"/>
    <w:basedOn w:val="a1"/>
    <w:link w:val="af0"/>
    <w:rsid w:val="00B15F6D"/>
    <w:rPr>
      <w:b/>
      <w:sz w:val="28"/>
      <w:szCs w:val="28"/>
    </w:rPr>
  </w:style>
  <w:style w:type="paragraph" w:customStyle="1" w:styleId="af2">
    <w:name w:val="Таблица"/>
    <w:basedOn w:val="a0"/>
    <w:rsid w:val="00B15F6D"/>
    <w:pPr>
      <w:jc w:val="center"/>
    </w:pPr>
    <w:rPr>
      <w:szCs w:val="20"/>
    </w:rPr>
  </w:style>
  <w:style w:type="paragraph" w:customStyle="1" w:styleId="210">
    <w:name w:val="Основной текст 21"/>
    <w:basedOn w:val="a0"/>
    <w:rsid w:val="00B15F6D"/>
    <w:pPr>
      <w:overflowPunct w:val="0"/>
      <w:autoSpaceDE w:val="0"/>
      <w:autoSpaceDN w:val="0"/>
      <w:adjustRightInd w:val="0"/>
      <w:jc w:val="center"/>
    </w:pPr>
    <w:rPr>
      <w:szCs w:val="20"/>
    </w:rPr>
  </w:style>
  <w:style w:type="paragraph" w:customStyle="1" w:styleId="310">
    <w:name w:val="Основной текст 31"/>
    <w:basedOn w:val="a0"/>
    <w:rsid w:val="00B15F6D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paragraph" w:customStyle="1" w:styleId="aiiinu">
    <w:name w:val="aii?inu"/>
    <w:basedOn w:val="a0"/>
    <w:rsid w:val="00B15F6D"/>
    <w:pPr>
      <w:spacing w:before="120"/>
      <w:ind w:firstLine="567"/>
      <w:jc w:val="both"/>
    </w:pPr>
    <w:rPr>
      <w:rFonts w:ascii="TimesET" w:hAnsi="TimesET"/>
      <w:b/>
      <w:i/>
      <w:sz w:val="28"/>
      <w:szCs w:val="20"/>
    </w:rPr>
  </w:style>
  <w:style w:type="paragraph" w:styleId="af3">
    <w:name w:val="Plain Text"/>
    <w:basedOn w:val="a0"/>
    <w:link w:val="af4"/>
    <w:rsid w:val="00B15F6D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1"/>
    <w:link w:val="af3"/>
    <w:rsid w:val="00B15F6D"/>
    <w:rPr>
      <w:rFonts w:ascii="Courier New" w:hAnsi="Courier New" w:cs="Courier New"/>
    </w:rPr>
  </w:style>
  <w:style w:type="paragraph" w:customStyle="1" w:styleId="MainText">
    <w:name w:val="MainText"/>
    <w:rsid w:val="00B15F6D"/>
    <w:pPr>
      <w:ind w:firstLine="567"/>
      <w:jc w:val="both"/>
    </w:pPr>
    <w:rPr>
      <w:rFonts w:ascii="PragmaticaC" w:hAnsi="PragmaticaC"/>
      <w:color w:val="000000"/>
      <w:sz w:val="19"/>
      <w:lang w:val="en-US"/>
    </w:rPr>
  </w:style>
  <w:style w:type="paragraph" w:styleId="af5">
    <w:name w:val="Normal (Web)"/>
    <w:basedOn w:val="a0"/>
    <w:uiPriority w:val="99"/>
    <w:rsid w:val="00B15F6D"/>
    <w:pPr>
      <w:spacing w:before="100" w:beforeAutospacing="1" w:after="100" w:afterAutospacing="1"/>
    </w:pPr>
    <w:rPr>
      <w:color w:val="001F4B"/>
      <w:sz w:val="20"/>
      <w:szCs w:val="20"/>
    </w:rPr>
  </w:style>
  <w:style w:type="character" w:styleId="af6">
    <w:name w:val="Strong"/>
    <w:basedOn w:val="a1"/>
    <w:qFormat/>
    <w:rsid w:val="00B15F6D"/>
    <w:rPr>
      <w:b/>
      <w:bCs/>
    </w:rPr>
  </w:style>
  <w:style w:type="character" w:styleId="af7">
    <w:name w:val="Hyperlink"/>
    <w:basedOn w:val="a1"/>
    <w:rsid w:val="00B15F6D"/>
    <w:rPr>
      <w:color w:val="0000FF"/>
      <w:u w:val="single"/>
    </w:rPr>
  </w:style>
  <w:style w:type="paragraph" w:customStyle="1" w:styleId="MZagolvok-Center">
    <w:name w:val="MZagolvok - Center"/>
    <w:basedOn w:val="a0"/>
    <w:next w:val="a0"/>
    <w:rsid w:val="00B15F6D"/>
    <w:pPr>
      <w:overflowPunct w:val="0"/>
      <w:autoSpaceDE w:val="0"/>
      <w:autoSpaceDN w:val="0"/>
      <w:adjustRightInd w:val="0"/>
      <w:spacing w:before="170" w:after="113"/>
      <w:jc w:val="center"/>
    </w:pPr>
    <w:rPr>
      <w:rFonts w:ascii="PragmaticaCondC" w:hAnsi="PragmaticaCondC"/>
      <w:b/>
      <w:color w:val="0000FF"/>
      <w:szCs w:val="20"/>
      <w:lang w:val="en-US"/>
    </w:rPr>
  </w:style>
  <w:style w:type="paragraph" w:customStyle="1" w:styleId="211">
    <w:name w:val="Основной текст с отступом 21"/>
    <w:basedOn w:val="a0"/>
    <w:rsid w:val="00B15F6D"/>
    <w:pPr>
      <w:overflowPunct w:val="0"/>
      <w:autoSpaceDE w:val="0"/>
      <w:autoSpaceDN w:val="0"/>
      <w:adjustRightInd w:val="0"/>
      <w:spacing w:line="360" w:lineRule="auto"/>
      <w:ind w:firstLine="540"/>
      <w:jc w:val="both"/>
    </w:pPr>
    <w:rPr>
      <w:spacing w:val="-10"/>
      <w:sz w:val="28"/>
      <w:szCs w:val="20"/>
    </w:rPr>
  </w:style>
  <w:style w:type="paragraph" w:styleId="33">
    <w:name w:val="Body Text 3"/>
    <w:basedOn w:val="a0"/>
    <w:link w:val="34"/>
    <w:rsid w:val="00B15F6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B15F6D"/>
    <w:rPr>
      <w:sz w:val="16"/>
      <w:szCs w:val="16"/>
    </w:rPr>
  </w:style>
  <w:style w:type="paragraph" w:styleId="af8">
    <w:name w:val="Document Map"/>
    <w:basedOn w:val="a0"/>
    <w:link w:val="af9"/>
    <w:rsid w:val="00B15F6D"/>
    <w:pPr>
      <w:ind w:firstLine="567"/>
      <w:jc w:val="both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rsid w:val="00B15F6D"/>
    <w:rPr>
      <w:rFonts w:ascii="Tahoma" w:hAnsi="Tahoma" w:cs="Tahoma"/>
      <w:sz w:val="16"/>
      <w:szCs w:val="16"/>
    </w:rPr>
  </w:style>
  <w:style w:type="character" w:customStyle="1" w:styleId="FontStyle19">
    <w:name w:val="Font Style19"/>
    <w:rsid w:val="00B15F6D"/>
    <w:rPr>
      <w:rFonts w:ascii="Times New Roman" w:hAnsi="Times New Roman" w:cs="Times New Roman"/>
      <w:sz w:val="20"/>
      <w:szCs w:val="20"/>
    </w:rPr>
  </w:style>
  <w:style w:type="character" w:customStyle="1" w:styleId="FontStyle24">
    <w:name w:val="Font Style24"/>
    <w:rsid w:val="00B15F6D"/>
    <w:rPr>
      <w:rFonts w:ascii="Times New Roman" w:hAnsi="Times New Roman" w:cs="Times New Roman"/>
      <w:spacing w:val="-20"/>
      <w:sz w:val="20"/>
      <w:szCs w:val="20"/>
    </w:rPr>
  </w:style>
  <w:style w:type="character" w:customStyle="1" w:styleId="FontStyle27">
    <w:name w:val="Font Style27"/>
    <w:rsid w:val="00B15F6D"/>
    <w:rPr>
      <w:rFonts w:ascii="Cambria" w:hAnsi="Cambria" w:cs="Cambria"/>
      <w:sz w:val="14"/>
      <w:szCs w:val="14"/>
    </w:rPr>
  </w:style>
  <w:style w:type="paragraph" w:customStyle="1" w:styleId="Style2">
    <w:name w:val="Style2"/>
    <w:basedOn w:val="a0"/>
    <w:rsid w:val="00B15F6D"/>
    <w:pPr>
      <w:widowControl w:val="0"/>
      <w:autoSpaceDE w:val="0"/>
      <w:autoSpaceDN w:val="0"/>
      <w:adjustRightInd w:val="0"/>
      <w:jc w:val="both"/>
    </w:pPr>
    <w:rPr>
      <w:rFonts w:eastAsia="Calibri"/>
    </w:rPr>
  </w:style>
  <w:style w:type="paragraph" w:styleId="afa">
    <w:name w:val="footer"/>
    <w:basedOn w:val="a0"/>
    <w:link w:val="afb"/>
    <w:uiPriority w:val="99"/>
    <w:unhideWhenUsed/>
    <w:rsid w:val="00635EA4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635EA4"/>
    <w:rPr>
      <w:sz w:val="24"/>
      <w:szCs w:val="24"/>
    </w:rPr>
  </w:style>
  <w:style w:type="paragraph" w:customStyle="1" w:styleId="afc">
    <w:name w:val="вопросы"/>
    <w:basedOn w:val="a0"/>
    <w:rsid w:val="00637A86"/>
    <w:pPr>
      <w:overflowPunct w:val="0"/>
      <w:autoSpaceDE w:val="0"/>
      <w:autoSpaceDN w:val="0"/>
      <w:adjustRightInd w:val="0"/>
      <w:spacing w:before="120"/>
      <w:ind w:firstLine="567"/>
      <w:jc w:val="both"/>
      <w:textAlignment w:val="baseline"/>
    </w:pPr>
    <w:rPr>
      <w:rFonts w:ascii="TimesET" w:hAnsi="TimesET"/>
      <w:b/>
      <w:i/>
      <w:sz w:val="28"/>
      <w:szCs w:val="20"/>
    </w:rPr>
  </w:style>
  <w:style w:type="paragraph" w:customStyle="1" w:styleId="220">
    <w:name w:val="Основной текст 22"/>
    <w:basedOn w:val="a0"/>
    <w:rsid w:val="0018059D"/>
    <w:pPr>
      <w:widowControl w:val="0"/>
      <w:shd w:val="clear" w:color="auto" w:fill="FFFFFF"/>
      <w:spacing w:line="360" w:lineRule="auto"/>
      <w:jc w:val="both"/>
    </w:pPr>
    <w:rPr>
      <w:color w:val="000000"/>
      <w:sz w:val="28"/>
      <w:szCs w:val="20"/>
    </w:rPr>
  </w:style>
  <w:style w:type="paragraph" w:customStyle="1" w:styleId="Style4">
    <w:name w:val="Style4"/>
    <w:basedOn w:val="a0"/>
    <w:rsid w:val="0018059D"/>
    <w:pPr>
      <w:widowControl w:val="0"/>
      <w:autoSpaceDE w:val="0"/>
      <w:autoSpaceDN w:val="0"/>
      <w:adjustRightInd w:val="0"/>
      <w:spacing w:line="211" w:lineRule="exact"/>
      <w:ind w:firstLine="322"/>
      <w:jc w:val="both"/>
    </w:pPr>
    <w:rPr>
      <w:rFonts w:eastAsia="Calibri"/>
    </w:rPr>
  </w:style>
  <w:style w:type="paragraph" w:customStyle="1" w:styleId="Style3">
    <w:name w:val="Style3"/>
    <w:basedOn w:val="a0"/>
    <w:rsid w:val="0018059D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Calibri"/>
    </w:rPr>
  </w:style>
  <w:style w:type="character" w:customStyle="1" w:styleId="apple-converted-space">
    <w:name w:val="apple-converted-space"/>
    <w:basedOn w:val="a1"/>
    <w:uiPriority w:val="99"/>
    <w:rsid w:val="0015022D"/>
    <w:rPr>
      <w:rFonts w:ascii="Times New Roman" w:hAnsi="Times New Roman" w:cs="Times New Roman"/>
    </w:rPr>
  </w:style>
  <w:style w:type="paragraph" w:styleId="a">
    <w:name w:val="No Spacing"/>
    <w:basedOn w:val="a4"/>
    <w:uiPriority w:val="1"/>
    <w:qFormat/>
    <w:rsid w:val="0015022D"/>
    <w:pPr>
      <w:numPr>
        <w:numId w:val="104"/>
      </w:numPr>
      <w:spacing w:after="120"/>
      <w:contextualSpacing w:val="0"/>
    </w:pPr>
    <w:rPr>
      <w:rFonts w:ascii="Calibri" w:eastAsia="Calibri" w:hAnsi="Calibri"/>
      <w:szCs w:val="22"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15022D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5022D"/>
    <w:rPr>
      <w:rFonts w:ascii="Tahoma" w:hAnsi="Tahoma" w:cs="Tahoma"/>
      <w:sz w:val="16"/>
      <w:szCs w:val="16"/>
    </w:rPr>
  </w:style>
  <w:style w:type="paragraph" w:customStyle="1" w:styleId="aff">
    <w:name w:val="Стиль"/>
    <w:uiPriority w:val="99"/>
    <w:rsid w:val="00135242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6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4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0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9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3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5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4D5B-54B0-4448-BF4A-D377C83B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12898</Words>
  <Characters>73525</Characters>
  <Application>Microsoft Macintosh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Александроа Лариса</dc:creator>
  <cp:lastModifiedBy>Плетнёв Антон Сергеевич</cp:lastModifiedBy>
  <cp:revision>2</cp:revision>
  <cp:lastPrinted>2011-09-06T06:47:00Z</cp:lastPrinted>
  <dcterms:created xsi:type="dcterms:W3CDTF">2019-01-21T20:31:00Z</dcterms:created>
  <dcterms:modified xsi:type="dcterms:W3CDTF">2019-01-21T20:31:00Z</dcterms:modified>
</cp:coreProperties>
</file>