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CE39F4" w:rsidP="12CE39F4" w:rsidRDefault="12CE39F4" w14:paraId="48A4B380" w14:textId="0D1ADC6B">
      <w:pPr>
        <w:spacing w:after="160" w:line="315" w:lineRule="exact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2CE39F4" w:rsidR="12CE39F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26. Системы управления содержимым. Назначение, принципы работы.</w:t>
      </w:r>
    </w:p>
    <w:p w:rsidR="12CE39F4" w:rsidP="12CE39F4" w:rsidRDefault="12CE39F4" w14:paraId="43A3298D" w14:textId="76A0C96F">
      <w:pPr>
        <w:spacing w:after="160" w:line="31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CMS (от английского Content Management System) - система управления содержимым (контентом) - компьютерная программа или информационная система, которая используется для организации и обеспечения процесса по совместному созданию, управлению и редактированию содержимого сайта.</w:t>
      </w:r>
    </w:p>
    <w:p w:rsidR="12CE39F4" w:rsidP="12CE39F4" w:rsidRDefault="12CE39F4" w14:paraId="6EAF2D76" w14:textId="14755CBD">
      <w:pPr>
        <w:spacing w:after="160" w:line="315" w:lineRule="exact"/>
        <w:ind w:firstLine="4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Основной задачей такой системы является сбор и объединение в единое целое, на основе ролей и задач, различных источников информации. Эти источники могут быть доступны как внутри самой организации, так и вне её пределов. К тому же данная система обеспечивает возможность взаимодействия различных сотрудников, проектов и рабочих групп, с теми базами знаний и данных, которые были ранее созданы, в таком виде и таким способом, чтобы сделать процесс поиска и повторного использования максимально комфортным и привычным.</w:t>
      </w:r>
    </w:p>
    <w:p w:rsidR="12CE39F4" w:rsidP="12CE39F4" w:rsidRDefault="12CE39F4" w14:paraId="1ACEA2C9" w14:textId="08D59E1E">
      <w:pPr>
        <w:spacing w:after="160" w:line="315" w:lineRule="exact"/>
        <w:ind w:firstLine="45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такой системе управления контентом определяется всё многообразие существующих данных: стандартные документы, музыка и звуки, видео, каталоги всевозможной информации и многое-многое другое. И именно для управления, хранения, обработки, просмотра и публикации таких данных различными группами пользователей и служат CMS. </w:t>
      </w:r>
    </w:p>
    <w:p w:rsidR="12CE39F4" w:rsidP="12CE39F4" w:rsidRDefault="12CE39F4" w14:paraId="0FB15E7B" w14:textId="26FCB9B3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Принцип работы CMS заключается в том, чтобы собрать воедино дизайн сайта, функционал и контент. Сайт состоит из множества файлов и если бы его создание было без движка, то владельцу приходилось бы для каждой записи – создавать новый html файл. Создать его не сложно, но проблема возникает при управлении данными файлами. CMS же берет эту всю работу на себя.</w:t>
      </w:r>
    </w:p>
    <w:p w:rsidR="12CE39F4" w:rsidP="12CE39F4" w:rsidRDefault="12CE39F4" w14:paraId="2D4D3153" w14:textId="063A724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Кроме того, в основу принципа работы данной системы заложено разделение дизайна и содержащегося контента. Получая запрос, система CMS, полагаясь на определенные правила, формирует ответ для пользователя, «склеивая» по кусочкам из содержащихся файлов материал.</w:t>
      </w:r>
    </w:p>
    <w:p w:rsidR="12CE39F4" w:rsidP="12CE39F4" w:rsidRDefault="12CE39F4" w14:paraId="6B475FA5" w14:textId="345F3376">
      <w:pPr>
        <w:spacing w:after="160" w:line="31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Разработка сайта на основе какой-либо CMS должна приносить следующие преимущества:</w:t>
      </w:r>
    </w:p>
    <w:p w:rsidR="12CE39F4" w:rsidP="12CE39F4" w:rsidRDefault="12CE39F4" w14:paraId="69215A94" w14:textId="0974E00A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работе используется наиболее эффективный инструмент для решения конкретной задачи (в зависимости от </w:t>
      </w:r>
      <w:hyperlink r:id="Rcdc80a892bee41fa">
        <w:r w:rsidRPr="12CE39F4" w:rsidR="12CE39F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u w:val="single"/>
            <w:lang w:val="ru-RU"/>
          </w:rPr>
          <w:t>вида сайта</w:t>
        </w:r>
      </w:hyperlink>
      <w:r w:rsidRPr="12CE39F4" w:rsidR="12CE39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и требований к его функционалу подбирают оптимальную CMS);</w:t>
      </w:r>
    </w:p>
    <w:p w:rsidR="12CE39F4" w:rsidP="12CE39F4" w:rsidRDefault="12CE39F4" w14:paraId="449F47F5" w14:textId="052DAC23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12CE39F4" w:rsidR="12CE39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использование CMS позволяет владельцу сайта самостоятельно создавать и удалять разделы сайта, редактировать различную информацию без привлечения стороннего специалиста - это одно из преимуществ над </w:t>
      </w:r>
      <w:hyperlink r:id="R94fe9b994e4b413a">
        <w:r w:rsidRPr="12CE39F4" w:rsidR="12CE39F4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8"/>
            <w:szCs w:val="28"/>
            <w:u w:val="single"/>
            <w:lang w:val="ru-RU"/>
          </w:rPr>
          <w:t>статическими сайтами</w:t>
        </w:r>
      </w:hyperlink>
      <w:r w:rsidRPr="12CE39F4" w:rsidR="12CE39F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;</w:t>
      </w:r>
    </w:p>
    <w:p w:rsidR="12CE39F4" w:rsidP="7A90F998" w:rsidRDefault="12CE39F4" w14:paraId="571308D0" w14:textId="4F0692CB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 сайта постоянно тестируется множеством пользователем, а найденные ошибки и уязвимости достаточно оперативно устраняются, при этом сайт работает на самых передовых и проверенных технических решениях;</w:t>
      </w:r>
    </w:p>
    <w:p w:rsidR="12CE39F4" w:rsidP="7A90F998" w:rsidRDefault="12CE39F4" w14:paraId="00128ED8" w14:textId="580FDCB8">
      <w:pPr>
        <w:pStyle w:val="Heading2"/>
        <w:spacing w:after="160" w:line="315" w:lineRule="exact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Классификация CMS</w:t>
      </w:r>
    </w:p>
    <w:p w:rsidR="12CE39F4" w:rsidP="7A90F998" w:rsidRDefault="12CE39F4" w14:paraId="7AB02762" w14:textId="6924D254">
      <w:pPr>
        <w:spacing w:after="160" w:line="31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По принципу работы CMS различают:</w:t>
      </w:r>
    </w:p>
    <w:p w:rsidR="12CE39F4" w:rsidP="7A90F998" w:rsidRDefault="12CE39F4" w14:paraId="459507A0" w14:textId="039B89C8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 открытым кодом.</w:t>
      </w: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Доступ есть у всех, что позволяет энтузиастам со всего мира создавать и дополнять движок новыми возможностями (плагины, виджеты, темы и пр.);</w:t>
      </w:r>
    </w:p>
    <w:p w:rsidR="12CE39F4" w:rsidP="7A90F998" w:rsidRDefault="12CE39F4" w14:paraId="2FF4954E" w14:textId="5C4B694C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 закрытым кодом.</w:t>
      </w: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Расширение функционала производится только разработчиками.</w:t>
      </w:r>
    </w:p>
    <w:p w:rsidR="12CE39F4" w:rsidP="7A90F998" w:rsidRDefault="12CE39F4" w14:paraId="07C6B1F0" w14:textId="3B02D719">
      <w:pPr>
        <w:spacing w:after="160" w:line="315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По типу разработки различают CMS:</w:t>
      </w:r>
    </w:p>
    <w:p w:rsidR="12CE39F4" w:rsidP="7A90F998" w:rsidRDefault="12CE39F4" w14:paraId="7F7CE5F3" w14:textId="32D84DBF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модульные.</w:t>
      </w: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Позволяют создавать большой круг веб-проектов. Могут дополняться разными возможностями — модулями, позволяющими охватывать новые области веб-разработки;</w:t>
      </w:r>
    </w:p>
    <w:p w:rsidR="12CE39F4" w:rsidP="7A90F998" w:rsidRDefault="12CE39F4" w14:paraId="34565415" w14:textId="11E7057A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специализированные.</w:t>
      </w: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Акцентируются на создании определенного вида веб-ресурсов;</w:t>
      </w:r>
    </w:p>
    <w:p w:rsidR="12CE39F4" w:rsidP="7A90F998" w:rsidRDefault="12CE39F4" w14:paraId="1068AB4D" w14:textId="4243B7CE">
      <w:pPr>
        <w:pStyle w:val="ListParagraph"/>
        <w:numPr>
          <w:ilvl w:val="0"/>
          <w:numId w:val="1"/>
        </w:numPr>
        <w:spacing w:after="160" w:line="315" w:lineRule="exact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заказные.</w:t>
      </w:r>
      <w:r w:rsidRPr="7A90F998" w:rsidR="7A90F99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Функционал определяется нуждами заказчика.</w:t>
      </w:r>
    </w:p>
    <w:p w:rsidR="12CE39F4" w:rsidP="7A90F998" w:rsidRDefault="12CE39F4" w14:paraId="3C9A2C92" w14:textId="3389AB1C">
      <w:pPr>
        <w:pStyle w:val="Normal"/>
        <w:spacing w:after="160" w:line="315" w:lineRule="exact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Примеры CMS: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WordPress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DLE,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eZ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publish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Koobi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Simple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Machines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Forum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(SMF), </w:t>
      </w:r>
      <w:proofErr w:type="spellStart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MediaWiki</w:t>
      </w:r>
      <w:proofErr w:type="spellEnd"/>
      <w:r w:rsidRPr="7A90F998" w:rsidR="7A90F99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2CE39F4" w:rsidP="12CE39F4" w:rsidRDefault="12CE39F4" w14:paraId="362C41DE" w14:textId="3E839BDC">
      <w:pPr>
        <w:pStyle w:val="Normal"/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381B81"/>
  <w15:docId w15:val="{1e7f4b24-f281-4030-8127-b55b8ce4cc03}"/>
  <w:rsids>
    <w:rsidRoot w:val="44381B81"/>
    <w:rsid w:val="12CE39F4"/>
    <w:rsid w:val="44381B81"/>
    <w:rsid w:val="7A90F9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moolkin.ru/component/k2/?Itemid=126" TargetMode="External" Id="Rcdc80a892bee41fa" /><Relationship Type="http://schemas.openxmlformats.org/officeDocument/2006/relationships/hyperlink" Target="http://moolkin.ru/joomla/cms/" TargetMode="External" Id="R94fe9b994e4b413a" /><Relationship Type="http://schemas.openxmlformats.org/officeDocument/2006/relationships/numbering" Target="/word/numbering.xml" Id="R1b76f78280d5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2020-01-14T20:18:48.9141445Z</dcterms:created>
  <dcterms:modified xsi:type="dcterms:W3CDTF">2020-01-14T20:25:20.7790013Z</dcterms:modified>
  <dc:creator>Михайлов Никита Юрьевич</dc:creator>
  <lastModifiedBy>Михайлов Никита Юрьевич</lastModifiedBy>
</coreProperties>
</file>