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Марковский процесс с дискретным временем, граф состояний. Вероятность первого возвращения за k шагов (для однородного и неоднородного процесса). Среднее время возвращения.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280" w:right="0" w:hanging="2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center</wp:align>
            </wp:positionH>
            <wp:positionV relativeFrom="page">
              <wp:posOffset>1908603</wp:posOffset>
            </wp:positionV>
            <wp:extent cx="5940425" cy="385445"/>
            <wp:effectExtent b="0" l="0" r="0" t="0"/>
            <wp:wrapSquare wrapText="bothSides" distB="0" distT="0" distL="114300" distR="114300"/>
            <wp:docPr id="73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Однородный процесс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66675</wp:posOffset>
            </wp:positionV>
            <wp:extent cx="5904230" cy="2457450"/>
            <wp:effectExtent b="0" l="0" r="0" t="0"/>
            <wp:wrapNone/>
            <wp:docPr id="73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79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0</wp:posOffset>
            </wp:positionV>
            <wp:extent cx="5961626" cy="2328530"/>
            <wp:effectExtent b="0" l="0" r="0" t="0"/>
            <wp:wrapNone/>
            <wp:docPr id="73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626" cy="2328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17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-7924799</wp:posOffset>
                </wp:positionV>
                <wp:extent cx="86857" cy="159645"/>
                <wp:effectExtent b="0" l="0" r="0" t="0"/>
                <wp:wrapTopAndBottom distB="0" distT="0"/>
                <wp:docPr id="73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7334" y="3704940"/>
                          <a:ext cx="77332" cy="15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-7924799</wp:posOffset>
                </wp:positionV>
                <wp:extent cx="86857" cy="159645"/>
                <wp:effectExtent b="0" l="0" r="0" t="0"/>
                <wp:wrapTopAndBottom distB="0" distT="0"/>
                <wp:docPr id="73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7" cy="159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Неоднородный процесс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-25554</wp:posOffset>
            </wp:positionH>
            <wp:positionV relativeFrom="paragraph">
              <wp:posOffset>66675</wp:posOffset>
            </wp:positionV>
            <wp:extent cx="5989691" cy="1828165"/>
            <wp:effectExtent b="0" l="0" r="0" t="0"/>
            <wp:wrapNone/>
            <wp:docPr id="73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9691" cy="1828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22071</wp:posOffset>
            </wp:positionH>
            <wp:positionV relativeFrom="paragraph">
              <wp:posOffset>1628775</wp:posOffset>
            </wp:positionV>
            <wp:extent cx="5892648" cy="1828800"/>
            <wp:effectExtent b="0" l="0" r="0" t="0"/>
            <wp:wrapNone/>
            <wp:docPr id="73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648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2031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No Spacing"/>
    <w:uiPriority w:val="1"/>
    <w:qFormat w:val="1"/>
    <w:rsid w:val="007E1D2E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qCRDoF3fOfOfGp2ZYlf6VVq3Q==">AMUW2mW0Zll704xw2/dvJ80P/N5zvBtgy9ljfrXgJfIlPeVg53cYnIGpoVBA19Mm95s8YeMoSfKqibP3YywfN3TPNS+CwKwwMgMnoflnNPmessjyFosOH+U=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2020-06-24T11:39:00Z</dcterms:created>
  <dc:creator>Балашов Михаил Дмитриевич</dc:creator>
</cp:coreProperties>
</file>