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4D51" w:rsidRPr="00094D51" w:rsidRDefault="00094D51" w:rsidP="00094D51">
      <w:pPr>
        <w:pStyle w:val="a3"/>
        <w:spacing w:before="240" w:beforeAutospacing="0" w:after="240" w:afterAutospacing="0"/>
        <w:ind w:left="280" w:hanging="280"/>
        <w:jc w:val="both"/>
        <w:rPr>
          <w:color w:val="000000"/>
          <w:lang w:val="ru-RU"/>
        </w:rPr>
      </w:pPr>
      <w:r w:rsidRPr="00094D51">
        <w:rPr>
          <w:color w:val="000000"/>
          <w:lang w:val="ru-RU"/>
        </w:rPr>
        <w:t xml:space="preserve">5. </w:t>
      </w:r>
      <w:r w:rsidRPr="00094D51">
        <w:rPr>
          <w:color w:val="000000"/>
        </w:rPr>
        <w:t> </w:t>
      </w:r>
      <w:r w:rsidRPr="00094D51">
        <w:rPr>
          <w:color w:val="000000"/>
          <w:lang w:val="ru-RU"/>
        </w:rPr>
        <w:t xml:space="preserve"> Марковский процесс с дискретным временем, граф состояний. Стационарный режим. Условия. Предельные вероятности. Поток вероятности. Нахождение предельных вероятностей. Матричный способ.</w:t>
      </w:r>
    </w:p>
    <w:p w:rsidR="00094D51" w:rsidRPr="00094D51" w:rsidRDefault="00094D51" w:rsidP="00094D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4D51">
        <w:rPr>
          <w:rFonts w:ascii="Times New Roman" w:hAnsi="Times New Roman" w:cs="Times New Roman"/>
          <w:sz w:val="24"/>
          <w:szCs w:val="24"/>
          <w:highlight w:val="cyan"/>
          <w:lang w:val="ru-RU"/>
        </w:rPr>
        <w:t>Марковский процесс с дискретным временем</w:t>
      </w:r>
    </w:p>
    <w:p w:rsidR="00094D51" w:rsidRPr="00094D51" w:rsidRDefault="00094D51" w:rsidP="00094D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• Некоторая система </w:t>
      </w:r>
      <w:r w:rsidRPr="00094D51">
        <w:rPr>
          <w:rFonts w:ascii="Times New Roman" w:hAnsi="Times New Roman" w:cs="Times New Roman"/>
          <w:sz w:val="24"/>
          <w:szCs w:val="24"/>
        </w:rPr>
        <w:t>S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 может принимать только одно из</w:t>
      </w:r>
    </w:p>
    <w:p w:rsidR="00094D51" w:rsidRPr="00094D51" w:rsidRDefault="00094D51" w:rsidP="00094D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дискретных состояний </w:t>
      </w:r>
      <w:r w:rsidRPr="00094D51">
        <w:rPr>
          <w:rFonts w:ascii="Times New Roman" w:eastAsia="Cambria Math" w:hAnsi="Times New Roman" w:cs="Times New Roman"/>
          <w:sz w:val="24"/>
          <w:szCs w:val="24"/>
        </w:rPr>
        <w:t>S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Pr="00094D51">
        <w:rPr>
          <w:rFonts w:ascii="Times New Roman" w:eastAsia="Cambria Math" w:hAnsi="Times New Roman" w:cs="Times New Roman"/>
          <w:sz w:val="24"/>
          <w:szCs w:val="24"/>
        </w:rPr>
        <w:t>S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proofErr w:type="gramStart"/>
      <w:r w:rsidRPr="00094D51">
        <w:rPr>
          <w:rFonts w:ascii="Times New Roman" w:hAnsi="Times New Roman" w:cs="Times New Roman"/>
          <w:sz w:val="24"/>
          <w:szCs w:val="24"/>
          <w:lang w:val="ru-RU"/>
        </w:rPr>
        <w:t>… ,</w:t>
      </w:r>
      <w:proofErr w:type="gramEnd"/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94D51">
        <w:rPr>
          <w:rFonts w:ascii="Times New Roman" w:eastAsia="Cambria Math" w:hAnsi="Times New Roman" w:cs="Times New Roman"/>
          <w:sz w:val="24"/>
          <w:szCs w:val="24"/>
        </w:rPr>
        <w:t>S</w:t>
      </w:r>
      <w:r w:rsidRPr="00094D51">
        <w:rPr>
          <w:rFonts w:ascii="Cambria Math" w:eastAsia="Cambria Math" w:hAnsi="Cambria Math" w:cs="Cambria Math"/>
          <w:sz w:val="24"/>
          <w:szCs w:val="24"/>
        </w:rPr>
        <w:t>𝑛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 , которых может быть</w:t>
      </w:r>
    </w:p>
    <w:p w:rsidR="00094D51" w:rsidRPr="00094D51" w:rsidRDefault="00094D51" w:rsidP="00094D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4D51">
        <w:rPr>
          <w:rFonts w:ascii="Times New Roman" w:hAnsi="Times New Roman" w:cs="Times New Roman"/>
          <w:sz w:val="24"/>
          <w:szCs w:val="24"/>
          <w:lang w:val="ru-RU"/>
        </w:rPr>
        <w:t>неограниченно много.</w:t>
      </w:r>
    </w:p>
    <w:p w:rsidR="00094D51" w:rsidRPr="00094D51" w:rsidRDefault="00094D51" w:rsidP="00094D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• Переходы системы </w:t>
      </w:r>
      <w:r w:rsidRPr="00094D51">
        <w:rPr>
          <w:rFonts w:ascii="Times New Roman" w:hAnsi="Times New Roman" w:cs="Times New Roman"/>
          <w:sz w:val="24"/>
          <w:szCs w:val="24"/>
        </w:rPr>
        <w:t>S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 между своими дискретными состояниями</w:t>
      </w:r>
    </w:p>
    <w:p w:rsidR="00094D51" w:rsidRPr="00094D51" w:rsidRDefault="00094D51" w:rsidP="00094D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4D51">
        <w:rPr>
          <w:rFonts w:ascii="Times New Roman" w:eastAsia="Cambria Math" w:hAnsi="Times New Roman" w:cs="Times New Roman"/>
          <w:sz w:val="24"/>
          <w:szCs w:val="24"/>
        </w:rPr>
        <w:t>S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Pr="00094D51">
        <w:rPr>
          <w:rFonts w:ascii="Times New Roman" w:eastAsia="Cambria Math" w:hAnsi="Times New Roman" w:cs="Times New Roman"/>
          <w:sz w:val="24"/>
          <w:szCs w:val="24"/>
        </w:rPr>
        <w:t>S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proofErr w:type="gramStart"/>
      <w:r w:rsidRPr="00094D51">
        <w:rPr>
          <w:rFonts w:ascii="Times New Roman" w:hAnsi="Times New Roman" w:cs="Times New Roman"/>
          <w:sz w:val="24"/>
          <w:szCs w:val="24"/>
          <w:lang w:val="ru-RU"/>
        </w:rPr>
        <w:t>… ,</w:t>
      </w:r>
      <w:proofErr w:type="gramEnd"/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94D51">
        <w:rPr>
          <w:rFonts w:ascii="Times New Roman" w:eastAsia="Cambria Math" w:hAnsi="Times New Roman" w:cs="Times New Roman"/>
          <w:sz w:val="24"/>
          <w:szCs w:val="24"/>
        </w:rPr>
        <w:t>S</w:t>
      </w:r>
      <w:r w:rsidRPr="00094D51">
        <w:rPr>
          <w:rFonts w:ascii="Cambria Math" w:eastAsia="Cambria Math" w:hAnsi="Cambria Math" w:cs="Cambria Math"/>
          <w:sz w:val="24"/>
          <w:szCs w:val="24"/>
        </w:rPr>
        <w:t>𝑖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>, … происходят только в определенные дискретные</w:t>
      </w:r>
    </w:p>
    <w:p w:rsidR="00094D51" w:rsidRPr="00094D51" w:rsidRDefault="00094D51" w:rsidP="00094D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моменты времени </w:t>
      </w:r>
      <w:r w:rsidRPr="00094D51">
        <w:rPr>
          <w:rFonts w:ascii="Times New Roman" w:eastAsia="Cambria Math" w:hAnsi="Times New Roman" w:cs="Times New Roman"/>
          <w:sz w:val="24"/>
          <w:szCs w:val="24"/>
        </w:rPr>
        <w:t>t</w:t>
      </w:r>
      <w:proofErr w:type="gramStart"/>
      <w:r w:rsidRPr="00094D51">
        <w:rPr>
          <w:rFonts w:ascii="Times New Roman" w:hAnsi="Times New Roman" w:cs="Times New Roman"/>
          <w:sz w:val="24"/>
          <w:szCs w:val="24"/>
          <w:lang w:val="ru-RU"/>
        </w:rPr>
        <w:t>1,</w:t>
      </w:r>
      <w:r w:rsidRPr="00094D51">
        <w:rPr>
          <w:rFonts w:ascii="Times New Roman" w:eastAsia="Cambria Math" w:hAnsi="Times New Roman" w:cs="Times New Roman"/>
          <w:sz w:val="24"/>
          <w:szCs w:val="24"/>
        </w:rPr>
        <w:t>t</w:t>
      </w:r>
      <w:proofErr w:type="gramEnd"/>
      <w:r w:rsidRPr="00094D51">
        <w:rPr>
          <w:rFonts w:ascii="Times New Roman" w:hAnsi="Times New Roman" w:cs="Times New Roman"/>
          <w:sz w:val="24"/>
          <w:szCs w:val="24"/>
          <w:lang w:val="ru-RU"/>
        </w:rPr>
        <w:t>2,</w:t>
      </w:r>
      <w:r w:rsidRPr="00094D51">
        <w:rPr>
          <w:rFonts w:ascii="Times New Roman" w:eastAsia="Cambria Math" w:hAnsi="Times New Roman" w:cs="Times New Roman"/>
          <w:sz w:val="24"/>
          <w:szCs w:val="24"/>
        </w:rPr>
        <w:t>t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>3, …</w:t>
      </w:r>
    </w:p>
    <w:p w:rsidR="00094D51" w:rsidRPr="00094D51" w:rsidRDefault="00094D51" w:rsidP="00094D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4D51">
        <w:rPr>
          <w:rFonts w:ascii="Times New Roman" w:hAnsi="Times New Roman" w:cs="Times New Roman"/>
          <w:sz w:val="24"/>
          <w:szCs w:val="24"/>
          <w:lang w:val="ru-RU"/>
        </w:rPr>
        <w:t>• Система может изменять свое состояние только по шагам.</w:t>
      </w:r>
    </w:p>
    <w:p w:rsidR="00094D51" w:rsidRPr="00094D51" w:rsidRDefault="00094D51" w:rsidP="00094D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4D51">
        <w:rPr>
          <w:rFonts w:ascii="Times New Roman" w:hAnsi="Times New Roman" w:cs="Times New Roman"/>
          <w:sz w:val="24"/>
          <w:szCs w:val="24"/>
          <w:lang w:val="ru-RU"/>
        </w:rPr>
        <w:t>• Время между шагами не обязательно одинаковое, но в расчетах</w:t>
      </w:r>
    </w:p>
    <w:p w:rsidR="00094D51" w:rsidRPr="00094D51" w:rsidRDefault="00094D51" w:rsidP="00094D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4D51">
        <w:rPr>
          <w:rFonts w:ascii="Times New Roman" w:hAnsi="Times New Roman" w:cs="Times New Roman"/>
          <w:sz w:val="24"/>
          <w:szCs w:val="24"/>
          <w:lang w:val="ru-RU"/>
        </w:rPr>
        <w:t>используются только номера шагов.</w:t>
      </w:r>
    </w:p>
    <w:p w:rsidR="00094D51" w:rsidRPr="00094D51" w:rsidRDefault="00094D51" w:rsidP="00094D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•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="Cambria Math" w:hAnsi="Cambria Math" w:cs="Times New Roman"/>
            <w:sz w:val="24"/>
            <w:szCs w:val="24"/>
          </w:rPr>
          <m:t>P</m:t>
        </m:r>
        <m:r>
          <w:rPr>
            <w:rFonts w:ascii="Cambria Math" w:eastAsia="Cambria Math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94D51">
        <w:rPr>
          <w:rFonts w:ascii="Times New Roman" w:hAnsi="Times New Roman" w:cs="Times New Roman"/>
          <w:sz w:val="24"/>
          <w:szCs w:val="24"/>
          <w:lang w:val="ru-RU"/>
        </w:rPr>
        <w:t>) – вероятность того, что система находится в</w:t>
      </w:r>
    </w:p>
    <w:p w:rsidR="00094D51" w:rsidRPr="00094D51" w:rsidRDefault="00094D51" w:rsidP="00094D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состоянии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Pr="00094D51">
        <w:rPr>
          <w:rFonts w:ascii="Cambria Math" w:eastAsia="Cambria Math" w:hAnsi="Cambria Math" w:cs="Cambria Math"/>
          <w:sz w:val="24"/>
          <w:szCs w:val="24"/>
        </w:rPr>
        <w:t>𝑘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>-том шаге.</w:t>
      </w:r>
    </w:p>
    <w:p w:rsidR="00094D51" w:rsidRPr="00094D51" w:rsidRDefault="00094D51" w:rsidP="00094D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4D51">
        <w:rPr>
          <w:rFonts w:ascii="Times New Roman" w:hAnsi="Times New Roman" w:cs="Times New Roman"/>
          <w:sz w:val="24"/>
          <w:szCs w:val="24"/>
          <w:lang w:val="ru-RU"/>
        </w:rPr>
        <w:t>• Марковские процессы с дискретным временем также называют</w:t>
      </w:r>
    </w:p>
    <w:p w:rsidR="00094D51" w:rsidRPr="00094D51" w:rsidRDefault="00094D51" w:rsidP="00094D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4D51">
        <w:rPr>
          <w:rFonts w:ascii="Times New Roman" w:hAnsi="Times New Roman" w:cs="Times New Roman"/>
          <w:sz w:val="24"/>
          <w:szCs w:val="24"/>
          <w:lang w:val="ru-RU"/>
        </w:rPr>
        <w:t>марковскими цепями.</w:t>
      </w:r>
    </w:p>
    <w:p w:rsidR="00094D51" w:rsidRPr="00094D51" w:rsidRDefault="00094D51" w:rsidP="00094D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Случайный </w:t>
      </w:r>
      <w:r w:rsidRPr="00094D51">
        <w:rPr>
          <w:rFonts w:ascii="Times New Roman" w:hAnsi="Times New Roman" w:cs="Times New Roman"/>
          <w:sz w:val="24"/>
          <w:szCs w:val="24"/>
          <w:highlight w:val="cyan"/>
          <w:lang w:val="ru-RU"/>
        </w:rPr>
        <w:t>процесс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, протекающий в системе </w:t>
      </w:r>
      <w:r w:rsidRPr="00094D51">
        <w:rPr>
          <w:rFonts w:ascii="Times New Roman" w:hAnsi="Times New Roman" w:cs="Times New Roman"/>
          <w:sz w:val="24"/>
          <w:szCs w:val="24"/>
        </w:rPr>
        <w:t>s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94D51">
        <w:rPr>
          <w:rFonts w:ascii="Times New Roman" w:hAnsi="Times New Roman" w:cs="Times New Roman"/>
          <w:sz w:val="24"/>
          <w:szCs w:val="24"/>
        </w:rPr>
        <w:t>c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 дискретными состояниями </w:t>
      </w:r>
      <w:r w:rsidRPr="00094D51">
        <w:rPr>
          <w:rFonts w:ascii="Times New Roman" w:hAnsi="Times New Roman" w:cs="Times New Roman"/>
          <w:sz w:val="24"/>
          <w:szCs w:val="24"/>
        </w:rPr>
        <w:t>s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Pr="00094D51">
        <w:rPr>
          <w:rFonts w:ascii="Times New Roman" w:hAnsi="Times New Roman" w:cs="Times New Roman"/>
          <w:sz w:val="24"/>
          <w:szCs w:val="24"/>
        </w:rPr>
        <w:t>s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>2,..</w:t>
      </w:r>
      <w:proofErr w:type="spellStart"/>
      <w:r w:rsidRPr="00094D5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 называется </w:t>
      </w:r>
      <w:r w:rsidRPr="00094D51">
        <w:rPr>
          <w:rFonts w:ascii="Times New Roman" w:hAnsi="Times New Roman" w:cs="Times New Roman"/>
          <w:sz w:val="24"/>
          <w:szCs w:val="24"/>
          <w:highlight w:val="cyan"/>
          <w:lang w:val="ru-RU"/>
        </w:rPr>
        <w:t>марковским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, если для любого момента времени </w:t>
      </w:r>
      <w:r w:rsidRPr="00094D51">
        <w:rPr>
          <w:rFonts w:ascii="Times New Roman" w:hAnsi="Times New Roman" w:cs="Times New Roman"/>
          <w:sz w:val="24"/>
          <w:szCs w:val="24"/>
        </w:rPr>
        <w:t>t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0, вероятность каждого из состояний системы в будущем при </w:t>
      </w:r>
      <w:r w:rsidRPr="00094D51">
        <w:rPr>
          <w:rFonts w:ascii="Times New Roman" w:hAnsi="Times New Roman" w:cs="Times New Roman"/>
          <w:sz w:val="24"/>
          <w:szCs w:val="24"/>
        </w:rPr>
        <w:t>t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Pr="00094D51">
        <w:rPr>
          <w:rFonts w:ascii="Times New Roman" w:hAnsi="Times New Roman" w:cs="Times New Roman"/>
          <w:sz w:val="24"/>
          <w:szCs w:val="24"/>
        </w:rPr>
        <w:t>t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 xml:space="preserve">0 зависит только от того, в каком времени </w:t>
      </w:r>
      <w:r w:rsidRPr="00094D51">
        <w:rPr>
          <w:rFonts w:ascii="Times New Roman" w:hAnsi="Times New Roman" w:cs="Times New Roman"/>
          <w:sz w:val="24"/>
          <w:szCs w:val="24"/>
        </w:rPr>
        <w:t>t</w:t>
      </w:r>
      <w:r w:rsidRPr="00094D51">
        <w:rPr>
          <w:rFonts w:ascii="Times New Roman" w:hAnsi="Times New Roman" w:cs="Times New Roman"/>
          <w:sz w:val="24"/>
          <w:szCs w:val="24"/>
          <w:lang w:val="ru-RU"/>
        </w:rPr>
        <w:t>0 и не зависит от  того, каким образом система оказалась в этом состоянии (текущем).</w:t>
      </w:r>
    </w:p>
    <w:p w:rsidR="00094D51" w:rsidRPr="00094D51" w:rsidRDefault="00094D51" w:rsidP="00094D51">
      <w:pPr>
        <w:pStyle w:val="a3"/>
        <w:spacing w:before="240" w:beforeAutospacing="0" w:after="240" w:afterAutospacing="0"/>
        <w:ind w:left="280" w:hanging="280"/>
        <w:jc w:val="both"/>
        <w:rPr>
          <w:color w:val="000000"/>
          <w:lang w:val="ru-RU"/>
        </w:rPr>
      </w:pPr>
      <w:r w:rsidRPr="00094D51">
        <w:rPr>
          <w:color w:val="000000"/>
          <w:highlight w:val="cyan"/>
          <w:lang w:val="ru-RU"/>
        </w:rPr>
        <w:t>Граф состояний</w:t>
      </w:r>
      <w:r w:rsidRPr="00094D51">
        <w:rPr>
          <w:color w:val="000000"/>
          <w:lang w:val="ru-RU"/>
        </w:rPr>
        <w:t xml:space="preserve"> фиксирует переход из состояния 1 в другое состояние. Возможность перехода из состояния в состояние показано стрелочками (существуют двунаправленные и однонаправленные.)</w:t>
      </w:r>
    </w:p>
    <w:p w:rsidR="00094D51" w:rsidRPr="00094D51" w:rsidRDefault="00094D51" w:rsidP="00094D51">
      <w:pPr>
        <w:pStyle w:val="a3"/>
        <w:rPr>
          <w:color w:val="000000"/>
          <w:lang w:val="ru-RU"/>
        </w:rPr>
      </w:pPr>
      <w:r w:rsidRPr="00094D51">
        <w:rPr>
          <w:color w:val="000000"/>
          <w:lang w:val="ru-RU"/>
        </w:rPr>
        <w:t>Вершины графа (квадраты, но могут быть кружки или овалы) обозначают состояния, внутри записывают обозначение состояния (номер или имя состояния)</w:t>
      </w:r>
    </w:p>
    <w:p w:rsidR="00094D51" w:rsidRPr="00094D51" w:rsidRDefault="00094D51" w:rsidP="00094D51">
      <w:pPr>
        <w:pStyle w:val="a3"/>
        <w:rPr>
          <w:color w:val="000000"/>
        </w:rPr>
      </w:pPr>
      <w:r w:rsidRPr="00094D51">
        <w:rPr>
          <w:color w:val="000000"/>
          <w:lang w:val="ru-RU"/>
        </w:rPr>
        <w:t>Пример</w:t>
      </w:r>
      <w:r w:rsidRPr="00094D51">
        <w:rPr>
          <w:color w:val="000000"/>
        </w:rPr>
        <w:t>:</w:t>
      </w:r>
    </w:p>
    <w:p w:rsidR="00094D51" w:rsidRPr="00094D51" w:rsidRDefault="00094D51" w:rsidP="00094D51">
      <w:pPr>
        <w:pStyle w:val="a3"/>
        <w:rPr>
          <w:noProof/>
        </w:rPr>
      </w:pPr>
      <w:r w:rsidRPr="00094D51">
        <w:rPr>
          <w:noProof/>
        </w:rPr>
        <w:drawing>
          <wp:inline distT="0" distB="0" distL="0" distR="0">
            <wp:extent cx="2682815" cy="1129665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51" t="20642" r="24606" b="51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819" cy="114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D51" w:rsidRPr="00094D51" w:rsidRDefault="00094D51" w:rsidP="00094D51">
      <w:pPr>
        <w:pStyle w:val="a3"/>
        <w:rPr>
          <w:color w:val="000000"/>
        </w:rPr>
      </w:pPr>
      <w:r w:rsidRPr="00094D51">
        <w:rPr>
          <w:color w:val="000000"/>
          <w:highlight w:val="cyan"/>
          <w:lang w:val="ru-RU"/>
        </w:rPr>
        <w:lastRenderedPageBreak/>
        <w:t>Стационарный режим</w:t>
      </w:r>
      <w:r w:rsidRPr="00094D51">
        <w:rPr>
          <w:color w:val="000000"/>
        </w:rPr>
        <w:t>.</w:t>
      </w:r>
    </w:p>
    <w:p w:rsidR="00094D51" w:rsidRPr="00094D51" w:rsidRDefault="00094D51" w:rsidP="00094D51">
      <w:pPr>
        <w:pStyle w:val="a3"/>
        <w:numPr>
          <w:ilvl w:val="0"/>
          <w:numId w:val="1"/>
        </w:numPr>
        <w:rPr>
          <w:color w:val="000000"/>
          <w:lang w:val="ru-RU"/>
        </w:rPr>
      </w:pPr>
      <w:r w:rsidRPr="00094D51">
        <w:rPr>
          <w:color w:val="000000"/>
          <w:lang w:val="ru-RU"/>
        </w:rPr>
        <w:t>Для некоторых систем возможен стационарный режим, когда с увеличением количества шагов вероятности состояний перестают меняться (состояния меняются, но их вероятности уже не меняются).</w:t>
      </w:r>
    </w:p>
    <w:p w:rsidR="00094D51" w:rsidRPr="00094D51" w:rsidRDefault="00094D51" w:rsidP="00094D51">
      <w:pPr>
        <w:pStyle w:val="a3"/>
        <w:ind w:left="720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k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groupChrPr>
            <m:e>
              <m:r>
                <w:rPr>
                  <w:rFonts w:ascii="Cambria Math" w:hAnsi="Cambria Math"/>
                  <w:color w:val="000000"/>
                </w:rPr>
                <m:t>k→∞</m:t>
              </m:r>
            </m:e>
          </m:groupCh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</w:rPr>
            <m:t>=const</m:t>
          </m:r>
        </m:oMath>
      </m:oMathPara>
    </w:p>
    <w:p w:rsidR="00094D51" w:rsidRPr="00094D51" w:rsidRDefault="00094D51" w:rsidP="00094D51">
      <w:pPr>
        <w:pStyle w:val="a3"/>
        <w:spacing w:before="240" w:beforeAutospacing="0" w:after="240" w:afterAutospacing="0"/>
        <w:ind w:left="280" w:hanging="280"/>
        <w:jc w:val="both"/>
        <w:rPr>
          <w:color w:val="000000"/>
          <w:lang w:val="ru-RU"/>
        </w:rPr>
      </w:pPr>
      <w:r w:rsidRPr="00094D51">
        <w:rPr>
          <w:color w:val="000000"/>
          <w:highlight w:val="cyan"/>
          <w:lang w:val="ru-RU"/>
        </w:rPr>
        <w:t>Условия.</w:t>
      </w:r>
      <w:r w:rsidRPr="00094D51">
        <w:rPr>
          <w:color w:val="000000"/>
          <w:lang w:val="ru-RU"/>
        </w:rPr>
        <w:t xml:space="preserve"> </w:t>
      </w:r>
    </w:p>
    <w:p w:rsidR="00094D51" w:rsidRPr="00094D51" w:rsidRDefault="00094D51" w:rsidP="00094D51">
      <w:pPr>
        <w:pStyle w:val="a3"/>
        <w:numPr>
          <w:ilvl w:val="0"/>
          <w:numId w:val="2"/>
        </w:numPr>
        <w:spacing w:before="240" w:beforeAutospacing="0" w:after="240" w:afterAutospacing="0"/>
        <w:jc w:val="both"/>
        <w:rPr>
          <w:color w:val="000000"/>
          <w:lang w:val="ru-RU"/>
        </w:rPr>
      </w:pPr>
      <w:r w:rsidRPr="00094D51">
        <w:rPr>
          <w:color w:val="000000"/>
          <w:lang w:val="ru-RU"/>
        </w:rPr>
        <w:t>Множество всех состояний системы должно быть эргодическим.</w:t>
      </w:r>
    </w:p>
    <w:p w:rsidR="00094D51" w:rsidRPr="00094D51" w:rsidRDefault="00094D51" w:rsidP="00094D51">
      <w:pPr>
        <w:pStyle w:val="a3"/>
        <w:numPr>
          <w:ilvl w:val="0"/>
          <w:numId w:val="2"/>
        </w:numPr>
        <w:spacing w:before="240" w:beforeAutospacing="0" w:after="240" w:afterAutospacing="0"/>
        <w:jc w:val="both"/>
        <w:rPr>
          <w:color w:val="000000"/>
          <w:lang w:val="ru-RU"/>
        </w:rPr>
      </w:pPr>
      <w:r w:rsidRPr="00094D51">
        <w:rPr>
          <w:color w:val="000000"/>
          <w:lang w:val="ru-RU"/>
        </w:rPr>
        <w:t>Марковский процесс должен быть однородным (</w:t>
      </w:r>
      <w:proofErr w:type="spellStart"/>
      <w:r w:rsidRPr="00094D51">
        <w:rPr>
          <w:color w:val="000000"/>
        </w:rPr>
        <w:t>pij</w:t>
      </w:r>
      <w:proofErr w:type="spellEnd"/>
      <w:r w:rsidRPr="00094D51">
        <w:rPr>
          <w:color w:val="000000"/>
          <w:lang w:val="ru-RU"/>
        </w:rPr>
        <w:t>(</w:t>
      </w:r>
      <w:r w:rsidRPr="00094D51">
        <w:rPr>
          <w:color w:val="000000"/>
        </w:rPr>
        <w:t>k</w:t>
      </w:r>
      <w:r w:rsidRPr="00094D51">
        <w:rPr>
          <w:color w:val="000000"/>
          <w:lang w:val="ru-RU"/>
        </w:rPr>
        <w:t xml:space="preserve">) = </w:t>
      </w:r>
      <w:proofErr w:type="spellStart"/>
      <w:r w:rsidRPr="00094D51">
        <w:rPr>
          <w:color w:val="000000"/>
        </w:rPr>
        <w:t>pij</w:t>
      </w:r>
      <w:proofErr w:type="spellEnd"/>
      <w:r w:rsidRPr="00094D51">
        <w:rPr>
          <w:color w:val="000000"/>
          <w:lang w:val="ru-RU"/>
        </w:rPr>
        <w:t>).</w:t>
      </w:r>
    </w:p>
    <w:p w:rsidR="00094D51" w:rsidRPr="00094D51" w:rsidRDefault="00094D51" w:rsidP="00094D51">
      <w:pPr>
        <w:pStyle w:val="a3"/>
        <w:numPr>
          <w:ilvl w:val="0"/>
          <w:numId w:val="2"/>
        </w:numPr>
        <w:jc w:val="both"/>
        <w:rPr>
          <w:color w:val="000000"/>
          <w:lang w:val="ru-RU"/>
        </w:rPr>
      </w:pPr>
      <w:r w:rsidRPr="00094D51">
        <w:rPr>
          <w:color w:val="000000"/>
          <w:lang w:val="ru-RU"/>
        </w:rPr>
        <w:t>Марковский процесс должен быть хорошо перемешиваемым (не должно быть строгой цикличности состояний, когда состояния чередуются в зависимости от номера шага).</w:t>
      </w:r>
    </w:p>
    <w:p w:rsidR="00094D51" w:rsidRPr="00094D51" w:rsidRDefault="00094D51" w:rsidP="00094D51">
      <w:pPr>
        <w:pStyle w:val="a3"/>
        <w:ind w:left="720"/>
        <w:jc w:val="both"/>
        <w:rPr>
          <w:color w:val="000000"/>
          <w:lang w:val="ru-RU"/>
        </w:rPr>
      </w:pPr>
      <w:r w:rsidRPr="00094D51">
        <w:rPr>
          <w:color w:val="000000"/>
          <w:lang w:val="ru-RU"/>
        </w:rPr>
        <w:t>При выполнении 3 условий вероятность состояний сходится к определенным значения и не зависит от выбора начального состояния или начального распределения вероятностей состояний.</w:t>
      </w:r>
    </w:p>
    <w:p w:rsidR="00094D51" w:rsidRPr="00094D51" w:rsidRDefault="00094D51" w:rsidP="00094D51">
      <w:pPr>
        <w:pStyle w:val="a3"/>
        <w:spacing w:before="240" w:beforeAutospacing="0" w:after="240" w:afterAutospacing="0"/>
        <w:ind w:left="280" w:hanging="280"/>
        <w:jc w:val="both"/>
        <w:rPr>
          <w:color w:val="000000"/>
          <w:lang w:val="ru-RU"/>
        </w:rPr>
      </w:pPr>
      <w:r w:rsidRPr="00094D51">
        <w:rPr>
          <w:color w:val="000000"/>
          <w:lang w:val="ru-RU"/>
        </w:rPr>
        <w:t xml:space="preserve"> </w:t>
      </w:r>
      <w:r w:rsidRPr="00094D51">
        <w:rPr>
          <w:color w:val="000000"/>
          <w:highlight w:val="cyan"/>
          <w:lang w:val="ru-RU"/>
        </w:rPr>
        <w:t>Поток вероятности.</w:t>
      </w:r>
      <w:r w:rsidRPr="00094D51">
        <w:rPr>
          <w:color w:val="000000"/>
          <w:lang w:val="ru-RU"/>
        </w:rPr>
        <w:t xml:space="preserve"> </w:t>
      </w:r>
    </w:p>
    <w:p w:rsidR="00094D51" w:rsidRPr="00094D51" w:rsidRDefault="00094D51" w:rsidP="00094D51">
      <w:pPr>
        <w:pStyle w:val="a3"/>
        <w:ind w:left="280" w:hanging="280"/>
        <w:jc w:val="both"/>
        <w:rPr>
          <w:color w:val="000000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color w:val="000000"/>
              </w:rPr>
              <m:t>ij</m:t>
            </m:r>
          </m:sub>
        </m:sSub>
      </m:oMath>
      <w:r w:rsidRPr="00094D51">
        <w:rPr>
          <w:color w:val="000000"/>
          <w:lang w:val="ru-RU"/>
        </w:rPr>
        <w:t xml:space="preserve"> - поток вероятности, переводящий систему из состояния </w:t>
      </w:r>
      <m:oMath>
        <m:r>
          <w:rPr>
            <w:rFonts w:ascii="Cambria Math" w:hAnsi="Cambria Math"/>
            <w:color w:val="000000"/>
          </w:rPr>
          <m:t>i</m:t>
        </m:r>
      </m:oMath>
      <w:r w:rsidRPr="00094D51">
        <w:rPr>
          <w:color w:val="000000"/>
          <w:lang w:val="ru-RU"/>
        </w:rPr>
        <w:t xml:space="preserve"> в состояние </w:t>
      </w:r>
      <m:oMath>
        <m:r>
          <w:rPr>
            <w:rFonts w:ascii="Cambria Math" w:hAnsi="Cambria Math"/>
            <w:color w:val="000000"/>
          </w:rPr>
          <m:t>j</m:t>
        </m:r>
      </m:oMath>
    </w:p>
    <w:p w:rsidR="00094D51" w:rsidRPr="00094D51" w:rsidRDefault="00094D51" w:rsidP="00094D51">
      <w:pPr>
        <w:pStyle w:val="a3"/>
        <w:ind w:left="280" w:hanging="280"/>
        <w:jc w:val="both"/>
        <w:rPr>
          <w:color w:val="000000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</w:rPr>
                <m:t>i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color w:val="00000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color w:val="00000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</w:rPr>
            <m:t>,  (i=1,…,n)</m:t>
          </m:r>
        </m:oMath>
      </m:oMathPara>
    </w:p>
    <w:p w:rsidR="00094D51" w:rsidRPr="00094D51" w:rsidRDefault="00094D51" w:rsidP="00094D51">
      <w:pPr>
        <w:pStyle w:val="a3"/>
        <w:spacing w:before="240" w:beforeAutospacing="0" w:after="240" w:afterAutospacing="0"/>
        <w:ind w:left="280" w:hanging="280"/>
        <w:jc w:val="both"/>
        <w:rPr>
          <w:noProof/>
        </w:rPr>
      </w:pPr>
    </w:p>
    <w:p w:rsidR="00094D51" w:rsidRPr="00094D51" w:rsidRDefault="00094D51" w:rsidP="00094D51">
      <w:pPr>
        <w:pStyle w:val="a3"/>
        <w:spacing w:before="240" w:beforeAutospacing="0" w:after="240" w:afterAutospacing="0"/>
        <w:ind w:left="280" w:hanging="280"/>
        <w:rPr>
          <w:color w:val="000000"/>
          <w:lang w:val="ru-RU"/>
        </w:rPr>
      </w:pPr>
      <w:r w:rsidRPr="00094D51">
        <w:rPr>
          <w:noProof/>
        </w:rPr>
        <w:drawing>
          <wp:inline distT="0" distB="0" distL="0" distR="0">
            <wp:extent cx="3036570" cy="1362710"/>
            <wp:effectExtent l="0" t="0" r="0" b="889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80" t="51193" r="26308" b="20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D51" w:rsidRPr="00094D51" w:rsidRDefault="00094D51" w:rsidP="00094D51">
      <w:pPr>
        <w:pStyle w:val="a3"/>
        <w:spacing w:before="240" w:beforeAutospacing="0" w:after="240" w:afterAutospacing="0"/>
        <w:ind w:left="280" w:hanging="280"/>
        <w:jc w:val="both"/>
        <w:rPr>
          <w:color w:val="000000"/>
          <w:lang w:val="ru-RU"/>
        </w:rPr>
      </w:pPr>
      <w:r w:rsidRPr="00094D51">
        <w:rPr>
          <w:color w:val="000000"/>
          <w:highlight w:val="cyan"/>
          <w:lang w:val="ru-RU"/>
        </w:rPr>
        <w:t>Нахождение предельных вероятностей.</w:t>
      </w:r>
      <w:r w:rsidRPr="00094D51">
        <w:rPr>
          <w:color w:val="000000"/>
          <w:lang w:val="ru-RU"/>
        </w:rPr>
        <w:t xml:space="preserve"> </w:t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Будем полагать, что все переходы системы из состояния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5575" cy="146685"/>
            <wp:effectExtent l="0" t="0" r="0" b="5715"/>
            <wp:docPr id="67" name="Рисунок 67" descr="S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 descr="S_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в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63830" cy="172720"/>
            <wp:effectExtent l="0" t="0" r="7620" b="0"/>
            <wp:docPr id="66" name="Рисунок 66" descr="S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 descr="S_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происходят под воздействием простейших потоков событий с интенсивностями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388745" cy="189865"/>
            <wp:effectExtent l="0" t="0" r="1905" b="635"/>
            <wp:docPr id="65" name="Рисунок 65" descr="\lambda_{ij}\,(i,j=0,1,2,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 descr="\lambda_{ij}\,(i,j=0,1,2,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; так, переход системы из состояния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2720" cy="146685"/>
            <wp:effectExtent l="0" t="0" r="0" b="5715"/>
            <wp:docPr id="64" name="Рисунок 64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 descr="S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в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63830" cy="146685"/>
            <wp:effectExtent l="0" t="0" r="7620" b="5715"/>
            <wp:docPr id="63" name="Рисунок 63" descr="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 descr="S_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будет происходить под воздействием потока отказов первого узла, а обратный переход из состояния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63830" cy="146685"/>
            <wp:effectExtent l="0" t="0" r="7620" b="5715"/>
            <wp:docPr id="62" name="Рисунок 62" descr="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 descr="S_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в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2720" cy="146685"/>
            <wp:effectExtent l="0" t="0" r="0" b="5715"/>
            <wp:docPr id="61" name="Рисунок 61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 descr="S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— под воздействием потока "окончаний ремонтов" первого узла и т.п.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>Граф состояний системы с проставленными у стрелок интенсивностями будем называть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/>
        </w:rPr>
        <w:t>размеченным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(см. рис. 1). </w:t>
      </w:r>
      <w:proofErr w:type="spellStart"/>
      <w:r w:rsidRPr="00094D51">
        <w:rPr>
          <w:rFonts w:ascii="Arial" w:eastAsia="Times New Roman" w:hAnsi="Arial" w:cs="Arial"/>
          <w:color w:val="000000"/>
          <w:sz w:val="24"/>
          <w:szCs w:val="24"/>
        </w:rPr>
        <w:t>Рассматриваемая</w:t>
      </w:r>
      <w:proofErr w:type="spellEnd"/>
      <w:r w:rsidRPr="00094D5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4D51">
        <w:rPr>
          <w:rFonts w:ascii="Arial" w:eastAsia="Times New Roman" w:hAnsi="Arial" w:cs="Arial"/>
          <w:color w:val="000000"/>
          <w:sz w:val="24"/>
          <w:szCs w:val="24"/>
        </w:rPr>
        <w:t>система</w:t>
      </w:r>
      <w:proofErr w:type="spellEnd"/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2395" cy="112395"/>
            <wp:effectExtent l="0" t="0" r="1905" b="1905"/>
            <wp:docPr id="60" name="Рисунок 60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 descr="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094D51">
        <w:rPr>
          <w:rFonts w:ascii="Arial" w:eastAsia="Times New Roman" w:hAnsi="Arial" w:cs="Arial"/>
          <w:color w:val="000000"/>
          <w:sz w:val="24"/>
          <w:szCs w:val="24"/>
        </w:rPr>
        <w:t>имеет</w:t>
      </w:r>
      <w:proofErr w:type="spellEnd"/>
      <w:r w:rsidRPr="00094D5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4D51">
        <w:rPr>
          <w:rFonts w:ascii="Arial" w:eastAsia="Times New Roman" w:hAnsi="Arial" w:cs="Arial"/>
          <w:color w:val="000000"/>
          <w:sz w:val="24"/>
          <w:szCs w:val="24"/>
        </w:rPr>
        <w:t>четыре</w:t>
      </w:r>
      <w:proofErr w:type="spellEnd"/>
      <w:r w:rsidRPr="00094D5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4D51">
        <w:rPr>
          <w:rFonts w:ascii="Arial" w:eastAsia="Times New Roman" w:hAnsi="Arial" w:cs="Arial"/>
          <w:color w:val="000000"/>
          <w:sz w:val="24"/>
          <w:szCs w:val="24"/>
        </w:rPr>
        <w:t>возможных</w:t>
      </w:r>
      <w:proofErr w:type="spellEnd"/>
      <w:r w:rsidRPr="00094D5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4D51">
        <w:rPr>
          <w:rFonts w:ascii="Arial" w:eastAsia="Times New Roman" w:hAnsi="Arial" w:cs="Arial"/>
          <w:color w:val="000000"/>
          <w:sz w:val="24"/>
          <w:szCs w:val="24"/>
        </w:rPr>
        <w:t>состояния</w:t>
      </w:r>
      <w:proofErr w:type="spellEnd"/>
      <w:r w:rsidRPr="00094D51">
        <w:rPr>
          <w:rFonts w:ascii="Arial" w:eastAsia="Times New Roman" w:hAnsi="Arial" w:cs="Arial"/>
          <w:color w:val="000000"/>
          <w:sz w:val="24"/>
          <w:szCs w:val="24"/>
        </w:rPr>
        <w:t>: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26795" cy="155575"/>
            <wp:effectExtent l="0" t="0" r="1905" b="0"/>
            <wp:docPr id="59" name="Рисунок 59" descr="S_0,\,S_1,\,S_2,\,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 descr="S_0,\,S_1,\,S_2,\,S_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94D51" w:rsidRPr="00094D51" w:rsidRDefault="00094D51" w:rsidP="0009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D51" w:rsidRPr="00094D51" w:rsidRDefault="00094D51" w:rsidP="00094D5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096260" cy="1587260"/>
            <wp:effectExtent l="0" t="0" r="0" b="0"/>
            <wp:docPr id="58" name="Рисунок 58" descr="Граф системы состояний случайного проце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 descr="Граф системы состояний случайного процесс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421" cy="159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D51" w:rsidRPr="00094D51" w:rsidRDefault="00094D51" w:rsidP="0009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/>
        </w:rPr>
        <w:t xml:space="preserve">Вероятностью </w:t>
      </w:r>
      <w:proofErr w:type="spellStart"/>
      <w:r w:rsidRPr="00094D5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</w:t>
      </w:r>
      <w:proofErr w:type="spellEnd"/>
      <w:r w:rsidRPr="00094D5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/>
        </w:rPr>
        <w:t>-го состояния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называется вероятность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36550" cy="172720"/>
            <wp:effectExtent l="0" t="0" r="6350" b="0"/>
            <wp:docPr id="57" name="Рисунок 57" descr="p_i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 descr="p_i(t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того, что в момент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60325" cy="112395"/>
            <wp:effectExtent l="0" t="0" r="0" b="1905"/>
            <wp:docPr id="56" name="Рисунок 56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 descr="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система будет находиться в состоянии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5575" cy="146685"/>
            <wp:effectExtent l="0" t="0" r="0" b="5715"/>
            <wp:docPr id="55" name="Рисунок 55" descr="S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 descr="S_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. Очевидно, что для любого момента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60325" cy="112395"/>
            <wp:effectExtent l="0" t="0" r="0" b="1905"/>
            <wp:docPr id="54" name="Рисунок 54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 descr="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сумма вероятностей всех состояний равна единице:</w:t>
      </w:r>
    </w:p>
    <w:p w:rsidR="00094D51" w:rsidRPr="00094D51" w:rsidRDefault="00094D51" w:rsidP="00094D5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277870" cy="509270"/>
            <wp:effectExtent l="0" t="0" r="0" b="5080"/>
            <wp:docPr id="53" name="Рисунок 53" descr="\sum_{i=0}^{3}p_i(t)=p_0(y)+p_1(t)+p_2(t)+p_3(t)=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 descr="\sum_{i=0}^{3}p_i(t)=p_0(y)+p_1(t)+p_2(t)+p_3(t)=1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</w:tblGrid>
      <w:tr w:rsidR="00094D51" w:rsidRPr="00094D51" w:rsidTr="00094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D51" w:rsidRPr="00094D51" w:rsidRDefault="00094D5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94D51">
              <w:rPr>
                <w:rFonts w:ascii="Calibri" w:eastAsia="Times New Roman" w:hAnsi="Calibri" w:cs="Calibri"/>
                <w:sz w:val="24"/>
                <w:szCs w:val="24"/>
              </w:rPr>
              <w:t>(8)</w:t>
            </w:r>
          </w:p>
        </w:tc>
      </w:tr>
    </w:tbl>
    <w:p w:rsidR="00094D51" w:rsidRPr="00094D51" w:rsidRDefault="00094D51" w:rsidP="0009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Рассмотрим систему </w:t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момент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60325" cy="112395"/>
            <wp:effectExtent l="0" t="0" r="0" b="1905"/>
            <wp:docPr id="52" name="Рисунок 52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и, задав малый промежуток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98120" cy="112395"/>
            <wp:effectExtent l="0" t="0" r="0" b="1905"/>
            <wp:docPr id="51" name="Рисунок 51" descr="\Delta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\Delta 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, найдем вероятность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7715" cy="172720"/>
            <wp:effectExtent l="0" t="0" r="0" b="0"/>
            <wp:docPr id="50" name="Рисунок 50" descr="p_0(t+\Delta 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 descr="p_0(t+\Delta t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того, что система в момент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66090" cy="120650"/>
            <wp:effectExtent l="0" t="0" r="0" b="0"/>
            <wp:docPr id="49" name="Рисунок 49" descr="t+\Delta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 descr="t+\Delta 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будет находиться в состоянии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2720" cy="146685"/>
            <wp:effectExtent l="0" t="0" r="0" b="5715"/>
            <wp:docPr id="48" name="Рисунок 48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S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. Это достигается разными способами.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1.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Система в момент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60325" cy="112395"/>
            <wp:effectExtent l="0" t="0" r="0" b="1905"/>
            <wp:docPr id="47" name="Рисунок 47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с вероятностью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53695" cy="172720"/>
            <wp:effectExtent l="0" t="0" r="8255" b="0"/>
            <wp:docPr id="46" name="Рисунок 46" descr="p_0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p_0(t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находилась в состоянии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2720" cy="146685"/>
            <wp:effectExtent l="0" t="0" r="0" b="5715"/>
            <wp:docPr id="45" name="Рисунок 45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 descr="S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, а за время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98120" cy="112395"/>
            <wp:effectExtent l="0" t="0" r="0" b="1905"/>
            <wp:docPr id="44" name="Рисунок 44" descr="\Delta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 descr="\Delta 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не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вышла из него.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Вывести систему из этого состояния (см. граф на рис. 1) можно суммарным простейшим потоком с интенсивностью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819785" cy="172720"/>
            <wp:effectExtent l="0" t="0" r="0" b="0"/>
            <wp:docPr id="43" name="Рисунок 43" descr="(\lambda_{01}+\lambda_{0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 descr="(\lambda_{01}+\lambda_{02}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, т.е. в соответствии с формулой (7), с вероятностью, приближенно равной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26795" cy="172720"/>
            <wp:effectExtent l="0" t="0" r="1905" b="0"/>
            <wp:docPr id="42" name="Рисунок 42" descr="(\lambda_{01}+\lambda_{02})\Delta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 descr="(\lambda_{01}+\lambda_{02})\Delta 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. А вероятность того, что система не выйдет из состояния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2720" cy="146685"/>
            <wp:effectExtent l="0" t="0" r="0" b="5715"/>
            <wp:docPr id="41" name="Рисунок 41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 descr="S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, равна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380490" cy="180975"/>
            <wp:effectExtent l="0" t="0" r="0" b="9525"/>
            <wp:docPr id="40" name="Рисунок 40" descr="[1-(\lambda_{01}+\lambda_{02})\Delta 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 descr="[1-(\lambda_{01}+\lambda_{02})\Delta t]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. Вероятность того, что система будет находиться в состоянии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2720" cy="146685"/>
            <wp:effectExtent l="0" t="0" r="0" b="5715"/>
            <wp:docPr id="39" name="Рисунок 39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S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по первому способу (т.е. того, что находилась в состоянии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2720" cy="146685"/>
            <wp:effectExtent l="0" t="0" r="0" b="5715"/>
            <wp:docPr id="38" name="Рисунок 38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S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и не выйдет из него за время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98120" cy="112395"/>
            <wp:effectExtent l="0" t="0" r="0" b="1905"/>
            <wp:docPr id="37" name="Рисунок 37" descr="\Delta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 descr="\Delta 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), равна по теореме умножения вероятностей:</w:t>
      </w:r>
    </w:p>
    <w:p w:rsidR="00094D51" w:rsidRPr="00094D51" w:rsidRDefault="00094D51" w:rsidP="00094D5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828800" cy="180975"/>
            <wp:effectExtent l="0" t="0" r="0" b="9525"/>
            <wp:docPr id="36" name="Рисунок 36" descr="p_0(t)[1-(\lambda_{01}+\lambda_{02})\Delta t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p_0(t)[1-(\lambda_{01}+\lambda_{02})\Delta t]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D51" w:rsidRPr="00094D51" w:rsidRDefault="00094D51" w:rsidP="0009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2.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Система в момент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60325" cy="112395"/>
            <wp:effectExtent l="0" t="0" r="0" b="1905"/>
            <wp:docPr id="35" name="Рисунок 3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с вероятностями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53695" cy="172720"/>
            <wp:effectExtent l="0" t="0" r="8255" b="0"/>
            <wp:docPr id="34" name="Рисунок 34" descr="p_1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p_1(t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(или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53695" cy="172720"/>
            <wp:effectExtent l="0" t="0" r="8255" b="0"/>
            <wp:docPr id="33" name="Рисунок 33" descr="p_2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p_2(t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) находилась в состоянии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63830" cy="146685"/>
            <wp:effectExtent l="0" t="0" r="7620" b="5715"/>
            <wp:docPr id="32" name="Рисунок 32" descr="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S_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или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2720" cy="146685"/>
            <wp:effectExtent l="0" t="0" r="0" b="5715"/>
            <wp:docPr id="31" name="Рисунок 31" descr="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S_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и за время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98120" cy="112395"/>
            <wp:effectExtent l="0" t="0" r="0" b="1905"/>
            <wp:docPr id="30" name="Рисунок 30" descr="\Delta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\Delta 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перешла в состояние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2720" cy="146685"/>
            <wp:effectExtent l="0" t="0" r="0" b="5715"/>
            <wp:docPr id="29" name="Рисунок 29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S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Потоком интенсивностью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33045" cy="155575"/>
            <wp:effectExtent l="0" t="0" r="0" b="0"/>
            <wp:docPr id="28" name="Рисунок 28" descr="\lambda_{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\lambda_{10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система перейдет в состояние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2720" cy="146685"/>
            <wp:effectExtent l="0" t="0" r="0" b="5715"/>
            <wp:docPr id="27" name="Рисунок 27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S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с вероятностью, приближенно равной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48310" cy="155575"/>
            <wp:effectExtent l="0" t="0" r="8890" b="0"/>
            <wp:docPr id="26" name="Рисунок 26" descr="\lambda_{10}\Delta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\lambda_{10}\Delta 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(или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48310" cy="155575"/>
            <wp:effectExtent l="0" t="0" r="8890" b="0"/>
            <wp:docPr id="25" name="Рисунок 25" descr="\lambda_{20}\Delta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\lambda_{20}\Delta 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). Вероятность того, что система будет находиться в состоянии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2720" cy="146685"/>
            <wp:effectExtent l="0" t="0" r="0" b="5715"/>
            <wp:docPr id="24" name="Рисунок 24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S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по этому способу, равна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07390" cy="172720"/>
            <wp:effectExtent l="0" t="0" r="0" b="0"/>
            <wp:docPr id="23" name="Рисунок 23" descr="\p_1(t)\lambda_{10}\Delta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\p_1(t)\lambda_{10}\Delta 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(или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16280" cy="172720"/>
            <wp:effectExtent l="0" t="0" r="7620" b="0"/>
            <wp:docPr id="22" name="Рисунок 22" descr="\p_2(t)\lambda_{20}\Delta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\p_2(t)\lambda_{20}\Delta 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).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94D51">
        <w:rPr>
          <w:rFonts w:ascii="Arial" w:eastAsia="Times New Roman" w:hAnsi="Arial" w:cs="Arial"/>
          <w:color w:val="000000"/>
          <w:sz w:val="24"/>
          <w:szCs w:val="24"/>
        </w:rPr>
        <w:t>Применяя</w:t>
      </w:r>
      <w:proofErr w:type="spellEnd"/>
      <w:r w:rsidRPr="00094D5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4D51">
        <w:rPr>
          <w:rFonts w:ascii="Arial" w:eastAsia="Times New Roman" w:hAnsi="Arial" w:cs="Arial"/>
          <w:color w:val="000000"/>
          <w:sz w:val="24"/>
          <w:szCs w:val="24"/>
        </w:rPr>
        <w:t>теорему</w:t>
      </w:r>
      <w:proofErr w:type="spellEnd"/>
      <w:r w:rsidRPr="00094D5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4D51">
        <w:rPr>
          <w:rFonts w:ascii="Arial" w:eastAsia="Times New Roman" w:hAnsi="Arial" w:cs="Arial"/>
          <w:color w:val="000000"/>
          <w:sz w:val="24"/>
          <w:szCs w:val="24"/>
        </w:rPr>
        <w:t>сложения</w:t>
      </w:r>
      <w:proofErr w:type="spellEnd"/>
      <w:r w:rsidRPr="00094D5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4D51">
        <w:rPr>
          <w:rFonts w:ascii="Arial" w:eastAsia="Times New Roman" w:hAnsi="Arial" w:cs="Arial"/>
          <w:color w:val="000000"/>
          <w:sz w:val="24"/>
          <w:szCs w:val="24"/>
        </w:rPr>
        <w:t>вероятностей</w:t>
      </w:r>
      <w:proofErr w:type="spellEnd"/>
      <w:r w:rsidRPr="00094D5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94D51">
        <w:rPr>
          <w:rFonts w:ascii="Arial" w:eastAsia="Times New Roman" w:hAnsi="Arial" w:cs="Arial"/>
          <w:color w:val="000000"/>
          <w:sz w:val="24"/>
          <w:szCs w:val="24"/>
        </w:rPr>
        <w:t>получим</w:t>
      </w:r>
      <w:proofErr w:type="spellEnd"/>
    </w:p>
    <w:p w:rsidR="00094D51" w:rsidRPr="00094D51" w:rsidRDefault="00094D51" w:rsidP="0009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D51" w:rsidRPr="00094D51" w:rsidRDefault="00094D51" w:rsidP="00094D5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865370" cy="180975"/>
            <wp:effectExtent l="0" t="0" r="0" b="9525"/>
            <wp:docPr id="21" name="Рисунок 21" descr="p_0(t+\Delta t)= p_1(t)\lambda_{10}\Delta t+ p_2(t)\lambda_{20}\Delta t+p_0(t)[1- (\lambda_{01}+\lambda_{02})\Delta t]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p_0(t+\Delta t)= p_1(t)\lambda_{10}\Delta t+ p_2(t)\lambda_{20}\Delta t+p_0(t)[1- (\lambda_{01}+\lambda_{02})\Delta t],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D51" w:rsidRPr="00094D51" w:rsidRDefault="00094D51" w:rsidP="0009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4D51">
        <w:rPr>
          <w:rFonts w:ascii="Arial" w:eastAsia="Times New Roman" w:hAnsi="Arial" w:cs="Arial"/>
          <w:color w:val="000000"/>
          <w:sz w:val="24"/>
          <w:szCs w:val="24"/>
        </w:rPr>
        <w:t>откуда</w:t>
      </w:r>
      <w:proofErr w:type="spellEnd"/>
    </w:p>
    <w:p w:rsidR="00094D51" w:rsidRPr="00094D51" w:rsidRDefault="00094D51" w:rsidP="00094D5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451350" cy="362585"/>
            <wp:effectExtent l="0" t="0" r="6350" b="0"/>
            <wp:docPr id="20" name="Рисунок 20" descr="\frac{p_0(t+\Delta t)-p_0(t)}{\Delta t}= p_1(t)\lambda_{10}+ p_2(t)\lambda_{20}-(\lambda_{01}+\lambda_{02})p_0(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\frac{p_0(t+\Delta t)-p_0(t)}{\Delta t}= p_1(t)\lambda_{10}+ p_2(t)\lambda_{20}-(\lambda_{01}+\lambda_{02})p_0(t)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D51" w:rsidRPr="00094D51" w:rsidRDefault="00094D51" w:rsidP="0009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Переходя к пределу при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51815" cy="120650"/>
            <wp:effectExtent l="0" t="0" r="635" b="0"/>
            <wp:docPr id="19" name="Рисунок 19" descr="\Delta t\t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\Delta t\to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(приближенные равенства, связанные с применением формулы (7), перейдут в точные), </w:t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получим в левой части уравнения производную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53695" cy="189865"/>
            <wp:effectExtent l="0" t="0" r="8255" b="635"/>
            <wp:docPr id="18" name="Рисунок 18" descr="p'_0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p'_0(t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(</w:t>
      </w:r>
      <w:proofErr w:type="spellStart"/>
      <w:r w:rsidRPr="00094D51">
        <w:rPr>
          <w:rFonts w:ascii="Arial" w:eastAsia="Times New Roman" w:hAnsi="Arial" w:cs="Arial"/>
          <w:color w:val="000000"/>
          <w:sz w:val="24"/>
          <w:szCs w:val="24"/>
        </w:rPr>
        <w:t>обозначим</w:t>
      </w:r>
      <w:proofErr w:type="spellEnd"/>
      <w:r w:rsidRPr="00094D5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4D51">
        <w:rPr>
          <w:rFonts w:ascii="Arial" w:eastAsia="Times New Roman" w:hAnsi="Arial" w:cs="Arial"/>
          <w:color w:val="000000"/>
          <w:sz w:val="24"/>
          <w:szCs w:val="24"/>
        </w:rPr>
        <w:t>ее</w:t>
      </w:r>
      <w:proofErr w:type="spellEnd"/>
      <w:r w:rsidRPr="00094D5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4D51">
        <w:rPr>
          <w:rFonts w:ascii="Arial" w:eastAsia="Times New Roman" w:hAnsi="Arial" w:cs="Arial"/>
          <w:color w:val="000000"/>
          <w:sz w:val="24"/>
          <w:szCs w:val="24"/>
        </w:rPr>
        <w:t>для</w:t>
      </w:r>
      <w:proofErr w:type="spellEnd"/>
      <w:r w:rsidRPr="00094D5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4D51">
        <w:rPr>
          <w:rFonts w:ascii="Arial" w:eastAsia="Times New Roman" w:hAnsi="Arial" w:cs="Arial"/>
          <w:color w:val="000000"/>
          <w:sz w:val="24"/>
          <w:szCs w:val="24"/>
        </w:rPr>
        <w:t>простоты</w:t>
      </w:r>
      <w:proofErr w:type="spellEnd"/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63830" cy="189865"/>
            <wp:effectExtent l="0" t="0" r="7620" b="635"/>
            <wp:docPr id="17" name="Рисунок 17" descr="p'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p'_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):</w:t>
      </w:r>
    </w:p>
    <w:p w:rsidR="00094D51" w:rsidRPr="00094D51" w:rsidRDefault="00094D51" w:rsidP="0009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D51" w:rsidRPr="00094D51" w:rsidRDefault="00094D51" w:rsidP="00094D5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665730" cy="189865"/>
            <wp:effectExtent l="0" t="0" r="1270" b="635"/>
            <wp:docPr id="16" name="Рисунок 16" descr="p'_0=\lambda_{10}p_1+\lambda_{20}p_2-(\lambda_{01}+\lambda_{02})p_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p'_0=\lambda_{10}p_1+\lambda_{20}p_2-(\lambda_{01}+\lambda_{02})p_0.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D51" w:rsidRPr="00094D51" w:rsidRDefault="00094D51" w:rsidP="0009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Получили дифференциальное уравнение первого порядка, т.е. уравнение, содержащее как саму неизвестную функцию, так и ее производную первого порядка.</w:t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Рассуждая аналогично для других состояний системы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2395" cy="112395"/>
            <wp:effectExtent l="0" t="0" r="1905" b="1905"/>
            <wp:docPr id="15" name="Рисунок 1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, можно получить систему дифференциальных уравнений Колмогорова для вероятностей состояний:</w:t>
      </w:r>
    </w:p>
    <w:p w:rsidR="00094D51" w:rsidRPr="00094D51" w:rsidRDefault="00094D51" w:rsidP="0009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94D51" w:rsidRPr="00094D51" w:rsidRDefault="00094D51" w:rsidP="00094D5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777490" cy="1035050"/>
            <wp:effectExtent l="0" t="0" r="3810" b="0"/>
            <wp:docPr id="14" name="Рисунок 14" descr="\begin{cases} p'_0=\lambda_{10}p_1+\lambda_{20}p_2-(\lambda_{01}+\lambda_{02})p_0,\\[2pt] p'_1=\lambda_{01}p_0+\lambda_{31}p_3-(\lambda_{10}+\lambda_{13})p_1,\\[2pt] p'_2=\lambda_{02}p_0+\lambda_{32}p_3-(\lambda_{20}+\lambda_{23})p_2,\\[2pt] p'_3=\lambda_{13}p_1+\lambda_{23}p_2-(\lambda_{31}+\lambda_{32})p_3. 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\begin{cases} p'_0=\lambda_{10}p_1+\lambda_{20}p_2-(\lambda_{01}+\lambda_{02})p_0,\\[2pt] p'_1=\lambda_{01}p_0+\lambda_{31}p_3-(\lambda_{10}+\lambda_{13})p_1,\\[2pt] p'_2=\lambda_{02}p_0+\lambda_{32}p_3-(\lambda_{20}+\lambda_{23})p_2,\\[2pt] p'_3=\lambda_{13}p_1+\lambda_{23}p_2-(\lambda_{31}+\lambda_{32})p_3. \end{cases}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</w:tblGrid>
      <w:tr w:rsidR="00094D51" w:rsidRPr="00094D51" w:rsidTr="00094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D51" w:rsidRPr="00094D51" w:rsidRDefault="00094D5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94D51">
              <w:rPr>
                <w:rFonts w:ascii="Calibri" w:eastAsia="Times New Roman" w:hAnsi="Calibri" w:cs="Calibri"/>
                <w:sz w:val="24"/>
                <w:szCs w:val="24"/>
              </w:rPr>
              <w:t>(9)</w:t>
            </w:r>
          </w:p>
        </w:tc>
      </w:tr>
    </w:tbl>
    <w:p w:rsidR="00094D51" w:rsidRPr="00094D51" w:rsidRDefault="00094D51" w:rsidP="0009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Сформулируем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b/>
          <w:bCs/>
          <w:color w:val="000000"/>
          <w:spacing w:val="15"/>
          <w:sz w:val="24"/>
          <w:szCs w:val="24"/>
          <w:lang w:val="ru-RU"/>
        </w:rPr>
        <w:t>правило составления уравнений Колмогорова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 xml:space="preserve">В левой части каждого из них стоит производная вероятности </w:t>
      </w:r>
      <w:proofErr w:type="spellStart"/>
      <w:r w:rsidRPr="00094D51">
        <w:rPr>
          <w:rFonts w:ascii="Arial" w:eastAsia="Times New Roman" w:hAnsi="Arial" w:cs="Arial"/>
          <w:i/>
          <w:iCs/>
          <w:color w:val="000000"/>
          <w:sz w:val="24"/>
          <w:szCs w:val="24"/>
        </w:rPr>
        <w:t>i</w:t>
      </w:r>
      <w:proofErr w:type="spellEnd"/>
      <w:r w:rsidRPr="00094D51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-го состояния. В правой части — сумма произведений вероятностей всех состояний (из которых идут стрелки в данное состояние) на интенсивности соответствующих потоков событий, минус суммарная интенсивность всех потоков, выводящих систему из данного состояния, умноженная на вероятность данного (</w:t>
      </w:r>
      <w:proofErr w:type="spellStart"/>
      <w:r w:rsidRPr="00094D51">
        <w:rPr>
          <w:rFonts w:ascii="Arial" w:eastAsia="Times New Roman" w:hAnsi="Arial" w:cs="Arial"/>
          <w:i/>
          <w:iCs/>
          <w:color w:val="000000"/>
          <w:sz w:val="24"/>
          <w:szCs w:val="24"/>
        </w:rPr>
        <w:t>i</w:t>
      </w:r>
      <w:proofErr w:type="spellEnd"/>
      <w:r w:rsidRPr="00094D51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-го состояния).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В системе (9) независимых уравнений на единицу меньше общего числа уравнений. Поэтому для решения системы необходимо добавить уравнение (8).</w:t>
      </w:r>
    </w:p>
    <w:p w:rsidR="00094D51" w:rsidRPr="00094D51" w:rsidRDefault="00094D51" w:rsidP="0009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Особенность решения дифференциальных уравнений вообще состоит в том, что требуется задать так называемые начальные </w:t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условия, т.е. в данном случае вероятности состояний системы в начальный момент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79730" cy="112395"/>
            <wp:effectExtent l="0" t="0" r="1270" b="1905"/>
            <wp:docPr id="13" name="Рисунок 13" descr="t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t=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Так, например, систему уравнений (9) естественно решать при условии, что в начальный момент оба узла исправны и система </w:t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находилась в состоянии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2720" cy="146685"/>
            <wp:effectExtent l="0" t="0" r="0" b="5715"/>
            <wp:docPr id="12" name="Рисунок 12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S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, т.е. при начальных условиях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41680" cy="172720"/>
            <wp:effectExtent l="0" t="0" r="1270" b="0"/>
            <wp:docPr id="11" name="Рисунок 11" descr="p_0(0)=1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p_0(0)=1,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923415" cy="172720"/>
            <wp:effectExtent l="0" t="0" r="635" b="0"/>
            <wp:docPr id="10" name="Рисунок 10" descr="p_1(0)=p_2(0)=p_3(0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p_1(0)=p_2(0)=p_3(0)=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Уравнения Колмогорова дают возможность найти все вероятности состояний как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/>
        </w:rPr>
        <w:t>функции времени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. Особый интерес представляют вероятности системы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36550" cy="172720"/>
            <wp:effectExtent l="0" t="0" r="6350" b="0"/>
            <wp:docPr id="9" name="Рисунок 9" descr="p_i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p_i(t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в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/>
        </w:rPr>
        <w:t>предельном стационарном режиме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, т.е. при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83235" cy="120650"/>
            <wp:effectExtent l="0" t="0" r="0" b="0"/>
            <wp:docPr id="8" name="Рисунок 8" descr="t\to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t\to\infty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, которые называются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highlight w:val="cyan"/>
          <w:lang w:val="ru-RU"/>
        </w:rPr>
        <w:t>предельными</w:t>
      </w:r>
      <w:r w:rsidRPr="00094D5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/>
        </w:rPr>
        <w:t xml:space="preserve"> (или финальными) </w:t>
      </w:r>
      <w:r w:rsidRPr="00094D5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highlight w:val="cyan"/>
          <w:lang w:val="ru-RU"/>
        </w:rPr>
        <w:t>вероятностями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состояний.</w:t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В теории случайных процессов доказывается, что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 xml:space="preserve">если число состояний системы конечно и из каждого из них можно (за конечное число шагов) перейти в любое другое состояние, то </w:t>
      </w:r>
      <w:r w:rsidRPr="00094D51">
        <w:rPr>
          <w:rFonts w:ascii="Arial" w:eastAsia="Times New Roman" w:hAnsi="Arial" w:cs="Arial"/>
          <w:i/>
          <w:iCs/>
          <w:color w:val="000000"/>
          <w:sz w:val="24"/>
          <w:szCs w:val="24"/>
          <w:highlight w:val="cyan"/>
          <w:lang w:val="ru-RU"/>
        </w:rPr>
        <w:t>предельные вероятности существуют.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Предельная вероятность состояния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5575" cy="146685"/>
            <wp:effectExtent l="0" t="0" r="0" b="5715"/>
            <wp:docPr id="7" name="Рисунок 7" descr="S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S_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имеет четкий смысл: она показывает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/>
        </w:rPr>
        <w:t>среднее относительное время пребывания системы в этом состоянии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. Например, если предельная вероятность состояния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2720" cy="146685"/>
            <wp:effectExtent l="0" t="0" r="0" b="5715"/>
            <wp:docPr id="6" name="Рисунок 6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S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, т.е.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621030" cy="163830"/>
            <wp:effectExtent l="0" t="0" r="7620" b="7620"/>
            <wp:docPr id="5" name="Рисунок 5" descr="p_0=0,\!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p_0=0,\!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, то это означает, что в среднем половину времени система находится в состоянии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2720" cy="146685"/>
            <wp:effectExtent l="0" t="0" r="0" b="5715"/>
            <wp:docPr id="4" name="Рисунок 4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S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Так как предельные вероятности постоянны, то, заменяя в уравнениях Колмогорова их производные нулевыми значениями, получим систему линейных алгебраических уравнений, описывающих стационарный режим. Для системы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2395" cy="112395"/>
            <wp:effectExtent l="0" t="0" r="1905" b="1905"/>
            <wp:docPr id="3" name="Рисунок 3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с графом состояний, изображенном на рис. 1), такая система уравнений имеет вид:</w:t>
      </w:r>
    </w:p>
    <w:p w:rsidR="00094D51" w:rsidRPr="00094D51" w:rsidRDefault="00094D51" w:rsidP="0009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94D51" w:rsidRPr="00094D51" w:rsidRDefault="00094D51" w:rsidP="00094D5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094D51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406650" cy="1035050"/>
            <wp:effectExtent l="0" t="0" r="0" b="0"/>
            <wp:docPr id="2" name="Рисунок 2" descr="\begin{cases}(\lambda_{01}+\lambda_{02})p_0= \lambda_{10}p_1+\lambda_{20}p_2,\\[2pt] (\lambda_{10}+\lambda_{13})p_1= \lambda_{01}p_0+\lambda_{31}p_3,\\[2pt] (\lambda_{20}+\lambda_{23})p_2= \lambda_{02}p_0+\lambda_{32}p_3,\\[2pt] (\lambda_{31}+\lambda_{32})p_3= \lambda_{13}p_1+\lambda_{23}p_2. 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\begin{cases}(\lambda_{01}+\lambda_{02})p_0= \lambda_{10}p_1+\lambda_{20}p_2,\\[2pt] (\lambda_{10}+\lambda_{13})p_1= \lambda_{01}p_0+\lambda_{31}p_3,\\[2pt] (\lambda_{20}+\lambda_{23})p_2= \lambda_{02}p_0+\lambda_{32}p_3,\\[2pt] (\lambda_{31}+\lambda_{32})p_3= \lambda_{13}p_1+\lambda_{23}p_2. \end{cases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</w:tblGrid>
      <w:tr w:rsidR="00094D51" w:rsidRPr="00094D51" w:rsidTr="00094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D51" w:rsidRPr="00094D51" w:rsidRDefault="00094D5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94D51">
              <w:rPr>
                <w:rFonts w:ascii="Calibri" w:eastAsia="Times New Roman" w:hAnsi="Calibri" w:cs="Calibri"/>
                <w:sz w:val="24"/>
                <w:szCs w:val="24"/>
              </w:rPr>
              <w:t>(10)</w:t>
            </w:r>
          </w:p>
        </w:tc>
      </w:tr>
    </w:tbl>
    <w:p w:rsidR="00094D51" w:rsidRPr="00094D51" w:rsidRDefault="00094D51" w:rsidP="0009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094D51" w:rsidRPr="00094D51" w:rsidRDefault="00094D51" w:rsidP="00094D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Систему (10) можно составить непосредственно по размеченному графу состояний, если руководствоваться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color w:val="000000"/>
          <w:spacing w:val="15"/>
          <w:sz w:val="24"/>
          <w:szCs w:val="24"/>
          <w:lang w:val="ru-RU"/>
        </w:rPr>
        <w:t>правилом</w:t>
      </w:r>
      <w:r w:rsidRPr="00094D51">
        <w:rPr>
          <w:rFonts w:ascii="Arial" w:eastAsia="Times New Roman" w:hAnsi="Arial" w:cs="Arial"/>
          <w:color w:val="000000"/>
          <w:sz w:val="24"/>
          <w:szCs w:val="24"/>
          <w:lang w:val="ru-RU"/>
        </w:rPr>
        <w:t>, согласно которому</w:t>
      </w:r>
      <w:r w:rsidRPr="00094D5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слева в уравнениях стоит предельная вероятность данного состояния</w:t>
      </w:r>
      <w:r w:rsidRPr="00094D51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r w:rsidRPr="00094D51">
        <w:rPr>
          <w:rFonts w:ascii="Arial" w:eastAsia="Times New Roman" w:hAnsi="Arial" w:cs="Arial"/>
          <w:i/>
          <w:noProof/>
          <w:color w:val="000000"/>
          <w:sz w:val="24"/>
          <w:szCs w:val="24"/>
        </w:rPr>
        <w:drawing>
          <wp:inline distT="0" distB="0" distL="0" distR="0">
            <wp:extent cx="146685" cy="112395"/>
            <wp:effectExtent l="0" t="0" r="5715" b="1905"/>
            <wp:docPr id="1" name="Рисунок 1" descr="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p_i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D51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 xml:space="preserve">, умноженная на суммарную интенсивность всех потоков, ведущих из данного состояния, а справа — сумма произведений интенсивностей всех потоков, входящих в </w:t>
      </w:r>
      <w:proofErr w:type="spellStart"/>
      <w:r w:rsidRPr="00094D51">
        <w:rPr>
          <w:rFonts w:ascii="Arial" w:eastAsia="Times New Roman" w:hAnsi="Arial" w:cs="Arial"/>
          <w:i/>
          <w:iCs/>
          <w:color w:val="000000"/>
          <w:sz w:val="24"/>
          <w:szCs w:val="24"/>
        </w:rPr>
        <w:t>i</w:t>
      </w:r>
      <w:proofErr w:type="spellEnd"/>
      <w:r w:rsidRPr="00094D51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-е состояние, на вероятности тех состояний, из которых эти потоки исходят.</w:t>
      </w:r>
    </w:p>
    <w:p w:rsidR="00094D51" w:rsidRPr="00094D51" w:rsidRDefault="00094D51" w:rsidP="00094D51">
      <w:pPr>
        <w:pStyle w:val="a3"/>
        <w:spacing w:before="240" w:beforeAutospacing="0" w:after="240" w:afterAutospacing="0"/>
        <w:jc w:val="both"/>
        <w:rPr>
          <w:color w:val="000000"/>
          <w:lang w:val="ru-RU"/>
        </w:rPr>
      </w:pPr>
    </w:p>
    <w:p w:rsidR="00094D51" w:rsidRPr="00094D51" w:rsidRDefault="00094D51" w:rsidP="00094D51">
      <w:pPr>
        <w:pStyle w:val="a3"/>
        <w:ind w:left="280" w:hanging="280"/>
        <w:jc w:val="both"/>
        <w:rPr>
          <w:noProof/>
        </w:rPr>
      </w:pPr>
      <w:r w:rsidRPr="00094D51">
        <w:rPr>
          <w:noProof/>
          <w:highlight w:val="cyan"/>
          <w:lang w:val="ru-RU"/>
        </w:rPr>
        <w:t>Матричный способ</w:t>
      </w:r>
      <w:r w:rsidRPr="00094D51">
        <w:rPr>
          <w:noProof/>
          <w:highlight w:val="cyan"/>
        </w:rPr>
        <w:t>:</w:t>
      </w:r>
    </w:p>
    <w:p w:rsidR="00094D51" w:rsidRPr="00094D51" w:rsidRDefault="00094D51" w:rsidP="00094D51">
      <w:pPr>
        <w:pStyle w:val="a3"/>
        <w:ind w:left="280" w:hanging="280"/>
        <w:jc w:val="both"/>
        <w:rPr>
          <w:noProof/>
        </w:rPr>
      </w:pPr>
      <m:oMathPara>
        <m:oMathParaPr>
          <m:jc m:val="centerGroup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/>
              <w:noProof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noProof/>
              <w:lang w:val="ru-RU"/>
            </w:rPr>
            <m:t>=0</m:t>
          </m:r>
          <m:r>
            <w:rPr>
              <w:rFonts w:ascii="Cambria Math" w:hAnsi="Cambria Math"/>
              <w:noProof/>
            </w:rPr>
            <m:t>,  (i=1,2,3…)</m:t>
          </m:r>
        </m:oMath>
      </m:oMathPara>
    </w:p>
    <w:p w:rsidR="00094D51" w:rsidRPr="00094D51" w:rsidRDefault="00094D51" w:rsidP="00094D51">
      <w:pPr>
        <w:pStyle w:val="a3"/>
        <w:numPr>
          <w:ilvl w:val="0"/>
          <w:numId w:val="3"/>
        </w:numPr>
        <w:jc w:val="both"/>
        <w:rPr>
          <w:noProof/>
          <w:lang w:val="ru-RU"/>
        </w:rPr>
      </w:pPr>
      <w:r w:rsidRPr="00094D51">
        <w:rPr>
          <w:noProof/>
          <w:lang w:val="ru-RU"/>
        </w:rPr>
        <w:t xml:space="preserve">Решим систему линейных уравнений для случая </w:t>
      </w:r>
      <m:oMath>
        <m:r>
          <w:rPr>
            <w:rFonts w:ascii="Cambria Math" w:hAnsi="Cambria Math"/>
            <w:noProof/>
          </w:rPr>
          <m:t>n</m:t>
        </m:r>
        <m:r>
          <w:rPr>
            <w:rFonts w:ascii="Cambria Math" w:hAnsi="Cambria Math"/>
            <w:noProof/>
            <w:lang w:val="ru-RU"/>
          </w:rPr>
          <m:t>=3</m:t>
        </m:r>
      </m:oMath>
      <w:r w:rsidRPr="00094D51">
        <w:rPr>
          <w:noProof/>
          <w:lang w:val="ru-RU"/>
        </w:rPr>
        <w:t xml:space="preserve"> состояний.</w:t>
      </w:r>
    </w:p>
    <w:p w:rsidR="00094D51" w:rsidRPr="00094D51" w:rsidRDefault="00094D51" w:rsidP="00094D51">
      <w:pPr>
        <w:pStyle w:val="a3"/>
        <w:ind w:left="280" w:hanging="280"/>
        <w:jc w:val="both"/>
        <w:rPr>
          <w:noProof/>
        </w:rPr>
      </w:pPr>
      <m:oMathPara>
        <m:oMathParaPr>
          <m:jc m:val="centerGroup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noProof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=0</m:t>
                    </m:r>
                  </m:e>
                </m:mr>
              </m:m>
            </m:e>
          </m:d>
        </m:oMath>
      </m:oMathPara>
    </w:p>
    <w:p w:rsidR="00094D51" w:rsidRPr="00094D51" w:rsidRDefault="00094D51" w:rsidP="00094D51">
      <w:pPr>
        <w:pStyle w:val="a3"/>
        <w:numPr>
          <w:ilvl w:val="0"/>
          <w:numId w:val="4"/>
        </w:numPr>
        <w:jc w:val="both"/>
        <w:rPr>
          <w:noProof/>
        </w:rPr>
      </w:pPr>
      <m:oMath>
        <m:r>
          <w:rPr>
            <w:rFonts w:ascii="Cambria Math" w:hAnsi="Cambria Math"/>
            <w:noProof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noProof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31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noProof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32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noProof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32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  <w:noProof/>
          </w:rPr>
          <m:t>,</m:t>
        </m:r>
      </m:oMath>
      <w:r w:rsidRPr="00094D51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noProof/>
          </w:rPr>
          <m:t>,</m:t>
        </m:r>
      </m:oMath>
      <w:r w:rsidRPr="00094D51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mr>
            </m:m>
          </m:e>
        </m:d>
      </m:oMath>
    </w:p>
    <w:p w:rsidR="00094D51" w:rsidRPr="00094D51" w:rsidRDefault="00094D51" w:rsidP="00094D51">
      <w:pPr>
        <w:pStyle w:val="a3"/>
        <w:numPr>
          <w:ilvl w:val="0"/>
          <w:numId w:val="4"/>
        </w:numPr>
        <w:jc w:val="both"/>
        <w:rPr>
          <w:noProof/>
          <w:lang w:val="ru-RU"/>
        </w:rPr>
      </w:pPr>
      <m:oMath>
        <m:r>
          <w:rPr>
            <w:rFonts w:ascii="Cambria Math" w:hAnsi="Cambria Math"/>
            <w:noProof/>
          </w:rPr>
          <m:t>M</m:t>
        </m:r>
        <m:r>
          <w:rPr>
            <w:rFonts w:ascii="Cambria Math" w:hAnsi="Cambria Math"/>
            <w:noProof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hAnsi="Cambria Math"/>
                <w:noProof/>
                <w:lang w:val="el-GR"/>
              </w:rPr>
              <m:t>Λ</m:t>
            </m:r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  <m:r>
          <w:rPr>
            <w:rFonts w:ascii="Cambria Math" w:hAnsi="Cambria Math"/>
            <w:noProof/>
            <w:lang w:val="ru-RU"/>
          </w:rPr>
          <m:t>-</m:t>
        </m:r>
        <m:r>
          <w:rPr>
            <w:rFonts w:ascii="Cambria Math" w:hAnsi="Cambria Math"/>
            <w:noProof/>
          </w:rPr>
          <m:t>D</m:t>
        </m:r>
      </m:oMath>
      <w:r w:rsidRPr="00094D51">
        <w:rPr>
          <w:noProof/>
          <w:lang w:val="ru-RU"/>
        </w:rPr>
        <w:t xml:space="preserve">, где </w:t>
      </w:r>
      <m:oMath>
        <m:r>
          <w:rPr>
            <w:rFonts w:ascii="Cambria Math" w:hAnsi="Cambria Math"/>
            <w:noProof/>
          </w:rPr>
          <m:t>D</m:t>
        </m:r>
        <m:r>
          <w:rPr>
            <w:rFonts w:ascii="Cambria Math" w:hAnsi="Cambria Math"/>
            <w:noProof/>
            <w:lang w:val="ru-RU"/>
          </w:rPr>
          <m:t>=</m:t>
        </m:r>
        <m:r>
          <w:rPr>
            <w:rFonts w:ascii="Cambria Math" w:hAnsi="Cambria Math"/>
            <w:noProof/>
          </w:rPr>
          <m:t>diag</m:t>
        </m:r>
        <m:r>
          <w:rPr>
            <w:rFonts w:ascii="Cambria Math" w:hAnsi="Cambria Math"/>
            <w:noProof/>
            <w:lang w:val="ru-RU"/>
          </w:rPr>
          <m:t>(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/>
                    <w:noProof/>
                    <w:lang w:val="ru-RU"/>
                  </w:rPr>
                  <m:t>1</m:t>
                </m:r>
                <m:r>
                  <w:rPr>
                    <w:rFonts w:ascii="Cambria Math" w:hAnsi="Cambria Math"/>
                    <w:noProof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noProof/>
            <w:lang w:val="ru-RU"/>
          </w:rPr>
          <m:t>,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/>
                    <w:noProof/>
                    <w:lang w:val="ru-RU"/>
                  </w:rPr>
                  <m:t>2</m:t>
                </m:r>
                <m:r>
                  <w:rPr>
                    <w:rFonts w:ascii="Cambria Math" w:hAnsi="Cambria Math"/>
                    <w:noProof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noProof/>
            <w:lang w:val="ru-RU"/>
          </w:rPr>
          <m:t>,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/>
                    <w:noProof/>
                    <w:lang w:val="ru-RU"/>
                  </w:rPr>
                  <m:t>3</m:t>
                </m:r>
                <m:r>
                  <w:rPr>
                    <w:rFonts w:ascii="Cambria Math" w:hAnsi="Cambria Math"/>
                    <w:noProof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noProof/>
            <w:lang w:val="ru-RU"/>
          </w:rPr>
          <m:t>)</m:t>
        </m:r>
      </m:oMath>
      <w:r w:rsidRPr="00094D51">
        <w:rPr>
          <w:noProof/>
          <w:lang w:val="ru-RU"/>
        </w:rPr>
        <w:t xml:space="preserve"> – диагональная матрица из сумм строк матрицы интенсивностей переходов </w:t>
      </w:r>
      <m:oMath>
        <m:r>
          <w:rPr>
            <w:rFonts w:ascii="Cambria Math" w:hAnsi="Cambria Math"/>
            <w:noProof/>
            <w:lang w:val="el-GR"/>
          </w:rPr>
          <m:t>Λ</m:t>
        </m:r>
      </m:oMath>
    </w:p>
    <w:p w:rsidR="00094D51" w:rsidRPr="00094D51" w:rsidRDefault="00094D51" w:rsidP="00094D51">
      <w:pPr>
        <w:pStyle w:val="a3"/>
        <w:ind w:left="280" w:hanging="280"/>
        <w:jc w:val="both"/>
        <w:rPr>
          <w:noProof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noProof/>
            </w:rPr>
            <m:t>MX=B</m:t>
          </m:r>
        </m:oMath>
      </m:oMathPara>
    </w:p>
    <w:p w:rsidR="00094D51" w:rsidRPr="00094D51" w:rsidRDefault="00094D51" w:rsidP="00094D51">
      <w:pPr>
        <w:pStyle w:val="a3"/>
        <w:numPr>
          <w:ilvl w:val="0"/>
          <w:numId w:val="5"/>
        </w:numPr>
        <w:jc w:val="both"/>
        <w:rPr>
          <w:noProof/>
          <w:lang w:val="ru-RU"/>
        </w:rPr>
      </w:pPr>
      <w:r w:rsidRPr="00094D51">
        <w:rPr>
          <w:noProof/>
          <w:lang w:val="ru-RU"/>
        </w:rPr>
        <w:t xml:space="preserve">Решение даст только пропорции между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Pr="00094D51">
        <w:rPr>
          <w:noProof/>
          <w:lang w:val="ru-RU"/>
        </w:rPr>
        <w:t>, надо заменить любую строку на строку из единиц.</w:t>
      </w:r>
    </w:p>
    <w:p w:rsidR="00094D51" w:rsidRPr="00094D51" w:rsidRDefault="00094D51" w:rsidP="00094D51">
      <w:pPr>
        <w:pStyle w:val="a3"/>
        <w:ind w:left="280" w:hanging="280"/>
        <w:jc w:val="both"/>
        <w:rPr>
          <w:noProof/>
        </w:rPr>
      </w:pPr>
      <m:oMathPara>
        <m:oMathParaPr>
          <m:jc m:val="centerGroup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noProof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=</m:t>
                    </m:r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094D51" w:rsidRPr="00094D51" w:rsidRDefault="00094D51" w:rsidP="00094D51">
      <w:pPr>
        <w:pStyle w:val="a3"/>
        <w:ind w:left="280" w:hanging="280"/>
        <w:jc w:val="both"/>
        <w:rPr>
          <w:noProof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M</m:t>
              </m:r>
            </m:e>
            <m:sub>
              <m:r>
                <w:rPr>
                  <w:rFonts w:ascii="Cambria Math" w:hAnsi="Cambria Math"/>
                  <w:noProof/>
                  <w:lang w:val="ru-RU"/>
                </w:rPr>
                <m:t>-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noProof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23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noProof/>
              <w:lang w:val="ru-RU"/>
            </w:rPr>
            <m:t>,</m:t>
          </m:r>
          <m:r>
            <w:rPr>
              <w:rFonts w:ascii="Cambria Math" w:hAnsi="Cambria Math"/>
              <w:noProof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094D51" w:rsidRPr="00094D51" w:rsidRDefault="00094D51" w:rsidP="00094D51">
      <w:pPr>
        <w:pStyle w:val="a3"/>
        <w:ind w:left="280" w:hanging="280"/>
        <w:jc w:val="both"/>
        <w:rPr>
          <w:noProof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M</m:t>
              </m:r>
            </m:e>
            <m:sub>
              <m:r>
                <w:rPr>
                  <w:rFonts w:ascii="Cambria Math" w:hAnsi="Cambria Math"/>
                  <w:noProof/>
                </w:rPr>
                <m:t>-</m:t>
              </m:r>
            </m:sub>
          </m:sSub>
          <m:r>
            <w:rPr>
              <w:rFonts w:ascii="Cambria Math" w:hAnsi="Cambria Math"/>
              <w:noProof/>
              <w:lang w:val="ru-RU"/>
            </w:rPr>
            <m:t> </m:t>
          </m:r>
          <m:r>
            <w:rPr>
              <w:rFonts w:ascii="Cambria Math" w:hAnsi="Cambria Math"/>
              <w:noProof/>
            </w:rPr>
            <m:t>X=B</m:t>
          </m:r>
        </m:oMath>
      </m:oMathPara>
    </w:p>
    <w:p w:rsidR="00094D51" w:rsidRPr="00094D51" w:rsidRDefault="00094D51" w:rsidP="00094D51">
      <w:pPr>
        <w:pStyle w:val="a3"/>
        <w:ind w:left="280" w:hanging="280"/>
        <w:jc w:val="both"/>
        <w:rPr>
          <w:noProof/>
          <w:lang w:val="ru-RU"/>
        </w:rPr>
      </w:pPr>
      <w:r w:rsidRPr="00094D51">
        <w:rPr>
          <w:noProof/>
          <w:lang w:val="ru-RU"/>
        </w:rPr>
        <w:t xml:space="preserve">Откуда, умножая обе части слева на обратную матрицу к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ru-RU"/>
              </w:rPr>
              <m:t>-</m:t>
            </m:r>
          </m:sub>
        </m:sSub>
      </m:oMath>
      <w:r w:rsidRPr="00094D51">
        <w:rPr>
          <w:i/>
          <w:iCs/>
          <w:noProof/>
          <w:lang w:val="ru-RU"/>
        </w:rPr>
        <w:t xml:space="preserve">, </w:t>
      </w:r>
      <w:r w:rsidRPr="00094D51">
        <w:rPr>
          <w:noProof/>
          <w:lang w:val="ru-RU"/>
        </w:rPr>
        <w:t>получаем</w:t>
      </w:r>
    </w:p>
    <w:p w:rsidR="00094D51" w:rsidRPr="00094D51" w:rsidRDefault="00094D51" w:rsidP="00094D51">
      <w:pPr>
        <w:pStyle w:val="a3"/>
        <w:ind w:left="280" w:hanging="280"/>
        <w:jc w:val="both"/>
        <w:rPr>
          <w:noProof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noProof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M</m:t>
              </m:r>
            </m:e>
            <m:sub>
              <m:r>
                <w:rPr>
                  <w:rFonts w:ascii="Cambria Math" w:hAnsi="Cambria Math"/>
                  <w:noProof/>
                </w:rPr>
                <m:t>-</m:t>
              </m:r>
            </m:sub>
            <m:sup>
              <m:r>
                <w:rPr>
                  <w:rFonts w:ascii="Cambria Math" w:hAnsi="Cambria Math"/>
                  <w:noProof/>
                </w:rPr>
                <m:t>-1</m:t>
              </m:r>
            </m:sup>
          </m:sSubSup>
          <m:r>
            <w:rPr>
              <w:rFonts w:ascii="Cambria Math" w:hAnsi="Cambria Math"/>
              <w:noProof/>
            </w:rPr>
            <m:t>B</m:t>
          </m:r>
        </m:oMath>
      </m:oMathPara>
    </w:p>
    <w:p w:rsidR="00094D51" w:rsidRPr="00094D51" w:rsidRDefault="00094D51" w:rsidP="00094D51">
      <w:pPr>
        <w:pStyle w:val="a3"/>
        <w:ind w:left="280" w:hanging="280"/>
        <w:jc w:val="both"/>
        <w:rPr>
          <w:noProof/>
          <w:lang w:val="ru-RU"/>
        </w:rPr>
      </w:pPr>
    </w:p>
    <w:p w:rsidR="00693E7B" w:rsidRPr="00094D51" w:rsidRDefault="00693E7B">
      <w:pPr>
        <w:rPr>
          <w:sz w:val="24"/>
          <w:szCs w:val="24"/>
        </w:rPr>
      </w:pPr>
    </w:p>
    <w:sectPr w:rsidR="00693E7B" w:rsidRPr="00094D5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641E"/>
    <w:multiLevelType w:val="hybridMultilevel"/>
    <w:tmpl w:val="352A0D8C"/>
    <w:lvl w:ilvl="0" w:tplc="EFA29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82675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E66C4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F5C027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B6ACF4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E9ECE8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04E74D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C06BB2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272426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22BE1E67"/>
    <w:multiLevelType w:val="hybridMultilevel"/>
    <w:tmpl w:val="1CCE8438"/>
    <w:lvl w:ilvl="0" w:tplc="B86C7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164A7F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DE828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2585C9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0F2415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7BA27D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03CB47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AD815F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6E40F26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35F82B94"/>
    <w:multiLevelType w:val="hybridMultilevel"/>
    <w:tmpl w:val="FB102D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85695"/>
    <w:multiLevelType w:val="hybridMultilevel"/>
    <w:tmpl w:val="CC4C0990"/>
    <w:lvl w:ilvl="0" w:tplc="5734F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6C2F1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40E6F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436DC4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1FE851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8E4F9E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9FCA5E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9DADDD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62ACCDB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79032C73"/>
    <w:multiLevelType w:val="hybridMultilevel"/>
    <w:tmpl w:val="0374E714"/>
    <w:lvl w:ilvl="0" w:tplc="97CE5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9D827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F1046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986C3D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588BD3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19A7AC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43CA54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1550F57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0FEEC6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51"/>
    <w:rsid w:val="00094D51"/>
    <w:rsid w:val="0069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DEC6"/>
  <w15:chartTrackingRefBased/>
  <w15:docId w15:val="{E30888A9-9F4D-460B-B6F8-FA8D4E40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D5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7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image" Target="media/image38.gif"/><Relationship Id="rId47" Type="http://schemas.openxmlformats.org/officeDocument/2006/relationships/image" Target="media/image43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41" Type="http://schemas.openxmlformats.org/officeDocument/2006/relationships/image" Target="media/image37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fontTable" Target="fontTable.xml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1236</Words>
  <Characters>7048</Characters>
  <Application>Microsoft Office Word</Application>
  <DocSecurity>0</DocSecurity>
  <Lines>58</Lines>
  <Paragraphs>16</Paragraphs>
  <ScaleCrop>false</ScaleCrop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FOX</dc:creator>
  <cp:keywords/>
  <dc:description/>
  <cp:lastModifiedBy>Dasha FOX</cp:lastModifiedBy>
  <cp:revision>1</cp:revision>
  <dcterms:created xsi:type="dcterms:W3CDTF">2020-06-25T03:48:00Z</dcterms:created>
  <dcterms:modified xsi:type="dcterms:W3CDTF">2020-06-25T03:51:00Z</dcterms:modified>
</cp:coreProperties>
</file>