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E3F88" w14:textId="77777777" w:rsidR="00365B4B" w:rsidRDefault="00365B4B" w:rsidP="00365B4B">
      <w:pPr>
        <w:pStyle w:val="a3"/>
        <w:spacing w:before="240" w:beforeAutospacing="0" w:after="240" w:afterAutospacing="0"/>
        <w:ind w:left="280" w:hanging="280"/>
        <w:jc w:val="both"/>
        <w:rPr>
          <w:color w:val="000000"/>
          <w:sz w:val="28"/>
          <w:szCs w:val="28"/>
          <w:lang w:val="ru-RU"/>
        </w:rPr>
      </w:pPr>
      <w:r w:rsidRPr="0055142B">
        <w:rPr>
          <w:color w:val="000000"/>
          <w:sz w:val="28"/>
          <w:szCs w:val="28"/>
          <w:lang w:val="ru-RU"/>
        </w:rPr>
        <w:t>3.*Приведите список этапов при исследовании систем с помощью имитационного моделирования.</w:t>
      </w:r>
    </w:p>
    <w:p w14:paraId="6E47FEC6" w14:textId="77777777" w:rsidR="00365B4B" w:rsidRPr="00254262" w:rsidRDefault="00365B4B" w:rsidP="00365B4B">
      <w:pPr>
        <w:pStyle w:val="a3"/>
        <w:spacing w:before="240" w:after="240"/>
        <w:ind w:left="280" w:hanging="280"/>
        <w:rPr>
          <w:sz w:val="28"/>
          <w:szCs w:val="28"/>
          <w:lang w:val="ru-RU"/>
        </w:rPr>
      </w:pPr>
      <w:r w:rsidRPr="00254262">
        <w:rPr>
          <w:sz w:val="28"/>
          <w:szCs w:val="28"/>
          <w:highlight w:val="cyan"/>
          <w:lang w:val="ru-RU"/>
        </w:rPr>
        <w:t>При исследовании сложных организационных систем:</w:t>
      </w:r>
    </w:p>
    <w:p w14:paraId="5B05DEE0" w14:textId="77777777" w:rsidR="00365B4B" w:rsidRPr="00254262" w:rsidRDefault="00365B4B" w:rsidP="00365B4B">
      <w:pPr>
        <w:pStyle w:val="a3"/>
        <w:spacing w:before="240" w:after="240"/>
        <w:ind w:left="280" w:hanging="280"/>
        <w:rPr>
          <w:sz w:val="28"/>
          <w:szCs w:val="28"/>
          <w:lang w:val="ru-RU"/>
        </w:rPr>
      </w:pPr>
      <w:r w:rsidRPr="00254262">
        <w:rPr>
          <w:sz w:val="28"/>
          <w:szCs w:val="28"/>
          <w:lang w:val="ru-RU"/>
        </w:rPr>
        <w:t>1) невозможен экспериментальный метод исследования;</w:t>
      </w:r>
    </w:p>
    <w:p w14:paraId="0B44156A" w14:textId="77777777" w:rsidR="00365B4B" w:rsidRPr="00254262" w:rsidRDefault="00365B4B" w:rsidP="00365B4B">
      <w:pPr>
        <w:pStyle w:val="a3"/>
        <w:spacing w:before="240" w:after="240"/>
        <w:ind w:left="280" w:hanging="280"/>
        <w:rPr>
          <w:sz w:val="28"/>
          <w:szCs w:val="28"/>
          <w:lang w:val="ru-RU"/>
        </w:rPr>
      </w:pPr>
      <w:r w:rsidRPr="00254262">
        <w:rPr>
          <w:sz w:val="28"/>
          <w:szCs w:val="28"/>
          <w:lang w:val="ru-RU"/>
        </w:rPr>
        <w:t>2) невозможно описание поведения систем только с помощью какой-либо теории;</w:t>
      </w:r>
    </w:p>
    <w:p w14:paraId="4DF63569" w14:textId="77777777" w:rsidR="00365B4B" w:rsidRDefault="00365B4B" w:rsidP="00365B4B">
      <w:pPr>
        <w:pStyle w:val="a3"/>
        <w:spacing w:before="240" w:after="240"/>
        <w:ind w:left="280" w:hanging="280"/>
        <w:rPr>
          <w:sz w:val="28"/>
          <w:szCs w:val="28"/>
          <w:lang w:val="ru-RU"/>
        </w:rPr>
      </w:pPr>
      <w:r w:rsidRPr="00254262">
        <w:rPr>
          <w:sz w:val="28"/>
          <w:szCs w:val="28"/>
          <w:lang w:val="ru-RU"/>
        </w:rPr>
        <w:t>3) при описании таких систем количество факторов очень велико.</w:t>
      </w:r>
    </w:p>
    <w:p w14:paraId="796BD5EE" w14:textId="77777777" w:rsidR="00365B4B" w:rsidRPr="00365B4B" w:rsidRDefault="00365B4B" w:rsidP="00365B4B">
      <w:pPr>
        <w:pStyle w:val="a3"/>
        <w:spacing w:before="240" w:after="240"/>
        <w:ind w:left="280" w:hanging="280"/>
        <w:rPr>
          <w:sz w:val="28"/>
          <w:szCs w:val="28"/>
          <w:lang w:val="ru-RU"/>
        </w:rPr>
      </w:pPr>
      <w:r w:rsidRPr="00254262">
        <w:rPr>
          <w:sz w:val="28"/>
          <w:szCs w:val="28"/>
          <w:highlight w:val="cyan"/>
          <w:lang w:val="ru-RU"/>
        </w:rPr>
        <w:t>Этапы</w:t>
      </w:r>
      <w:r w:rsidRPr="00365B4B">
        <w:rPr>
          <w:sz w:val="28"/>
          <w:szCs w:val="28"/>
          <w:highlight w:val="cyan"/>
          <w:lang w:val="ru-RU"/>
        </w:rPr>
        <w:t>:</w:t>
      </w:r>
    </w:p>
    <w:p w14:paraId="38FB1508" w14:textId="77777777" w:rsidR="00365B4B" w:rsidRPr="00254262" w:rsidRDefault="00365B4B" w:rsidP="00365B4B">
      <w:pPr>
        <w:pStyle w:val="a3"/>
        <w:spacing w:before="240" w:after="240"/>
        <w:ind w:left="280" w:hanging="280"/>
        <w:rPr>
          <w:sz w:val="28"/>
          <w:szCs w:val="28"/>
          <w:lang w:val="ru-RU"/>
        </w:rPr>
      </w:pPr>
      <w:r w:rsidRPr="00254262">
        <w:rPr>
          <w:sz w:val="28"/>
          <w:szCs w:val="28"/>
          <w:lang w:val="ru-RU"/>
        </w:rPr>
        <w:t>1. Возникновение проблемных вопросов.</w:t>
      </w:r>
    </w:p>
    <w:p w14:paraId="13629A44" w14:textId="77777777" w:rsidR="00365B4B" w:rsidRPr="00254262" w:rsidRDefault="00365B4B" w:rsidP="00365B4B">
      <w:pPr>
        <w:pStyle w:val="a3"/>
        <w:spacing w:before="240" w:after="240"/>
        <w:ind w:left="280" w:hanging="280"/>
        <w:rPr>
          <w:sz w:val="28"/>
          <w:szCs w:val="28"/>
          <w:lang w:val="ru-RU"/>
        </w:rPr>
      </w:pPr>
      <w:r w:rsidRPr="00254262">
        <w:rPr>
          <w:sz w:val="28"/>
          <w:szCs w:val="28"/>
          <w:lang w:val="ru-RU"/>
        </w:rPr>
        <w:t>2. Установленные связанных фактов проблемы и её словесная формулировка.</w:t>
      </w:r>
    </w:p>
    <w:p w14:paraId="48C4EBAF" w14:textId="77777777" w:rsidR="00365B4B" w:rsidRPr="00254262" w:rsidRDefault="00365B4B" w:rsidP="00365B4B">
      <w:pPr>
        <w:pStyle w:val="a3"/>
        <w:spacing w:before="240" w:after="240"/>
        <w:ind w:left="280" w:hanging="280"/>
        <w:rPr>
          <w:sz w:val="28"/>
          <w:szCs w:val="28"/>
          <w:lang w:val="ru-RU"/>
        </w:rPr>
      </w:pPr>
      <w:r w:rsidRPr="00254262">
        <w:rPr>
          <w:sz w:val="28"/>
          <w:szCs w:val="28"/>
          <w:lang w:val="ru-RU"/>
        </w:rPr>
        <w:t>3. Четкая формулировка проблемы.</w:t>
      </w:r>
    </w:p>
    <w:p w14:paraId="45926F44" w14:textId="77777777" w:rsidR="00365B4B" w:rsidRPr="00254262" w:rsidRDefault="00365B4B" w:rsidP="00365B4B">
      <w:pPr>
        <w:pStyle w:val="a3"/>
        <w:spacing w:before="240" w:after="240"/>
        <w:ind w:left="280" w:hanging="280"/>
        <w:rPr>
          <w:sz w:val="28"/>
          <w:szCs w:val="28"/>
          <w:lang w:val="ru-RU"/>
        </w:rPr>
      </w:pPr>
      <w:r w:rsidRPr="00254262">
        <w:rPr>
          <w:sz w:val="28"/>
          <w:szCs w:val="28"/>
          <w:lang w:val="ru-RU"/>
        </w:rPr>
        <w:t>4. Качественный системный анализ включает:</w:t>
      </w:r>
    </w:p>
    <w:p w14:paraId="1DC3639D" w14:textId="77777777" w:rsidR="00365B4B" w:rsidRPr="00254262" w:rsidRDefault="00365B4B" w:rsidP="00365B4B">
      <w:pPr>
        <w:pStyle w:val="a3"/>
        <w:spacing w:before="240" w:after="240"/>
        <w:ind w:left="280" w:hanging="280"/>
        <w:rPr>
          <w:sz w:val="28"/>
          <w:szCs w:val="28"/>
          <w:lang w:val="ru-RU"/>
        </w:rPr>
      </w:pPr>
      <w:r w:rsidRPr="00254262">
        <w:rPr>
          <w:sz w:val="28"/>
          <w:szCs w:val="28"/>
          <w:lang w:val="ru-RU"/>
        </w:rPr>
        <w:t xml:space="preserve">— выделение изучаемой системы из </w:t>
      </w:r>
      <w:proofErr w:type="gramStart"/>
      <w:r w:rsidRPr="00254262">
        <w:rPr>
          <w:sz w:val="28"/>
          <w:szCs w:val="28"/>
          <w:lang w:val="ru-RU"/>
        </w:rPr>
        <w:t>выше-стоящей</w:t>
      </w:r>
      <w:proofErr w:type="gramEnd"/>
      <w:r w:rsidRPr="00254262">
        <w:rPr>
          <w:sz w:val="28"/>
          <w:szCs w:val="28"/>
          <w:lang w:val="ru-RU"/>
        </w:rPr>
        <w:t xml:space="preserve"> системы;</w:t>
      </w:r>
    </w:p>
    <w:p w14:paraId="6BD144B1" w14:textId="77777777" w:rsidR="00365B4B" w:rsidRPr="00254262" w:rsidRDefault="00365B4B" w:rsidP="00365B4B">
      <w:pPr>
        <w:pStyle w:val="a3"/>
        <w:spacing w:before="240" w:after="240"/>
        <w:ind w:left="280" w:hanging="280"/>
        <w:rPr>
          <w:sz w:val="28"/>
          <w:szCs w:val="28"/>
          <w:lang w:val="ru-RU"/>
        </w:rPr>
      </w:pPr>
      <w:r w:rsidRPr="00254262">
        <w:rPr>
          <w:sz w:val="28"/>
          <w:szCs w:val="28"/>
          <w:lang w:val="ru-RU"/>
        </w:rPr>
        <w:t>— формулировка цели системы;</w:t>
      </w:r>
    </w:p>
    <w:p w14:paraId="56451F27" w14:textId="77777777" w:rsidR="00365B4B" w:rsidRPr="00254262" w:rsidRDefault="00365B4B" w:rsidP="00365B4B">
      <w:pPr>
        <w:pStyle w:val="a3"/>
        <w:spacing w:before="240" w:after="240"/>
        <w:ind w:left="280" w:hanging="280"/>
        <w:rPr>
          <w:sz w:val="28"/>
          <w:szCs w:val="28"/>
          <w:lang w:val="ru-RU"/>
        </w:rPr>
      </w:pPr>
      <w:r w:rsidRPr="00254262">
        <w:rPr>
          <w:sz w:val="28"/>
          <w:szCs w:val="28"/>
          <w:lang w:val="ru-RU"/>
        </w:rPr>
        <w:t>— перечисление выявленных факторов;</w:t>
      </w:r>
    </w:p>
    <w:p w14:paraId="34C907E4" w14:textId="77777777" w:rsidR="00365B4B" w:rsidRPr="00254262" w:rsidRDefault="00365B4B" w:rsidP="00365B4B">
      <w:pPr>
        <w:pStyle w:val="a3"/>
        <w:spacing w:before="240" w:after="240"/>
        <w:ind w:left="280" w:hanging="280"/>
        <w:rPr>
          <w:sz w:val="28"/>
          <w:szCs w:val="28"/>
          <w:lang w:val="ru-RU"/>
        </w:rPr>
      </w:pPr>
      <w:r w:rsidRPr="00254262">
        <w:rPr>
          <w:sz w:val="28"/>
          <w:szCs w:val="28"/>
          <w:lang w:val="ru-RU"/>
        </w:rPr>
        <w:t>— определение возможных ограничений</w:t>
      </w:r>
    </w:p>
    <w:p w14:paraId="1F407ED0" w14:textId="77777777" w:rsidR="00365B4B" w:rsidRPr="00254262" w:rsidRDefault="00365B4B" w:rsidP="00365B4B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254262">
        <w:rPr>
          <w:sz w:val="28"/>
          <w:szCs w:val="28"/>
          <w:lang w:val="ru-RU"/>
        </w:rPr>
        <w:t>5. Количественный СА включает описание всех перечисленных факторов и их количественные значения (критерия </w:t>
      </w:r>
      <w:r w:rsidRPr="00254262">
        <w:rPr>
          <w:i/>
          <w:iCs/>
          <w:sz w:val="28"/>
          <w:szCs w:val="28"/>
          <w:lang w:val="ru-RU"/>
        </w:rPr>
        <w:t xml:space="preserve">К, </w:t>
      </w:r>
      <w:r w:rsidRPr="00254262">
        <w:rPr>
          <w:sz w:val="28"/>
          <w:szCs w:val="28"/>
          <w:lang w:val="ru-RU"/>
        </w:rPr>
        <w:t xml:space="preserve">параметров системы: </w:t>
      </w:r>
      <w:r w:rsidRPr="00254262">
        <w:rPr>
          <w:i/>
          <w:iCs/>
          <w:sz w:val="28"/>
          <w:szCs w:val="28"/>
        </w:rPr>
        <w:t>A</w:t>
      </w:r>
      <w:r w:rsidRPr="00254262">
        <w:rPr>
          <w:sz w:val="28"/>
          <w:szCs w:val="28"/>
          <w:lang w:val="ru-RU"/>
        </w:rPr>
        <w:t xml:space="preserve"> - неуправляемых параметров-констант и </w:t>
      </w:r>
      <w:r w:rsidRPr="00254262">
        <w:rPr>
          <w:i/>
          <w:iCs/>
          <w:sz w:val="28"/>
          <w:szCs w:val="28"/>
        </w:rPr>
        <w:t>X</w:t>
      </w:r>
      <w:r w:rsidRPr="00254262">
        <w:rPr>
          <w:sz w:val="28"/>
          <w:szCs w:val="28"/>
          <w:lang w:val="ru-RU"/>
        </w:rPr>
        <w:t xml:space="preserve"> -управляемых параметров, которые мы можем менять). </w:t>
      </w:r>
    </w:p>
    <w:p w14:paraId="084DA1E5" w14:textId="77777777" w:rsidR="00365B4B" w:rsidRPr="00254262" w:rsidRDefault="00365B4B" w:rsidP="00365B4B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254262">
        <w:rPr>
          <w:sz w:val="28"/>
          <w:szCs w:val="28"/>
          <w:lang w:val="ru-RU"/>
        </w:rPr>
        <w:t>6. Суть математического моделирования — установление количественных связей между величинами </w:t>
      </w:r>
      <w:r w:rsidRPr="00254262">
        <w:rPr>
          <w:i/>
          <w:iCs/>
          <w:sz w:val="28"/>
          <w:szCs w:val="28"/>
        </w:rPr>
        <w:t>K</w:t>
      </w:r>
      <w:r w:rsidRPr="00254262">
        <w:rPr>
          <w:sz w:val="28"/>
          <w:szCs w:val="28"/>
          <w:lang w:val="ru-RU"/>
        </w:rPr>
        <w:t xml:space="preserve">, </w:t>
      </w:r>
      <w:r w:rsidRPr="00254262">
        <w:rPr>
          <w:i/>
          <w:iCs/>
          <w:sz w:val="28"/>
          <w:szCs w:val="28"/>
          <w:lang w:val="ru-RU"/>
        </w:rPr>
        <w:t>А</w:t>
      </w:r>
      <w:r w:rsidRPr="00254262">
        <w:rPr>
          <w:sz w:val="28"/>
          <w:szCs w:val="28"/>
          <w:lang w:val="ru-RU"/>
        </w:rPr>
        <w:t xml:space="preserve"> и </w:t>
      </w:r>
      <w:r w:rsidRPr="00254262">
        <w:rPr>
          <w:i/>
          <w:iCs/>
          <w:sz w:val="28"/>
          <w:szCs w:val="28"/>
          <w:lang w:val="ru-RU"/>
        </w:rPr>
        <w:t>X</w:t>
      </w:r>
      <w:r w:rsidRPr="00254262">
        <w:rPr>
          <w:sz w:val="28"/>
          <w:szCs w:val="28"/>
          <w:lang w:val="ru-RU"/>
        </w:rPr>
        <w:t xml:space="preserve"> в виде модели.</w:t>
      </w:r>
    </w:p>
    <w:p w14:paraId="254887BD" w14:textId="77777777" w:rsidR="00365B4B" w:rsidRPr="00254262" w:rsidRDefault="00365B4B" w:rsidP="00365B4B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254262">
        <w:rPr>
          <w:sz w:val="28"/>
          <w:szCs w:val="28"/>
          <w:lang w:val="ru-RU"/>
        </w:rPr>
        <w:t>Первая часть операционной модели — это модель </w:t>
      </w:r>
      <w:r w:rsidRPr="00254262">
        <w:rPr>
          <w:i/>
          <w:iCs/>
          <w:sz w:val="28"/>
          <w:szCs w:val="28"/>
          <w:lang w:val="ru-RU"/>
        </w:rPr>
        <w:t>целевой функции,</w:t>
      </w:r>
      <w:r w:rsidRPr="00254262">
        <w:rPr>
          <w:sz w:val="28"/>
          <w:szCs w:val="28"/>
          <w:lang w:val="ru-RU"/>
        </w:rPr>
        <w:t> она устанавливает функциональную зависимость критерия </w:t>
      </w:r>
      <w:r w:rsidRPr="00254262">
        <w:rPr>
          <w:i/>
          <w:iCs/>
          <w:sz w:val="28"/>
          <w:szCs w:val="28"/>
          <w:lang w:val="ru-RU"/>
        </w:rPr>
        <w:t>К</w:t>
      </w:r>
      <w:r w:rsidRPr="00254262">
        <w:rPr>
          <w:sz w:val="28"/>
          <w:szCs w:val="28"/>
          <w:lang w:val="ru-RU"/>
        </w:rPr>
        <w:t xml:space="preserve"> от параметров </w:t>
      </w:r>
      <w:r w:rsidRPr="00254262">
        <w:rPr>
          <w:i/>
          <w:iCs/>
          <w:sz w:val="28"/>
          <w:szCs w:val="28"/>
          <w:lang w:val="ru-RU"/>
        </w:rPr>
        <w:t>А</w:t>
      </w:r>
      <w:r w:rsidRPr="00254262">
        <w:rPr>
          <w:sz w:val="28"/>
          <w:szCs w:val="28"/>
          <w:lang w:val="ru-RU"/>
        </w:rPr>
        <w:t xml:space="preserve"> и </w:t>
      </w:r>
      <w:r w:rsidRPr="00254262">
        <w:rPr>
          <w:i/>
          <w:iCs/>
          <w:sz w:val="28"/>
          <w:szCs w:val="28"/>
          <w:lang w:val="ru-RU"/>
        </w:rPr>
        <w:t>X</w:t>
      </w:r>
      <w:r w:rsidRPr="00254262">
        <w:rPr>
          <w:sz w:val="28"/>
          <w:szCs w:val="28"/>
          <w:lang w:val="ru-RU"/>
        </w:rPr>
        <w:t> в виде</w:t>
      </w:r>
    </w:p>
    <w:p w14:paraId="6A8C2451" w14:textId="77777777" w:rsidR="00365B4B" w:rsidRDefault="00365B4B" w:rsidP="00365B4B">
      <w:pPr>
        <w:pStyle w:val="a3"/>
        <w:spacing w:before="240" w:beforeAutospacing="0" w:after="240" w:afterAutospacing="0"/>
        <w:ind w:left="280" w:hanging="280"/>
        <w:jc w:val="both"/>
        <w:rPr>
          <w:sz w:val="28"/>
          <w:szCs w:val="28"/>
          <w:lang w:val="ru-RU"/>
        </w:rPr>
      </w:pPr>
      <w:r w:rsidRPr="00254262">
        <w:rPr>
          <w:sz w:val="28"/>
          <w:szCs w:val="28"/>
        </w:rPr>
        <w:drawing>
          <wp:inline distT="0" distB="0" distL="0" distR="0" wp14:anchorId="43D407A1" wp14:editId="38358FD1">
            <wp:extent cx="2971800" cy="276194"/>
            <wp:effectExtent l="0" t="0" r="0" b="0"/>
            <wp:docPr id="6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3EB8E533-71AC-4747-BD0B-47E54203C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3EB8E533-71AC-4747-BD0B-47E54203C3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1244" cy="3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1C48" w14:textId="77777777" w:rsidR="00365B4B" w:rsidRPr="00254262" w:rsidRDefault="00365B4B" w:rsidP="00365B4B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254262">
        <w:rPr>
          <w:sz w:val="28"/>
          <w:szCs w:val="28"/>
          <w:lang w:val="ru-RU"/>
        </w:rPr>
        <w:lastRenderedPageBreak/>
        <w:t>Вторая часть операционной модели — математическое описание </w:t>
      </w:r>
      <w:r w:rsidRPr="00254262">
        <w:rPr>
          <w:i/>
          <w:iCs/>
          <w:sz w:val="28"/>
          <w:szCs w:val="28"/>
          <w:lang w:val="ru-RU"/>
        </w:rPr>
        <w:t>ограничений</w:t>
      </w:r>
      <w:r w:rsidRPr="00254262">
        <w:rPr>
          <w:sz w:val="28"/>
          <w:szCs w:val="28"/>
          <w:lang w:val="ru-RU"/>
        </w:rPr>
        <w:t> на выбор переменных </w:t>
      </w:r>
      <w:r w:rsidRPr="00254262">
        <w:rPr>
          <w:i/>
          <w:iCs/>
          <w:sz w:val="28"/>
          <w:szCs w:val="28"/>
          <w:lang w:val="ru-RU"/>
        </w:rPr>
        <w:t>X</w:t>
      </w:r>
      <w:r w:rsidRPr="00254262">
        <w:rPr>
          <w:sz w:val="28"/>
          <w:szCs w:val="28"/>
          <w:lang w:val="ru-RU"/>
        </w:rPr>
        <w:t>:</w:t>
      </w:r>
    </w:p>
    <w:p w14:paraId="24FBBC5E" w14:textId="77777777" w:rsidR="00365B4B" w:rsidRDefault="00365B4B" w:rsidP="00365B4B">
      <w:pPr>
        <w:pStyle w:val="a3"/>
        <w:spacing w:before="240" w:beforeAutospacing="0" w:after="240" w:afterAutospacing="0"/>
        <w:ind w:left="280" w:hanging="280"/>
        <w:jc w:val="both"/>
        <w:rPr>
          <w:sz w:val="28"/>
          <w:szCs w:val="28"/>
          <w:lang w:val="ru-RU"/>
        </w:rPr>
      </w:pPr>
      <w:r w:rsidRPr="00254262">
        <w:rPr>
          <w:sz w:val="28"/>
          <w:szCs w:val="28"/>
        </w:rPr>
        <w:drawing>
          <wp:inline distT="0" distB="0" distL="0" distR="0" wp14:anchorId="79DB2714" wp14:editId="67772885">
            <wp:extent cx="2409825" cy="295231"/>
            <wp:effectExtent l="0" t="0" r="0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918D4220-FD94-456A-B6B5-1C2DCD909C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918D4220-FD94-456A-B6B5-1C2DCD909C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6601" cy="33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1D31" w14:textId="77777777" w:rsidR="00365B4B" w:rsidRPr="00254262" w:rsidRDefault="00365B4B" w:rsidP="00365B4B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254262">
        <w:rPr>
          <w:sz w:val="28"/>
          <w:szCs w:val="28"/>
          <w:lang w:val="ru-RU"/>
        </w:rPr>
        <w:t>В некоторых задачах имеются требования к виду переменных </w:t>
      </w:r>
      <w:r w:rsidRPr="00254262">
        <w:rPr>
          <w:i/>
          <w:iCs/>
          <w:sz w:val="28"/>
          <w:szCs w:val="28"/>
          <w:lang w:val="ru-RU"/>
        </w:rPr>
        <w:t>X</w:t>
      </w:r>
      <w:r w:rsidRPr="00254262">
        <w:rPr>
          <w:sz w:val="28"/>
          <w:szCs w:val="28"/>
          <w:lang w:val="ru-RU"/>
        </w:rPr>
        <w:t> или </w:t>
      </w:r>
      <w:r w:rsidRPr="00254262">
        <w:rPr>
          <w:i/>
          <w:iCs/>
          <w:sz w:val="28"/>
          <w:szCs w:val="28"/>
          <w:lang w:val="ru-RU"/>
        </w:rPr>
        <w:t>К.</w:t>
      </w:r>
    </w:p>
    <w:p w14:paraId="164ABFBD" w14:textId="77777777" w:rsidR="00365B4B" w:rsidRDefault="00365B4B" w:rsidP="00365B4B">
      <w:pPr>
        <w:pStyle w:val="a3"/>
        <w:spacing w:before="240" w:beforeAutospacing="0" w:after="240" w:afterAutospacing="0"/>
        <w:ind w:left="280" w:hanging="280"/>
        <w:jc w:val="both"/>
        <w:rPr>
          <w:sz w:val="28"/>
          <w:szCs w:val="28"/>
          <w:lang w:val="ru-RU"/>
        </w:rPr>
      </w:pPr>
      <w:r w:rsidRPr="00254262">
        <w:rPr>
          <w:sz w:val="28"/>
          <w:szCs w:val="28"/>
        </w:rPr>
        <w:drawing>
          <wp:inline distT="0" distB="0" distL="0" distR="0" wp14:anchorId="615A52B4" wp14:editId="61239BCE">
            <wp:extent cx="865505" cy="485775"/>
            <wp:effectExtent l="0" t="0" r="0" b="9525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80866A83-BCAA-4C65-AE69-DDEA858886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80866A83-BCAA-4C65-AE69-DDEA858886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9787" cy="50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6E75" w14:textId="77777777" w:rsidR="00365B4B" w:rsidRPr="0019172B" w:rsidRDefault="00365B4B" w:rsidP="00365B4B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19172B">
        <w:rPr>
          <w:sz w:val="28"/>
          <w:szCs w:val="28"/>
          <w:lang w:val="ru-RU"/>
        </w:rPr>
        <w:t>Модель (1)-(3) — оптимизационная модель (</w:t>
      </w:r>
      <w:proofErr w:type="spellStart"/>
      <w:r w:rsidRPr="0019172B">
        <w:rPr>
          <w:sz w:val="28"/>
          <w:szCs w:val="28"/>
          <w:lang w:val="ru-RU"/>
        </w:rPr>
        <w:t>неоптимизационная</w:t>
      </w:r>
      <w:proofErr w:type="spellEnd"/>
      <w:r w:rsidRPr="0019172B">
        <w:rPr>
          <w:sz w:val="28"/>
          <w:szCs w:val="28"/>
          <w:lang w:val="ru-RU"/>
        </w:rPr>
        <w:t xml:space="preserve"> - без целевой функции).</w:t>
      </w:r>
    </w:p>
    <w:p w14:paraId="415C4C34" w14:textId="77777777" w:rsidR="00365B4B" w:rsidRPr="0019172B" w:rsidRDefault="00365B4B" w:rsidP="00365B4B">
      <w:pPr>
        <w:pStyle w:val="a3"/>
        <w:spacing w:before="240" w:after="240"/>
        <w:ind w:left="280" w:hanging="280"/>
        <w:rPr>
          <w:sz w:val="28"/>
          <w:szCs w:val="28"/>
          <w:lang w:val="ru-RU"/>
        </w:rPr>
      </w:pPr>
      <w:r w:rsidRPr="0019172B">
        <w:rPr>
          <w:sz w:val="28"/>
          <w:szCs w:val="28"/>
          <w:lang w:val="ru-RU"/>
        </w:rPr>
        <w:t xml:space="preserve">7. </w:t>
      </w:r>
      <w:proofErr w:type="gramStart"/>
      <w:r w:rsidRPr="0019172B">
        <w:rPr>
          <w:sz w:val="28"/>
          <w:szCs w:val="28"/>
          <w:lang w:val="ru-RU"/>
        </w:rPr>
        <w:t>Для решение</w:t>
      </w:r>
      <w:proofErr w:type="gramEnd"/>
      <w:r w:rsidRPr="0019172B">
        <w:rPr>
          <w:sz w:val="28"/>
          <w:szCs w:val="28"/>
          <w:lang w:val="ru-RU"/>
        </w:rPr>
        <w:t xml:space="preserve"> задачи требует привлечения методов оптимизации (классических или специальных методов с использованием компьютера). </w:t>
      </w:r>
    </w:p>
    <w:p w14:paraId="0CE44E98" w14:textId="77777777" w:rsidR="00365B4B" w:rsidRPr="0019172B" w:rsidRDefault="00365B4B" w:rsidP="00365B4B">
      <w:pPr>
        <w:pStyle w:val="a3"/>
        <w:spacing w:before="240" w:after="240"/>
        <w:ind w:left="280" w:hanging="280"/>
        <w:rPr>
          <w:sz w:val="28"/>
          <w:szCs w:val="28"/>
          <w:lang w:val="ru-RU"/>
        </w:rPr>
      </w:pPr>
      <w:r w:rsidRPr="0019172B">
        <w:rPr>
          <w:sz w:val="28"/>
          <w:szCs w:val="28"/>
          <w:lang w:val="ru-RU"/>
        </w:rPr>
        <w:t>8. Если полученное решение приемлемо — оно принимается, если нет — необходимо вернуться на ранние этапы исследования.</w:t>
      </w:r>
    </w:p>
    <w:p w14:paraId="2DA7DFAE" w14:textId="77777777" w:rsidR="00365B4B" w:rsidRPr="0019172B" w:rsidRDefault="00365B4B" w:rsidP="00365B4B">
      <w:pPr>
        <w:pStyle w:val="a3"/>
        <w:spacing w:before="240" w:after="240"/>
        <w:ind w:left="280" w:hanging="280"/>
        <w:rPr>
          <w:sz w:val="28"/>
          <w:szCs w:val="28"/>
          <w:lang w:val="ru-RU"/>
        </w:rPr>
      </w:pPr>
      <w:r w:rsidRPr="0019172B">
        <w:rPr>
          <w:sz w:val="28"/>
          <w:szCs w:val="28"/>
          <w:lang w:val="ru-RU"/>
        </w:rPr>
        <w:t>9. Найденное оптимальное решение X* позволяет подготовить управляющее решение в форме документа для ЛПР</w:t>
      </w:r>
    </w:p>
    <w:p w14:paraId="5E4DAE51" w14:textId="4A70D48F" w:rsidR="00174916" w:rsidRPr="00365B4B" w:rsidRDefault="00365B4B" w:rsidP="00365B4B">
      <w:pPr>
        <w:pStyle w:val="a3"/>
        <w:spacing w:before="240" w:beforeAutospacing="0" w:after="240" w:afterAutospacing="0"/>
        <w:ind w:left="280" w:hanging="280"/>
        <w:jc w:val="both"/>
        <w:rPr>
          <w:sz w:val="28"/>
          <w:szCs w:val="28"/>
          <w:lang w:val="ru-RU"/>
        </w:rPr>
      </w:pPr>
      <w:r w:rsidRPr="0019172B">
        <w:rPr>
          <w:sz w:val="28"/>
          <w:szCs w:val="28"/>
        </w:rPr>
        <w:drawing>
          <wp:inline distT="0" distB="0" distL="0" distR="0" wp14:anchorId="2E1D1490" wp14:editId="3C75E569">
            <wp:extent cx="5011947" cy="2906395"/>
            <wp:effectExtent l="0" t="0" r="0" b="825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0B94F31-CEB3-4297-952C-5FF3B16761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0B94F31-CEB3-4297-952C-5FF3B16761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814" cy="29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916" w:rsidRPr="00365B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4B"/>
    <w:rsid w:val="00174916"/>
    <w:rsid w:val="0036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6836"/>
  <w15:chartTrackingRefBased/>
  <w15:docId w15:val="{C57CDDC7-DD27-47CE-A859-EC30227E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5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FOX</dc:creator>
  <cp:keywords/>
  <dc:description/>
  <cp:lastModifiedBy>Dasha FOX</cp:lastModifiedBy>
  <cp:revision>1</cp:revision>
  <dcterms:created xsi:type="dcterms:W3CDTF">2020-06-24T19:54:00Z</dcterms:created>
  <dcterms:modified xsi:type="dcterms:W3CDTF">2020-06-24T20:03:00Z</dcterms:modified>
</cp:coreProperties>
</file>