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165EB" w14:textId="38AB1581" w:rsidR="007806C9" w:rsidRPr="003C153A" w:rsidRDefault="007806C9" w:rsidP="0078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может быть анонимным (не имеющим имени) или именованным (представляющим собой процедуру и функцию). Блок представляет собой набор из нескольких процедур и функций.</w:t>
      </w:r>
    </w:p>
    <w:p w14:paraId="016FDB8A" w14:textId="77777777" w:rsidR="007806C9" w:rsidRPr="003C153A" w:rsidRDefault="007806C9" w:rsidP="007806C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1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Разделы блока PL/SQL</w:t>
      </w:r>
    </w:p>
    <w:p w14:paraId="0637B652" w14:textId="0616CDB1" w:rsidR="007806C9" w:rsidRPr="003C153A" w:rsidRDefault="00431CCD" w:rsidP="00431C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7806C9" w:rsidRPr="003C1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Заголовок</w:t>
      </w:r>
      <w:r w:rsidR="007806C9" w:rsidRPr="003C1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используется только в именованных блоках, определяет способ вызова именованного блока или программы. Не обязателен.</w:t>
      </w:r>
    </w:p>
    <w:p w14:paraId="225A26A8" w14:textId="5D7912EF" w:rsidR="007806C9" w:rsidRPr="003C153A" w:rsidRDefault="00431CCD" w:rsidP="007806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7806C9" w:rsidRPr="003C1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 объявлений</w:t>
      </w:r>
      <w:r w:rsidR="007806C9" w:rsidRPr="003C153A">
        <w:rPr>
          <w:rFonts w:ascii="Times New Roman" w:eastAsia="Times New Roman" w:hAnsi="Times New Roman" w:cs="Times New Roman"/>
          <w:sz w:val="28"/>
          <w:szCs w:val="28"/>
          <w:lang w:eastAsia="ru-RU"/>
        </w:rPr>
        <w:t>. Идентифицирует переменные, курсоры и вложенные блоки, на которые имеются ссылки в исполняемом блоке и блоке исключений. Не обязателен.</w:t>
      </w:r>
    </w:p>
    <w:p w14:paraId="7789BDB7" w14:textId="6C7FABDD" w:rsidR="007806C9" w:rsidRPr="003C153A" w:rsidRDefault="00431CCD" w:rsidP="007806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7806C9" w:rsidRPr="003C1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Исполняемый раздел</w:t>
      </w:r>
      <w:r w:rsidR="007806C9" w:rsidRPr="003C153A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Операторы, которые выполняются ядром PL/SQL во время работы приложения. Обязателен.</w:t>
      </w:r>
    </w:p>
    <w:p w14:paraId="7A4008A4" w14:textId="56A33AAE" w:rsidR="007806C9" w:rsidRPr="003C153A" w:rsidRDefault="00431CCD" w:rsidP="007806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7806C9" w:rsidRPr="003C1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 исключений</w:t>
      </w:r>
      <w:r w:rsidR="007806C9" w:rsidRPr="003C153A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Обрабатывает исключения (предупреждения и ошибки). Не обязателен.</w:t>
      </w:r>
    </w:p>
    <w:p w14:paraId="059882D4" w14:textId="7A6552CE" w:rsidR="007806C9" w:rsidRPr="003C153A" w:rsidRDefault="007806C9" w:rsidP="0078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1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</w:t>
      </w:r>
      <w:r w:rsidR="003C153A" w:rsidRPr="003C1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анонимного</w:t>
      </w:r>
      <w:r w:rsidRPr="003C1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блока PL/SQL.</w:t>
      </w:r>
    </w:p>
    <w:p w14:paraId="650F6FD9" w14:textId="1C26AF09" w:rsidR="003C153A" w:rsidRPr="003C153A" w:rsidRDefault="003C153A" w:rsidP="003C15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153A">
        <w:rPr>
          <w:rFonts w:ascii="Times New Roman" w:hAnsi="Times New Roman" w:cs="Times New Roman"/>
          <w:b/>
          <w:bCs/>
          <w:sz w:val="28"/>
          <w:szCs w:val="28"/>
          <w:lang w:val="en-US"/>
        </w:rPr>
        <w:t>[DECLARE]</w:t>
      </w:r>
    </w:p>
    <w:p w14:paraId="1C42CC6C" w14:textId="77777777" w:rsidR="003C153A" w:rsidRPr="003C153A" w:rsidRDefault="003C153A" w:rsidP="003C15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153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9A916FD" w14:textId="77777777" w:rsidR="003C153A" w:rsidRPr="003C153A" w:rsidRDefault="003C153A" w:rsidP="003C15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153A">
        <w:rPr>
          <w:rFonts w:ascii="Times New Roman" w:hAnsi="Times New Roman" w:cs="Times New Roman"/>
          <w:b/>
          <w:bCs/>
          <w:sz w:val="28"/>
          <w:szCs w:val="28"/>
          <w:lang w:val="en-US"/>
        </w:rPr>
        <w:t>--statements</w:t>
      </w:r>
    </w:p>
    <w:p w14:paraId="76E3B3E2" w14:textId="77777777" w:rsidR="003C153A" w:rsidRPr="003C153A" w:rsidRDefault="003C153A" w:rsidP="003C15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153A">
        <w:rPr>
          <w:rFonts w:ascii="Times New Roman" w:hAnsi="Times New Roman" w:cs="Times New Roman"/>
          <w:b/>
          <w:bCs/>
          <w:sz w:val="28"/>
          <w:szCs w:val="28"/>
          <w:lang w:val="en-US"/>
        </w:rPr>
        <w:t>[EXCEPTION]</w:t>
      </w:r>
    </w:p>
    <w:p w14:paraId="64038A33" w14:textId="1315AC09" w:rsidR="003C153A" w:rsidRPr="003C153A" w:rsidRDefault="003C153A" w:rsidP="003C15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3C153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41759ED9" w14:textId="77777777" w:rsidR="003C153A" w:rsidRPr="003C153A" w:rsidRDefault="003C153A" w:rsidP="003C15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BEB99C" w14:textId="74E3D8DD" w:rsidR="007806C9" w:rsidRPr="003C153A" w:rsidRDefault="007806C9" w:rsidP="00431C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153A">
        <w:rPr>
          <w:rFonts w:ascii="Times New Roman" w:hAnsi="Times New Roman" w:cs="Times New Roman"/>
          <w:b/>
          <w:bCs/>
          <w:sz w:val="28"/>
          <w:szCs w:val="28"/>
        </w:rPr>
        <w:t>Анонимные блоки PL/SQL</w:t>
      </w:r>
    </w:p>
    <w:p w14:paraId="60E384F0" w14:textId="226C555F" w:rsidR="007806C9" w:rsidRPr="003C153A" w:rsidRDefault="007806C9" w:rsidP="00431C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3C153A">
        <w:rPr>
          <w:rFonts w:ascii="Times New Roman" w:hAnsi="Times New Roman" w:cs="Times New Roman"/>
          <w:sz w:val="28"/>
          <w:szCs w:val="28"/>
        </w:rPr>
        <w:t xml:space="preserve">В анонимном блоке </w:t>
      </w:r>
      <w:r w:rsidRPr="003C153A">
        <w:rPr>
          <w:rFonts w:ascii="Times New Roman" w:hAnsi="Times New Roman" w:cs="Times New Roman"/>
          <w:b/>
          <w:bCs/>
          <w:sz w:val="28"/>
          <w:szCs w:val="28"/>
          <w:u w:val="single"/>
        </w:rPr>
        <w:t>отсутствует раздел заголовка</w:t>
      </w:r>
      <w:r w:rsidRPr="003C153A">
        <w:rPr>
          <w:rFonts w:ascii="Times New Roman" w:hAnsi="Times New Roman" w:cs="Times New Roman"/>
          <w:sz w:val="28"/>
          <w:szCs w:val="28"/>
        </w:rPr>
        <w:t>, такой блок начинается с </w:t>
      </w:r>
      <w:r w:rsidRPr="003C153A">
        <w:rPr>
          <w:rStyle w:val="HTML1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1E1E8" w:frame="1"/>
          <w:shd w:val="clear" w:color="auto" w:fill="F7F7F9"/>
        </w:rPr>
        <w:t>DECLARE</w:t>
      </w:r>
      <w:r w:rsidRPr="003C153A">
        <w:rPr>
          <w:rFonts w:ascii="Times New Roman" w:hAnsi="Times New Roman" w:cs="Times New Roman"/>
          <w:sz w:val="28"/>
          <w:szCs w:val="28"/>
        </w:rPr>
        <w:t> или </w:t>
      </w:r>
      <w:r w:rsidRPr="003C153A">
        <w:rPr>
          <w:rStyle w:val="HTML1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1E1E8" w:frame="1"/>
          <w:shd w:val="clear" w:color="auto" w:fill="F7F7F9"/>
        </w:rPr>
        <w:t>BEGIN</w:t>
      </w:r>
      <w:r w:rsidRPr="003C153A">
        <w:rPr>
          <w:rFonts w:ascii="Times New Roman" w:hAnsi="Times New Roman" w:cs="Times New Roman"/>
          <w:sz w:val="28"/>
          <w:szCs w:val="28"/>
        </w:rPr>
        <w:t xml:space="preserve">. Его </w:t>
      </w:r>
      <w:r w:rsidRPr="003C153A">
        <w:rPr>
          <w:rFonts w:ascii="Times New Roman" w:hAnsi="Times New Roman" w:cs="Times New Roman"/>
          <w:b/>
          <w:bCs/>
          <w:sz w:val="28"/>
          <w:szCs w:val="28"/>
          <w:u w:val="single"/>
        </w:rPr>
        <w:t>нельзя вызвать</w:t>
      </w:r>
      <w:r w:rsidRPr="003C153A">
        <w:rPr>
          <w:rFonts w:ascii="Times New Roman" w:hAnsi="Times New Roman" w:cs="Times New Roman"/>
          <w:sz w:val="28"/>
          <w:szCs w:val="28"/>
        </w:rPr>
        <w:t xml:space="preserve"> из какого-то другого блока, так как не на что установить ссылку. Анонимные блоки </w:t>
      </w:r>
      <w:r w:rsidRPr="003C153A">
        <w:rPr>
          <w:rFonts w:ascii="Times New Roman" w:hAnsi="Times New Roman" w:cs="Times New Roman"/>
          <w:b/>
          <w:bCs/>
          <w:sz w:val="28"/>
          <w:szCs w:val="28"/>
          <w:u w:val="single"/>
        </w:rPr>
        <w:t>служат контейнерами</w:t>
      </w:r>
      <w:r w:rsidRPr="003C153A">
        <w:rPr>
          <w:rFonts w:ascii="Times New Roman" w:hAnsi="Times New Roman" w:cs="Times New Roman"/>
          <w:sz w:val="28"/>
          <w:szCs w:val="28"/>
        </w:rPr>
        <w:t xml:space="preserve"> для </w:t>
      </w:r>
      <w:hyperlink r:id="rId4" w:tgtFrame="_blank" w:tooltip="Применение операторов PL/SQL на примере" w:history="1">
        <w:r w:rsidRPr="003C153A">
          <w:rPr>
            <w:rStyle w:val="a4"/>
            <w:rFonts w:ascii="Times New Roman" w:hAnsi="Times New Roman" w:cs="Times New Roman"/>
            <w:color w:val="1B1B1B"/>
            <w:sz w:val="28"/>
            <w:szCs w:val="28"/>
          </w:rPr>
          <w:t>операторов PL/SQL</w:t>
        </w:r>
      </w:hyperlink>
      <w:r w:rsidRPr="003C153A">
        <w:rPr>
          <w:rFonts w:ascii="Times New Roman" w:hAnsi="Times New Roman" w:cs="Times New Roman"/>
          <w:sz w:val="28"/>
          <w:szCs w:val="28"/>
        </w:rPr>
        <w:t xml:space="preserve"> и обычно </w:t>
      </w:r>
      <w:r w:rsidRPr="003C153A">
        <w:rPr>
          <w:rFonts w:ascii="Times New Roman" w:hAnsi="Times New Roman" w:cs="Times New Roman"/>
          <w:b/>
          <w:bCs/>
          <w:sz w:val="28"/>
          <w:szCs w:val="28"/>
          <w:u w:val="single"/>
        </w:rPr>
        <w:t>включают в себя вызовы процедур и функций</w:t>
      </w:r>
      <w:r w:rsidRPr="003C153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113F0E8" w14:textId="6A4F2A68" w:rsidR="00E35DB5" w:rsidRPr="003C153A" w:rsidRDefault="00E35DB5" w:rsidP="00431CCD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</w:pPr>
      <w:r w:rsidRPr="003C153A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Анонимные блоки</w:t>
      </w:r>
      <w:r w:rsidRPr="003C153A">
        <w:rPr>
          <w:rFonts w:ascii="Times New Roman" w:hAnsi="Times New Roman" w:cs="Times New Roman"/>
          <w:color w:val="111111"/>
          <w:sz w:val="28"/>
          <w:szCs w:val="28"/>
          <w:shd w:val="clear" w:color="auto" w:fill="FDFDFD"/>
        </w:rPr>
        <w:t> – не имеют имен. Будут полезны, где необходимость в повторном вызове кода отсутствует.</w:t>
      </w:r>
    </w:p>
    <w:p w14:paraId="6E05C7F5" w14:textId="77777777" w:rsidR="003C153A" w:rsidRPr="003C153A" w:rsidRDefault="003C153A" w:rsidP="003C153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3C153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8F9FA"/>
        </w:rPr>
        <w:t>Характеристики анонимных блоков</w:t>
      </w:r>
      <w:r w:rsidRPr="003C153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: </w:t>
      </w:r>
    </w:p>
    <w:p w14:paraId="6ED4E6EE" w14:textId="77777777" w:rsidR="003C153A" w:rsidRPr="003C153A" w:rsidRDefault="003C153A" w:rsidP="003C153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3C153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• Безымянный блок </w:t>
      </w:r>
    </w:p>
    <w:p w14:paraId="78AC2C12" w14:textId="77777777" w:rsidR="003C153A" w:rsidRPr="003C153A" w:rsidRDefault="003C153A" w:rsidP="003C153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3C153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• Не сохраняется в базе данных </w:t>
      </w:r>
    </w:p>
    <w:p w14:paraId="1B549AE3" w14:textId="77777777" w:rsidR="003C153A" w:rsidRDefault="003C153A" w:rsidP="003C153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3C153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• Объявлено встроенным в той точке приложения, где оно выполненный </w:t>
      </w:r>
    </w:p>
    <w:p w14:paraId="0023B93C" w14:textId="705C2DC4" w:rsidR="003C153A" w:rsidRPr="003C153A" w:rsidRDefault="003C153A" w:rsidP="003C153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3C153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• Компилируется каждый раз, когда приложение выполняется </w:t>
      </w:r>
    </w:p>
    <w:p w14:paraId="2E21CE9F" w14:textId="77777777" w:rsidR="003C153A" w:rsidRPr="003C153A" w:rsidRDefault="003C153A" w:rsidP="003C153A">
      <w:pPr>
        <w:rPr>
          <w:rFonts w:ascii="Times New Roman" w:hAnsi="Times New Roman" w:cs="Times New Roman"/>
          <w:sz w:val="28"/>
          <w:szCs w:val="28"/>
        </w:rPr>
      </w:pPr>
      <w:r w:rsidRPr="003C153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lastRenderedPageBreak/>
        <w:t>• Не может быть вызван или вызван, потому что у него нет имени и не существует после его выполнения</w:t>
      </w:r>
    </w:p>
    <w:p w14:paraId="0F913243" w14:textId="32C32893" w:rsidR="00431CCD" w:rsidRPr="00431CCD" w:rsidRDefault="00431CCD" w:rsidP="00431CC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1C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анонимных блоков</w:t>
      </w:r>
    </w:p>
    <w:p w14:paraId="5041F90C" w14:textId="77777777" w:rsidR="00431CCD" w:rsidRPr="00431CCD" w:rsidRDefault="00431CCD" w:rsidP="0043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CC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приведены различные сочетания разделов, которые допустимы для блока PL/SQL.</w:t>
      </w:r>
    </w:p>
    <w:p w14:paraId="0DFC30DB" w14:textId="02882A5D" w:rsidR="00431CCD" w:rsidRPr="00431CCD" w:rsidRDefault="00431CCD" w:rsidP="00431C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Анонимный блок BEGIN...END </w:t>
      </w:r>
      <w:r w:rsidRPr="00431C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без разделов объявлений и исключений</w:t>
      </w:r>
      <w:r w:rsidRPr="00431C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EEAFFD4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>BEGIN</w:t>
      </w:r>
    </w:p>
    <w:p w14:paraId="38651952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-- Вывод текущей даты в стандартном формате</w:t>
      </w:r>
    </w:p>
    <w:p w14:paraId="19892633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</w:t>
      </w: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DBMS_OUTPUT.PUT_LINE(SYSDATE</w:t>
      </w:r>
      <w:proofErr w:type="gram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  <w:proofErr w:type="gramEnd"/>
    </w:p>
    <w:p w14:paraId="3D8B29FA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>END;</w:t>
      </w:r>
    </w:p>
    <w:p w14:paraId="1ED61F2F" w14:textId="4A7C2823" w:rsidR="00431CCD" w:rsidRPr="00431CCD" w:rsidRDefault="00431CCD" w:rsidP="00431C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CC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Анонимный блок с разделом объявлений, но без раздела исключений:</w:t>
      </w:r>
    </w:p>
    <w:p w14:paraId="17770CDE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DECLARE</w:t>
      </w:r>
    </w:p>
    <w:p w14:paraId="4D355C5E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</w:t>
      </w:r>
      <w:proofErr w:type="spell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l_right_now</w:t>
      </w:r>
      <w:proofErr w:type="spell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gram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DATE :</w:t>
      </w:r>
      <w:proofErr w:type="gram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= SYSDATE;</w:t>
      </w:r>
    </w:p>
    <w:p w14:paraId="13255313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BEGIN</w:t>
      </w:r>
    </w:p>
    <w:p w14:paraId="19F0B9F9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DBMS_OUTPUT.PUT_</w:t>
      </w:r>
      <w:proofErr w:type="gram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LINE(</w:t>
      </w:r>
      <w:proofErr w:type="spellStart"/>
      <w:proofErr w:type="gram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l_right_now</w:t>
      </w:r>
      <w:proofErr w:type="spell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);</w:t>
      </w:r>
    </w:p>
    <w:p w14:paraId="431B5688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>END;</w:t>
      </w:r>
    </w:p>
    <w:p w14:paraId="0AD3676A" w14:textId="5B6E4AD4" w:rsidR="00431CCD" w:rsidRPr="00431CCD" w:rsidRDefault="00431CCD" w:rsidP="00431C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CC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Анонимный блок с разделом объявлений, исполняемым разделом и разделом исключений:</w:t>
      </w:r>
    </w:p>
    <w:p w14:paraId="6B331656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>DECLARE</w:t>
      </w:r>
    </w:p>
    <w:p w14:paraId="21ECD05D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-- Вызов определенной ранее функции для получения даты</w:t>
      </w:r>
    </w:p>
    <w:p w14:paraId="150241A6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-- найма сотрудника по фамилии "FEUERSTEIN".</w:t>
      </w:r>
    </w:p>
    <w:p w14:paraId="129D4A2F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</w:t>
      </w:r>
      <w:proofErr w:type="spell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l_hiredate</w:t>
      </w:r>
      <w:proofErr w:type="spell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gram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DATE :</w:t>
      </w:r>
      <w:proofErr w:type="gram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 </w:t>
      </w:r>
      <w:proofErr w:type="spell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employee_pkg.date_of_hire</w:t>
      </w:r>
      <w:proofErr w:type="spell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('FEUERSTEIN');</w:t>
      </w:r>
    </w:p>
    <w:p w14:paraId="3733AE7D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54B9BAD7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</w:t>
      </w:r>
      <w:proofErr w:type="spell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l_right_now</w:t>
      </w:r>
      <w:proofErr w:type="spell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gram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DATE :</w:t>
      </w:r>
      <w:proofErr w:type="gram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= SYSDATE;</w:t>
      </w:r>
    </w:p>
    <w:p w14:paraId="7441A43E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</w:t>
      </w:r>
      <w:proofErr w:type="spell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l_old_timer</w:t>
      </w:r>
      <w:proofErr w:type="spell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gram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EXCEPTION;</w:t>
      </w:r>
      <w:proofErr w:type="gramEnd"/>
    </w:p>
    <w:p w14:paraId="1546CC12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BEGIN</w:t>
      </w:r>
    </w:p>
    <w:p w14:paraId="580F9798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IF </w:t>
      </w:r>
      <w:proofErr w:type="spell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l_hiredate</w:t>
      </w:r>
      <w:proofErr w:type="spell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ADD_MONTHS (</w:t>
      </w:r>
      <w:proofErr w:type="spell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l_right_now</w:t>
      </w:r>
      <w:proofErr w:type="spell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, 6)</w:t>
      </w:r>
    </w:p>
    <w:p w14:paraId="69377FE0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THEN</w:t>
      </w:r>
    </w:p>
    <w:p w14:paraId="1131B687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RAISE </w:t>
      </w:r>
      <w:proofErr w:type="spell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l_old_</w:t>
      </w:r>
      <w:proofErr w:type="gram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timer</w:t>
      </w:r>
      <w:proofErr w:type="spell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proofErr w:type="gramEnd"/>
    </w:p>
    <w:p w14:paraId="3B342013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ELSE</w:t>
      </w:r>
    </w:p>
    <w:p w14:paraId="59BF5A3C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</w:t>
      </w:r>
      <w:proofErr w:type="spell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l_</w:t>
      </w:r>
      <w:proofErr w:type="gram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hiredate</w:t>
      </w:r>
      <w:proofErr w:type="spell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:</w:t>
      </w:r>
      <w:proofErr w:type="gram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 </w:t>
      </w:r>
      <w:proofErr w:type="spell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right_now</w:t>
      </w:r>
      <w:proofErr w:type="spell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14:paraId="1CF587C4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END </w:t>
      </w:r>
      <w:proofErr w:type="gram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IF;</w:t>
      </w:r>
      <w:proofErr w:type="gramEnd"/>
    </w:p>
    <w:p w14:paraId="1266271F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EXCEPTION</w:t>
      </w:r>
    </w:p>
    <w:p w14:paraId="73F79D96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WHEN </w:t>
      </w:r>
      <w:proofErr w:type="spell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l_old_timer</w:t>
      </w:r>
      <w:proofErr w:type="spellEnd"/>
    </w:p>
    <w:p w14:paraId="7D656EB6" w14:textId="77777777" w:rsidR="00431CCD" w:rsidRPr="00E35DB5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</w:t>
      </w:r>
      <w:r w:rsidRPr="00E35DB5">
        <w:rPr>
          <w:rFonts w:ascii="Courier New" w:eastAsia="Times New Roman" w:hAnsi="Courier New" w:cs="Courier New"/>
          <w:sz w:val="18"/>
          <w:szCs w:val="18"/>
          <w:lang w:val="en-US" w:eastAsia="ru-RU"/>
        </w:rPr>
        <w:t>THEN</w:t>
      </w:r>
    </w:p>
    <w:p w14:paraId="3755399F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E35DB5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</w:t>
      </w: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>DBMS_OUTPUT.PUT_</w:t>
      </w:r>
      <w:proofErr w:type="gramStart"/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>LINE(</w:t>
      </w:r>
      <w:proofErr w:type="gramEnd"/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>'У вас нет доступа к информации.');</w:t>
      </w:r>
    </w:p>
    <w:p w14:paraId="5B906C31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</w:t>
      </w: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WHEN OTHERS</w:t>
      </w:r>
    </w:p>
    <w:p w14:paraId="4E936F10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THEN</w:t>
      </w:r>
    </w:p>
    <w:p w14:paraId="09189BCC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DBMS_OUTPUT.PUT_</w:t>
      </w:r>
      <w:proofErr w:type="gramStart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LINE(</w:t>
      </w:r>
      <w:proofErr w:type="gramEnd"/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'</w:t>
      </w: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>ОШИБКА</w:t>
      </w:r>
      <w:r w:rsidRPr="00431CCD">
        <w:rPr>
          <w:rFonts w:ascii="Courier New" w:eastAsia="Times New Roman" w:hAnsi="Courier New" w:cs="Courier New"/>
          <w:sz w:val="18"/>
          <w:szCs w:val="18"/>
          <w:lang w:val="en-US" w:eastAsia="ru-RU"/>
        </w:rPr>
        <w:t>: ' || SQLCODE);</w:t>
      </w:r>
    </w:p>
    <w:p w14:paraId="101D9291" w14:textId="77777777" w:rsidR="00431CCD" w:rsidRPr="00431CCD" w:rsidRDefault="00431CCD" w:rsidP="00431CCD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31CCD">
        <w:rPr>
          <w:rFonts w:ascii="Courier New" w:eastAsia="Times New Roman" w:hAnsi="Courier New" w:cs="Courier New"/>
          <w:sz w:val="18"/>
          <w:szCs w:val="18"/>
          <w:lang w:eastAsia="ru-RU"/>
        </w:rPr>
        <w:t>END;</w:t>
      </w:r>
    </w:p>
    <w:p w14:paraId="598C73A8" w14:textId="77777777" w:rsidR="00431CCD" w:rsidRPr="00431CCD" w:rsidRDefault="00431CCD" w:rsidP="0043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1CC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Анонимные блоки выполняют последовательности операторов и затем завершают свою работу, действуя как процедуры. Фактически все анонимные блоки являются анонимными процедурами.</w:t>
      </w:r>
    </w:p>
    <w:p w14:paraId="4299FD61" w14:textId="77777777" w:rsidR="00431CCD" w:rsidRDefault="00431CCD" w:rsidP="00431CCD">
      <w:pPr>
        <w:pStyle w:val="a3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процедуры, </w:t>
      </w:r>
      <w:r w:rsidRPr="00431CCD">
        <w:rPr>
          <w:color w:val="000000"/>
          <w:sz w:val="27"/>
          <w:szCs w:val="27"/>
          <w:u w:val="single"/>
        </w:rPr>
        <w:t>содержащей анонимный вложенный блок</w:t>
      </w:r>
      <w:r>
        <w:rPr>
          <w:color w:val="000000"/>
          <w:sz w:val="27"/>
          <w:szCs w:val="27"/>
        </w:rPr>
        <w:t>, приведен ниже:</w:t>
      </w:r>
    </w:p>
    <w:p w14:paraId="289A3B4C" w14:textId="77777777" w:rsidR="00431CCD" w:rsidRP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31CCD">
        <w:rPr>
          <w:color w:val="000000"/>
          <w:sz w:val="18"/>
          <w:szCs w:val="18"/>
          <w:lang w:val="en-US"/>
        </w:rPr>
        <w:t xml:space="preserve">PROCEDURE </w:t>
      </w:r>
      <w:proofErr w:type="spellStart"/>
      <w:r w:rsidRPr="00431CCD">
        <w:rPr>
          <w:color w:val="000000"/>
          <w:sz w:val="18"/>
          <w:szCs w:val="18"/>
          <w:lang w:val="en-US"/>
        </w:rPr>
        <w:t>calc_totals</w:t>
      </w:r>
      <w:proofErr w:type="spellEnd"/>
    </w:p>
    <w:p w14:paraId="3FE189E8" w14:textId="77777777" w:rsidR="00431CCD" w:rsidRP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31CCD">
        <w:rPr>
          <w:color w:val="000000"/>
          <w:sz w:val="18"/>
          <w:szCs w:val="18"/>
          <w:lang w:val="en-US"/>
        </w:rPr>
        <w:t>IS</w:t>
      </w:r>
    </w:p>
    <w:p w14:paraId="4A746511" w14:textId="77777777" w:rsidR="00431CCD" w:rsidRP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31CCD">
        <w:rPr>
          <w:color w:val="000000"/>
          <w:sz w:val="18"/>
          <w:szCs w:val="18"/>
          <w:lang w:val="en-US"/>
        </w:rPr>
        <w:t xml:space="preserve">   </w:t>
      </w:r>
      <w:proofErr w:type="spellStart"/>
      <w:r w:rsidRPr="00431CCD">
        <w:rPr>
          <w:color w:val="000000"/>
          <w:sz w:val="18"/>
          <w:szCs w:val="18"/>
          <w:lang w:val="en-US"/>
        </w:rPr>
        <w:t>year_total</w:t>
      </w:r>
      <w:proofErr w:type="spellEnd"/>
      <w:r w:rsidRPr="00431CCD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31CCD">
        <w:rPr>
          <w:rFonts w:ascii="Times New Roman" w:hAnsi="Times New Roman" w:cs="Times New Roman"/>
          <w:color w:val="000000"/>
          <w:sz w:val="18"/>
          <w:szCs w:val="18"/>
          <w:lang w:val="en-US"/>
        </w:rPr>
        <w:t>NUMBER;</w:t>
      </w:r>
      <w:proofErr w:type="gramEnd"/>
    </w:p>
    <w:p w14:paraId="6E562A92" w14:textId="77777777" w:rsidR="00431CCD" w:rsidRPr="00E35DB5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E35DB5">
        <w:rPr>
          <w:color w:val="000000"/>
          <w:sz w:val="18"/>
          <w:szCs w:val="18"/>
          <w:lang w:val="en-US"/>
        </w:rPr>
        <w:t>BEGIN</w:t>
      </w:r>
    </w:p>
    <w:p w14:paraId="7AAC045E" w14:textId="77777777" w:rsid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 w:rsidRPr="00E35DB5">
        <w:rPr>
          <w:color w:val="000000"/>
          <w:sz w:val="18"/>
          <w:szCs w:val="18"/>
          <w:lang w:val="en-US"/>
        </w:rPr>
        <w:t xml:space="preserve">   </w:t>
      </w:r>
      <w:proofErr w:type="spellStart"/>
      <w:r>
        <w:rPr>
          <w:color w:val="000000"/>
          <w:sz w:val="18"/>
          <w:szCs w:val="18"/>
        </w:rPr>
        <w:t>year_</w:t>
      </w:r>
      <w:proofErr w:type="gramStart"/>
      <w:r>
        <w:rPr>
          <w:color w:val="000000"/>
          <w:sz w:val="18"/>
          <w:szCs w:val="18"/>
        </w:rPr>
        <w:t>total</w:t>
      </w:r>
      <w:proofErr w:type="spellEnd"/>
      <w:r>
        <w:rPr>
          <w:color w:val="000000"/>
          <w:sz w:val="18"/>
          <w:szCs w:val="18"/>
        </w:rPr>
        <w:t xml:space="preserve"> :</w:t>
      </w:r>
      <w:proofErr w:type="gramEnd"/>
      <w:r>
        <w:rPr>
          <w:color w:val="000000"/>
          <w:sz w:val="18"/>
          <w:szCs w:val="18"/>
        </w:rPr>
        <w:t>= 0;</w:t>
      </w:r>
    </w:p>
    <w:p w14:paraId="3430888E" w14:textId="77777777" w:rsid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</w:p>
    <w:p w14:paraId="44F3738C" w14:textId="77777777" w:rsid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/* Начало вложенного блока */</w:t>
      </w:r>
    </w:p>
    <w:p w14:paraId="4AA49208" w14:textId="77777777" w:rsidR="00431CCD" w:rsidRP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   </w:t>
      </w:r>
      <w:r w:rsidRPr="00431CCD">
        <w:rPr>
          <w:color w:val="000000"/>
          <w:sz w:val="18"/>
          <w:szCs w:val="18"/>
          <w:lang w:val="en-US"/>
        </w:rPr>
        <w:t>DECLARE</w:t>
      </w:r>
    </w:p>
    <w:p w14:paraId="26832462" w14:textId="77777777" w:rsidR="00431CCD" w:rsidRP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31CCD">
        <w:rPr>
          <w:color w:val="000000"/>
          <w:sz w:val="18"/>
          <w:szCs w:val="18"/>
          <w:lang w:val="en-US"/>
        </w:rPr>
        <w:t xml:space="preserve">      </w:t>
      </w:r>
      <w:proofErr w:type="spellStart"/>
      <w:r w:rsidRPr="00431CCD">
        <w:rPr>
          <w:color w:val="000000"/>
          <w:sz w:val="18"/>
          <w:szCs w:val="18"/>
          <w:lang w:val="en-US"/>
        </w:rPr>
        <w:t>month_total</w:t>
      </w:r>
      <w:proofErr w:type="spellEnd"/>
      <w:r w:rsidRPr="00431CCD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431CCD">
        <w:rPr>
          <w:color w:val="000000"/>
          <w:sz w:val="18"/>
          <w:szCs w:val="18"/>
          <w:lang w:val="en-US"/>
        </w:rPr>
        <w:t>NUMBER;</w:t>
      </w:r>
      <w:proofErr w:type="gramEnd"/>
    </w:p>
    <w:p w14:paraId="10179786" w14:textId="77777777" w:rsidR="00431CCD" w:rsidRP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31CCD">
        <w:rPr>
          <w:color w:val="000000"/>
          <w:sz w:val="18"/>
          <w:szCs w:val="18"/>
          <w:lang w:val="en-US"/>
        </w:rPr>
        <w:t xml:space="preserve">   BEGIN</w:t>
      </w:r>
    </w:p>
    <w:p w14:paraId="741CB3F0" w14:textId="77777777" w:rsidR="00431CCD" w:rsidRP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31CCD">
        <w:rPr>
          <w:color w:val="000000"/>
          <w:sz w:val="18"/>
          <w:szCs w:val="18"/>
          <w:lang w:val="en-US"/>
        </w:rPr>
        <w:t xml:space="preserve">      </w:t>
      </w:r>
      <w:proofErr w:type="spellStart"/>
      <w:r w:rsidRPr="00431CCD">
        <w:rPr>
          <w:color w:val="000000"/>
          <w:sz w:val="18"/>
          <w:szCs w:val="18"/>
          <w:lang w:val="en-US"/>
        </w:rPr>
        <w:t>month_</w:t>
      </w:r>
      <w:proofErr w:type="gramStart"/>
      <w:r w:rsidRPr="00431CCD">
        <w:rPr>
          <w:color w:val="000000"/>
          <w:sz w:val="18"/>
          <w:szCs w:val="18"/>
          <w:lang w:val="en-US"/>
        </w:rPr>
        <w:t>total</w:t>
      </w:r>
      <w:proofErr w:type="spellEnd"/>
      <w:r w:rsidRPr="00431CCD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431CCD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431CCD">
        <w:rPr>
          <w:color w:val="000000"/>
          <w:sz w:val="18"/>
          <w:szCs w:val="18"/>
          <w:lang w:val="en-US"/>
        </w:rPr>
        <w:t>year_total</w:t>
      </w:r>
      <w:proofErr w:type="spellEnd"/>
      <w:r w:rsidRPr="00431CCD">
        <w:rPr>
          <w:color w:val="000000"/>
          <w:sz w:val="18"/>
          <w:szCs w:val="18"/>
          <w:lang w:val="en-US"/>
        </w:rPr>
        <w:t xml:space="preserve"> / 12;</w:t>
      </w:r>
    </w:p>
    <w:p w14:paraId="0C2FEA3D" w14:textId="77777777" w:rsidR="00431CCD" w:rsidRP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31CCD">
        <w:rPr>
          <w:color w:val="000000"/>
          <w:sz w:val="18"/>
          <w:szCs w:val="18"/>
          <w:lang w:val="en-US"/>
        </w:rPr>
        <w:lastRenderedPageBreak/>
        <w:t xml:space="preserve">   END </w:t>
      </w:r>
      <w:proofErr w:type="spellStart"/>
      <w:r w:rsidRPr="00431CCD">
        <w:rPr>
          <w:color w:val="000000"/>
          <w:sz w:val="18"/>
          <w:szCs w:val="18"/>
          <w:lang w:val="en-US"/>
        </w:rPr>
        <w:t>set_month_</w:t>
      </w:r>
      <w:proofErr w:type="gramStart"/>
      <w:r w:rsidRPr="00431CCD">
        <w:rPr>
          <w:color w:val="000000"/>
          <w:sz w:val="18"/>
          <w:szCs w:val="18"/>
          <w:lang w:val="en-US"/>
        </w:rPr>
        <w:t>total</w:t>
      </w:r>
      <w:proofErr w:type="spellEnd"/>
      <w:r w:rsidRPr="00431CCD">
        <w:rPr>
          <w:color w:val="000000"/>
          <w:sz w:val="18"/>
          <w:szCs w:val="18"/>
          <w:lang w:val="en-US"/>
        </w:rPr>
        <w:t>;</w:t>
      </w:r>
      <w:proofErr w:type="gramEnd"/>
    </w:p>
    <w:p w14:paraId="2539D6F1" w14:textId="77777777" w:rsidR="00431CCD" w:rsidRP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431CCD">
        <w:rPr>
          <w:color w:val="000000"/>
          <w:sz w:val="18"/>
          <w:szCs w:val="18"/>
          <w:lang w:val="en-US"/>
        </w:rPr>
        <w:t xml:space="preserve">   /* </w:t>
      </w:r>
      <w:r>
        <w:rPr>
          <w:color w:val="000000"/>
          <w:sz w:val="18"/>
          <w:szCs w:val="18"/>
        </w:rPr>
        <w:t>Конец</w:t>
      </w:r>
      <w:r w:rsidRPr="00431CCD">
        <w:rPr>
          <w:color w:val="00000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</w:rPr>
        <w:t>вложенного</w:t>
      </w:r>
      <w:r w:rsidRPr="00431CCD">
        <w:rPr>
          <w:color w:val="00000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</w:rPr>
        <w:t>блока</w:t>
      </w:r>
      <w:r w:rsidRPr="00431CCD">
        <w:rPr>
          <w:color w:val="000000"/>
          <w:sz w:val="18"/>
          <w:szCs w:val="18"/>
          <w:lang w:val="en-US"/>
        </w:rPr>
        <w:t xml:space="preserve"> */</w:t>
      </w:r>
    </w:p>
    <w:p w14:paraId="36F7988B" w14:textId="77777777" w:rsidR="00431CCD" w:rsidRPr="00431CCD" w:rsidRDefault="00431CCD" w:rsidP="00431CC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55B6F395" w14:textId="240D1523" w:rsidR="003C153A" w:rsidRDefault="00431CCD" w:rsidP="003C153A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55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END;</w:t>
      </w:r>
      <w:r w:rsidR="003C153A">
        <w:rPr>
          <w:color w:val="000000"/>
          <w:sz w:val="18"/>
          <w:szCs w:val="18"/>
        </w:rPr>
        <w:tab/>
      </w:r>
    </w:p>
    <w:p w14:paraId="24F0A361" w14:textId="3EB8748A" w:rsidR="003C153A" w:rsidRPr="003C153A" w:rsidRDefault="003C153A" w:rsidP="003C153A">
      <w:pPr>
        <w:rPr>
          <w:lang w:eastAsia="ru-RU"/>
        </w:rPr>
      </w:pPr>
    </w:p>
    <w:p w14:paraId="15A51681" w14:textId="77777777" w:rsidR="003C153A" w:rsidRPr="003C153A" w:rsidRDefault="003C153A" w:rsidP="003C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"/>
          <w:szCs w:val="2"/>
          <w:lang w:eastAsia="ru-RU"/>
        </w:rPr>
      </w:pPr>
    </w:p>
    <w:p w14:paraId="795CFED8" w14:textId="77777777" w:rsidR="003C153A" w:rsidRPr="003C153A" w:rsidRDefault="003C153A" w:rsidP="003C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C153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▲</w:t>
      </w:r>
    </w:p>
    <w:p w14:paraId="7FA99635" w14:textId="4D057DF2" w:rsidR="003C153A" w:rsidRPr="003C153A" w:rsidRDefault="003C153A" w:rsidP="003C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C153A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4E87A34" wp14:editId="11322D6E">
                <wp:extent cx="304800" cy="304800"/>
                <wp:effectExtent l="0" t="0" r="0" b="0"/>
                <wp:docPr id="1" name="Прямоугольник 1" descr="🤓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8D383" id="Прямоугольник 1" o:spid="_x0000_s1026" alt="🤓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9QA0RhoCAADiAw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27F46545" w14:textId="77777777" w:rsidR="003C153A" w:rsidRPr="003C153A" w:rsidRDefault="003C153A" w:rsidP="003C1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C153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</w:p>
    <w:p w14:paraId="65DDBED6" w14:textId="11F5741F" w:rsidR="003C153A" w:rsidRPr="003C153A" w:rsidRDefault="003C153A" w:rsidP="003C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153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Подпрограмм</w:t>
      </w:r>
      <w:r w:rsidRPr="003C153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Pr="003C153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06EF0F7B" w14:textId="7BEC5D5B" w:rsidR="003C153A" w:rsidRPr="003C153A" w:rsidRDefault="003C153A" w:rsidP="003C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153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• Может быть объявлен</w:t>
      </w:r>
      <w:r w:rsidRPr="003C153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Pr="003C153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как процедур</w:t>
      </w:r>
      <w:r w:rsidRPr="003C153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Pr="003C153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или как функци</w:t>
      </w:r>
      <w:r w:rsidRPr="003C153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</w:t>
      </w:r>
    </w:p>
    <w:p w14:paraId="1C319F34" w14:textId="77777777" w:rsidR="003C153A" w:rsidRPr="003C153A" w:rsidRDefault="003C153A" w:rsidP="003C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153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• Процедура: выполняет действие</w:t>
      </w:r>
    </w:p>
    <w:p w14:paraId="36B5463D" w14:textId="77777777" w:rsidR="003C153A" w:rsidRPr="003C153A" w:rsidRDefault="003C153A" w:rsidP="003C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153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• Функция: вычисляет и возвращает значение</w:t>
      </w:r>
    </w:p>
    <w:p w14:paraId="455BA3BB" w14:textId="67A50F5A" w:rsidR="003C153A" w:rsidRPr="003C153A" w:rsidRDefault="003C153A" w:rsidP="003C153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4AE868" w14:textId="4EC2A929" w:rsidR="003C153A" w:rsidRPr="003C153A" w:rsidRDefault="003C153A" w:rsidP="003C153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EB9BA2" w14:textId="77D5A10B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val="en-US" w:eastAsia="ru-RU"/>
        </w:rPr>
        <w:t>FUNCTION name</w:t>
      </w:r>
      <w:r w:rsidRPr="003C153A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--функция</w:t>
      </w:r>
    </w:p>
    <w:p w14:paraId="59BE729D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val="en-US" w:eastAsia="ru-RU"/>
        </w:rPr>
        <w:t>RETURN datatype</w:t>
      </w:r>
    </w:p>
    <w:p w14:paraId="7A3FC5ED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val="en-US" w:eastAsia="ru-RU"/>
        </w:rPr>
        <w:t>--variable declaration(s)</w:t>
      </w:r>
    </w:p>
    <w:p w14:paraId="7B990D94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</w:p>
    <w:p w14:paraId="39AAE9F7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val="en-US" w:eastAsia="ru-RU"/>
        </w:rPr>
        <w:t>BEGIN</w:t>
      </w:r>
    </w:p>
    <w:p w14:paraId="6CDE84AA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val="en-US" w:eastAsia="ru-RU"/>
        </w:rPr>
        <w:t>--statements</w:t>
      </w:r>
    </w:p>
    <w:p w14:paraId="2F946917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RETURN </w:t>
      </w:r>
      <w:proofErr w:type="gramStart"/>
      <w:r w:rsidRPr="003C153A">
        <w:rPr>
          <w:rFonts w:ascii="Times New Roman" w:hAnsi="Times New Roman" w:cs="Times New Roman"/>
          <w:sz w:val="28"/>
          <w:szCs w:val="28"/>
          <w:lang w:val="en-US" w:eastAsia="ru-RU"/>
        </w:rPr>
        <w:t>value;</w:t>
      </w:r>
      <w:proofErr w:type="gramEnd"/>
    </w:p>
    <w:p w14:paraId="6B907098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eastAsia="ru-RU"/>
        </w:rPr>
        <w:t>[EXCEPTION]</w:t>
      </w:r>
    </w:p>
    <w:p w14:paraId="07D1823B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eastAsia="ru-RU"/>
        </w:rPr>
        <w:t>END;</w:t>
      </w:r>
    </w:p>
    <w:p w14:paraId="2B9D230D" w14:textId="79F23AEF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val="en-US" w:eastAsia="ru-RU"/>
        </w:rPr>
        <w:t>PROCEDURE name</w:t>
      </w:r>
      <w:r w:rsidRPr="003C153A">
        <w:rPr>
          <w:rFonts w:ascii="Times New Roman" w:hAnsi="Times New Roman" w:cs="Times New Roman"/>
          <w:sz w:val="28"/>
          <w:szCs w:val="28"/>
          <w:lang w:eastAsia="ru-RU"/>
        </w:rPr>
        <w:t xml:space="preserve">     --процедура</w:t>
      </w:r>
    </w:p>
    <w:p w14:paraId="465666A4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</w:p>
    <w:p w14:paraId="7BAC6EE7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val="en-US" w:eastAsia="ru-RU"/>
        </w:rPr>
        <w:t>--variable declaration(s)</w:t>
      </w:r>
    </w:p>
    <w:p w14:paraId="21277F24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eastAsia="ru-RU"/>
        </w:rPr>
        <w:t>BEGIN</w:t>
      </w:r>
    </w:p>
    <w:p w14:paraId="03455F39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eastAsia="ru-RU"/>
        </w:rPr>
        <w:t>--</w:t>
      </w:r>
      <w:proofErr w:type="spellStart"/>
      <w:r w:rsidRPr="003C153A">
        <w:rPr>
          <w:rFonts w:ascii="Times New Roman" w:hAnsi="Times New Roman" w:cs="Times New Roman"/>
          <w:sz w:val="28"/>
          <w:szCs w:val="28"/>
          <w:lang w:eastAsia="ru-RU"/>
        </w:rPr>
        <w:t>statements</w:t>
      </w:r>
      <w:proofErr w:type="spellEnd"/>
    </w:p>
    <w:p w14:paraId="1762CAB4" w14:textId="77777777" w:rsidR="003C153A" w:rsidRPr="003C153A" w:rsidRDefault="003C153A" w:rsidP="003C153A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eastAsia="ru-RU"/>
        </w:rPr>
        <w:t>[EXCEPTION]</w:t>
      </w:r>
    </w:p>
    <w:p w14:paraId="1CE05965" w14:textId="44070953" w:rsidR="003C153A" w:rsidRPr="003C153A" w:rsidRDefault="003C153A" w:rsidP="003C153A">
      <w:pPr>
        <w:tabs>
          <w:tab w:val="left" w:pos="3000"/>
        </w:tabs>
        <w:rPr>
          <w:lang w:eastAsia="ru-RU"/>
        </w:rPr>
      </w:pPr>
      <w:r w:rsidRPr="003C153A">
        <w:rPr>
          <w:rFonts w:ascii="Times New Roman" w:hAnsi="Times New Roman" w:cs="Times New Roman"/>
          <w:sz w:val="28"/>
          <w:szCs w:val="28"/>
          <w:lang w:eastAsia="ru-RU"/>
        </w:rPr>
        <w:t>END;</w:t>
      </w:r>
      <w:r>
        <w:rPr>
          <w:lang w:eastAsia="ru-RU"/>
        </w:rPr>
        <w:tab/>
      </w:r>
    </w:p>
    <w:sectPr w:rsidR="003C153A" w:rsidRPr="003C1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C9"/>
    <w:rsid w:val="00291471"/>
    <w:rsid w:val="003C153A"/>
    <w:rsid w:val="00431CCD"/>
    <w:rsid w:val="006D1747"/>
    <w:rsid w:val="007806C9"/>
    <w:rsid w:val="00E3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6D3F"/>
  <w15:chartTrackingRefBased/>
  <w15:docId w15:val="{E0B95A45-E868-4997-9314-07A8C4BD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7806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7806C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7806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806C9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78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80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6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0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7806C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806C9"/>
    <w:rPr>
      <w:color w:val="0000FF"/>
      <w:u w:val="single"/>
    </w:rPr>
  </w:style>
  <w:style w:type="character" w:styleId="a5">
    <w:name w:val="Strong"/>
    <w:basedOn w:val="a0"/>
    <w:uiPriority w:val="22"/>
    <w:qFormat/>
    <w:rsid w:val="00E35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6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5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9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7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1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94244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acle-patches.com/db/sql/3125-%D0%BE%D1%81%D0%BD%D0%BE%D0%B2%D1%8B-%D1%8F%D0%B7%D1%8B%D0%BA%D0%B0-pl-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Балашов Михаил Дмитриевич</dc:creator>
  <cp:keywords/>
  <dc:description/>
  <cp:lastModifiedBy>Балашов Михаил Дмитриевич</cp:lastModifiedBy>
  <cp:revision>3</cp:revision>
  <dcterms:created xsi:type="dcterms:W3CDTF">2020-06-02T06:43:00Z</dcterms:created>
  <dcterms:modified xsi:type="dcterms:W3CDTF">2020-06-03T19:24:00Z</dcterms:modified>
</cp:coreProperties>
</file>