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16952" w:rsidRPr="005576AE" w:rsidRDefault="00616952" w:rsidP="0061695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616952" w:rsidRPr="00B4411C" w:rsidRDefault="00616952" w:rsidP="00616952">
      <w:pPr>
        <w:shd w:val="clear" w:color="auto" w:fill="FFFFFF"/>
        <w:spacing w:line="480" w:lineRule="auto"/>
        <w:ind w:left="-284" w:right="-1"/>
        <w:jc w:val="center"/>
      </w:pPr>
      <w:r>
        <w:rPr>
          <w:noProof/>
        </w:rPr>
        <w:drawing>
          <wp:inline distT="0" distB="0" distL="0" distR="0" wp14:anchorId="0564560B" wp14:editId="75458ABB">
            <wp:extent cx="3396342" cy="1079133"/>
            <wp:effectExtent l="0" t="0" r="0" b="635"/>
            <wp:docPr id="2" name="Picture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0611" cy="110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52" w:rsidRPr="00F07084" w:rsidRDefault="00616952" w:rsidP="00616952">
      <w:pPr>
        <w:pStyle w:val="a6"/>
        <w:spacing w:line="276" w:lineRule="auto"/>
        <w:ind w:right="-1"/>
        <w:jc w:val="center"/>
        <w:rPr>
          <w:rFonts w:ascii="Times New Roman" w:hAnsi="Times New Roman" w:cs="Times New Roman"/>
          <w:sz w:val="32"/>
          <w:lang w:eastAsia="ru-RU"/>
        </w:rPr>
      </w:pPr>
      <w:r w:rsidRPr="00F07084">
        <w:rPr>
          <w:rFonts w:ascii="Times New Roman" w:hAnsi="Times New Roman" w:cs="Times New Roman"/>
          <w:sz w:val="32"/>
          <w:lang w:eastAsia="ru-RU"/>
        </w:rPr>
        <w:t>Федеральное государственное образовательное бюджетное учреждение высшего образования</w:t>
      </w:r>
    </w:p>
    <w:p w:rsidR="00616952" w:rsidRPr="00B24A0A" w:rsidRDefault="00616952" w:rsidP="00616952">
      <w:pPr>
        <w:ind w:right="-1"/>
        <w:jc w:val="center"/>
        <w:rPr>
          <w:b/>
          <w:sz w:val="48"/>
          <w:szCs w:val="48"/>
        </w:rPr>
      </w:pPr>
      <w:r w:rsidRPr="00B24A0A">
        <w:rPr>
          <w:b/>
          <w:sz w:val="48"/>
          <w:szCs w:val="48"/>
        </w:rPr>
        <w:t>Финансовый университет при Правительстве Российской Федерации</w:t>
      </w:r>
    </w:p>
    <w:p w:rsidR="00616952" w:rsidRPr="00B24A0A" w:rsidRDefault="00616952" w:rsidP="00616952">
      <w:pPr>
        <w:pStyle w:val="a6"/>
        <w:tabs>
          <w:tab w:val="left" w:pos="5516"/>
        </w:tabs>
        <w:spacing w:line="360" w:lineRule="auto"/>
        <w:ind w:right="-1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ab/>
      </w:r>
    </w:p>
    <w:p w:rsidR="00616952" w:rsidRDefault="00616952" w:rsidP="00616952">
      <w:pPr>
        <w:pStyle w:val="a6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F07084">
        <w:rPr>
          <w:rFonts w:ascii="Times New Roman" w:hAnsi="Times New Roman" w:cs="Times New Roman"/>
          <w:sz w:val="32"/>
          <w:szCs w:val="32"/>
          <w:lang w:eastAsia="ru-RU"/>
        </w:rPr>
        <w:t xml:space="preserve">Департамент </w:t>
      </w:r>
      <w:r>
        <w:rPr>
          <w:rFonts w:ascii="Times New Roman" w:hAnsi="Times New Roman" w:cs="Times New Roman"/>
          <w:sz w:val="32"/>
          <w:szCs w:val="32"/>
          <w:lang w:eastAsia="ru-RU"/>
        </w:rPr>
        <w:t>анализа данных</w:t>
      </w:r>
      <w:r w:rsidRPr="00D84AB5">
        <w:rPr>
          <w:rFonts w:ascii="Times New Roman" w:hAnsi="Times New Roman" w:cs="Times New Roman"/>
          <w:sz w:val="32"/>
          <w:szCs w:val="32"/>
          <w:lang w:eastAsia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eastAsia="ru-RU"/>
        </w:rPr>
        <w:t>принятия решений и финансовых</w:t>
      </w:r>
    </w:p>
    <w:p w:rsidR="00616952" w:rsidRDefault="00616952" w:rsidP="00616952">
      <w:pPr>
        <w:pStyle w:val="a6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Отчет по контрольной работе</w:t>
      </w:r>
      <w:r w:rsidRPr="001C6B76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ru-RU"/>
        </w:rPr>
        <w:t>по теме</w:t>
      </w:r>
      <w:r w:rsidRPr="001C6B76">
        <w:rPr>
          <w:rFonts w:ascii="Times New Roman" w:hAnsi="Times New Roman" w:cs="Times New Roman"/>
          <w:sz w:val="32"/>
          <w:szCs w:val="32"/>
          <w:lang w:eastAsia="ru-RU"/>
        </w:rPr>
        <w:t>:</w:t>
      </w:r>
    </w:p>
    <w:p w:rsidR="00616952" w:rsidRPr="0088265F" w:rsidRDefault="00616952" w:rsidP="00616952">
      <w:pPr>
        <w:pStyle w:val="a6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88265F">
        <w:rPr>
          <w:rFonts w:ascii="Times New Roman" w:hAnsi="Times New Roman" w:cs="Times New Roman"/>
          <w:sz w:val="32"/>
          <w:szCs w:val="32"/>
          <w:lang w:eastAsia="ru-RU"/>
        </w:rPr>
        <w:t>«Проектирование системы работы склада компании по доставке товаров из магазина компании»</w:t>
      </w:r>
    </w:p>
    <w:p w:rsidR="00616952" w:rsidRDefault="00616952" w:rsidP="00616952">
      <w:pPr>
        <w:pStyle w:val="a6"/>
        <w:spacing w:line="360" w:lineRule="auto"/>
        <w:ind w:right="-1"/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</w:p>
    <w:p w:rsidR="00616952" w:rsidRPr="00700BE5" w:rsidRDefault="00616952" w:rsidP="00616952">
      <w:pPr>
        <w:pStyle w:val="a6"/>
        <w:spacing w:line="360" w:lineRule="auto"/>
        <w:ind w:right="-1"/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:rsidR="00616952" w:rsidRDefault="00616952" w:rsidP="00616952">
      <w:pPr>
        <w:pStyle w:val="a3"/>
        <w:spacing w:before="0" w:beforeAutospacing="0" w:after="0" w:afterAutospacing="0"/>
        <w:jc w:val="right"/>
      </w:pPr>
      <w:r w:rsidRPr="00B4411C">
        <w:rPr>
          <w:rFonts w:ascii="TimesNewRomanPSMT" w:hAnsi="TimesNewRomanPSMT"/>
          <w:sz w:val="28"/>
          <w:szCs w:val="28"/>
        </w:rPr>
        <w:t>Выполнил</w:t>
      </w:r>
      <w:r>
        <w:rPr>
          <w:color w:val="000000"/>
          <w:sz w:val="28"/>
          <w:szCs w:val="28"/>
        </w:rPr>
        <w:t>:</w:t>
      </w:r>
    </w:p>
    <w:p w:rsidR="00616952" w:rsidRDefault="00616952" w:rsidP="00616952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Студент группы ПИ18-1</w:t>
      </w:r>
    </w:p>
    <w:p w:rsidR="00616952" w:rsidRDefault="00616952" w:rsidP="00616952">
      <w:pPr>
        <w:pStyle w:val="a3"/>
        <w:spacing w:before="0" w:beforeAutospacing="0" w:after="0" w:afterAutospacing="0"/>
        <w:jc w:val="right"/>
      </w:pPr>
      <w:r w:rsidRPr="00B4411C">
        <w:rPr>
          <w:rFonts w:ascii="TimesNewRomanPS" w:hAnsi="TimesNewRomanPS"/>
          <w:b/>
          <w:bCs/>
          <w:sz w:val="28"/>
          <w:szCs w:val="28"/>
        </w:rPr>
        <w:t>Гриднев Дмитрий Владимирович</w:t>
      </w:r>
      <w:r w:rsidRPr="00B4411C">
        <w:rPr>
          <w:rFonts w:ascii="TimesNewRomanPSMT" w:hAnsi="TimesNewRomanPSMT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</w:t>
      </w:r>
    </w:p>
    <w:p w:rsidR="00616952" w:rsidRDefault="00616952" w:rsidP="00616952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 xml:space="preserve"> </w:t>
      </w:r>
    </w:p>
    <w:p w:rsidR="00616952" w:rsidRDefault="00616952" w:rsidP="00616952">
      <w:pPr>
        <w:pStyle w:val="a3"/>
        <w:spacing w:before="0" w:beforeAutospacing="0" w:after="0" w:afterAutospacing="0"/>
        <w:jc w:val="center"/>
      </w:pPr>
    </w:p>
    <w:p w:rsidR="00616952" w:rsidRDefault="00616952" w:rsidP="00616952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Руководитель:</w:t>
      </w:r>
    </w:p>
    <w:p w:rsidR="00616952" w:rsidRDefault="00616952" w:rsidP="00616952">
      <w:pPr>
        <w:pStyle w:val="a3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к.э.н., доцент</w:t>
      </w:r>
    </w:p>
    <w:p w:rsidR="00616952" w:rsidRDefault="00616952" w:rsidP="00616952">
      <w:pPr>
        <w:pStyle w:val="a3"/>
        <w:spacing w:before="0" w:beforeAutospacing="0" w:after="0" w:afterAutospacing="0"/>
        <w:ind w:left="4248" w:firstLine="708"/>
        <w:jc w:val="right"/>
      </w:pPr>
      <w:r w:rsidRPr="00734CE3">
        <w:rPr>
          <w:b/>
          <w:bCs/>
          <w:color w:val="000000"/>
          <w:sz w:val="28"/>
          <w:szCs w:val="28"/>
        </w:rPr>
        <w:t>Медведев Александр Валерьевич</w:t>
      </w:r>
    </w:p>
    <w:p w:rsidR="00616952" w:rsidRDefault="00616952" w:rsidP="00616952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</w:p>
    <w:p w:rsidR="00616952" w:rsidRPr="005576AE" w:rsidRDefault="00616952" w:rsidP="00616952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616952" w:rsidRPr="005576AE" w:rsidRDefault="00616952" w:rsidP="00616952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616952" w:rsidRPr="00DF0007" w:rsidRDefault="00616952" w:rsidP="00616952">
      <w:pPr>
        <w:pStyle w:val="a3"/>
        <w:shd w:val="clear" w:color="auto" w:fill="FFFFFF"/>
        <w:spacing w:before="0" w:beforeAutospacing="0" w:after="0" w:afterAutospacing="0" w:line="360" w:lineRule="auto"/>
        <w:jc w:val="center"/>
        <w:textAlignment w:val="baseline"/>
        <w:rPr>
          <w:color w:val="000000"/>
          <w:sz w:val="28"/>
          <w:szCs w:val="28"/>
        </w:rPr>
      </w:pPr>
    </w:p>
    <w:p w:rsidR="00616952" w:rsidRPr="005576AE" w:rsidRDefault="00616952" w:rsidP="0061695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616952" w:rsidRPr="005576AE" w:rsidRDefault="00616952" w:rsidP="0061695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eastAsia="ru-RU"/>
        </w:rPr>
      </w:pPr>
    </w:p>
    <w:p w:rsidR="00616952" w:rsidRDefault="00616952" w:rsidP="00616952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93140691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</w:rPr>
      </w:sdtEndPr>
      <w:sdtContent>
        <w:p w:rsidR="00616952" w:rsidRPr="00F52B54" w:rsidRDefault="00616952" w:rsidP="00616952">
          <w:pPr>
            <w:pStyle w:val="a4"/>
            <w:spacing w:line="480" w:lineRule="auto"/>
            <w:rPr>
              <w:rFonts w:ascii="Times New Roman" w:hAnsi="Times New Roman"/>
              <w:b/>
              <w:color w:val="auto"/>
              <w:lang w:eastAsia="en-US"/>
            </w:rPr>
          </w:pPr>
          <w:r>
            <w:rPr>
              <w:rFonts w:ascii="Times New Roman" w:hAnsi="Times New Roman"/>
              <w:b/>
              <w:color w:val="auto"/>
              <w:lang w:eastAsia="en-US"/>
            </w:rPr>
            <w:t>Оглавление</w:t>
          </w:r>
        </w:p>
        <w:p w:rsidR="00E36D00" w:rsidRDefault="00616952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749946" w:history="1">
            <w:r w:rsidR="00E36D00" w:rsidRPr="00F712D5">
              <w:rPr>
                <w:rStyle w:val="a5"/>
                <w:noProof/>
              </w:rPr>
              <w:t>Система работы склада</w:t>
            </w:r>
            <w:r w:rsidR="00E36D00">
              <w:rPr>
                <w:noProof/>
                <w:webHidden/>
              </w:rPr>
              <w:tab/>
            </w:r>
            <w:r w:rsidR="00E36D00">
              <w:rPr>
                <w:noProof/>
                <w:webHidden/>
              </w:rPr>
              <w:fldChar w:fldCharType="begin"/>
            </w:r>
            <w:r w:rsidR="00E36D00">
              <w:rPr>
                <w:noProof/>
                <w:webHidden/>
              </w:rPr>
              <w:instrText xml:space="preserve"> PAGEREF _Toc55749946 \h </w:instrText>
            </w:r>
            <w:r w:rsidR="00E36D00">
              <w:rPr>
                <w:noProof/>
                <w:webHidden/>
              </w:rPr>
            </w:r>
            <w:r w:rsidR="00E36D00">
              <w:rPr>
                <w:noProof/>
                <w:webHidden/>
              </w:rPr>
              <w:fldChar w:fldCharType="separate"/>
            </w:r>
            <w:r w:rsidR="00E36D00">
              <w:rPr>
                <w:noProof/>
                <w:webHidden/>
              </w:rPr>
              <w:t>3</w:t>
            </w:r>
            <w:r w:rsidR="00E36D00"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47" w:history="1">
            <w:r w:rsidRPr="00F712D5">
              <w:rPr>
                <w:rStyle w:val="a5"/>
                <w:noProof/>
              </w:rPr>
              <w:t>Отчет по функциям сути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48" w:history="1">
            <w:r w:rsidRPr="00F712D5">
              <w:rPr>
                <w:rStyle w:val="a5"/>
                <w:noProof/>
              </w:rPr>
              <w:t>Система, детализирующая функцию «осуществление деятельности склада»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49" w:history="1">
            <w:r w:rsidRPr="00F712D5">
              <w:rPr>
                <w:rStyle w:val="a5"/>
                <w:noProof/>
                <w:lang w:val="en-US"/>
              </w:rPr>
              <w:t>DFD</w:t>
            </w:r>
            <w:r w:rsidRPr="00F712D5">
              <w:rPr>
                <w:rStyle w:val="a5"/>
                <w:noProof/>
              </w:rPr>
              <w:t xml:space="preserve"> Осуществить взаимодействие с клиентами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50" w:history="1">
            <w:r w:rsidRPr="00F712D5">
              <w:rPr>
                <w:rStyle w:val="a5"/>
                <w:noProof/>
                <w:lang w:val="en-US"/>
              </w:rPr>
              <w:t>IDEF3</w:t>
            </w:r>
            <w:r w:rsidRPr="00F712D5">
              <w:rPr>
                <w:rStyle w:val="a5"/>
                <w:noProof/>
              </w:rPr>
              <w:t xml:space="preserve"> учет склада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51" w:history="1">
            <w:r w:rsidRPr="00F712D5">
              <w:rPr>
                <w:rStyle w:val="a5"/>
                <w:noProof/>
                <w:lang w:val="en-US"/>
              </w:rPr>
              <w:t>IDEF</w:t>
            </w:r>
            <w:r w:rsidRPr="00F712D5">
              <w:rPr>
                <w:rStyle w:val="a5"/>
                <w:noProof/>
              </w:rPr>
              <w:t>1</w:t>
            </w:r>
            <w:r w:rsidRPr="00F712D5">
              <w:rPr>
                <w:rStyle w:val="a5"/>
                <w:noProof/>
                <w:lang w:val="en-US"/>
              </w:rPr>
              <w:t>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52" w:history="1">
            <w:r w:rsidRPr="00F712D5">
              <w:rPr>
                <w:rStyle w:val="a5"/>
                <w:noProof/>
              </w:rPr>
              <w:t>Отчет по функциям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36D00" w:rsidRDefault="00E36D00">
          <w:pPr>
            <w:pStyle w:val="11"/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ru-RU"/>
            </w:rPr>
          </w:pPr>
          <w:hyperlink w:anchor="_Toc55749953" w:history="1">
            <w:r w:rsidRPr="00F712D5">
              <w:rPr>
                <w:rStyle w:val="a5"/>
                <w:noProof/>
              </w:rPr>
              <w:t>Отчет по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_Toc55749953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16952" w:rsidRDefault="00616952" w:rsidP="0061695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16952" w:rsidRDefault="00616952" w:rsidP="00616952">
      <w:pPr>
        <w:rPr>
          <w:rFonts w:ascii="Times New Roman" w:hAnsi="Times New Roman"/>
          <w:sz w:val="28"/>
          <w:szCs w:val="28"/>
        </w:rPr>
      </w:pPr>
    </w:p>
    <w:p w:rsidR="00E36D00" w:rsidRDefault="00E36D00" w:rsidP="00616952">
      <w:pPr>
        <w:rPr>
          <w:rFonts w:ascii="Times New Roman" w:hAnsi="Times New Roman"/>
          <w:sz w:val="28"/>
          <w:szCs w:val="28"/>
        </w:rPr>
      </w:pPr>
    </w:p>
    <w:p w:rsidR="00E36D00" w:rsidRDefault="00E36D00" w:rsidP="00616952">
      <w:pPr>
        <w:rPr>
          <w:rFonts w:ascii="Times New Roman" w:hAnsi="Times New Roman"/>
          <w:sz w:val="28"/>
          <w:szCs w:val="28"/>
        </w:rPr>
      </w:pPr>
    </w:p>
    <w:p w:rsidR="00E36D00" w:rsidRDefault="00E36D00" w:rsidP="00616952">
      <w:pPr>
        <w:rPr>
          <w:rFonts w:ascii="Times New Roman" w:hAnsi="Times New Roman"/>
          <w:sz w:val="28"/>
          <w:szCs w:val="28"/>
        </w:rPr>
      </w:pPr>
    </w:p>
    <w:p w:rsidR="00616952" w:rsidRDefault="00616952" w:rsidP="00616952">
      <w:pPr>
        <w:rPr>
          <w:rFonts w:ascii="Times New Roman" w:hAnsi="Times New Roman"/>
          <w:sz w:val="28"/>
          <w:szCs w:val="28"/>
        </w:rPr>
      </w:pPr>
    </w:p>
    <w:p w:rsidR="00616952" w:rsidRPr="00724BE9" w:rsidRDefault="00616952" w:rsidP="00616952">
      <w:pPr>
        <w:rPr>
          <w:rFonts w:ascii="Times New Roman" w:hAnsi="Times New Roman"/>
          <w:sz w:val="28"/>
          <w:szCs w:val="28"/>
        </w:rPr>
      </w:pPr>
    </w:p>
    <w:p w:rsidR="00616952" w:rsidRPr="001B610E" w:rsidRDefault="00616952" w:rsidP="00616952">
      <w:pPr>
        <w:pStyle w:val="1"/>
        <w:rPr>
          <w:sz w:val="40"/>
          <w:szCs w:val="40"/>
        </w:rPr>
      </w:pPr>
      <w:bookmarkStart w:id="0" w:name="_Toc55746469"/>
      <w:bookmarkStart w:id="1" w:name="_Toc55747077"/>
      <w:bookmarkStart w:id="2" w:name="_Toc55749946"/>
      <w:r w:rsidRPr="001B610E">
        <w:rPr>
          <w:sz w:val="36"/>
          <w:szCs w:val="36"/>
        </w:rPr>
        <w:lastRenderedPageBreak/>
        <w:t>Система работы склада</w:t>
      </w:r>
      <w:bookmarkEnd w:id="0"/>
      <w:bookmarkEnd w:id="1"/>
      <w:bookmarkEnd w:id="2"/>
    </w:p>
    <w:p w:rsidR="00616952" w:rsidRPr="001B610E" w:rsidRDefault="00616952" w:rsidP="00616952">
      <w:pPr>
        <w:ind w:left="-15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7E8249E" wp14:editId="6FD17E76">
            <wp:extent cx="5940425" cy="40989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52" w:rsidRDefault="00616952" w:rsidP="00616952">
      <w:pPr>
        <w:pStyle w:val="1"/>
      </w:pPr>
      <w:bookmarkStart w:id="3" w:name="_Toc55746470"/>
      <w:bookmarkStart w:id="4" w:name="_Toc55747078"/>
      <w:bookmarkStart w:id="5" w:name="_Toc55749947"/>
      <w:r>
        <w:t>Отчет по функциям сути системы</w:t>
      </w:r>
      <w:bookmarkEnd w:id="3"/>
      <w:bookmarkEnd w:id="4"/>
      <w:bookmarkEnd w:id="5"/>
    </w:p>
    <w:p w:rsidR="00616952" w:rsidRPr="00C56BFD" w:rsidRDefault="00616952" w:rsidP="00616952"/>
    <w:tbl>
      <w:tblPr>
        <w:tblStyle w:val="a7"/>
        <w:tblW w:w="11179" w:type="dxa"/>
        <w:tblInd w:w="-1281" w:type="dxa"/>
        <w:tblLook w:val="04A0" w:firstRow="1" w:lastRow="0" w:firstColumn="1" w:lastColumn="0" w:noHBand="0" w:noVBand="1"/>
      </w:tblPr>
      <w:tblGrid>
        <w:gridCol w:w="745"/>
        <w:gridCol w:w="1680"/>
        <w:gridCol w:w="1697"/>
        <w:gridCol w:w="1675"/>
        <w:gridCol w:w="1387"/>
        <w:gridCol w:w="1501"/>
        <w:gridCol w:w="2494"/>
      </w:tblGrid>
      <w:tr w:rsidR="00616952" w:rsidTr="002516DC">
        <w:trPr>
          <w:trHeight w:val="482"/>
        </w:trPr>
        <w:tc>
          <w:tcPr>
            <w:tcW w:w="756" w:type="dxa"/>
          </w:tcPr>
          <w:p w:rsidR="00616952" w:rsidRDefault="00616952" w:rsidP="002516DC"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1583" w:type="dxa"/>
          </w:tcPr>
          <w:p w:rsidR="00616952" w:rsidRDefault="00616952" w:rsidP="002516DC">
            <w:r>
              <w:t>Функция</w:t>
            </w:r>
          </w:p>
        </w:tc>
        <w:tc>
          <w:tcPr>
            <w:tcW w:w="1714" w:type="dxa"/>
          </w:tcPr>
          <w:p w:rsidR="00616952" w:rsidRDefault="00616952" w:rsidP="002516DC">
            <w:r>
              <w:t>Вход</w:t>
            </w:r>
          </w:p>
        </w:tc>
        <w:tc>
          <w:tcPr>
            <w:tcW w:w="1649" w:type="dxa"/>
          </w:tcPr>
          <w:p w:rsidR="00616952" w:rsidRDefault="00616952" w:rsidP="002516DC">
            <w:r>
              <w:t>Выход</w:t>
            </w:r>
          </w:p>
        </w:tc>
        <w:tc>
          <w:tcPr>
            <w:tcW w:w="1399" w:type="dxa"/>
          </w:tcPr>
          <w:p w:rsidR="00616952" w:rsidRDefault="00616952" w:rsidP="002516DC">
            <w:r>
              <w:t>Механизм</w:t>
            </w:r>
          </w:p>
        </w:tc>
        <w:tc>
          <w:tcPr>
            <w:tcW w:w="1512" w:type="dxa"/>
          </w:tcPr>
          <w:p w:rsidR="00616952" w:rsidRDefault="00616952" w:rsidP="002516DC">
            <w:r>
              <w:t>Управление</w:t>
            </w:r>
          </w:p>
        </w:tc>
        <w:tc>
          <w:tcPr>
            <w:tcW w:w="2566" w:type="dxa"/>
          </w:tcPr>
          <w:p w:rsidR="00616952" w:rsidRDefault="00616952" w:rsidP="002516DC">
            <w:r>
              <w:t>Описание функции</w:t>
            </w:r>
          </w:p>
        </w:tc>
      </w:tr>
      <w:tr w:rsidR="00616952" w:rsidRPr="00C56BFD" w:rsidTr="002516DC">
        <w:trPr>
          <w:trHeight w:val="2219"/>
        </w:trPr>
        <w:tc>
          <w:tcPr>
            <w:tcW w:w="756" w:type="dxa"/>
          </w:tcPr>
          <w:p w:rsidR="00616952" w:rsidRDefault="00616952" w:rsidP="002516DC">
            <w:r>
              <w:t>1</w:t>
            </w:r>
          </w:p>
        </w:tc>
        <w:tc>
          <w:tcPr>
            <w:tcW w:w="1583" w:type="dxa"/>
          </w:tcPr>
          <w:p w:rsidR="00616952" w:rsidRDefault="00616952" w:rsidP="002516DC">
            <w:r>
              <w:t>А0</w:t>
            </w:r>
          </w:p>
          <w:p w:rsidR="00616952" w:rsidRDefault="00616952" w:rsidP="002516DC">
            <w:r>
              <w:t>Осуществление деятельности склада</w:t>
            </w:r>
          </w:p>
        </w:tc>
        <w:tc>
          <w:tcPr>
            <w:tcW w:w="1714" w:type="dxa"/>
          </w:tcPr>
          <w:p w:rsidR="00616952" w:rsidRDefault="00616952" w:rsidP="002516DC">
            <w:r>
              <w:t>- Информация о клиентах</w:t>
            </w:r>
          </w:p>
          <w:p w:rsidR="00616952" w:rsidRDefault="00616952" w:rsidP="002516DC">
            <w:r>
              <w:t xml:space="preserve">- Заказы </w:t>
            </w:r>
            <w:proofErr w:type="gramStart"/>
            <w:r>
              <w:t>клиентов(</w:t>
            </w:r>
            <w:proofErr w:type="gramEnd"/>
            <w:r>
              <w:t>на аренду места на складе)</w:t>
            </w:r>
          </w:p>
        </w:tc>
        <w:tc>
          <w:tcPr>
            <w:tcW w:w="1649" w:type="dxa"/>
          </w:tcPr>
          <w:p w:rsidR="00616952" w:rsidRDefault="00616952" w:rsidP="002516DC">
            <w:r>
              <w:t>- План работы</w:t>
            </w:r>
          </w:p>
          <w:p w:rsidR="00616952" w:rsidRDefault="00616952" w:rsidP="002516DC">
            <w:r>
              <w:t>- Аналитическая. отчетность</w:t>
            </w:r>
          </w:p>
          <w:p w:rsidR="00616952" w:rsidRDefault="00616952" w:rsidP="002516DC"/>
          <w:p w:rsidR="00616952" w:rsidRDefault="00616952" w:rsidP="002516DC"/>
        </w:tc>
        <w:tc>
          <w:tcPr>
            <w:tcW w:w="1399" w:type="dxa"/>
          </w:tcPr>
          <w:p w:rsidR="00616952" w:rsidRPr="00C56BFD" w:rsidRDefault="00616952" w:rsidP="002516DC">
            <w:pPr>
              <w:rPr>
                <w:lang w:val="en-US"/>
              </w:rPr>
            </w:pPr>
            <w:r>
              <w:t>- Работники склада</w:t>
            </w:r>
          </w:p>
        </w:tc>
        <w:tc>
          <w:tcPr>
            <w:tcW w:w="1512" w:type="dxa"/>
          </w:tcPr>
          <w:p w:rsidR="00616952" w:rsidRDefault="00616952" w:rsidP="002516DC">
            <w:r>
              <w:t>- График загрузки склада</w:t>
            </w:r>
          </w:p>
        </w:tc>
        <w:tc>
          <w:tcPr>
            <w:tcW w:w="2566" w:type="dxa"/>
          </w:tcPr>
          <w:p w:rsidR="00616952" w:rsidRDefault="00616952" w:rsidP="002516DC">
            <w:r>
              <w:t xml:space="preserve">Поступает заказ от клиента на аренду места на складе, указывая свои данные и данные товара. Проверяется наличие места на складе и работникам поручается разместить товар на складе в плане работы. </w:t>
            </w:r>
          </w:p>
        </w:tc>
      </w:tr>
    </w:tbl>
    <w:p w:rsidR="00616952" w:rsidRDefault="00616952" w:rsidP="00616952">
      <w:pPr>
        <w:pStyle w:val="1"/>
      </w:pPr>
      <w:bookmarkStart w:id="6" w:name="_Toc55746471"/>
      <w:bookmarkStart w:id="7" w:name="_Toc55747079"/>
      <w:bookmarkStart w:id="8" w:name="_Toc55749948"/>
      <w:r>
        <w:t>С</w:t>
      </w:r>
      <w:r w:rsidRPr="004633EB">
        <w:t>истема</w:t>
      </w:r>
      <w:r>
        <w:t>, детализирующая функцию «осуществление деятельности склада»</w:t>
      </w:r>
      <w:bookmarkEnd w:id="6"/>
      <w:bookmarkEnd w:id="7"/>
      <w:bookmarkEnd w:id="8"/>
    </w:p>
    <w:p w:rsidR="00616952" w:rsidRPr="00C56BFD" w:rsidRDefault="00616952" w:rsidP="00616952"/>
    <w:p w:rsidR="00616952" w:rsidRDefault="00616952" w:rsidP="00616952">
      <w:pPr>
        <w:ind w:left="-1418"/>
        <w:jc w:val="center"/>
      </w:pPr>
      <w:r>
        <w:rPr>
          <w:noProof/>
        </w:rPr>
        <w:lastRenderedPageBreak/>
        <w:drawing>
          <wp:inline distT="0" distB="0" distL="0" distR="0" wp14:anchorId="52ED767E" wp14:editId="7AE7A2E6">
            <wp:extent cx="5940425" cy="54927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6E" w:rsidRPr="00A7716E" w:rsidRDefault="00A7716E" w:rsidP="00A7716E">
      <w:pPr>
        <w:pStyle w:val="1"/>
      </w:pPr>
      <w:bookmarkStart w:id="9" w:name="_Toc55749949"/>
      <w:r>
        <w:rPr>
          <w:lang w:val="en-US"/>
        </w:rPr>
        <w:lastRenderedPageBreak/>
        <w:t>DFD</w:t>
      </w:r>
      <w:r w:rsidRPr="00A7716E">
        <w:t xml:space="preserve"> </w:t>
      </w:r>
      <w:r>
        <w:t>Осуществить взаимодействие с клиентами</w:t>
      </w:r>
      <w:bookmarkEnd w:id="9"/>
    </w:p>
    <w:p w:rsidR="00A7716E" w:rsidRDefault="00A7716E" w:rsidP="00616952">
      <w:pPr>
        <w:ind w:left="-1418"/>
        <w:jc w:val="center"/>
      </w:pPr>
      <w:r>
        <w:rPr>
          <w:noProof/>
        </w:rPr>
        <w:drawing>
          <wp:inline distT="0" distB="0" distL="0" distR="0">
            <wp:extent cx="5940425" cy="42094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6E" w:rsidRPr="00A7716E" w:rsidRDefault="00A7716E" w:rsidP="00A7716E">
      <w:pPr>
        <w:pStyle w:val="1"/>
      </w:pPr>
      <w:bookmarkStart w:id="10" w:name="_Toc55749950"/>
      <w:r>
        <w:rPr>
          <w:lang w:val="en-US"/>
        </w:rPr>
        <w:t>IDEF3</w:t>
      </w:r>
      <w:r w:rsidRPr="00A7716E">
        <w:t xml:space="preserve"> </w:t>
      </w:r>
      <w:r>
        <w:t>учет склада</w:t>
      </w:r>
      <w:bookmarkEnd w:id="10"/>
    </w:p>
    <w:p w:rsidR="00A7716E" w:rsidRDefault="00A7716E" w:rsidP="00616952">
      <w:pPr>
        <w:ind w:left="-1418"/>
        <w:jc w:val="center"/>
      </w:pPr>
    </w:p>
    <w:p w:rsidR="00A7716E" w:rsidRDefault="00A7716E" w:rsidP="00616952">
      <w:pPr>
        <w:ind w:left="-1418"/>
        <w:jc w:val="center"/>
      </w:pPr>
    </w:p>
    <w:p w:rsidR="00A7716E" w:rsidRDefault="00A7716E" w:rsidP="00616952">
      <w:pPr>
        <w:ind w:left="-1418"/>
        <w:jc w:val="center"/>
      </w:pPr>
      <w:r>
        <w:rPr>
          <w:noProof/>
        </w:rPr>
        <w:lastRenderedPageBreak/>
        <w:drawing>
          <wp:inline distT="0" distB="0" distL="0" distR="0">
            <wp:extent cx="5940425" cy="65900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55A" w:rsidRDefault="00C1655A" w:rsidP="009B3EC0">
      <w:pPr>
        <w:rPr>
          <w:sz w:val="32"/>
          <w:szCs w:val="32"/>
          <w:lang w:val="en-US"/>
        </w:rPr>
      </w:pPr>
      <w:r w:rsidRPr="009B3EC0">
        <w:rPr>
          <w:sz w:val="32"/>
          <w:szCs w:val="32"/>
          <w:lang w:val="en-US"/>
        </w:rPr>
        <w:t>NODE A2</w:t>
      </w:r>
    </w:p>
    <w:p w:rsidR="009B3EC0" w:rsidRPr="009B3EC0" w:rsidRDefault="009B3EC0" w:rsidP="009B3EC0">
      <w:pPr>
        <w:rPr>
          <w:sz w:val="32"/>
          <w:szCs w:val="32"/>
          <w:lang w:val="en-US"/>
        </w:rPr>
      </w:pPr>
    </w:p>
    <w:p w:rsidR="00571B7E" w:rsidRDefault="00571B7E" w:rsidP="00571B7E">
      <w:pPr>
        <w:pStyle w:val="1"/>
      </w:pPr>
      <w:bookmarkStart w:id="11" w:name="_Toc55749951"/>
      <w:r>
        <w:rPr>
          <w:lang w:val="en-US"/>
        </w:rPr>
        <w:t>IDEF</w:t>
      </w:r>
      <w:r>
        <w:t>1</w:t>
      </w:r>
      <w:r>
        <w:rPr>
          <w:lang w:val="en-US"/>
        </w:rPr>
        <w:t>X</w:t>
      </w:r>
      <w:bookmarkEnd w:id="11"/>
    </w:p>
    <w:p w:rsidR="00571B7E" w:rsidRPr="00571B7E" w:rsidRDefault="00571B7E" w:rsidP="00571B7E"/>
    <w:p w:rsidR="00571B7E" w:rsidRDefault="00571B7E" w:rsidP="00616952">
      <w:pPr>
        <w:ind w:left="-1418"/>
        <w:jc w:val="center"/>
      </w:pPr>
      <w:r>
        <w:rPr>
          <w:noProof/>
        </w:rPr>
        <w:lastRenderedPageBreak/>
        <w:drawing>
          <wp:inline distT="0" distB="0" distL="0" distR="0">
            <wp:extent cx="5940425" cy="56756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952" w:rsidRPr="007F2891" w:rsidRDefault="00616952" w:rsidP="00616952">
      <w:pPr>
        <w:pStyle w:val="1"/>
      </w:pPr>
      <w:bookmarkStart w:id="12" w:name="_Toc55746472"/>
      <w:bookmarkStart w:id="13" w:name="_Toc55747080"/>
      <w:bookmarkStart w:id="14" w:name="_Toc55749952"/>
      <w:r>
        <w:t>Отчет по функциям системы</w:t>
      </w:r>
      <w:bookmarkEnd w:id="12"/>
      <w:bookmarkEnd w:id="13"/>
      <w:bookmarkEnd w:id="14"/>
    </w:p>
    <w:tbl>
      <w:tblPr>
        <w:tblStyle w:val="a7"/>
        <w:tblW w:w="11199" w:type="dxa"/>
        <w:tblInd w:w="-1281" w:type="dxa"/>
        <w:tblLook w:val="04A0" w:firstRow="1" w:lastRow="0" w:firstColumn="1" w:lastColumn="0" w:noHBand="0" w:noVBand="1"/>
      </w:tblPr>
      <w:tblGrid>
        <w:gridCol w:w="683"/>
        <w:gridCol w:w="1762"/>
        <w:gridCol w:w="1605"/>
        <w:gridCol w:w="1622"/>
        <w:gridCol w:w="1521"/>
        <w:gridCol w:w="1737"/>
        <w:gridCol w:w="2269"/>
      </w:tblGrid>
      <w:tr w:rsidR="00616952" w:rsidTr="002516DC">
        <w:tc>
          <w:tcPr>
            <w:tcW w:w="758" w:type="dxa"/>
          </w:tcPr>
          <w:p w:rsidR="00616952" w:rsidRDefault="00616952" w:rsidP="002516DC"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1586" w:type="dxa"/>
          </w:tcPr>
          <w:p w:rsidR="00616952" w:rsidRDefault="00616952" w:rsidP="002516DC">
            <w:r>
              <w:t>Функция</w:t>
            </w:r>
          </w:p>
        </w:tc>
        <w:tc>
          <w:tcPr>
            <w:tcW w:w="1717" w:type="dxa"/>
          </w:tcPr>
          <w:p w:rsidR="00616952" w:rsidRDefault="00616952" w:rsidP="002516DC">
            <w:r>
              <w:t>Вход</w:t>
            </w:r>
          </w:p>
        </w:tc>
        <w:tc>
          <w:tcPr>
            <w:tcW w:w="1652" w:type="dxa"/>
          </w:tcPr>
          <w:p w:rsidR="00616952" w:rsidRDefault="00616952" w:rsidP="002516DC">
            <w:r>
              <w:t>Выход</w:t>
            </w:r>
          </w:p>
        </w:tc>
        <w:tc>
          <w:tcPr>
            <w:tcW w:w="1401" w:type="dxa"/>
          </w:tcPr>
          <w:p w:rsidR="00616952" w:rsidRDefault="00616952" w:rsidP="002516DC">
            <w:r>
              <w:t>Механизм</w:t>
            </w:r>
          </w:p>
        </w:tc>
        <w:tc>
          <w:tcPr>
            <w:tcW w:w="1515" w:type="dxa"/>
          </w:tcPr>
          <w:p w:rsidR="00616952" w:rsidRDefault="00616952" w:rsidP="002516DC">
            <w:r>
              <w:t>управление</w:t>
            </w:r>
          </w:p>
        </w:tc>
        <w:tc>
          <w:tcPr>
            <w:tcW w:w="2570" w:type="dxa"/>
          </w:tcPr>
          <w:p w:rsidR="00616952" w:rsidRDefault="00616952" w:rsidP="002516DC">
            <w:r>
              <w:t>Описание функции</w:t>
            </w:r>
          </w:p>
        </w:tc>
      </w:tr>
      <w:tr w:rsidR="00616952" w:rsidTr="002516DC">
        <w:tc>
          <w:tcPr>
            <w:tcW w:w="758" w:type="dxa"/>
          </w:tcPr>
          <w:p w:rsidR="00616952" w:rsidRDefault="00616952" w:rsidP="002516DC">
            <w:r>
              <w:t>1</w:t>
            </w:r>
          </w:p>
        </w:tc>
        <w:tc>
          <w:tcPr>
            <w:tcW w:w="1586" w:type="dxa"/>
          </w:tcPr>
          <w:p w:rsidR="00616952" w:rsidRDefault="00616952" w:rsidP="002516DC">
            <w:r>
              <w:t>А1 – Осуществление взаимодействия с клиентами</w:t>
            </w:r>
          </w:p>
        </w:tc>
        <w:tc>
          <w:tcPr>
            <w:tcW w:w="1717" w:type="dxa"/>
          </w:tcPr>
          <w:p w:rsidR="00616952" w:rsidRDefault="00616952" w:rsidP="002516DC">
            <w:r>
              <w:t>-информация о клиентах</w:t>
            </w:r>
          </w:p>
          <w:p w:rsidR="00616952" w:rsidRDefault="00616952" w:rsidP="002516DC">
            <w:r>
              <w:t>-заявка</w:t>
            </w:r>
          </w:p>
          <w:p w:rsidR="00616952" w:rsidRDefault="00616952" w:rsidP="002516DC">
            <w:r>
              <w:t>-счет на оплату</w:t>
            </w:r>
          </w:p>
        </w:tc>
        <w:tc>
          <w:tcPr>
            <w:tcW w:w="1652" w:type="dxa"/>
          </w:tcPr>
          <w:p w:rsidR="00616952" w:rsidRDefault="00616952" w:rsidP="002516DC">
            <w:r>
              <w:t>Заказ</w:t>
            </w:r>
          </w:p>
        </w:tc>
        <w:tc>
          <w:tcPr>
            <w:tcW w:w="1401" w:type="dxa"/>
          </w:tcPr>
          <w:p w:rsidR="00616952" w:rsidRDefault="00616952" w:rsidP="002516DC">
            <w:r>
              <w:t>Менеджер</w:t>
            </w:r>
          </w:p>
        </w:tc>
        <w:tc>
          <w:tcPr>
            <w:tcW w:w="1515" w:type="dxa"/>
          </w:tcPr>
          <w:p w:rsidR="00616952" w:rsidRDefault="00616952" w:rsidP="002516DC">
            <w:r>
              <w:t>Подтверждение бронирования места на складе</w:t>
            </w:r>
          </w:p>
        </w:tc>
        <w:tc>
          <w:tcPr>
            <w:tcW w:w="2570" w:type="dxa"/>
          </w:tcPr>
          <w:p w:rsidR="00616952" w:rsidRDefault="00616952" w:rsidP="002516DC">
            <w:r>
              <w:t>На этом этапе формируется взаимодействие с клиентом и его результат</w:t>
            </w:r>
          </w:p>
        </w:tc>
      </w:tr>
      <w:tr w:rsidR="00616952" w:rsidTr="002516DC">
        <w:tc>
          <w:tcPr>
            <w:tcW w:w="758" w:type="dxa"/>
          </w:tcPr>
          <w:p w:rsidR="00616952" w:rsidRDefault="00616952" w:rsidP="002516DC">
            <w:r>
              <w:t>2</w:t>
            </w:r>
          </w:p>
        </w:tc>
        <w:tc>
          <w:tcPr>
            <w:tcW w:w="1586" w:type="dxa"/>
          </w:tcPr>
          <w:p w:rsidR="00616952" w:rsidRDefault="00616952" w:rsidP="002516DC">
            <w:r>
              <w:t>А2 – Вести учет места на складе</w:t>
            </w:r>
          </w:p>
        </w:tc>
        <w:tc>
          <w:tcPr>
            <w:tcW w:w="1717" w:type="dxa"/>
          </w:tcPr>
          <w:p w:rsidR="00616952" w:rsidRDefault="00616952" w:rsidP="002516DC">
            <w:r>
              <w:t>-заказ</w:t>
            </w:r>
          </w:p>
        </w:tc>
        <w:tc>
          <w:tcPr>
            <w:tcW w:w="1652" w:type="dxa"/>
          </w:tcPr>
          <w:p w:rsidR="00616952" w:rsidRDefault="00616952" w:rsidP="002516DC">
            <w:r>
              <w:t>-План работы</w:t>
            </w:r>
          </w:p>
          <w:p w:rsidR="00616952" w:rsidRDefault="00616952" w:rsidP="002516DC">
            <w:r>
              <w:t>-Счет на оплату</w:t>
            </w:r>
          </w:p>
        </w:tc>
        <w:tc>
          <w:tcPr>
            <w:tcW w:w="1401" w:type="dxa"/>
          </w:tcPr>
          <w:p w:rsidR="00616952" w:rsidRDefault="00616952" w:rsidP="002516DC">
            <w:r>
              <w:t>Руководитель склада</w:t>
            </w:r>
          </w:p>
        </w:tc>
        <w:tc>
          <w:tcPr>
            <w:tcW w:w="1515" w:type="dxa"/>
          </w:tcPr>
          <w:p w:rsidR="00616952" w:rsidRDefault="00616952" w:rsidP="002516DC">
            <w:r>
              <w:t>График загрузки склада</w:t>
            </w:r>
          </w:p>
        </w:tc>
        <w:tc>
          <w:tcPr>
            <w:tcW w:w="2570" w:type="dxa"/>
          </w:tcPr>
          <w:p w:rsidR="00616952" w:rsidRDefault="00616952" w:rsidP="002516DC">
            <w:r>
              <w:t xml:space="preserve">Здесь проверяется есть ли место на складе и возможно ли осуществить размещение продукции клиента </w:t>
            </w:r>
            <w:r>
              <w:lastRenderedPageBreak/>
              <w:t xml:space="preserve">на складе. Если все успешно выставляется счет на оплату клиенту и </w:t>
            </w:r>
            <w:r w:rsidR="006F237E">
              <w:t>отсылается в</w:t>
            </w:r>
            <w:r>
              <w:t xml:space="preserve"> бухгалтерию, а также составляется план работ</w:t>
            </w:r>
          </w:p>
        </w:tc>
      </w:tr>
      <w:tr w:rsidR="00616952" w:rsidTr="002516DC">
        <w:tc>
          <w:tcPr>
            <w:tcW w:w="758" w:type="dxa"/>
          </w:tcPr>
          <w:p w:rsidR="00616952" w:rsidRDefault="00616952" w:rsidP="002516DC">
            <w:r>
              <w:lastRenderedPageBreak/>
              <w:t>3</w:t>
            </w:r>
          </w:p>
        </w:tc>
        <w:tc>
          <w:tcPr>
            <w:tcW w:w="1586" w:type="dxa"/>
          </w:tcPr>
          <w:p w:rsidR="00616952" w:rsidRDefault="00616952" w:rsidP="002516DC">
            <w:r>
              <w:t>А3 –осуществлять бух. деятельность</w:t>
            </w:r>
          </w:p>
        </w:tc>
        <w:tc>
          <w:tcPr>
            <w:tcW w:w="1717" w:type="dxa"/>
          </w:tcPr>
          <w:p w:rsidR="00616952" w:rsidRDefault="00616952" w:rsidP="002516DC">
            <w:r>
              <w:t>Счет на оплату</w:t>
            </w:r>
          </w:p>
        </w:tc>
        <w:tc>
          <w:tcPr>
            <w:tcW w:w="1652" w:type="dxa"/>
          </w:tcPr>
          <w:p w:rsidR="00616952" w:rsidRDefault="00616952" w:rsidP="002516DC">
            <w:proofErr w:type="spellStart"/>
            <w:r>
              <w:t>Аналитичесая</w:t>
            </w:r>
            <w:proofErr w:type="spellEnd"/>
            <w:r>
              <w:t>. отчетность</w:t>
            </w:r>
          </w:p>
        </w:tc>
        <w:tc>
          <w:tcPr>
            <w:tcW w:w="1401" w:type="dxa"/>
          </w:tcPr>
          <w:p w:rsidR="00616952" w:rsidRDefault="00616952" w:rsidP="002516DC">
            <w:r>
              <w:t>бухгалтерия</w:t>
            </w:r>
          </w:p>
        </w:tc>
        <w:tc>
          <w:tcPr>
            <w:tcW w:w="1515" w:type="dxa"/>
          </w:tcPr>
          <w:p w:rsidR="00616952" w:rsidRDefault="00616952" w:rsidP="002516DC">
            <w:r>
              <w:t>План счетов</w:t>
            </w:r>
          </w:p>
        </w:tc>
        <w:tc>
          <w:tcPr>
            <w:tcW w:w="2570" w:type="dxa"/>
          </w:tcPr>
          <w:p w:rsidR="00616952" w:rsidRDefault="00616952" w:rsidP="002516DC">
            <w:r>
              <w:t>Ведется хранение и обработка данных о счетах на оплату клиентов и другой бух. Деятельности. После обработки данных получается отчетность, показывающая статистику использования склада</w:t>
            </w:r>
          </w:p>
        </w:tc>
      </w:tr>
    </w:tbl>
    <w:p w:rsidR="00616952" w:rsidRDefault="00616952" w:rsidP="00616952"/>
    <w:p w:rsidR="00616952" w:rsidRPr="007F2891" w:rsidRDefault="00616952" w:rsidP="00616952">
      <w:pPr>
        <w:pStyle w:val="1"/>
      </w:pPr>
      <w:bookmarkStart w:id="15" w:name="_Toc55746473"/>
      <w:bookmarkStart w:id="16" w:name="_Toc55747081"/>
      <w:bookmarkStart w:id="17" w:name="_Toc55749953"/>
      <w:r w:rsidRPr="007F2891">
        <w:t>Отчет п</w:t>
      </w:r>
      <w:r w:rsidR="00A7716E">
        <w:t xml:space="preserve">о </w:t>
      </w:r>
      <w:r>
        <w:t>систем</w:t>
      </w:r>
      <w:bookmarkEnd w:id="15"/>
      <w:bookmarkEnd w:id="16"/>
      <w:r w:rsidR="00A7716E">
        <w:t>е</w:t>
      </w:r>
      <w:bookmarkEnd w:id="17"/>
    </w:p>
    <w:tbl>
      <w:tblPr>
        <w:tblStyle w:val="a7"/>
        <w:tblW w:w="11199" w:type="dxa"/>
        <w:tblInd w:w="-1281" w:type="dxa"/>
        <w:tblLook w:val="04A0" w:firstRow="1" w:lastRow="0" w:firstColumn="1" w:lastColumn="0" w:noHBand="0" w:noVBand="1"/>
      </w:tblPr>
      <w:tblGrid>
        <w:gridCol w:w="850"/>
        <w:gridCol w:w="2411"/>
        <w:gridCol w:w="7938"/>
      </w:tblGrid>
      <w:tr w:rsidR="00616952" w:rsidTr="002516DC">
        <w:tc>
          <w:tcPr>
            <w:tcW w:w="850" w:type="dxa"/>
          </w:tcPr>
          <w:p w:rsidR="00616952" w:rsidRDefault="00616952" w:rsidP="002516DC">
            <w:r>
              <w:t xml:space="preserve">№ </w:t>
            </w:r>
            <w:proofErr w:type="spellStart"/>
            <w:r>
              <w:t>п.п</w:t>
            </w:r>
            <w:proofErr w:type="spellEnd"/>
            <w:r>
              <w:t>.</w:t>
            </w:r>
          </w:p>
        </w:tc>
        <w:tc>
          <w:tcPr>
            <w:tcW w:w="2411" w:type="dxa"/>
          </w:tcPr>
          <w:p w:rsidR="00616952" w:rsidRDefault="00616952" w:rsidP="002516DC">
            <w:r>
              <w:t>Название стрелки</w:t>
            </w:r>
          </w:p>
        </w:tc>
        <w:tc>
          <w:tcPr>
            <w:tcW w:w="7938" w:type="dxa"/>
          </w:tcPr>
          <w:p w:rsidR="00616952" w:rsidRDefault="00616952" w:rsidP="002516DC">
            <w:r>
              <w:t>Описание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1</w:t>
            </w:r>
          </w:p>
        </w:tc>
        <w:tc>
          <w:tcPr>
            <w:tcW w:w="2411" w:type="dxa"/>
          </w:tcPr>
          <w:p w:rsidR="00616952" w:rsidRDefault="00616952" w:rsidP="002516DC">
            <w:r>
              <w:t>Информация о клиенте</w:t>
            </w:r>
          </w:p>
        </w:tc>
        <w:tc>
          <w:tcPr>
            <w:tcW w:w="7938" w:type="dxa"/>
          </w:tcPr>
          <w:p w:rsidR="00616952" w:rsidRDefault="00616952" w:rsidP="002516DC">
            <w:r>
              <w:t>Юридическая информация о клиенте, заносящаяся в договор, а также информация о товаре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2</w:t>
            </w:r>
          </w:p>
        </w:tc>
        <w:tc>
          <w:tcPr>
            <w:tcW w:w="2411" w:type="dxa"/>
          </w:tcPr>
          <w:p w:rsidR="00616952" w:rsidRDefault="00616952" w:rsidP="002516DC">
            <w:r>
              <w:t xml:space="preserve">Заявка </w:t>
            </w:r>
          </w:p>
        </w:tc>
        <w:tc>
          <w:tcPr>
            <w:tcW w:w="7938" w:type="dxa"/>
          </w:tcPr>
          <w:p w:rsidR="00616952" w:rsidRDefault="00616952" w:rsidP="002516DC">
            <w:r>
              <w:t>Документ, подтверждающий необходимость места на складе для клиента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3</w:t>
            </w:r>
          </w:p>
        </w:tc>
        <w:tc>
          <w:tcPr>
            <w:tcW w:w="2411" w:type="dxa"/>
          </w:tcPr>
          <w:p w:rsidR="00616952" w:rsidRDefault="00616952" w:rsidP="002516DC">
            <w:r>
              <w:t>Подтверждение бронирования места на складе</w:t>
            </w:r>
          </w:p>
        </w:tc>
        <w:tc>
          <w:tcPr>
            <w:tcW w:w="7938" w:type="dxa"/>
          </w:tcPr>
          <w:p w:rsidR="00616952" w:rsidRDefault="00616952" w:rsidP="002516DC">
            <w:r>
              <w:t>Информация о том, что нужное количество места в нужное время будет доступно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4</w:t>
            </w:r>
          </w:p>
        </w:tc>
        <w:tc>
          <w:tcPr>
            <w:tcW w:w="2411" w:type="dxa"/>
          </w:tcPr>
          <w:p w:rsidR="00616952" w:rsidRDefault="00616952" w:rsidP="002516DC">
            <w:r>
              <w:t>Руководитель</w:t>
            </w:r>
          </w:p>
        </w:tc>
        <w:tc>
          <w:tcPr>
            <w:tcW w:w="7938" w:type="dxa"/>
          </w:tcPr>
          <w:p w:rsidR="00616952" w:rsidRDefault="00616952" w:rsidP="002516DC">
            <w:r>
              <w:t>Руководитель склада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5</w:t>
            </w:r>
          </w:p>
        </w:tc>
        <w:tc>
          <w:tcPr>
            <w:tcW w:w="2411" w:type="dxa"/>
          </w:tcPr>
          <w:p w:rsidR="00616952" w:rsidRDefault="00616952" w:rsidP="002516DC">
            <w:r>
              <w:t>Заказ</w:t>
            </w:r>
          </w:p>
        </w:tc>
        <w:tc>
          <w:tcPr>
            <w:tcW w:w="7938" w:type="dxa"/>
          </w:tcPr>
          <w:p w:rsidR="00616952" w:rsidRDefault="00616952" w:rsidP="002516DC">
            <w:r>
              <w:t>Договор клиента со складом, в котором прописаны обязанности сторон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6</w:t>
            </w:r>
          </w:p>
        </w:tc>
        <w:tc>
          <w:tcPr>
            <w:tcW w:w="2411" w:type="dxa"/>
          </w:tcPr>
          <w:p w:rsidR="00616952" w:rsidRDefault="00616952" w:rsidP="002516DC">
            <w:r>
              <w:t>Счет на оплату</w:t>
            </w:r>
          </w:p>
        </w:tc>
        <w:tc>
          <w:tcPr>
            <w:tcW w:w="7938" w:type="dxa"/>
          </w:tcPr>
          <w:p w:rsidR="00616952" w:rsidRDefault="00616952" w:rsidP="002516DC">
            <w:r>
              <w:t>Оплата по договору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7</w:t>
            </w:r>
          </w:p>
        </w:tc>
        <w:tc>
          <w:tcPr>
            <w:tcW w:w="2411" w:type="dxa"/>
          </w:tcPr>
          <w:p w:rsidR="00616952" w:rsidRDefault="00616952" w:rsidP="002516DC">
            <w:r>
              <w:t>График загрузки склада</w:t>
            </w:r>
          </w:p>
        </w:tc>
        <w:tc>
          <w:tcPr>
            <w:tcW w:w="7938" w:type="dxa"/>
          </w:tcPr>
          <w:p w:rsidR="00616952" w:rsidRDefault="00616952" w:rsidP="002516DC">
            <w:r>
              <w:t>Расписание загрузки склада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8</w:t>
            </w:r>
          </w:p>
        </w:tc>
        <w:tc>
          <w:tcPr>
            <w:tcW w:w="2411" w:type="dxa"/>
          </w:tcPr>
          <w:p w:rsidR="00616952" w:rsidRDefault="00616952" w:rsidP="002516DC">
            <w:r>
              <w:t>Админ склада</w:t>
            </w:r>
          </w:p>
        </w:tc>
        <w:tc>
          <w:tcPr>
            <w:tcW w:w="7938" w:type="dxa"/>
          </w:tcPr>
          <w:p w:rsidR="00616952" w:rsidRDefault="00616952" w:rsidP="002516DC">
            <w:r>
              <w:t>Администратор склада, который подписывает все важные договора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9</w:t>
            </w:r>
          </w:p>
        </w:tc>
        <w:tc>
          <w:tcPr>
            <w:tcW w:w="2411" w:type="dxa"/>
          </w:tcPr>
          <w:p w:rsidR="00616952" w:rsidRDefault="00616952" w:rsidP="002516DC">
            <w:r>
              <w:t>План работ</w:t>
            </w:r>
          </w:p>
        </w:tc>
        <w:tc>
          <w:tcPr>
            <w:tcW w:w="7938" w:type="dxa"/>
          </w:tcPr>
          <w:p w:rsidR="00616952" w:rsidRDefault="00616952" w:rsidP="002516DC">
            <w:r>
              <w:t>План помещения груза на склад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t>10</w:t>
            </w:r>
          </w:p>
        </w:tc>
        <w:tc>
          <w:tcPr>
            <w:tcW w:w="2411" w:type="dxa"/>
          </w:tcPr>
          <w:p w:rsidR="00616952" w:rsidRDefault="00616952" w:rsidP="002516DC">
            <w:proofErr w:type="spellStart"/>
            <w:r>
              <w:t>Бухалтерия</w:t>
            </w:r>
            <w:proofErr w:type="spellEnd"/>
          </w:p>
        </w:tc>
        <w:tc>
          <w:tcPr>
            <w:tcW w:w="7938" w:type="dxa"/>
          </w:tcPr>
          <w:p w:rsidR="00616952" w:rsidRDefault="00616952" w:rsidP="002516DC">
            <w:r>
              <w:t>бухгалтерия</w:t>
            </w:r>
          </w:p>
        </w:tc>
      </w:tr>
      <w:tr w:rsidR="00616952" w:rsidTr="002516DC">
        <w:tc>
          <w:tcPr>
            <w:tcW w:w="850" w:type="dxa"/>
          </w:tcPr>
          <w:p w:rsidR="00616952" w:rsidRDefault="00616952" w:rsidP="002516DC">
            <w:r>
              <w:lastRenderedPageBreak/>
              <w:t>11</w:t>
            </w:r>
          </w:p>
        </w:tc>
        <w:tc>
          <w:tcPr>
            <w:tcW w:w="2411" w:type="dxa"/>
          </w:tcPr>
          <w:p w:rsidR="00616952" w:rsidRDefault="00616952" w:rsidP="002516DC">
            <w:r>
              <w:t>Аналитическая отчетность</w:t>
            </w:r>
          </w:p>
        </w:tc>
        <w:tc>
          <w:tcPr>
            <w:tcW w:w="7938" w:type="dxa"/>
          </w:tcPr>
          <w:p w:rsidR="00616952" w:rsidRDefault="00616952" w:rsidP="002516DC">
            <w:r>
              <w:t>статистика использования склада</w:t>
            </w:r>
          </w:p>
        </w:tc>
      </w:tr>
    </w:tbl>
    <w:p w:rsidR="008F66A1" w:rsidRPr="001F473A" w:rsidRDefault="008F66A1" w:rsidP="00616952">
      <w:pPr>
        <w:pStyle w:val="1"/>
      </w:pPr>
    </w:p>
    <w:sectPr w:rsidR="008F66A1" w:rsidRPr="001F47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NewRomanPS">
    <w:altName w:val="Times New Roman"/>
    <w:panose1 w:val="020B0604020202020204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952"/>
    <w:rsid w:val="001F473A"/>
    <w:rsid w:val="002D1BE7"/>
    <w:rsid w:val="00571B7E"/>
    <w:rsid w:val="00616952"/>
    <w:rsid w:val="006F237E"/>
    <w:rsid w:val="008F66A1"/>
    <w:rsid w:val="009B3EC0"/>
    <w:rsid w:val="00A7716E"/>
    <w:rsid w:val="00B565E7"/>
    <w:rsid w:val="00C1655A"/>
    <w:rsid w:val="00E36D00"/>
    <w:rsid w:val="00F37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61909DD"/>
  <w15:chartTrackingRefBased/>
  <w15:docId w15:val="{2BA12F28-3B96-474A-B6A0-9D8C00C64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952"/>
    <w:pPr>
      <w:spacing w:after="200" w:line="276" w:lineRule="auto"/>
    </w:pPr>
    <w:rPr>
      <w:rFonts w:ascii="Calibri" w:eastAsia="Times New Roman" w:hAnsi="Calibri" w:cs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61695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952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Normal (Web)"/>
    <w:aliases w:val="Обычный (Web),Знак,Обычный (Web) + 14 пт,По ширине,Первая строка:  1,27 см,Пере..."/>
    <w:basedOn w:val="a"/>
    <w:uiPriority w:val="99"/>
    <w:rsid w:val="00616952"/>
    <w:pPr>
      <w:spacing w:before="100" w:beforeAutospacing="1" w:after="100" w:afterAutospacing="1" w:line="240" w:lineRule="auto"/>
    </w:pPr>
    <w:rPr>
      <w:rFonts w:ascii="Times New Roman" w:eastAsia="Calibri" w:hAnsi="Times New Roman"/>
      <w:sz w:val="24"/>
      <w:szCs w:val="24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61695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6952"/>
    <w:pPr>
      <w:tabs>
        <w:tab w:val="right" w:leader="dot" w:pos="9345"/>
      </w:tabs>
      <w:spacing w:after="100"/>
    </w:pPr>
  </w:style>
  <w:style w:type="character" w:styleId="a5">
    <w:name w:val="Hyperlink"/>
    <w:basedOn w:val="a0"/>
    <w:uiPriority w:val="99"/>
    <w:unhideWhenUsed/>
    <w:rsid w:val="00616952"/>
    <w:rPr>
      <w:color w:val="0563C1" w:themeColor="hyperlink"/>
      <w:u w:val="single"/>
    </w:rPr>
  </w:style>
  <w:style w:type="paragraph" w:styleId="a6">
    <w:name w:val="No Spacing"/>
    <w:uiPriority w:val="1"/>
    <w:qFormat/>
    <w:rsid w:val="00616952"/>
    <w:rPr>
      <w:sz w:val="22"/>
      <w:szCs w:val="22"/>
    </w:rPr>
  </w:style>
  <w:style w:type="table" w:styleId="a7">
    <w:name w:val="Table Grid"/>
    <w:basedOn w:val="a1"/>
    <w:uiPriority w:val="39"/>
    <w:rsid w:val="0061695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542</Words>
  <Characters>3095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Гриднев Дмитрий Владимирович</dc:creator>
  <cp:keywords/>
  <dc:description/>
  <cp:lastModifiedBy>Гриднев Дмитрий Владимирович</cp:lastModifiedBy>
  <cp:revision>7</cp:revision>
  <dcterms:created xsi:type="dcterms:W3CDTF">2020-11-08T14:39:00Z</dcterms:created>
  <dcterms:modified xsi:type="dcterms:W3CDTF">2020-11-08T14:45:00Z</dcterms:modified>
</cp:coreProperties>
</file>