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085" w:rsidRPr="006414DB" w:rsidRDefault="00852104" w:rsidP="00852104">
      <w:pPr>
        <w:jc w:val="center"/>
        <w:rPr>
          <w:rFonts w:asciiTheme="minorHAnsi" w:hAnsiTheme="minorHAnsi"/>
          <w:sz w:val="36"/>
          <w:szCs w:val="36"/>
        </w:rPr>
      </w:pPr>
      <w:r w:rsidRPr="006414DB">
        <w:rPr>
          <w:rFonts w:asciiTheme="minorHAnsi" w:hAnsiTheme="minorHAnsi"/>
          <w:sz w:val="36"/>
          <w:szCs w:val="36"/>
        </w:rPr>
        <w:t xml:space="preserve">CISY </w:t>
      </w:r>
      <w:r w:rsidR="00C5430C">
        <w:rPr>
          <w:rFonts w:asciiTheme="minorHAnsi" w:hAnsiTheme="minorHAnsi"/>
          <w:sz w:val="36"/>
          <w:szCs w:val="36"/>
        </w:rPr>
        <w:t>8503</w:t>
      </w:r>
    </w:p>
    <w:p w:rsidR="00852104" w:rsidRDefault="00C5430C" w:rsidP="00852104">
      <w:pPr>
        <w:jc w:val="center"/>
        <w:rPr>
          <w:rFonts w:asciiTheme="minorHAnsi" w:hAnsiTheme="minorHAnsi"/>
          <w:sz w:val="36"/>
          <w:szCs w:val="36"/>
        </w:rPr>
      </w:pPr>
      <w:r>
        <w:rPr>
          <w:rFonts w:asciiTheme="minorHAnsi" w:hAnsiTheme="minorHAnsi"/>
          <w:sz w:val="36"/>
          <w:szCs w:val="36"/>
        </w:rPr>
        <w:t xml:space="preserve">Peer Review Questions </w:t>
      </w:r>
    </w:p>
    <w:p w:rsidR="0013456D" w:rsidRPr="0013456D" w:rsidRDefault="0013456D" w:rsidP="0013456D">
      <w:pPr>
        <w:rPr>
          <w:rFonts w:asciiTheme="minorHAnsi" w:hAnsiTheme="minorHAnsi"/>
        </w:rPr>
      </w:pPr>
      <w:r w:rsidRPr="0013456D">
        <w:rPr>
          <w:rFonts w:asciiTheme="minorHAnsi" w:hAnsiTheme="minorHAnsi"/>
        </w:rPr>
        <w:t>Reviewer: Aaron W</w:t>
      </w:r>
      <w:r>
        <w:rPr>
          <w:rFonts w:asciiTheme="minorHAnsi" w:hAnsiTheme="minorHAnsi"/>
        </w:rPr>
        <w:t>i</w:t>
      </w:r>
      <w:r w:rsidRPr="0013456D">
        <w:rPr>
          <w:rFonts w:asciiTheme="minorHAnsi" w:hAnsiTheme="minorHAnsi"/>
        </w:rPr>
        <w:t>llia</w:t>
      </w:r>
      <w:bookmarkStart w:id="0" w:name="_GoBack"/>
      <w:bookmarkEnd w:id="0"/>
      <w:r w:rsidRPr="0013456D">
        <w:rPr>
          <w:rFonts w:asciiTheme="minorHAnsi" w:hAnsiTheme="minorHAnsi"/>
        </w:rPr>
        <w:t>ms</w:t>
      </w:r>
    </w:p>
    <w:p w:rsidR="006414DB" w:rsidRDefault="006414DB" w:rsidP="00852104">
      <w:pPr>
        <w:jc w:val="center"/>
        <w:rPr>
          <w:rFonts w:asciiTheme="minorHAnsi" w:hAnsiTheme="minorHAnsi"/>
          <w:sz w:val="36"/>
          <w:szCs w:val="36"/>
        </w:rPr>
      </w:pPr>
    </w:p>
    <w:p w:rsidR="006414DB" w:rsidRPr="002A7079" w:rsidRDefault="006414DB" w:rsidP="006414DB">
      <w:pPr>
        <w:rPr>
          <w:rFonts w:asciiTheme="minorHAnsi" w:hAnsiTheme="minorHAnsi"/>
          <w:b/>
          <w:u w:val="single"/>
        </w:rPr>
      </w:pPr>
      <w:r w:rsidRPr="002A7079">
        <w:rPr>
          <w:rFonts w:asciiTheme="minorHAnsi" w:hAnsiTheme="minorHAnsi"/>
          <w:b/>
          <w:u w:val="single"/>
        </w:rPr>
        <w:t>Site Identity and Purpose</w:t>
      </w:r>
    </w:p>
    <w:p w:rsidR="00852104" w:rsidRPr="006414DB" w:rsidRDefault="00852104">
      <w:pPr>
        <w:rPr>
          <w:rFonts w:asciiTheme="minorHAnsi" w:hAnsiTheme="minorHAnsi"/>
        </w:rPr>
      </w:pPr>
    </w:p>
    <w:p w:rsidR="00852104" w:rsidRPr="006414DB" w:rsidRDefault="00852104" w:rsidP="00852104">
      <w:pPr>
        <w:numPr>
          <w:ilvl w:val="0"/>
          <w:numId w:val="1"/>
        </w:numPr>
        <w:rPr>
          <w:rFonts w:asciiTheme="minorHAnsi" w:hAnsiTheme="minorHAnsi"/>
        </w:rPr>
      </w:pPr>
      <w:r w:rsidRPr="006414DB">
        <w:rPr>
          <w:rFonts w:asciiTheme="minorHAnsi" w:hAnsiTheme="minorHAnsi"/>
        </w:rPr>
        <w:t xml:space="preserve">Whose </w:t>
      </w:r>
      <w:r w:rsidR="00C5430C">
        <w:rPr>
          <w:rFonts w:asciiTheme="minorHAnsi" w:hAnsiTheme="minorHAnsi"/>
        </w:rPr>
        <w:t>software are you reviewing</w:t>
      </w:r>
      <w:r w:rsidRPr="006414DB">
        <w:rPr>
          <w:rFonts w:asciiTheme="minorHAnsi" w:hAnsiTheme="minorHAnsi"/>
        </w:rPr>
        <w:t>?</w:t>
      </w:r>
    </w:p>
    <w:p w:rsidR="00AE5C42" w:rsidRPr="006414DB" w:rsidRDefault="007B7663" w:rsidP="00AE5C42">
      <w:pPr>
        <w:numPr>
          <w:ilvl w:val="1"/>
          <w:numId w:val="1"/>
        </w:numPr>
        <w:rPr>
          <w:rFonts w:asciiTheme="minorHAnsi" w:hAnsiTheme="minorHAnsi"/>
        </w:rPr>
      </w:pPr>
      <w:r>
        <w:rPr>
          <w:rFonts w:asciiTheme="minorHAnsi" w:hAnsiTheme="minorHAnsi"/>
        </w:rPr>
        <w:t xml:space="preserve">This peer review is on the data warehouse system built by Flynn </w:t>
      </w:r>
      <w:proofErr w:type="spellStart"/>
      <w:r>
        <w:rPr>
          <w:rFonts w:asciiTheme="minorHAnsi" w:hAnsiTheme="minorHAnsi"/>
        </w:rPr>
        <w:t>Raymos</w:t>
      </w:r>
      <w:proofErr w:type="spellEnd"/>
    </w:p>
    <w:p w:rsidR="007B7663" w:rsidRDefault="00C5430C" w:rsidP="007B7663">
      <w:pPr>
        <w:numPr>
          <w:ilvl w:val="0"/>
          <w:numId w:val="1"/>
        </w:numPr>
        <w:rPr>
          <w:rFonts w:asciiTheme="minorHAnsi" w:hAnsiTheme="minorHAnsi"/>
        </w:rPr>
      </w:pPr>
      <w:r>
        <w:rPr>
          <w:rFonts w:asciiTheme="minorHAnsi" w:hAnsiTheme="minorHAnsi"/>
        </w:rPr>
        <w:t>The Needs Assessment</w:t>
      </w:r>
    </w:p>
    <w:p w:rsidR="00C5430C" w:rsidRPr="007B7663" w:rsidRDefault="007B7663" w:rsidP="00C5430C">
      <w:pPr>
        <w:numPr>
          <w:ilvl w:val="1"/>
          <w:numId w:val="1"/>
        </w:numPr>
        <w:rPr>
          <w:rFonts w:asciiTheme="minorHAnsi" w:hAnsiTheme="minorHAnsi"/>
        </w:rPr>
      </w:pPr>
      <w:r w:rsidRPr="007B7663">
        <w:rPr>
          <w:rFonts w:asciiTheme="minorHAnsi" w:hAnsiTheme="minorHAnsi"/>
        </w:rPr>
        <w:t xml:space="preserve">The company mission at the beginning of the document was a good Idea and I’m sure the notes mean something to Flynn as he’s working on the project but there really isn’t any explanation on what these bullet points mean.  The dataflow diagram was also a good idea but because this is a data warehouse </w:t>
      </w:r>
      <w:proofErr w:type="gramStart"/>
      <w:r w:rsidRPr="007B7663">
        <w:rPr>
          <w:rFonts w:asciiTheme="minorHAnsi" w:hAnsiTheme="minorHAnsi"/>
        </w:rPr>
        <w:t>a</w:t>
      </w:r>
      <w:proofErr w:type="gramEnd"/>
      <w:r w:rsidRPr="007B7663">
        <w:rPr>
          <w:rFonts w:asciiTheme="minorHAnsi" w:hAnsiTheme="minorHAnsi"/>
        </w:rPr>
        <w:t xml:space="preserve"> ERD or even just a description of the data being processed and what it will turn into would have been nice to see</w:t>
      </w:r>
      <w:r>
        <w:rPr>
          <w:rFonts w:asciiTheme="minorHAnsi" w:hAnsiTheme="minorHAnsi"/>
        </w:rPr>
        <w:t>.</w:t>
      </w:r>
    </w:p>
    <w:p w:rsidR="00852104" w:rsidRDefault="00852104" w:rsidP="00852104">
      <w:pPr>
        <w:numPr>
          <w:ilvl w:val="0"/>
          <w:numId w:val="1"/>
        </w:numPr>
        <w:rPr>
          <w:rFonts w:asciiTheme="minorHAnsi" w:hAnsiTheme="minorHAnsi"/>
        </w:rPr>
      </w:pPr>
      <w:r w:rsidRPr="006414DB">
        <w:rPr>
          <w:rFonts w:asciiTheme="minorHAnsi" w:hAnsiTheme="minorHAnsi"/>
        </w:rPr>
        <w:t>What is the goal(s) of this s</w:t>
      </w:r>
      <w:r w:rsidR="00C5430C">
        <w:rPr>
          <w:rFonts w:asciiTheme="minorHAnsi" w:hAnsiTheme="minorHAnsi"/>
        </w:rPr>
        <w:t>oftware</w:t>
      </w:r>
      <w:r w:rsidRPr="006414DB">
        <w:rPr>
          <w:rFonts w:asciiTheme="minorHAnsi" w:hAnsiTheme="minorHAnsi"/>
        </w:rPr>
        <w:t>?</w:t>
      </w:r>
    </w:p>
    <w:p w:rsidR="00AE5C42" w:rsidRPr="00EC1740" w:rsidRDefault="00EC1740" w:rsidP="00AE5C42">
      <w:pPr>
        <w:numPr>
          <w:ilvl w:val="1"/>
          <w:numId w:val="1"/>
        </w:numPr>
        <w:rPr>
          <w:rFonts w:asciiTheme="minorHAnsi" w:hAnsiTheme="minorHAnsi"/>
        </w:rPr>
      </w:pPr>
      <w:r w:rsidRPr="00EC1740">
        <w:rPr>
          <w:rFonts w:asciiTheme="minorHAnsi" w:hAnsiTheme="minorHAnsi"/>
        </w:rPr>
        <w:t>The goal of the software is to act as an ET</w:t>
      </w:r>
      <w:r w:rsidR="00CC0288">
        <w:rPr>
          <w:rFonts w:asciiTheme="minorHAnsi" w:hAnsiTheme="minorHAnsi"/>
        </w:rPr>
        <w:t>L</w:t>
      </w:r>
      <w:r w:rsidRPr="00EC1740">
        <w:rPr>
          <w:rFonts w:asciiTheme="minorHAnsi" w:hAnsiTheme="minorHAnsi"/>
        </w:rPr>
        <w:t xml:space="preserve"> between a </w:t>
      </w:r>
      <w:proofErr w:type="spellStart"/>
      <w:r w:rsidRPr="00EC1740">
        <w:rPr>
          <w:rFonts w:asciiTheme="minorHAnsi" w:hAnsiTheme="minorHAnsi"/>
        </w:rPr>
        <w:t>github</w:t>
      </w:r>
      <w:proofErr w:type="spellEnd"/>
      <w:r w:rsidRPr="00EC1740">
        <w:rPr>
          <w:rFonts w:asciiTheme="minorHAnsi" w:hAnsiTheme="minorHAnsi"/>
        </w:rPr>
        <w:t xml:space="preserve"> dataset and a </w:t>
      </w:r>
      <w:proofErr w:type="spellStart"/>
      <w:r w:rsidRPr="00EC1740">
        <w:rPr>
          <w:rFonts w:asciiTheme="minorHAnsi" w:hAnsiTheme="minorHAnsi"/>
        </w:rPr>
        <w:t>DataStudio</w:t>
      </w:r>
      <w:proofErr w:type="spellEnd"/>
      <w:r w:rsidRPr="00EC1740">
        <w:rPr>
          <w:rFonts w:asciiTheme="minorHAnsi" w:hAnsiTheme="minorHAnsi"/>
        </w:rPr>
        <w:t xml:space="preserve"> report.  This is mostly explained in the needs assessment because the software itself has no user interface.  All of them are scripts that need to be manually or automatically run to get, clean, and upload the data.  I would have liked to see at the very least some kind of “run” button so if the code did need to be run manually then it could be done with one button press.</w:t>
      </w:r>
    </w:p>
    <w:p w:rsidR="00852104" w:rsidRDefault="00852104" w:rsidP="00852104">
      <w:pPr>
        <w:numPr>
          <w:ilvl w:val="0"/>
          <w:numId w:val="1"/>
        </w:numPr>
        <w:rPr>
          <w:rFonts w:asciiTheme="minorHAnsi" w:hAnsiTheme="minorHAnsi"/>
        </w:rPr>
      </w:pPr>
      <w:r w:rsidRPr="006414DB">
        <w:rPr>
          <w:rFonts w:asciiTheme="minorHAnsi" w:hAnsiTheme="minorHAnsi"/>
        </w:rPr>
        <w:t>Who is the target audience?</w:t>
      </w:r>
    </w:p>
    <w:p w:rsidR="00C5430C" w:rsidRPr="006414DB" w:rsidRDefault="004A3A51" w:rsidP="00152F8C">
      <w:pPr>
        <w:numPr>
          <w:ilvl w:val="1"/>
          <w:numId w:val="1"/>
        </w:numPr>
        <w:rPr>
          <w:rFonts w:asciiTheme="minorHAnsi" w:hAnsiTheme="minorHAnsi"/>
        </w:rPr>
      </w:pPr>
      <w:r>
        <w:rPr>
          <w:rFonts w:asciiTheme="minorHAnsi" w:hAnsiTheme="minorHAnsi"/>
        </w:rPr>
        <w:t xml:space="preserve"> According to the </w:t>
      </w:r>
      <w:r w:rsidR="00900624">
        <w:rPr>
          <w:rFonts w:asciiTheme="minorHAnsi" w:hAnsiTheme="minorHAnsi"/>
        </w:rPr>
        <w:t xml:space="preserve">needs assessment the plan was this was for a business setting about E-sports.  This idea was clearly scrapped at some point in favor of a D&amp;D dataset.  Because it </w:t>
      </w:r>
      <w:r w:rsidR="00AA096D">
        <w:rPr>
          <w:rFonts w:asciiTheme="minorHAnsi" w:hAnsiTheme="minorHAnsi"/>
        </w:rPr>
        <w:t>is</w:t>
      </w:r>
      <w:r w:rsidR="00900624">
        <w:rPr>
          <w:rFonts w:asciiTheme="minorHAnsi" w:hAnsiTheme="minorHAnsi"/>
        </w:rPr>
        <w:t xml:space="preserve"> built for a business setting </w:t>
      </w:r>
      <w:r w:rsidR="00AA096D">
        <w:rPr>
          <w:rFonts w:asciiTheme="minorHAnsi" w:hAnsiTheme="minorHAnsi"/>
        </w:rPr>
        <w:t>it was a good idea for everything</w:t>
      </w:r>
      <w:r w:rsidR="00900624">
        <w:rPr>
          <w:rFonts w:asciiTheme="minorHAnsi" w:hAnsiTheme="minorHAnsi"/>
        </w:rPr>
        <w:t xml:space="preserve"> to be automated </w:t>
      </w:r>
      <w:r w:rsidR="00AA096D">
        <w:rPr>
          <w:rFonts w:asciiTheme="minorHAnsi" w:hAnsiTheme="minorHAnsi"/>
        </w:rPr>
        <w:t xml:space="preserve">with little to no human interaction.  </w:t>
      </w:r>
      <w:r w:rsidR="00152F8C">
        <w:rPr>
          <w:rFonts w:asciiTheme="minorHAnsi" w:hAnsiTheme="minorHAnsi"/>
        </w:rPr>
        <w:t xml:space="preserve">It also was a good thought to try an incorporate third part software in the form of </w:t>
      </w:r>
      <w:proofErr w:type="spellStart"/>
      <w:r w:rsidR="00152F8C">
        <w:rPr>
          <w:rFonts w:asciiTheme="minorHAnsi" w:hAnsiTheme="minorHAnsi"/>
        </w:rPr>
        <w:t>BigQuery</w:t>
      </w:r>
      <w:proofErr w:type="spellEnd"/>
      <w:r w:rsidR="00152F8C">
        <w:rPr>
          <w:rFonts w:asciiTheme="minorHAnsi" w:hAnsiTheme="minorHAnsi"/>
        </w:rPr>
        <w:t xml:space="preserve"> and </w:t>
      </w:r>
      <w:proofErr w:type="spellStart"/>
      <w:r w:rsidR="00152F8C">
        <w:rPr>
          <w:rFonts w:asciiTheme="minorHAnsi" w:hAnsiTheme="minorHAnsi"/>
        </w:rPr>
        <w:t>DataStudio</w:t>
      </w:r>
      <w:proofErr w:type="spellEnd"/>
      <w:r w:rsidR="00152F8C">
        <w:rPr>
          <w:rFonts w:asciiTheme="minorHAnsi" w:hAnsiTheme="minorHAnsi"/>
        </w:rPr>
        <w:t xml:space="preserve"> because that’s how most large companies would operate.</w:t>
      </w:r>
    </w:p>
    <w:p w:rsidR="006414DB" w:rsidRDefault="006414DB" w:rsidP="006414DB">
      <w:pPr>
        <w:numPr>
          <w:ilvl w:val="0"/>
          <w:numId w:val="1"/>
        </w:numPr>
        <w:rPr>
          <w:rFonts w:asciiTheme="minorHAnsi" w:hAnsiTheme="minorHAnsi"/>
        </w:rPr>
      </w:pPr>
      <w:r w:rsidRPr="006414DB">
        <w:rPr>
          <w:rFonts w:asciiTheme="minorHAnsi" w:hAnsiTheme="minorHAnsi"/>
        </w:rPr>
        <w:t>Does the s</w:t>
      </w:r>
      <w:r w:rsidR="00C5430C">
        <w:rPr>
          <w:rFonts w:asciiTheme="minorHAnsi" w:hAnsiTheme="minorHAnsi"/>
        </w:rPr>
        <w:t>oftware</w:t>
      </w:r>
      <w:r w:rsidRPr="006414DB">
        <w:rPr>
          <w:rFonts w:asciiTheme="minorHAnsi" w:hAnsiTheme="minorHAnsi"/>
        </w:rPr>
        <w:t xml:space="preserve"> communicate the </w:t>
      </w:r>
      <w:r w:rsidR="00C5430C">
        <w:rPr>
          <w:rFonts w:asciiTheme="minorHAnsi" w:hAnsiTheme="minorHAnsi"/>
        </w:rPr>
        <w:t xml:space="preserve">available tasks </w:t>
      </w:r>
      <w:r w:rsidRPr="006414DB">
        <w:rPr>
          <w:rFonts w:asciiTheme="minorHAnsi" w:hAnsiTheme="minorHAnsi"/>
        </w:rPr>
        <w:t>effectively?</w:t>
      </w:r>
    </w:p>
    <w:p w:rsidR="006414DB" w:rsidRDefault="00152F8C" w:rsidP="00781F33">
      <w:pPr>
        <w:numPr>
          <w:ilvl w:val="1"/>
          <w:numId w:val="1"/>
        </w:numPr>
        <w:rPr>
          <w:rFonts w:asciiTheme="minorHAnsi" w:hAnsiTheme="minorHAnsi"/>
        </w:rPr>
      </w:pPr>
      <w:r>
        <w:rPr>
          <w:rFonts w:asciiTheme="minorHAnsi" w:hAnsiTheme="minorHAnsi"/>
        </w:rPr>
        <w:t xml:space="preserve">While this software is effective to some </w:t>
      </w:r>
      <w:r w:rsidR="00781F33">
        <w:rPr>
          <w:rFonts w:asciiTheme="minorHAnsi" w:hAnsiTheme="minorHAnsi"/>
        </w:rPr>
        <w:t>degree,</w:t>
      </w:r>
      <w:r>
        <w:rPr>
          <w:rFonts w:asciiTheme="minorHAnsi" w:hAnsiTheme="minorHAnsi"/>
        </w:rPr>
        <w:t xml:space="preserve"> I don’t think it is very efficient.  To do this pier review I </w:t>
      </w:r>
      <w:proofErr w:type="gramStart"/>
      <w:r>
        <w:rPr>
          <w:rFonts w:asciiTheme="minorHAnsi" w:hAnsiTheme="minorHAnsi"/>
        </w:rPr>
        <w:t>actually had</w:t>
      </w:r>
      <w:proofErr w:type="gramEnd"/>
      <w:r>
        <w:rPr>
          <w:rFonts w:asciiTheme="minorHAnsi" w:hAnsiTheme="minorHAnsi"/>
        </w:rPr>
        <w:t xml:space="preserve"> to be shown the whole process because I couldn’t make sense of it.  Each section of the code was in its own file that needed to be run without </w:t>
      </w:r>
      <w:proofErr w:type="gramStart"/>
      <w:r>
        <w:rPr>
          <w:rFonts w:asciiTheme="minorHAnsi" w:hAnsiTheme="minorHAnsi"/>
        </w:rPr>
        <w:t>some kind of master</w:t>
      </w:r>
      <w:proofErr w:type="gramEnd"/>
      <w:r>
        <w:rPr>
          <w:rFonts w:asciiTheme="minorHAnsi" w:hAnsiTheme="minorHAnsi"/>
        </w:rPr>
        <w:t xml:space="preserve"> controller.  </w:t>
      </w:r>
      <w:r w:rsidR="00D66CF7">
        <w:rPr>
          <w:rFonts w:asciiTheme="minorHAnsi" w:hAnsiTheme="minorHAnsi"/>
        </w:rPr>
        <w:t>Also,</w:t>
      </w:r>
      <w:r>
        <w:rPr>
          <w:rFonts w:asciiTheme="minorHAnsi" w:hAnsiTheme="minorHAnsi"/>
        </w:rPr>
        <w:t xml:space="preserve"> data being processed had to be stored in several different text files every time some new processing was done to it.  There was clearly a lot of reduction that could be done on this project to remove the buffer files.  Other than the </w:t>
      </w:r>
      <w:r w:rsidR="00781F33">
        <w:rPr>
          <w:rFonts w:asciiTheme="minorHAnsi" w:hAnsiTheme="minorHAnsi"/>
        </w:rPr>
        <w:t>inefficiency</w:t>
      </w:r>
      <w:r>
        <w:rPr>
          <w:rFonts w:asciiTheme="minorHAnsi" w:hAnsiTheme="minorHAnsi"/>
        </w:rPr>
        <w:t xml:space="preserve"> each section runs well and interacts properly with everything else.</w:t>
      </w:r>
      <w:r w:rsidR="00781F33">
        <w:rPr>
          <w:rFonts w:asciiTheme="minorHAnsi" w:hAnsiTheme="minorHAnsi"/>
        </w:rPr>
        <w:t xml:space="preserve"> </w:t>
      </w:r>
    </w:p>
    <w:p w:rsidR="00BC2B65" w:rsidRPr="002A7079" w:rsidRDefault="00C36793" w:rsidP="00BC2B65">
      <w:pPr>
        <w:rPr>
          <w:rFonts w:asciiTheme="minorHAnsi" w:hAnsiTheme="minorHAnsi"/>
          <w:b/>
          <w:u w:val="single"/>
        </w:rPr>
      </w:pPr>
      <w:r>
        <w:rPr>
          <w:rFonts w:asciiTheme="minorHAnsi" w:hAnsiTheme="minorHAnsi"/>
          <w:b/>
          <w:u w:val="single"/>
        </w:rPr>
        <w:t xml:space="preserve">Interactions, </w:t>
      </w:r>
      <w:r w:rsidR="00BC2B65" w:rsidRPr="002A7079">
        <w:rPr>
          <w:rFonts w:asciiTheme="minorHAnsi" w:hAnsiTheme="minorHAnsi"/>
          <w:b/>
          <w:u w:val="single"/>
        </w:rPr>
        <w:t>Content Delivery</w:t>
      </w:r>
      <w:r w:rsidR="002A7079">
        <w:rPr>
          <w:rFonts w:asciiTheme="minorHAnsi" w:hAnsiTheme="minorHAnsi"/>
          <w:b/>
          <w:u w:val="single"/>
        </w:rPr>
        <w:t xml:space="preserve"> and Accessibility</w:t>
      </w:r>
    </w:p>
    <w:p w:rsidR="00BC2B65" w:rsidRPr="006414DB" w:rsidRDefault="00BC2B65" w:rsidP="00BC2B65">
      <w:pPr>
        <w:rPr>
          <w:rFonts w:asciiTheme="minorHAnsi" w:hAnsiTheme="minorHAnsi"/>
        </w:rPr>
      </w:pPr>
    </w:p>
    <w:p w:rsidR="00BC2B65" w:rsidRDefault="00BC2B65" w:rsidP="00852104">
      <w:pPr>
        <w:numPr>
          <w:ilvl w:val="0"/>
          <w:numId w:val="1"/>
        </w:numPr>
        <w:rPr>
          <w:rFonts w:asciiTheme="minorHAnsi" w:hAnsiTheme="minorHAnsi"/>
        </w:rPr>
      </w:pPr>
      <w:r>
        <w:rPr>
          <w:rFonts w:asciiTheme="minorHAnsi" w:hAnsiTheme="minorHAnsi"/>
        </w:rPr>
        <w:t>How does the s</w:t>
      </w:r>
      <w:r w:rsidR="00C5430C">
        <w:rPr>
          <w:rFonts w:asciiTheme="minorHAnsi" w:hAnsiTheme="minorHAnsi"/>
        </w:rPr>
        <w:t>oftware</w:t>
      </w:r>
      <w:r>
        <w:rPr>
          <w:rFonts w:asciiTheme="minorHAnsi" w:hAnsiTheme="minorHAnsi"/>
        </w:rPr>
        <w:t xml:space="preserve"> deliver its content?</w:t>
      </w:r>
      <w:r w:rsidR="002A7079">
        <w:rPr>
          <w:rFonts w:asciiTheme="minorHAnsi" w:hAnsiTheme="minorHAnsi"/>
        </w:rPr>
        <w:t xml:space="preserve">  Is the content delivered accessible to a variety of users?</w:t>
      </w:r>
    </w:p>
    <w:p w:rsidR="00BC2B65" w:rsidRDefault="00D97DFC" w:rsidP="0063318F">
      <w:pPr>
        <w:numPr>
          <w:ilvl w:val="1"/>
          <w:numId w:val="1"/>
        </w:numPr>
        <w:rPr>
          <w:rFonts w:asciiTheme="minorHAnsi" w:hAnsiTheme="minorHAnsi"/>
        </w:rPr>
      </w:pPr>
      <w:r>
        <w:rPr>
          <w:rFonts w:asciiTheme="minorHAnsi" w:hAnsiTheme="minorHAnsi"/>
        </w:rPr>
        <w:t>The software delivers its con</w:t>
      </w:r>
      <w:r w:rsidR="00617F0B">
        <w:rPr>
          <w:rFonts w:asciiTheme="minorHAnsi" w:hAnsiTheme="minorHAnsi"/>
        </w:rPr>
        <w:t xml:space="preserve">tent to a text file that is </w:t>
      </w:r>
      <w:r w:rsidR="00FE6AE2">
        <w:rPr>
          <w:rFonts w:asciiTheme="minorHAnsi" w:hAnsiTheme="minorHAnsi"/>
        </w:rPr>
        <w:t xml:space="preserve">then manually </w:t>
      </w:r>
      <w:r w:rsidR="00617F0B">
        <w:rPr>
          <w:rFonts w:asciiTheme="minorHAnsi" w:hAnsiTheme="minorHAnsi"/>
        </w:rPr>
        <w:t xml:space="preserve">uploaded to </w:t>
      </w:r>
      <w:proofErr w:type="spellStart"/>
      <w:r w:rsidR="00FE6AE2">
        <w:rPr>
          <w:rFonts w:asciiTheme="minorHAnsi" w:hAnsiTheme="minorHAnsi"/>
        </w:rPr>
        <w:t>BigQuery</w:t>
      </w:r>
      <w:proofErr w:type="spellEnd"/>
      <w:r w:rsidR="00FE6AE2">
        <w:rPr>
          <w:rFonts w:asciiTheme="minorHAnsi" w:hAnsiTheme="minorHAnsi"/>
        </w:rPr>
        <w:t xml:space="preserve"> and </w:t>
      </w:r>
      <w:proofErr w:type="spellStart"/>
      <w:r w:rsidR="00FE6AE2">
        <w:rPr>
          <w:rFonts w:asciiTheme="minorHAnsi" w:hAnsiTheme="minorHAnsi"/>
        </w:rPr>
        <w:t>DataStudio</w:t>
      </w:r>
      <w:proofErr w:type="spellEnd"/>
      <w:r w:rsidR="00FE6AE2">
        <w:rPr>
          <w:rFonts w:asciiTheme="minorHAnsi" w:hAnsiTheme="minorHAnsi"/>
        </w:rPr>
        <w:t xml:space="preserve">.  </w:t>
      </w:r>
      <w:r w:rsidR="00983DFA">
        <w:rPr>
          <w:rFonts w:asciiTheme="minorHAnsi" w:hAnsiTheme="minorHAnsi"/>
        </w:rPr>
        <w:t>With these two programs the data can be displayed in several different ways</w:t>
      </w:r>
      <w:r w:rsidR="00E16AC0">
        <w:rPr>
          <w:rFonts w:asciiTheme="minorHAnsi" w:hAnsiTheme="minorHAnsi"/>
        </w:rPr>
        <w:t xml:space="preserve"> depending on the information the user wants out of </w:t>
      </w:r>
      <w:proofErr w:type="gramStart"/>
      <w:r w:rsidR="00E16AC0">
        <w:rPr>
          <w:rFonts w:asciiTheme="minorHAnsi" w:hAnsiTheme="minorHAnsi"/>
        </w:rPr>
        <w:t>it</w:t>
      </w:r>
      <w:proofErr w:type="gramEnd"/>
      <w:r w:rsidR="00E16AC0">
        <w:rPr>
          <w:rFonts w:asciiTheme="minorHAnsi" w:hAnsiTheme="minorHAnsi"/>
        </w:rPr>
        <w:t xml:space="preserve"> but the biggest issue is that users need access to a google account </w:t>
      </w:r>
      <w:r w:rsidR="001F2D4C">
        <w:rPr>
          <w:rFonts w:asciiTheme="minorHAnsi" w:hAnsiTheme="minorHAnsi"/>
        </w:rPr>
        <w:t xml:space="preserve">and </w:t>
      </w:r>
      <w:r w:rsidR="00561880">
        <w:rPr>
          <w:rFonts w:asciiTheme="minorHAnsi" w:hAnsiTheme="minorHAnsi"/>
        </w:rPr>
        <w:t>permissions to access</w:t>
      </w:r>
      <w:r w:rsidR="001F2D4C">
        <w:rPr>
          <w:rFonts w:asciiTheme="minorHAnsi" w:hAnsiTheme="minorHAnsi"/>
        </w:rPr>
        <w:t xml:space="preserve"> </w:t>
      </w:r>
      <w:r w:rsidR="0063318F">
        <w:rPr>
          <w:rFonts w:asciiTheme="minorHAnsi" w:hAnsiTheme="minorHAnsi"/>
        </w:rPr>
        <w:t xml:space="preserve">the proper </w:t>
      </w:r>
      <w:proofErr w:type="spellStart"/>
      <w:r w:rsidR="0063318F">
        <w:rPr>
          <w:rFonts w:asciiTheme="minorHAnsi" w:hAnsiTheme="minorHAnsi"/>
        </w:rPr>
        <w:t>BigQuery</w:t>
      </w:r>
      <w:proofErr w:type="spellEnd"/>
      <w:r w:rsidR="0063318F">
        <w:rPr>
          <w:rFonts w:asciiTheme="minorHAnsi" w:hAnsiTheme="minorHAnsi"/>
        </w:rPr>
        <w:t xml:space="preserve"> and </w:t>
      </w:r>
      <w:proofErr w:type="spellStart"/>
      <w:r w:rsidR="0063318F">
        <w:rPr>
          <w:rFonts w:asciiTheme="minorHAnsi" w:hAnsiTheme="minorHAnsi"/>
        </w:rPr>
        <w:t>DataStudio</w:t>
      </w:r>
      <w:proofErr w:type="spellEnd"/>
      <w:r w:rsidR="0063318F">
        <w:rPr>
          <w:rFonts w:asciiTheme="minorHAnsi" w:hAnsiTheme="minorHAnsi"/>
        </w:rPr>
        <w:t xml:space="preserve"> setups.  Because of the use of third-party systems there really isn’t a way round that, but I could see it causing some issues.  The only way around it I can see is creating your own in-house output display.</w:t>
      </w:r>
    </w:p>
    <w:p w:rsidR="00BC2B65" w:rsidRDefault="00C5430C" w:rsidP="00BC2B65">
      <w:pPr>
        <w:numPr>
          <w:ilvl w:val="0"/>
          <w:numId w:val="1"/>
        </w:numPr>
        <w:rPr>
          <w:rFonts w:asciiTheme="minorHAnsi" w:hAnsiTheme="minorHAnsi"/>
        </w:rPr>
      </w:pPr>
      <w:r>
        <w:rPr>
          <w:rFonts w:asciiTheme="minorHAnsi" w:hAnsiTheme="minorHAnsi"/>
        </w:rPr>
        <w:t>D</w:t>
      </w:r>
      <w:r w:rsidR="00BC2B65" w:rsidRPr="006414DB">
        <w:rPr>
          <w:rFonts w:asciiTheme="minorHAnsi" w:hAnsiTheme="minorHAnsi"/>
        </w:rPr>
        <w:t>oes the</w:t>
      </w:r>
      <w:r w:rsidR="00BC2B65" w:rsidRPr="006414DB">
        <w:rPr>
          <w:rFonts w:asciiTheme="minorHAnsi" w:hAnsiTheme="minorHAnsi"/>
          <w:b/>
        </w:rPr>
        <w:t xml:space="preserve"> </w:t>
      </w:r>
      <w:r w:rsidR="00BC2B65" w:rsidRPr="006414DB">
        <w:rPr>
          <w:rFonts w:asciiTheme="minorHAnsi" w:hAnsiTheme="minorHAnsi"/>
        </w:rPr>
        <w:t>s</w:t>
      </w:r>
      <w:r>
        <w:rPr>
          <w:rFonts w:asciiTheme="minorHAnsi" w:hAnsiTheme="minorHAnsi"/>
        </w:rPr>
        <w:t>oftware</w:t>
      </w:r>
      <w:r w:rsidR="00BC2B65" w:rsidRPr="006414DB">
        <w:rPr>
          <w:rFonts w:asciiTheme="minorHAnsi" w:hAnsiTheme="minorHAnsi"/>
        </w:rPr>
        <w:t xml:space="preserve"> display</w:t>
      </w:r>
      <w:r w:rsidR="00BC2B65">
        <w:rPr>
          <w:rFonts w:asciiTheme="minorHAnsi" w:hAnsiTheme="minorHAnsi"/>
        </w:rPr>
        <w:t xml:space="preserve"> and/or deliver</w:t>
      </w:r>
      <w:r w:rsidR="00BC2B65" w:rsidRPr="006414DB">
        <w:rPr>
          <w:rFonts w:asciiTheme="minorHAnsi" w:hAnsiTheme="minorHAnsi"/>
        </w:rPr>
        <w:t xml:space="preserve"> its information</w:t>
      </w:r>
      <w:r w:rsidR="00BC2B65">
        <w:rPr>
          <w:rFonts w:asciiTheme="minorHAnsi" w:hAnsiTheme="minorHAnsi"/>
        </w:rPr>
        <w:t xml:space="preserve"> regarding content, interactions and use</w:t>
      </w:r>
      <w:r>
        <w:rPr>
          <w:rFonts w:asciiTheme="minorHAnsi" w:hAnsiTheme="minorHAnsi"/>
        </w:rPr>
        <w:t xml:space="preserve"> effectively</w:t>
      </w:r>
      <w:r w:rsidR="00BC2B65" w:rsidRPr="006414DB">
        <w:rPr>
          <w:rFonts w:asciiTheme="minorHAnsi" w:hAnsiTheme="minorHAnsi"/>
        </w:rPr>
        <w:t>?</w:t>
      </w:r>
    </w:p>
    <w:p w:rsidR="00AE5C42" w:rsidRDefault="0063318F" w:rsidP="008044FB">
      <w:pPr>
        <w:numPr>
          <w:ilvl w:val="1"/>
          <w:numId w:val="1"/>
        </w:numPr>
        <w:rPr>
          <w:rFonts w:asciiTheme="minorHAnsi" w:hAnsiTheme="minorHAnsi"/>
        </w:rPr>
      </w:pPr>
      <w:r>
        <w:rPr>
          <w:rFonts w:asciiTheme="minorHAnsi" w:hAnsiTheme="minorHAnsi"/>
        </w:rPr>
        <w:t>The way this system currently works it displayed its final information rather well because of the third-party programs in use.</w:t>
      </w:r>
      <w:r w:rsidR="0007005B">
        <w:rPr>
          <w:rFonts w:asciiTheme="minorHAnsi" w:hAnsiTheme="minorHAnsi"/>
        </w:rPr>
        <w:t xml:space="preserve">  The down side is comments and overall documentation is lacking to the point where I had to get a presentation on how this all works.  I had no idea what loose code files did and</w:t>
      </w:r>
      <w:r w:rsidR="008044FB">
        <w:rPr>
          <w:rFonts w:asciiTheme="minorHAnsi" w:hAnsiTheme="minorHAnsi"/>
        </w:rPr>
        <w:t xml:space="preserve"> how to use any of it.  On top of that the user also needs to learn how to use the third-party systems.  With a system like this that has no UI elements outside of the third-party systems I would suggest including clear documentation that describes how to use each part.  </w:t>
      </w:r>
    </w:p>
    <w:p w:rsidR="00C36793" w:rsidRDefault="00C36793" w:rsidP="00C36793">
      <w:pPr>
        <w:numPr>
          <w:ilvl w:val="0"/>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well?</w:t>
      </w:r>
    </w:p>
    <w:p w:rsidR="00C36793" w:rsidRDefault="006B518E" w:rsidP="00CC0288">
      <w:pPr>
        <w:numPr>
          <w:ilvl w:val="1"/>
          <w:numId w:val="1"/>
        </w:numPr>
        <w:rPr>
          <w:rFonts w:asciiTheme="minorHAnsi" w:hAnsiTheme="minorHAnsi"/>
        </w:rPr>
      </w:pPr>
      <w:r>
        <w:rPr>
          <w:rFonts w:asciiTheme="minorHAnsi" w:hAnsiTheme="minorHAnsi"/>
        </w:rPr>
        <w:t xml:space="preserve">All the systems work </w:t>
      </w:r>
      <w:proofErr w:type="gramStart"/>
      <w:r>
        <w:rPr>
          <w:rFonts w:asciiTheme="minorHAnsi" w:hAnsiTheme="minorHAnsi"/>
        </w:rPr>
        <w:t>well</w:t>
      </w:r>
      <w:proofErr w:type="gramEnd"/>
      <w:r>
        <w:rPr>
          <w:rFonts w:asciiTheme="minorHAnsi" w:hAnsiTheme="minorHAnsi"/>
        </w:rPr>
        <w:t xml:space="preserve"> and I have yet to run into any issues.  The problem is like I said in the previous sections this all isn’t very intuitive in its current form.  This would all be fixed by automating the system.  The good thing is this whole system is already set </w:t>
      </w:r>
      <w:r w:rsidR="00CC0288">
        <w:rPr>
          <w:rFonts w:asciiTheme="minorHAnsi" w:hAnsiTheme="minorHAnsi"/>
        </w:rPr>
        <w:t xml:space="preserve">where it could easily be set up to run automatically.  </w:t>
      </w:r>
      <w:proofErr w:type="gramStart"/>
      <w:r w:rsidR="00CC0288">
        <w:rPr>
          <w:rFonts w:asciiTheme="minorHAnsi" w:hAnsiTheme="minorHAnsi"/>
        </w:rPr>
        <w:t>Also</w:t>
      </w:r>
      <w:proofErr w:type="gramEnd"/>
      <w:r w:rsidR="00CC0288">
        <w:rPr>
          <w:rFonts w:asciiTheme="minorHAnsi" w:hAnsiTheme="minorHAnsi"/>
        </w:rPr>
        <w:t xml:space="preserve"> the ETL system works rather quickly even if the actual Loading part is a manual process. </w:t>
      </w:r>
    </w:p>
    <w:p w:rsidR="002A7079" w:rsidRDefault="002A7079" w:rsidP="002A7079">
      <w:pPr>
        <w:rPr>
          <w:rFonts w:asciiTheme="minorHAnsi" w:hAnsiTheme="minorHAnsi"/>
        </w:rPr>
      </w:pPr>
    </w:p>
    <w:p w:rsidR="002A7079" w:rsidRPr="002A7079" w:rsidRDefault="00C36793" w:rsidP="002A7079">
      <w:pPr>
        <w:rPr>
          <w:rFonts w:asciiTheme="minorHAnsi" w:hAnsiTheme="minorHAnsi"/>
          <w:b/>
          <w:u w:val="single"/>
        </w:rPr>
      </w:pPr>
      <w:r>
        <w:rPr>
          <w:rFonts w:asciiTheme="minorHAnsi" w:hAnsiTheme="minorHAnsi"/>
          <w:b/>
          <w:u w:val="single"/>
        </w:rPr>
        <w:t>User Interface and User Experience</w:t>
      </w:r>
    </w:p>
    <w:p w:rsidR="002A7079" w:rsidRPr="006414DB" w:rsidRDefault="002A7079" w:rsidP="002A7079">
      <w:pPr>
        <w:rPr>
          <w:rFonts w:asciiTheme="minorHAnsi" w:hAnsiTheme="minorHAnsi"/>
        </w:rPr>
      </w:pPr>
    </w:p>
    <w:p w:rsidR="00E83837" w:rsidRDefault="004D02B8" w:rsidP="00852104">
      <w:pPr>
        <w:numPr>
          <w:ilvl w:val="0"/>
          <w:numId w:val="1"/>
        </w:numPr>
        <w:rPr>
          <w:rFonts w:asciiTheme="minorHAnsi" w:hAnsiTheme="minorHAnsi"/>
        </w:rPr>
      </w:pPr>
      <w:r>
        <w:rPr>
          <w:rFonts w:asciiTheme="minorHAnsi" w:hAnsiTheme="minorHAnsi"/>
        </w:rPr>
        <w:t>Is the software interface</w:t>
      </w:r>
      <w:r w:rsidR="00E83837">
        <w:rPr>
          <w:rFonts w:asciiTheme="minorHAnsi" w:hAnsiTheme="minorHAnsi"/>
        </w:rPr>
        <w:t xml:space="preserve"> appropriate for the software’s intended uses and audience?</w:t>
      </w:r>
    </w:p>
    <w:p w:rsidR="00E83837" w:rsidRPr="006414DB" w:rsidRDefault="00CC0288" w:rsidP="00684B46">
      <w:pPr>
        <w:numPr>
          <w:ilvl w:val="1"/>
          <w:numId w:val="1"/>
        </w:numPr>
        <w:rPr>
          <w:rFonts w:asciiTheme="minorHAnsi" w:hAnsiTheme="minorHAnsi"/>
        </w:rPr>
      </w:pPr>
      <w:r>
        <w:rPr>
          <w:rFonts w:asciiTheme="minorHAnsi" w:hAnsiTheme="minorHAnsi"/>
        </w:rPr>
        <w:t>The biggest complaint is the lack of an interface.  The whole ETL system is a few files that need to be run.  This is per</w:t>
      </w:r>
      <w:r w:rsidR="00684B46">
        <w:rPr>
          <w:rFonts w:asciiTheme="minorHAnsi" w:hAnsiTheme="minorHAnsi"/>
        </w:rPr>
        <w:t xml:space="preserve">fect for an automated </w:t>
      </w:r>
      <w:proofErr w:type="gramStart"/>
      <w:r w:rsidR="00684B46">
        <w:rPr>
          <w:rFonts w:asciiTheme="minorHAnsi" w:hAnsiTheme="minorHAnsi"/>
        </w:rPr>
        <w:t>system</w:t>
      </w:r>
      <w:proofErr w:type="gramEnd"/>
      <w:r w:rsidR="00684B46">
        <w:rPr>
          <w:rFonts w:asciiTheme="minorHAnsi" w:hAnsiTheme="minorHAnsi"/>
        </w:rPr>
        <w:t xml:space="preserve"> but it would be even better at least with some instructions on how to set up the automates system.  The only interface being used is part of the third-party systems.</w:t>
      </w:r>
      <w:r w:rsidR="00106AD1">
        <w:rPr>
          <w:rFonts w:asciiTheme="minorHAnsi" w:hAnsiTheme="minorHAnsi"/>
        </w:rPr>
        <w:t xml:space="preserve">  Like I said before I would suggest adding </w:t>
      </w:r>
      <w:proofErr w:type="gramStart"/>
      <w:r w:rsidR="00106AD1">
        <w:rPr>
          <w:rFonts w:asciiTheme="minorHAnsi" w:hAnsiTheme="minorHAnsi"/>
        </w:rPr>
        <w:t>some kind of control</w:t>
      </w:r>
      <w:proofErr w:type="gramEnd"/>
      <w:r w:rsidR="00106AD1">
        <w:rPr>
          <w:rFonts w:asciiTheme="minorHAnsi" w:hAnsiTheme="minorHAnsi"/>
        </w:rPr>
        <w:t xml:space="preserve"> panel with at minimum a set of buttons that trigger each step in the ETL system.</w:t>
      </w:r>
    </w:p>
    <w:p w:rsidR="00852104" w:rsidRPr="006414DB" w:rsidRDefault="004D02B8" w:rsidP="00852104">
      <w:pPr>
        <w:numPr>
          <w:ilvl w:val="0"/>
          <w:numId w:val="1"/>
        </w:numPr>
        <w:rPr>
          <w:rFonts w:asciiTheme="minorHAnsi" w:hAnsiTheme="minorHAnsi"/>
        </w:rPr>
      </w:pPr>
      <w:r>
        <w:rPr>
          <w:rFonts w:asciiTheme="minorHAnsi" w:hAnsiTheme="minorHAnsi"/>
        </w:rPr>
        <w:t xml:space="preserve"> </w:t>
      </w:r>
      <w:r w:rsidR="00E83837">
        <w:rPr>
          <w:rFonts w:asciiTheme="minorHAnsi" w:hAnsiTheme="minorHAnsi"/>
        </w:rPr>
        <w:t>A</w:t>
      </w:r>
      <w:r w:rsidR="00852104" w:rsidRPr="006414DB">
        <w:rPr>
          <w:rFonts w:asciiTheme="minorHAnsi" w:hAnsiTheme="minorHAnsi"/>
        </w:rPr>
        <w:t>re the desi</w:t>
      </w:r>
      <w:r w:rsidR="00E83837">
        <w:rPr>
          <w:rFonts w:asciiTheme="minorHAnsi" w:hAnsiTheme="minorHAnsi"/>
        </w:rPr>
        <w:t>gn layout guidelines being used</w:t>
      </w:r>
      <w:r w:rsidR="00C36793">
        <w:rPr>
          <w:rFonts w:asciiTheme="minorHAnsi" w:hAnsiTheme="minorHAnsi"/>
        </w:rPr>
        <w:t xml:space="preserve"> appropriate to the software’s </w:t>
      </w:r>
      <w:proofErr w:type="gramStart"/>
      <w:r w:rsidR="00C36793">
        <w:rPr>
          <w:rFonts w:asciiTheme="minorHAnsi" w:hAnsiTheme="minorHAnsi"/>
        </w:rPr>
        <w:t>problem solving</w:t>
      </w:r>
      <w:proofErr w:type="gramEnd"/>
      <w:r w:rsidR="00C36793">
        <w:rPr>
          <w:rFonts w:asciiTheme="minorHAnsi" w:hAnsiTheme="minorHAnsi"/>
        </w:rPr>
        <w:t xml:space="preserve"> approach?</w:t>
      </w:r>
    </w:p>
    <w:p w:rsidR="00E83837" w:rsidRPr="006414DB" w:rsidRDefault="00106AD1" w:rsidP="00E83837">
      <w:pPr>
        <w:numPr>
          <w:ilvl w:val="1"/>
          <w:numId w:val="1"/>
        </w:numPr>
        <w:rPr>
          <w:rFonts w:asciiTheme="minorHAnsi" w:hAnsiTheme="minorHAnsi"/>
        </w:rPr>
      </w:pPr>
      <w:r>
        <w:rPr>
          <w:rFonts w:asciiTheme="minorHAnsi" w:hAnsiTheme="minorHAnsi"/>
        </w:rPr>
        <w:lastRenderedPageBreak/>
        <w:t xml:space="preserve">I think that the lack of a UI is appropriate for this system.  In an ideal setting it would be running automatically in the background so </w:t>
      </w:r>
      <w:r w:rsidR="00901926">
        <w:rPr>
          <w:rFonts w:asciiTheme="minorHAnsi" w:hAnsiTheme="minorHAnsi"/>
        </w:rPr>
        <w:t>there’s</w:t>
      </w:r>
      <w:r>
        <w:rPr>
          <w:rFonts w:asciiTheme="minorHAnsi" w:hAnsiTheme="minorHAnsi"/>
        </w:rPr>
        <w:t xml:space="preserve"> no real point in having a complicated or advanced UI.</w:t>
      </w:r>
    </w:p>
    <w:p w:rsidR="002A7079" w:rsidRDefault="002A7079" w:rsidP="002A7079">
      <w:pPr>
        <w:rPr>
          <w:rFonts w:asciiTheme="minorHAnsi" w:hAnsiTheme="minorHAnsi"/>
        </w:rPr>
      </w:pPr>
    </w:p>
    <w:p w:rsidR="002A7079" w:rsidRPr="002A7079" w:rsidRDefault="00913789" w:rsidP="002A7079">
      <w:pPr>
        <w:rPr>
          <w:rFonts w:asciiTheme="minorHAnsi" w:hAnsiTheme="minorHAnsi"/>
          <w:b/>
          <w:u w:val="single"/>
        </w:rPr>
      </w:pPr>
      <w:r>
        <w:rPr>
          <w:rFonts w:asciiTheme="minorHAnsi" w:hAnsiTheme="minorHAnsi"/>
          <w:b/>
          <w:u w:val="single"/>
        </w:rPr>
        <w:t>Software Security</w:t>
      </w:r>
    </w:p>
    <w:p w:rsidR="002A7079" w:rsidRPr="006414DB" w:rsidRDefault="002A7079" w:rsidP="002A7079">
      <w:pPr>
        <w:rPr>
          <w:rFonts w:asciiTheme="minorHAnsi" w:hAnsiTheme="minorHAnsi"/>
        </w:rPr>
      </w:pPr>
    </w:p>
    <w:p w:rsidR="00BB436D" w:rsidRDefault="00913789" w:rsidP="00BB436D">
      <w:pPr>
        <w:numPr>
          <w:ilvl w:val="0"/>
          <w:numId w:val="1"/>
        </w:numPr>
        <w:rPr>
          <w:rFonts w:asciiTheme="minorHAnsi" w:hAnsiTheme="minorHAnsi"/>
        </w:rPr>
      </w:pPr>
      <w:r>
        <w:rPr>
          <w:rFonts w:asciiTheme="minorHAnsi" w:hAnsiTheme="minorHAnsi"/>
        </w:rPr>
        <w:t>Does the software follow industry specifications regarding the implementation of security practices?</w:t>
      </w:r>
    </w:p>
    <w:p w:rsidR="00913789" w:rsidRPr="006414DB" w:rsidRDefault="00901926" w:rsidP="00901926">
      <w:pPr>
        <w:numPr>
          <w:ilvl w:val="1"/>
          <w:numId w:val="1"/>
        </w:numPr>
        <w:rPr>
          <w:rFonts w:asciiTheme="minorHAnsi" w:hAnsiTheme="minorHAnsi"/>
        </w:rPr>
      </w:pPr>
      <w:r>
        <w:rPr>
          <w:rFonts w:asciiTheme="minorHAnsi" w:hAnsiTheme="minorHAnsi"/>
        </w:rPr>
        <w:t xml:space="preserve">Most security needs I could see for a data warehouse would mostly be surrounding access control.  This would mean the data that will be </w:t>
      </w:r>
      <w:proofErr w:type="gramStart"/>
      <w:r>
        <w:rPr>
          <w:rFonts w:asciiTheme="minorHAnsi" w:hAnsiTheme="minorHAnsi"/>
        </w:rPr>
        <w:t>processed</w:t>
      </w:r>
      <w:proofErr w:type="gramEnd"/>
      <w:r>
        <w:rPr>
          <w:rFonts w:asciiTheme="minorHAnsi" w:hAnsiTheme="minorHAnsi"/>
        </w:rPr>
        <w:t xml:space="preserve"> and the finished data would ideally be kept in a separate secure location.  In </w:t>
      </w:r>
      <w:proofErr w:type="gramStart"/>
      <w:r>
        <w:rPr>
          <w:rFonts w:asciiTheme="minorHAnsi" w:hAnsiTheme="minorHAnsi"/>
        </w:rPr>
        <w:t>addition</w:t>
      </w:r>
      <w:proofErr w:type="gramEnd"/>
      <w:r>
        <w:rPr>
          <w:rFonts w:asciiTheme="minorHAnsi" w:hAnsiTheme="minorHAnsi"/>
        </w:rPr>
        <w:t xml:space="preserve"> the third party programs would need to be vetted somehow to confirm that they could be trusted to handle sensitive information.  Really the main issue is how secure does the data need to be.  In this case it is just information about D&amp;D characters so the need for security isn’t that high however if it was more sensitive information like financial records that would be an entirely different issue.</w:t>
      </w:r>
    </w:p>
    <w:p w:rsidR="00913789" w:rsidRDefault="00913789" w:rsidP="00BB436D">
      <w:pPr>
        <w:numPr>
          <w:ilvl w:val="0"/>
          <w:numId w:val="1"/>
        </w:numPr>
        <w:rPr>
          <w:rFonts w:asciiTheme="minorHAnsi" w:hAnsiTheme="minorHAnsi"/>
        </w:rPr>
      </w:pPr>
      <w:r>
        <w:rPr>
          <w:rFonts w:asciiTheme="minorHAnsi" w:hAnsiTheme="minorHAnsi"/>
        </w:rPr>
        <w:t xml:space="preserve">Is the software appropriately secure based on </w:t>
      </w:r>
      <w:r w:rsidR="002B6FA9">
        <w:rPr>
          <w:rFonts w:asciiTheme="minorHAnsi" w:hAnsiTheme="minorHAnsi"/>
        </w:rPr>
        <w:t>its needs, users and intended purposes?</w:t>
      </w:r>
    </w:p>
    <w:p w:rsidR="002B6FA9" w:rsidRPr="006414DB" w:rsidRDefault="00A87842" w:rsidP="00A87842">
      <w:pPr>
        <w:numPr>
          <w:ilvl w:val="1"/>
          <w:numId w:val="1"/>
        </w:numPr>
        <w:rPr>
          <w:rFonts w:asciiTheme="minorHAnsi" w:hAnsiTheme="minorHAnsi"/>
        </w:rPr>
      </w:pPr>
      <w:r>
        <w:rPr>
          <w:rFonts w:asciiTheme="minorHAnsi" w:hAnsiTheme="minorHAnsi"/>
        </w:rPr>
        <w:t>I would say that it is almost secured for what it needs. The data isn’t very sensitive so allowing users direct access to the input and output of the ETL isn’t an issue and while I am unsure how trustworthy the third-party systems are there isn’t really anything in that data worth stealing.  The only part I worry about is the user having to manually move the output to the third-party systems.  This isn’t so much a mistrust but a worry about human error.</w:t>
      </w:r>
      <w:r w:rsidRPr="006414DB">
        <w:rPr>
          <w:rFonts w:asciiTheme="minorHAnsi" w:hAnsiTheme="minorHAnsi"/>
        </w:rPr>
        <w:t xml:space="preserve"> </w:t>
      </w:r>
    </w:p>
    <w:p w:rsidR="001E58CB" w:rsidRPr="001E58CB" w:rsidRDefault="001E58CB" w:rsidP="001E58CB">
      <w:pPr>
        <w:rPr>
          <w:rFonts w:asciiTheme="minorHAnsi" w:hAnsiTheme="minorHAnsi"/>
          <w:b/>
          <w:u w:val="single"/>
        </w:rPr>
      </w:pPr>
      <w:r w:rsidRPr="001E58CB">
        <w:rPr>
          <w:rFonts w:asciiTheme="minorHAnsi" w:hAnsiTheme="minorHAnsi"/>
          <w:b/>
          <w:u w:val="single"/>
        </w:rPr>
        <w:t>P</w:t>
      </w:r>
      <w:r w:rsidR="002B6FA9">
        <w:rPr>
          <w:rFonts w:asciiTheme="minorHAnsi" w:hAnsiTheme="minorHAnsi"/>
          <w:b/>
          <w:u w:val="single"/>
        </w:rPr>
        <w:t xml:space="preserve">eer Review Pointers </w:t>
      </w:r>
    </w:p>
    <w:p w:rsidR="001E58CB" w:rsidRPr="006414DB" w:rsidRDefault="001E58CB" w:rsidP="001E58CB">
      <w:pPr>
        <w:rPr>
          <w:rFonts w:asciiTheme="minorHAnsi" w:hAnsiTheme="minorHAnsi"/>
        </w:rPr>
      </w:pPr>
    </w:p>
    <w:p w:rsidR="002B6FA9" w:rsidRPr="00087703" w:rsidRDefault="002B6FA9" w:rsidP="00087703">
      <w:pPr>
        <w:rPr>
          <w:rFonts w:asciiTheme="minorHAnsi" w:hAnsiTheme="minorHAnsi"/>
        </w:rPr>
      </w:pPr>
      <w:r w:rsidRPr="00087703">
        <w:rPr>
          <w:rFonts w:asciiTheme="minorHAnsi" w:hAnsiTheme="minorHAnsi"/>
        </w:rPr>
        <w:t xml:space="preserve">Point out what you didn’t like and what the software did well in a professional manner. </w:t>
      </w:r>
    </w:p>
    <w:p w:rsidR="002B6FA9" w:rsidRDefault="002B6FA9" w:rsidP="002B6FA9">
      <w:pPr>
        <w:pStyle w:val="ListParagraph"/>
        <w:numPr>
          <w:ilvl w:val="1"/>
          <w:numId w:val="8"/>
        </w:numPr>
        <w:rPr>
          <w:rFonts w:asciiTheme="minorHAnsi" w:hAnsiTheme="minorHAnsi"/>
        </w:rPr>
      </w:pPr>
      <w:r>
        <w:rPr>
          <w:rFonts w:asciiTheme="minorHAnsi" w:hAnsiTheme="minorHAnsi"/>
        </w:rPr>
        <w:t>Do this after your first interaction with the software and again after several interactions to see if you have changed your mind.</w:t>
      </w:r>
    </w:p>
    <w:p w:rsidR="00087703" w:rsidRDefault="002B6FA9" w:rsidP="002B6FA9">
      <w:pPr>
        <w:pStyle w:val="ListParagraph"/>
        <w:numPr>
          <w:ilvl w:val="1"/>
          <w:numId w:val="8"/>
        </w:numPr>
        <w:rPr>
          <w:rFonts w:asciiTheme="minorHAnsi" w:hAnsiTheme="minorHAnsi"/>
        </w:rPr>
      </w:pPr>
      <w:r>
        <w:rPr>
          <w:rFonts w:asciiTheme="minorHAnsi" w:hAnsiTheme="minorHAnsi"/>
        </w:rPr>
        <w:t xml:space="preserve">Use constructive terms and </w:t>
      </w:r>
      <w:r w:rsidR="00087703">
        <w:rPr>
          <w:rFonts w:asciiTheme="minorHAnsi" w:hAnsiTheme="minorHAnsi"/>
        </w:rPr>
        <w:t>if possible direct the individual to resources that may help in the implementation of better software.</w:t>
      </w:r>
    </w:p>
    <w:p w:rsidR="008B1AFB" w:rsidRPr="002B6FA9" w:rsidRDefault="00087703" w:rsidP="002B6FA9">
      <w:pPr>
        <w:pStyle w:val="ListParagraph"/>
        <w:numPr>
          <w:ilvl w:val="1"/>
          <w:numId w:val="8"/>
        </w:numPr>
        <w:rPr>
          <w:rFonts w:asciiTheme="minorHAnsi" w:hAnsiTheme="minorHAnsi"/>
        </w:rPr>
      </w:pPr>
      <w:r>
        <w:rPr>
          <w:rFonts w:asciiTheme="minorHAnsi" w:hAnsiTheme="minorHAnsi"/>
        </w:rPr>
        <w:t>If a design element does not make sense to you immediately or improve the interface, the developer needs to know your opinion.  Then look at the software as if you were the intended target audience and share your comments.</w:t>
      </w:r>
    </w:p>
    <w:p w:rsidR="008B1AFB" w:rsidRDefault="00087703" w:rsidP="002B6FA9">
      <w:pPr>
        <w:numPr>
          <w:ilvl w:val="1"/>
          <w:numId w:val="8"/>
        </w:numPr>
        <w:rPr>
          <w:rFonts w:asciiTheme="minorHAnsi" w:hAnsiTheme="minorHAnsi"/>
        </w:rPr>
      </w:pPr>
      <w:r>
        <w:rPr>
          <w:rFonts w:asciiTheme="minorHAnsi" w:hAnsiTheme="minorHAnsi"/>
        </w:rPr>
        <w:t>Focus on helping the developer improve his or her software, rather than just earning points for CISY 8503.</w:t>
      </w:r>
    </w:p>
    <w:p w:rsidR="006F737F" w:rsidRPr="006414DB" w:rsidRDefault="006F737F" w:rsidP="006F737F">
      <w:pPr>
        <w:rPr>
          <w:rFonts w:asciiTheme="minorHAnsi" w:hAnsiTheme="minorHAnsi"/>
        </w:rPr>
      </w:pPr>
    </w:p>
    <w:sectPr w:rsidR="006F737F" w:rsidRPr="006414DB" w:rsidSect="009C18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779"/>
    <w:multiLevelType w:val="hybridMultilevel"/>
    <w:tmpl w:val="F7F8AB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57A3"/>
    <w:multiLevelType w:val="hybridMultilevel"/>
    <w:tmpl w:val="46CC7EC8"/>
    <w:lvl w:ilvl="0" w:tplc="7C4629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014C03"/>
    <w:multiLevelType w:val="hybridMultilevel"/>
    <w:tmpl w:val="32F8CEDC"/>
    <w:lvl w:ilvl="0" w:tplc="13C8510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E6B5E8E"/>
    <w:multiLevelType w:val="hybridMultilevel"/>
    <w:tmpl w:val="41CA339E"/>
    <w:lvl w:ilvl="0" w:tplc="3C5E63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1DD7960"/>
    <w:multiLevelType w:val="hybridMultilevel"/>
    <w:tmpl w:val="DCB25A38"/>
    <w:lvl w:ilvl="0" w:tplc="19B47A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28909FE"/>
    <w:multiLevelType w:val="hybridMultilevel"/>
    <w:tmpl w:val="6EDA3F4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7970CC"/>
    <w:multiLevelType w:val="hybridMultilevel"/>
    <w:tmpl w:val="BF408E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DA5E65"/>
    <w:multiLevelType w:val="hybridMultilevel"/>
    <w:tmpl w:val="42F4E22C"/>
    <w:lvl w:ilvl="0" w:tplc="207A63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6"/>
  </w:num>
  <w:num w:numId="3">
    <w:abstractNumId w:val="7"/>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17"/>
    <w:rsid w:val="0007005B"/>
    <w:rsid w:val="00087703"/>
    <w:rsid w:val="00106AD1"/>
    <w:rsid w:val="0013456D"/>
    <w:rsid w:val="00152F8C"/>
    <w:rsid w:val="00177DE3"/>
    <w:rsid w:val="001E58CB"/>
    <w:rsid w:val="001F2D4C"/>
    <w:rsid w:val="002A7079"/>
    <w:rsid w:val="002B6FA9"/>
    <w:rsid w:val="004A3A51"/>
    <w:rsid w:val="004D02B8"/>
    <w:rsid w:val="00527FE8"/>
    <w:rsid w:val="00561880"/>
    <w:rsid w:val="00617F0B"/>
    <w:rsid w:val="0063318F"/>
    <w:rsid w:val="006414DB"/>
    <w:rsid w:val="00684B46"/>
    <w:rsid w:val="006B518E"/>
    <w:rsid w:val="006F737F"/>
    <w:rsid w:val="006F759D"/>
    <w:rsid w:val="00781F33"/>
    <w:rsid w:val="007B7663"/>
    <w:rsid w:val="008044FB"/>
    <w:rsid w:val="00852104"/>
    <w:rsid w:val="008B1AFB"/>
    <w:rsid w:val="00900624"/>
    <w:rsid w:val="00901926"/>
    <w:rsid w:val="00913789"/>
    <w:rsid w:val="00983DFA"/>
    <w:rsid w:val="0099797F"/>
    <w:rsid w:val="009C0C3D"/>
    <w:rsid w:val="009C1835"/>
    <w:rsid w:val="009D4117"/>
    <w:rsid w:val="00A36071"/>
    <w:rsid w:val="00A87842"/>
    <w:rsid w:val="00AA096D"/>
    <w:rsid w:val="00AE5C42"/>
    <w:rsid w:val="00AF0A35"/>
    <w:rsid w:val="00BB436D"/>
    <w:rsid w:val="00BC2B65"/>
    <w:rsid w:val="00C26A2B"/>
    <w:rsid w:val="00C36793"/>
    <w:rsid w:val="00C5430C"/>
    <w:rsid w:val="00C86085"/>
    <w:rsid w:val="00CC0288"/>
    <w:rsid w:val="00D66CF7"/>
    <w:rsid w:val="00D97DFC"/>
    <w:rsid w:val="00DA7CCD"/>
    <w:rsid w:val="00E16AC0"/>
    <w:rsid w:val="00E83837"/>
    <w:rsid w:val="00EC1740"/>
    <w:rsid w:val="00FE6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6AB95"/>
  <w15:docId w15:val="{9A6FC5FE-014C-448D-A703-D667365B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8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3</Pages>
  <Words>1264</Words>
  <Characters>5818</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CISY 7103</vt:lpstr>
    </vt:vector>
  </TitlesOfParts>
  <Company>Alfred State College</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7103</dc:title>
  <dc:subject/>
  <dc:creator>Evan Enke</dc:creator>
  <cp:keywords/>
  <dc:description/>
  <cp:lastModifiedBy>Aaron Williams</cp:lastModifiedBy>
  <cp:revision>5</cp:revision>
  <dcterms:created xsi:type="dcterms:W3CDTF">2017-08-27T20:31:00Z</dcterms:created>
  <dcterms:modified xsi:type="dcterms:W3CDTF">2019-10-20T03:35:00Z</dcterms:modified>
</cp:coreProperties>
</file>