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Black Bell</w:t>
      </w:r>
    </w:p>
    <w:p>
      <w:pPr>
        <w:spacing w:after="80"/>
      </w:pPr>
      <w:r>
        <w:rPr>
          <w:sz w:val="32"/>
          <w:szCs w:val="32"/>
        </w:rPr>
        <w:t xml:space="preserve">New Ideas: Brainstorm Catalogue</w:t>
      </w:r>
    </w:p>
    <w:p>
      <w:pPr>
        <w:spacing w:after="100"/>
      </w:pPr>
      <w:r>
        <w:rPr>
          <w:i/>
          <w:iCs/>
          <w:color w:val="5A5A5A"/>
        </w:rPr>
        <w:t xml:space="preserve">For the game design document · October 2026 · 34 ideas: 29 from two independent brainstorms and 5 of your own.</w:t>
      </w:r>
    </w:p>
    <w:p>
      <w:pPr>
        <w:pStyle w:val="Heading1"/>
      </w:pPr>
      <w:r>
        <w:t xml:space="preserve">How these ideas were made</w:t>
      </w:r>
    </w:p>
    <w:p>
      <w:pPr>
        <w:spacing w:after="100"/>
      </w:pPr>
      <w:r>
        <w:t xml:space="preserve">Two fresh reviewers brainstormed separately, with the same brief and no knowledge of each other’s ideas or of Black Bell. Each knew only the genre: a roguelite auto-battler with a grid backpack, where items act on their own and interact, a run goes deeper until the hero dies, and some progress is kept between runs. Each checked novelty with a few web searches, so “fresh” is their judgement, not a guarantee.</w:t>
      </w:r>
    </w:p>
    <w:p>
      <w:pPr>
        <w:spacing w:after="100"/>
      </w:pPr>
      <w:r>
        <w:t xml:space="preserve">The brief asked for ideas in four areas:</w:t>
      </w:r>
    </w:p>
    <w:p>
      <w:pPr>
        <w:pStyle w:val="ListParagraph"/>
        <w:numPr>
          <w:ilvl w:val="0"/>
          <w:numId w:val="2"/>
        </w:numPr>
        <w:spacing w:after="60"/>
      </w:pPr>
      <w:r>
        <w:t xml:space="preserve">Crafting your own items with interactions.</w:t>
      </w:r>
    </w:p>
    <w:p>
      <w:pPr>
        <w:pStyle w:val="ListParagraph"/>
        <w:numPr>
          <w:ilvl w:val="0"/>
          <w:numId w:val="2"/>
        </w:numPr>
        <w:spacing w:after="60"/>
      </w:pPr>
      <w:r>
        <w:t xml:space="preserve">Long-term rewards that last across many runs.</w:t>
      </w:r>
    </w:p>
    <w:p>
      <w:pPr>
        <w:pStyle w:val="ListParagraph"/>
        <w:numPr>
          <w:ilvl w:val="0"/>
          <w:numId w:val="2"/>
        </w:numPr>
        <w:spacing w:after="60"/>
      </w:pPr>
      <w:r>
        <w:t xml:space="preserve">Base loadout crafting: the kit a hero starts with.</w:t>
      </w:r>
    </w:p>
    <w:p>
      <w:pPr>
        <w:pStyle w:val="ListParagraph"/>
        <w:numPr>
          <w:ilvl w:val="0"/>
          <w:numId w:val="2"/>
        </w:numPr>
        <w:spacing w:after="60"/>
      </w:pPr>
      <w:r>
        <w:t xml:space="preserve">Anything new and fresh for the genre.</w:t>
      </w:r>
    </w:p>
    <w:p>
      <w:pPr>
        <w:spacing w:after="100"/>
      </w:pPr>
      <w:r>
        <w:t xml:space="preserve">Six ideas came up in </w:t>
      </w:r>
      <w:r>
        <w:rPr>
          <w:b/>
          <w:bCs/>
        </w:rPr>
        <w:t xml:space="preserve">both</w:t>
      </w:r>
      <w:r>
        <w:t xml:space="preserve"> brainstorms independently. They are merged here and shaded in the overview. The last section holds your own five ideas, explored in the design session. The column “Black Bell today” was added afterwards and notes what the game already has.</w:t>
      </w:r>
    </w:p>
    <w:p>
      <w:pPr>
        <w:pStyle w:val="Heading1"/>
      </w:pPr>
      <w:r>
        <w:t xml:space="preserve">All ideas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1"/>
        <w:gridCol w:w="2024"/>
        <w:gridCol w:w="1518"/>
        <w:gridCol w:w="843"/>
        <w:gridCol w:w="4220"/>
      </w:tblGrid>
      <w:tr>
        <w:trPr>
          <w:cantSplit/>
          <w:tblHeader/>
        </w:trPr>
        <w:tc>
          <w:tcPr>
            <w:tcW w:type="dxa" w:w="421"/>
            <w:tcBorders>
              <w:top w:val="single" w:color="BFBFBF" w:sz="4"/>
              <w:left w:val="single" w:color="BFBFBF" w:sz="4"/>
              <w:bottom w:val="single" w:color="BFBFBF" w:sz="4"/>
              <w:right w:val="single" w:color="BFBFBF" w:sz="4"/>
            </w:tcBorders>
            <w:shd w:fill="EDEBE6" w:color="auto" w:val="clear"/>
            <w:tcMar>
              <w:top w:type="dxa" w:w="50"/>
              <w:left w:type="dxa" w:w="100"/>
              <w:bottom w:type="dxa" w:w="50"/>
              <w:right w:type="dxa" w:w="100"/>
            </w:tcMar>
          </w:tcPr>
          <w:p>
            <w:pPr>
              <w:keepNext w:val="false"/>
              <w:keepLines/>
            </w:pPr>
            <w:r>
              <w:rPr>
                <w:b/>
                <w:bCs/>
                <w:sz w:val="19"/>
                <w:szCs w:val="19"/>
              </w:rPr>
              <w:t xml:space="preserve">#</w:t>
            </w:r>
          </w:p>
        </w:tc>
        <w:tc>
          <w:tcPr>
            <w:tcW w:type="dxa" w:w="2024"/>
            <w:tcBorders>
              <w:top w:val="single" w:color="BFBFBF" w:sz="4"/>
              <w:left w:val="single" w:color="BFBFBF" w:sz="4"/>
              <w:bottom w:val="single" w:color="BFBFBF" w:sz="4"/>
              <w:right w:val="single" w:color="BFBFBF" w:sz="4"/>
            </w:tcBorders>
            <w:shd w:fill="EDEBE6" w:color="auto" w:val="clear"/>
            <w:tcMar>
              <w:top w:type="dxa" w:w="50"/>
              <w:left w:type="dxa" w:w="100"/>
              <w:bottom w:type="dxa" w:w="50"/>
              <w:right w:type="dxa" w:w="100"/>
            </w:tcMar>
          </w:tcPr>
          <w:p>
            <w:pPr>
              <w:keepNext w:val="false"/>
              <w:keepLines/>
            </w:pPr>
            <w:r>
              <w:rPr>
                <w:b/>
                <w:bCs/>
                <w:sz w:val="19"/>
                <w:szCs w:val="19"/>
              </w:rPr>
              <w:t xml:space="preserve">Idea</w:t>
            </w:r>
          </w:p>
        </w:tc>
        <w:tc>
          <w:tcPr>
            <w:tcW w:type="dxa" w:w="1518"/>
            <w:tcBorders>
              <w:top w:val="single" w:color="BFBFBF" w:sz="4"/>
              <w:left w:val="single" w:color="BFBFBF" w:sz="4"/>
              <w:bottom w:val="single" w:color="BFBFBF" w:sz="4"/>
              <w:right w:val="single" w:color="BFBFBF" w:sz="4"/>
            </w:tcBorders>
            <w:shd w:fill="EDEBE6" w:color="auto" w:val="clear"/>
            <w:tcMar>
              <w:top w:type="dxa" w:w="50"/>
              <w:left w:type="dxa" w:w="100"/>
              <w:bottom w:type="dxa" w:w="50"/>
              <w:right w:type="dxa" w:w="100"/>
            </w:tcMar>
          </w:tcPr>
          <w:p>
            <w:pPr>
              <w:keepNext w:val="false"/>
              <w:keepLines/>
            </w:pPr>
            <w:r>
              <w:rPr>
                <w:b/>
                <w:bCs/>
                <w:sz w:val="19"/>
                <w:szCs w:val="19"/>
              </w:rPr>
              <w:t xml:space="preserve">Area</w:t>
            </w:r>
          </w:p>
        </w:tc>
        <w:tc>
          <w:tcPr>
            <w:tcW w:type="dxa" w:w="843"/>
            <w:tcBorders>
              <w:top w:val="single" w:color="BFBFBF" w:sz="4"/>
              <w:left w:val="single" w:color="BFBFBF" w:sz="4"/>
              <w:bottom w:val="single" w:color="BFBFBF" w:sz="4"/>
              <w:right w:val="single" w:color="BFBFBF" w:sz="4"/>
            </w:tcBorders>
            <w:shd w:fill="EDEBE6" w:color="auto" w:val="clear"/>
            <w:tcMar>
              <w:top w:type="dxa" w:w="50"/>
              <w:left w:type="dxa" w:w="100"/>
              <w:bottom w:type="dxa" w:w="50"/>
              <w:right w:type="dxa" w:w="100"/>
            </w:tcMar>
          </w:tcPr>
          <w:p>
            <w:pPr>
              <w:keepNext w:val="false"/>
              <w:keepLines/>
            </w:pPr>
            <w:r>
              <w:rPr>
                <w:b/>
                <w:bCs/>
                <w:sz w:val="19"/>
                <w:szCs w:val="19"/>
              </w:rPr>
              <w:t xml:space="preserve">Source</w:t>
            </w:r>
          </w:p>
        </w:tc>
        <w:tc>
          <w:tcPr>
            <w:tcW w:type="dxa" w:w="4220"/>
            <w:tcBorders>
              <w:top w:val="single" w:color="BFBFBF" w:sz="4"/>
              <w:left w:val="single" w:color="BFBFBF" w:sz="4"/>
              <w:bottom w:val="single" w:color="BFBFBF" w:sz="4"/>
              <w:right w:val="single" w:color="BFBFBF" w:sz="4"/>
            </w:tcBorders>
            <w:shd w:fill="EDEBE6" w:color="auto" w:val="clear"/>
            <w:tcMar>
              <w:top w:type="dxa" w:w="50"/>
              <w:left w:type="dxa" w:w="100"/>
              <w:bottom w:type="dxa" w:w="50"/>
              <w:right w:type="dxa" w:w="100"/>
            </w:tcMar>
          </w:tcPr>
          <w:p>
            <w:pPr>
              <w:keepNext w:val="false"/>
              <w:keepLines/>
            </w:pPr>
            <w:r>
              <w:rPr>
                <w:b/>
                <w:bCs/>
                <w:sz w:val="19"/>
                <w:szCs w:val="19"/>
              </w:rPr>
              <w:t xml:space="preserve">Core rule in short</w:t>
            </w:r>
          </w:p>
        </w:tc>
      </w:tr>
      <w:tr>
        <w:trPr>
          <w:cantSplit/>
        </w:trPr>
        <w:tc>
          <w:tcPr>
            <w:tcW w:type="dxa" w:w="421"/>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1</w:t>
            </w:r>
          </w:p>
        </w:tc>
        <w:tc>
          <w:tcPr>
            <w:tcW w:type="dxa" w:w="2024"/>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bCs/>
                <w:sz w:val="19"/>
                <w:szCs w:val="19"/>
              </w:rPr>
              <w:t xml:space="preserve">Rune Sockets</w:t>
            </w:r>
          </w:p>
        </w:tc>
        <w:tc>
          <w:tcPr>
            <w:tcW w:type="dxa" w:w="1518"/>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Crafting your own items</w:t>
            </w:r>
          </w:p>
        </w:tc>
        <w:tc>
          <w:tcPr>
            <w:tcW w:type="dxa" w:w="843"/>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A + B</w:t>
            </w:r>
          </w:p>
        </w:tc>
        <w:tc>
          <w:tcPr>
            <w:tcW w:type="dxa" w:w="4220"/>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An item is a frame with sockets for a Trigger rune (when), an Effect rune (what) and a Target rune (who: adjacent, same row, the item to my left, the weakest item).</w:t>
            </w:r>
          </w:p>
        </w:tc>
      </w:tr>
      <w:tr>
        <w:trPr>
          <w:cantSplit/>
        </w:trPr>
        <w:tc>
          <w:tcPr>
            <w:tcW w:type="dxa" w:w="421"/>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2</w:t>
            </w:r>
          </w:p>
        </w:tc>
        <w:tc>
          <w:tcPr>
            <w:tcW w:type="dxa" w:w="2024"/>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bCs/>
                <w:sz w:val="19"/>
                <w:szCs w:val="19"/>
              </w:rPr>
              <w:t xml:space="preserve">Grafting / Grammar Fusion</w:t>
            </w:r>
          </w:p>
        </w:tc>
        <w:tc>
          <w:tcPr>
            <w:tcW w:type="dxa" w:w="1518"/>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Crafting your own items</w:t>
            </w:r>
          </w:p>
        </w:tc>
        <w:tc>
          <w:tcPr>
            <w:tcW w:type="dxa" w:w="843"/>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A + B</w:t>
            </w:r>
          </w:p>
        </w:tc>
        <w:tc>
          <w:tcPr>
            <w:tcW w:type="dxa" w:w="4220"/>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Fuse two items: the result keeps A’s trigger and B’s effect, and the target follows the direction you fused in.</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3</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Overclock and Debt</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Crafting your own items</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Overclock any item to double one number; it gains a Debt that comes due later in the fight, e.g.</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4</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Item Notes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Crafting your own items</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Every item has one blank reaction line: an if-then the player picks from templates, e.g.</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5</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Shared Item Codes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Crafting your own items</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Any crafted item exports as a short code.</w:t>
            </w:r>
          </w:p>
        </w:tc>
      </w:tr>
      <w:tr>
        <w:trPr>
          <w:cantSplit/>
        </w:trPr>
        <w:tc>
          <w:tcPr>
            <w:tcW w:type="dxa" w:w="421"/>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6</w:t>
            </w:r>
          </w:p>
        </w:tc>
        <w:tc>
          <w:tcPr>
            <w:tcW w:type="dxa" w:w="2024"/>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bCs/>
                <w:sz w:val="19"/>
                <w:szCs w:val="19"/>
              </w:rPr>
              <w:t xml:space="preserve">Use-shaped Evolution (Mutation Bay / Mastery Marks)</w:t>
            </w:r>
          </w:p>
        </w:tc>
        <w:tc>
          <w:tcPr>
            <w:tcW w:type="dxa" w:w="1518"/>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Crafting your own items</w:t>
            </w:r>
          </w:p>
        </w:tc>
        <w:tc>
          <w:tcPr>
            <w:tcW w:type="dxa" w:w="843"/>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A + B</w:t>
            </w:r>
          </w:p>
        </w:tc>
        <w:tc>
          <w:tcPr>
            <w:tcW w:type="dxa" w:w="4220"/>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Items earn marks for what they did, e.g.</w:t>
            </w:r>
          </w:p>
        </w:tc>
      </w:tr>
      <w:tr>
        <w:trPr>
          <w:cantSplit/>
        </w:trPr>
        <w:tc>
          <w:tcPr>
            <w:tcW w:type="dxa" w:w="421"/>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7</w:t>
            </w:r>
          </w:p>
        </w:tc>
        <w:tc>
          <w:tcPr>
            <w:tcW w:type="dxa" w:w="2024"/>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bCs/>
                <w:sz w:val="19"/>
                <w:szCs w:val="19"/>
              </w:rPr>
              <w:t xml:space="preserve">Heirloom Lineage</w:t>
            </w:r>
          </w:p>
        </w:tc>
        <w:tc>
          <w:tcPr>
            <w:tcW w:type="dxa" w:w="1518"/>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Long-term rewards</w:t>
            </w:r>
          </w:p>
        </w:tc>
        <w:tc>
          <w:tcPr>
            <w:tcW w:type="dxa" w:w="843"/>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A + B</w:t>
            </w:r>
          </w:p>
        </w:tc>
        <w:tc>
          <w:tcPr>
            <w:tcW w:type="dxa" w:w="4220"/>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When a hero dies, pick one item to pass on.</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8</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The Museum (donations)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Long-term rewards</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Donate a finished-run item once, into a gallery slot that has a challenge (“win with only 2 weapons”).</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9</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Museum of Dead Builds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Long-term rewards</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Each dead hero’s backpack is saved as an exhibit with its layout, depth and cause of death.</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10</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Ladder of Vows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Long-term rewards</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Before a run, swear optional vows (“no shields”, “4×3 grid only”).</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11</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Scars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Long-term rewards</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After a hard win, the hero may take a Scar: a permanent rule with a good and a bad side (“+2 grid cells, but the first shop is closed”).</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12</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The Long Ledger</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Long-term rewards</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 slow, shared goal across all players over weeks unlocks one global rule for a month, e.g.</w:t>
            </w:r>
          </w:p>
        </w:tc>
      </w:tr>
      <w:tr>
        <w:trPr>
          <w:cantSplit/>
        </w:trPr>
        <w:tc>
          <w:tcPr>
            <w:tcW w:type="dxa" w:w="421"/>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13</w:t>
            </w:r>
          </w:p>
        </w:tc>
        <w:tc>
          <w:tcPr>
            <w:tcW w:type="dxa" w:w="2024"/>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bCs/>
                <w:sz w:val="19"/>
                <w:szCs w:val="19"/>
              </w:rPr>
              <w:t xml:space="preserve">Starter Workbench / Kit Forge</w:t>
            </w:r>
          </w:p>
        </w:tc>
        <w:tc>
          <w:tcPr>
            <w:tcW w:type="dxa" w:w="1518"/>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Starting loadout</w:t>
            </w:r>
          </w:p>
        </w:tc>
        <w:tc>
          <w:tcPr>
            <w:tcW w:type="dxa" w:w="843"/>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A + B</w:t>
            </w:r>
          </w:p>
        </w:tc>
        <w:tc>
          <w:tcPr>
            <w:tcW w:type="dxa" w:w="4220"/>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Before a run, build the starting kit from your unlocked items with a points budget earned across runs; rarer items cost more.</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14</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Pack Habits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Starting loadout</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The backpack itself has lasting quirks you tune over weeks: pockets that boost a tag, a cursed corner, a hole.</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15</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Pre-run Contracts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Starting loadout</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Before the run, agree to carry an unwanted item for N fights in exchange for a reward at the end.</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16</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Loadout Contracts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Starting loadout</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Start with a strong item you have not unlocked, bound by a condition (“no shop items in row 1”).</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17</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The Rival</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Anything new</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Your last run’s best backpack, slightly mutated to counter what you used most, becomes a boss at floor 5 of your next run.</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18</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Ghost Mentor</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Anything new</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After a run, leave your final build with pre-written notes.</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19</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Replay Puzzles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Anything new</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 fight replay is a small file.</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20</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Design-a-Boss Daily Puzzle</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Anything new</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 daily puzzle: a fixed enemy backpack, and you build a loadout within a budget that beats it.</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21</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Daily Rule Mutators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Anything new</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The daily run changes one rule of how items fire, e.g.</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22</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Fewest-items Leaderboards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Anything new</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Beat a fixed boss with the fewest items or the smallest footprint.</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23</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Backpack Weather</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Anything new</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Some fights change the grid itself: cells freeze, a row rotates, or two rows swap every few cycles.</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24</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Cursed Cell Auctions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Anything new</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Each floor offers a locked, cursed grid cell.</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25</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The Hero Is an Item</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Anything new</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The hero is a placed tile on the grid with its own triggers; moving the hero next to things changes the fight.</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26</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Item Dialogue</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Anything new</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Items have opinions of neighbours: “Fire likes Oil, hates Ice”.</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27</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Betrayal Items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Anything new</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Some items build a visible grudge if left untouched by triggers for a few fights, and turn on you in a boss fight.</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28</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Spectator Blessings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Anything new</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Viewers of an async replay bet on the winner and may add one small, visible, buff-only chip to the hero’s next floor.</w:t>
            </w:r>
          </w:p>
        </w:tc>
      </w:tr>
      <w:tr>
        <w:trPr>
          <w:cantSplit/>
        </w:trPr>
        <w:tc>
          <w:tcPr>
            <w:tcW w:type="dxa" w:w="421"/>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29</w:t>
            </w:r>
          </w:p>
        </w:tc>
        <w:tc>
          <w:tcPr>
            <w:tcW w:type="dxa" w:w="2024"/>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bCs/>
                <w:sz w:val="19"/>
                <w:szCs w:val="19"/>
              </w:rPr>
              <w:t xml:space="preserve">Co-op Backpack</w:t>
            </w:r>
          </w:p>
        </w:tc>
        <w:tc>
          <w:tcPr>
            <w:tcW w:type="dxa" w:w="1518"/>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Anything new</w:t>
            </w:r>
          </w:p>
        </w:tc>
        <w:tc>
          <w:tcPr>
            <w:tcW w:type="dxa" w:w="843"/>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A + B</w:t>
            </w:r>
          </w:p>
        </w:tc>
        <w:tc>
          <w:tcPr>
            <w:tcW w:type="dxa" w:w="4220"/>
            <w:tcBorders>
              <w:top w:val="single" w:color="BFBFBF" w:sz="4"/>
              <w:left w:val="single" w:color="BFBFBF" w:sz="4"/>
              <w:bottom w:val="single" w:color="BFBFBF" w:sz="4"/>
              <w:right w:val="single" w:color="BFBFBF" w:sz="4"/>
            </w:tcBorders>
            <w:shd w:fill="F3EBD3" w:color="auto" w:val="clear"/>
            <w:tcMar>
              <w:top w:type="dxa" w:w="50"/>
              <w:left w:type="dxa" w:w="100"/>
              <w:bottom w:type="dxa" w:w="50"/>
              <w:right w:type="dxa" w:w="100"/>
            </w:tcMar>
          </w:tcPr>
          <w:p>
            <w:pPr>
              <w:keepNext w:val="false"/>
              <w:keepLines/>
            </w:pPr>
            <w:r>
              <w:rPr>
                <w:b w:val="false"/>
                <w:bCs w:val="false"/>
                <w:sz w:val="19"/>
                <w:szCs w:val="19"/>
              </w:rPr>
              <w:t xml:space="preserve">Two players share one grid: each owns half the cells (or one places and one chooses), and adjacency reaches across the border.</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30</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Enemy Packs and Section Bosses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Your ideas</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Owner</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 floor is a group of 2–4 smaller foes, each with one trait (a Swarm rat, a Plated sentry, a healer at the back).</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31</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Party Run (several heroes)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Your ideas</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Owner</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2–3 heroes in one run, each with a grid, in roles: a tank draws attacks, a healer heals allies, a damage dealer hits.</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32</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Item Perks (rolled bonuses)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Your ideas</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Owner</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Items drop with a random extra line by rarity: common none, rare one perk, legendary two or a unique one.</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33</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In-run Stat Shop</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Your ideas</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Owner</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Between floors, spend Coin on small stackable hero stats for this run (+4 max HP, +1 weapon damage, +1 guard at cycle start).</w:t>
            </w:r>
          </w:p>
        </w:tc>
      </w:tr>
      <w:tr>
        <w:trPr>
          <w:cantSplit/>
        </w:trPr>
        <w:tc>
          <w:tcPr>
            <w:tcW w:type="dxa" w:w="42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34</w:t>
            </w:r>
          </w:p>
        </w:tc>
        <w:tc>
          <w:tcPr>
            <w:tcW w:type="dxa" w:w="202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sz w:val="19"/>
                <w:szCs w:val="19"/>
              </w:rPr>
              <w:t xml:space="preserve">Family Perk Trees</w:t>
            </w:r>
          </w:p>
        </w:tc>
        <w:tc>
          <w:tcPr>
            <w:tcW w:type="dxa" w:w="151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Your ideas</w:t>
            </w:r>
          </w:p>
        </w:tc>
        <w:tc>
          <w:tcPr>
            <w:tcW w:type="dxa" w:w="84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Owner</w:t>
            </w:r>
          </w:p>
        </w:tc>
        <w:tc>
          <w:tcPr>
            <w:tcW w:type="dxa" w:w="42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One tree per family of 8–12 nodes.</w:t>
            </w:r>
          </w:p>
        </w:tc>
      </w:tr>
    </w:tbl>
    <w:p>
      <w:pPr>
        <w:spacing w:after="80"/>
      </w:pPr>
    </w:p>
    <w:p>
      <w:pPr>
        <w:spacing w:after="100"/>
      </w:pPr>
      <w:r>
        <w:rPr>
          <w:i/>
          <w:iCs/>
          <w:color w:val="5A5A5A"/>
        </w:rPr>
        <w:t xml:space="preserve">Shaded rows: both brainstorms reached the idea on their own.</w:t>
      </w:r>
    </w:p>
    <w:p>
      <w:pPr>
        <w:pStyle w:val="Heading1"/>
        <w:pageBreakBefore/>
      </w:pPr>
      <w:r>
        <w:t xml:space="preserve">Crafting your own items</w:t>
      </w:r>
    </w:p>
    <w:p>
      <w:pPr>
        <w:pStyle w:val="Heading2"/>
        <w:keepNext/>
      </w:pPr>
      <w:r>
        <w:t xml:space="preserve">1. Rune Sockets  </w:t>
      </w:r>
      <w:r>
        <w:rPr>
          <w:b w:val="false"/>
          <w:bCs w:val="false"/>
          <w:color w:val="5A5A5A"/>
          <w:sz w:val="18"/>
          <w:szCs w:val="18"/>
        </w:rPr>
        <w:t xml:space="preserve">Both brainstorms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An item is a frame with sockets for a Trigger rune (when), an Effect rune (what) and a Target rune (who: adjacent, same row, the item to my left, the weakest item). Runes are found, bought or unlocked.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Writing a tiny program on a sword; finding a trick rather than buying a stat.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Noita builds spell chains in a wand but has no grid. Using the grid as the targeting language is new.</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Combinations multiply balance work; infinite loops; hard to read what a custom item does.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3–4 triggers × 3–4 effects × 3 targets; one crafting bench per run; at most one rune reaction per item per step; a headless balance sweep.</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Noita (wand building); Backpack Battles and The Bazaar use fixed authored items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The Forge already builds items from WHEN, DO, TO and POWER, but only between runs, for Bells, as 1×1 items.</w:t>
            </w:r>
          </w:p>
        </w:tc>
      </w:tr>
    </w:tbl>
    <w:p>
      <w:pPr>
        <w:spacing w:after="80"/>
      </w:pPr>
    </w:p>
    <w:p>
      <w:pPr>
        <w:pStyle w:val="Heading2"/>
        <w:keepNext/>
      </w:pPr>
      <w:r>
        <w:t xml:space="preserve">2. Grafting / Grammar Fusion  </w:t>
      </w:r>
      <w:r>
        <w:rPr>
          <w:b w:val="false"/>
          <w:bCs w:val="false"/>
          <w:color w:val="5A5A5A"/>
          <w:sz w:val="18"/>
          <w:szCs w:val="18"/>
        </w:rPr>
        <w:t xml:space="preserve">Both brainstorms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Fuse two items: the result keeps A’s trigger and B’s effect, and the target follows the direction you fused in. A: fusing costs a scar that takes grid space.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“This shield blocks, that torch burns, so now: when I block, burn the attacker.” Each fusion reads as a sentence.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Recipes in Backpack Battles are fixed lookups (X + Y = Z). This is generative: any pair gives a legal result.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Some pairs are weak or dominant; needs a power budget or clamp; some players will not follow it.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Tag 12–20 items with one trigger and one effect; one fusion per run; preview before confirming.</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Backpack Battles (fixed recipes)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Item rules already separate trigger, target and effects; evolutions are fixed recipes.</w:t>
            </w:r>
          </w:p>
        </w:tc>
      </w:tr>
    </w:tbl>
    <w:p>
      <w:pPr>
        <w:spacing w:after="80"/>
      </w:pPr>
    </w:p>
    <w:p>
      <w:pPr>
        <w:pStyle w:val="Heading2"/>
        <w:keepNext/>
      </w:pPr>
      <w:r>
        <w:t xml:space="preserve">3. Overclock and Debt  </w:t>
      </w:r>
      <w:r>
        <w:rPr>
          <w:b w:val="false"/>
          <w:bCs w:val="false"/>
          <w:color w:val="5A5A5A"/>
          <w:sz w:val="18"/>
          <w:szCs w:val="18"/>
        </w:rPr>
        <w:t xml:space="preserve">Brainstorm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Overclock any item to double one number; it gains a Debt that comes due later in the fight, e.g. “after cycle 5, touching items are disabled for a cycle”.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Betting on timing: win fast or lose to your own greed.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Power and its downside sit on the same item, and the downside hits neighbours, so layout becomes the defence.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Feels unfair if the debt is hidden; it must be fully readable before the fight.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One overclock button on weapons with one fixed debt type.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None. Surges give jumps without a cost.</w:t>
            </w:r>
          </w:p>
        </w:tc>
      </w:tr>
    </w:tbl>
    <w:p>
      <w:pPr>
        <w:spacing w:after="80"/>
      </w:pPr>
    </w:p>
    <w:p>
      <w:pPr>
        <w:pStyle w:val="Heading2"/>
        <w:keepNext/>
      </w:pPr>
      <w:r>
        <w:t xml:space="preserve">4. Item Notes  </w:t>
      </w:r>
      <w:r>
        <w:rPr>
          <w:b w:val="false"/>
          <w:bCs w:val="false"/>
          <w:color w:val="5A5A5A"/>
          <w:sz w:val="18"/>
          <w:szCs w:val="18"/>
        </w:rPr>
        <w:t xml:space="preserve">Brainstorm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Every item has one blank reaction line: an if-then the player picks from templates, e.g. “when I am struck, swap places with the item to my left”. Slots cost run currency.</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Giving items a personality you can predict.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light, player-written hook rather than a full editor.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Overlaps with Rune Sockets; build only one of the two first.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6 templates, one free slot per run.</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None.</w:t>
            </w:r>
          </w:p>
        </w:tc>
      </w:tr>
    </w:tbl>
    <w:p>
      <w:pPr>
        <w:spacing w:after="80"/>
      </w:pPr>
    </w:p>
    <w:p>
      <w:pPr>
        <w:pStyle w:val="Heading2"/>
        <w:keepNext/>
      </w:pPr>
      <w:r>
        <w:t xml:space="preserve">5. Shared Item Codes  </w:t>
      </w:r>
      <w:r>
        <w:rPr>
          <w:b w:val="false"/>
          <w:bCs w:val="false"/>
          <w:color w:val="5A5A5A"/>
          <w:sz w:val="18"/>
          <w:szCs w:val="18"/>
        </w:rPr>
        <w:t xml:space="preserve">Brainstorm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Any crafted item exports as a short code. Others import it into their pool as a rare find, with the author credited and usage shown.</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Finding a stranger’s strange invention in a shop: genius or trap?</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Games share builds, seeds or levels (Mario Maker); none found share custom items as in-run loot.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Exploits spread fast; needs a power cap and name moderation.</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Local text-code export and import, checked against the same budget rules.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Mario Maker (levels); Balatro seeds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Forged items are stored as part records, so a code is a short encoding of them.</w:t>
            </w:r>
          </w:p>
        </w:tc>
      </w:tr>
    </w:tbl>
    <w:p>
      <w:pPr>
        <w:spacing w:after="80"/>
      </w:pPr>
    </w:p>
    <w:p>
      <w:pPr>
        <w:pStyle w:val="Heading2"/>
        <w:keepNext/>
      </w:pPr>
      <w:r>
        <w:t xml:space="preserve">6. Use-shaped Evolution (Mutation Bay / Mastery Marks)  </w:t>
      </w:r>
      <w:r>
        <w:rPr>
          <w:b w:val="false"/>
          <w:bCs w:val="false"/>
          <w:color w:val="5A5A5A"/>
          <w:sz w:val="18"/>
          <w:szCs w:val="18"/>
        </w:rPr>
        <w:t xml:space="preserve">Both brainstorms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Items earn marks for what they did, e.g. “killed with 3 touching buffs”, “survived on 1 HP”. Marks unlock alternate versions with a different trigger or adjacency rule, across runs.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The sword becomes “yours” because of how you played it.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Most meta progression is flat unlocks or stat boosts; this changes an item’s shape, and the unlock is the play style you liked.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Players may grind one build and lose variety; unpredictable variants frustrate planners.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3–10 items with two marks each; each mark swaps one trigger.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Super Auto Pets (fixed levels)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Item mastery counts floors won and adds +5%; evolutions need a fixed partner.</w:t>
            </w:r>
          </w:p>
        </w:tc>
      </w:tr>
    </w:tbl>
    <w:p>
      <w:pPr>
        <w:spacing w:after="80"/>
      </w:pPr>
    </w:p>
    <w:p>
      <w:pPr>
        <w:pStyle w:val="Heading1"/>
        <w:pageBreakBefore/>
      </w:pPr>
      <w:r>
        <w:t xml:space="preserve">Long-term rewards</w:t>
      </w:r>
    </w:p>
    <w:p>
      <w:pPr>
        <w:pStyle w:val="Heading2"/>
        <w:keepNext/>
      </w:pPr>
      <w:r>
        <w:t xml:space="preserve">7. Heirloom Lineage  </w:t>
      </w:r>
      <w:r>
        <w:rPr>
          <w:b w:val="false"/>
          <w:bCs w:val="false"/>
          <w:color w:val="5A5A5A"/>
          <w:sz w:val="18"/>
          <w:szCs w:val="18"/>
        </w:rPr>
        <w:t xml:space="preserve">Both brainstorms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When a hero dies, pick one item to pass on. It returns next run, named and scarred; A: a little weaker each generation; B: arrives at 70% power and grows back over a few floors.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Passing the torch; items build up a story (“this axe has outlived four heroes”).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Most roguelites reset fully; this is a controlled leak. Rogue Legacy passes on heirs, not items.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Snowballing; cap at one item and reduce its power.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One slot, one item, 70% value or −1 per generation, plus a line of history text.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Rogue Legacy (heirs), Dead Cells (blueprints)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The Heirloom tower rank only raises starting item levels.</w:t>
            </w:r>
          </w:p>
        </w:tc>
      </w:tr>
    </w:tbl>
    <w:p>
      <w:pPr>
        <w:spacing w:after="80"/>
      </w:pPr>
    </w:p>
    <w:p>
      <w:pPr>
        <w:pStyle w:val="Heading2"/>
        <w:keepNext/>
      </w:pPr>
      <w:r>
        <w:t xml:space="preserve">8. The Museum (donations)  </w:t>
      </w:r>
      <w:r>
        <w:rPr>
          <w:b w:val="false"/>
          <w:bCs w:val="false"/>
          <w:color w:val="5A5A5A"/>
          <w:sz w:val="18"/>
          <w:szCs w:val="18"/>
        </w:rPr>
        <w:t xml:space="preserve">Brainstorm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Donate a finished-run item once, into a gallery slot that has a challenge (“win with only 2 weapons”). Rewards are sideways, never raw power; full sets give more.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collection you are proud of, and a reason to try odd items.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Collection logs exist; tying each slot to how you used the item is new.</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Collection fatigue; bonuses creeping into power.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20 slots with a challenge each; reward: a new option in the starting shop.</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Hades codex, Dead Cells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None; the research suggested a codex with % complete.</w:t>
            </w:r>
          </w:p>
        </w:tc>
      </w:tr>
    </w:tbl>
    <w:p>
      <w:pPr>
        <w:spacing w:after="80"/>
      </w:pPr>
    </w:p>
    <w:p>
      <w:pPr>
        <w:pStyle w:val="Heading2"/>
        <w:keepNext/>
      </w:pPr>
      <w:r>
        <w:t xml:space="preserve">9. Museum of Dead Builds  </w:t>
      </w:r>
      <w:r>
        <w:rPr>
          <w:b w:val="false"/>
          <w:bCs w:val="false"/>
          <w:color w:val="5A5A5A"/>
          <w:sz w:val="18"/>
          <w:szCs w:val="18"/>
        </w:rPr>
        <w:t xml:space="preserve">Brainstorm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Each dead hero’s backpack is saved as an exhibit with its layout, depth and cause of death. A later run may raid one exhibit once for one item, or learn it as a recipe.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Failures become an inheritance; a good death is not wasted.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Here the build itself is the reward. Noita leaves items at death sites, not whole builds.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Hoarding; raids trivialise early floors. One raid per run; exhibits decay.</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Save the last backpack; offer one of its items as a one-time shop pick next run, labelled “ghost”.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Noita, Rogue Legacy</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The Play Log already keeps each run’s final build for the last 20 runs.</w:t>
            </w:r>
          </w:p>
        </w:tc>
      </w:tr>
    </w:tbl>
    <w:p>
      <w:pPr>
        <w:spacing w:after="80"/>
      </w:pPr>
    </w:p>
    <w:p>
      <w:pPr>
        <w:pStyle w:val="Heading2"/>
        <w:keepNext/>
      </w:pPr>
      <w:r>
        <w:t xml:space="preserve">10. Ladder of Vows  </w:t>
      </w:r>
      <w:r>
        <w:rPr>
          <w:b w:val="false"/>
          <w:bCs w:val="false"/>
          <w:color w:val="5A5A5A"/>
          <w:sz w:val="18"/>
          <w:szCs w:val="18"/>
        </w:rPr>
        <w:t xml:space="preserve">Brainstorm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Before a run, swear optional vows (“no shields”, “4×3 grid only”). Vows give account rank and titles, not run power.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Self-set challenges with lasting bragging rights.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Heat and Boss Cells are difficulty ladders; vows are about build identity.</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Overlaps with a difficulty ladder.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8 vows; a rank number; a title every 5 ranks.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Hades (Heat), Dead Cells (Boss Cells)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None; the research suggested a “Toll” ladder.</w:t>
            </w:r>
          </w:p>
        </w:tc>
      </w:tr>
    </w:tbl>
    <w:p>
      <w:pPr>
        <w:spacing w:after="80"/>
      </w:pPr>
    </w:p>
    <w:p>
      <w:pPr>
        <w:pStyle w:val="Heading2"/>
        <w:keepNext/>
      </w:pPr>
      <w:r>
        <w:t xml:space="preserve">11. Scars  </w:t>
      </w:r>
      <w:r>
        <w:rPr>
          <w:b w:val="false"/>
          <w:bCs w:val="false"/>
          <w:color w:val="5A5A5A"/>
          <w:sz w:val="18"/>
          <w:szCs w:val="18"/>
        </w:rPr>
        <w:t xml:space="preserve">Brainstorm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After a hard win, the hero may take a Scar: a permanent rule with a good and a bad side (“+2 grid cells, but the first shop is closed”). Up to a cap; removable for a price.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The hero has a record, not a blank slate.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Ascension and Heat add difficulty; scars give a lasting trade-off identity.</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Stuck with a scar you dislike; removal must be cheap.</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6 scars, cap of 2.</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Darkest Dungeon (quirks)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None.</w:t>
            </w:r>
          </w:p>
        </w:tc>
      </w:tr>
    </w:tbl>
    <w:p>
      <w:pPr>
        <w:spacing w:after="80"/>
      </w:pPr>
    </w:p>
    <w:p>
      <w:pPr>
        <w:pStyle w:val="Heading2"/>
        <w:keepNext/>
      </w:pPr>
      <w:r>
        <w:t xml:space="preserve">12. The Long Ledger  </w:t>
      </w:r>
      <w:r>
        <w:rPr>
          <w:b w:val="false"/>
          <w:bCs w:val="false"/>
          <w:color w:val="5A5A5A"/>
          <w:sz w:val="18"/>
          <w:szCs w:val="18"/>
        </w:rPr>
        <w:t xml:space="preserve">Brainstorm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slow, shared goal across all players over weeks unlocks one global rule for a month, e.g. “Fire items cost 1 less”.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calendar of small world changes; a reason to come back and see what shifted.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Seasons are usually ladders or passes; this is community-driven and low pressure.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Needs live operations; a bad rule spoils a month.</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weekly rule from a fixed list, picked from the last week’s top deaths.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Path of Exile leagues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None; no server.</w:t>
            </w:r>
          </w:p>
        </w:tc>
      </w:tr>
    </w:tbl>
    <w:p>
      <w:pPr>
        <w:spacing w:after="80"/>
      </w:pPr>
    </w:p>
    <w:p>
      <w:pPr>
        <w:pStyle w:val="Heading1"/>
        <w:pageBreakBefore/>
      </w:pPr>
      <w:r>
        <w:t xml:space="preserve">Starting loadout</w:t>
      </w:r>
    </w:p>
    <w:p>
      <w:pPr>
        <w:pStyle w:val="Heading2"/>
        <w:keepNext/>
      </w:pPr>
      <w:r>
        <w:t xml:space="preserve">13. Starter Workbench / Kit Forge  </w:t>
      </w:r>
      <w:r>
        <w:rPr>
          <w:b w:val="false"/>
          <w:bCs w:val="false"/>
          <w:color w:val="5A5A5A"/>
          <w:sz w:val="18"/>
          <w:szCs w:val="18"/>
        </w:rPr>
        <w:t xml:space="preserve">Both brainstorms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Before a run, build the starting kit from your unlocked items with a points budget earned across runs; rarer items cost more.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draft before the draft: “today I try a poison start.”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Most games give a fixed kit per hero or class; here the kit is its own build puzzle and the meta progress.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Collapses into one best kit; rotate banned tags weekly; the first minute becomes solved.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10–15 starter items, a 6–10 point budget, a “random kit” button, saved kit slots.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Slay the Spire starter relics, Backpack Hero</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Each crew member has a fixed kit.</w:t>
            </w:r>
          </w:p>
        </w:tc>
      </w:tr>
    </w:tbl>
    <w:p>
      <w:pPr>
        <w:spacing w:after="80"/>
      </w:pPr>
    </w:p>
    <w:p>
      <w:pPr>
        <w:pStyle w:val="Heading2"/>
        <w:keepNext/>
      </w:pPr>
      <w:r>
        <w:t xml:space="preserve">14. Pack Habits  </w:t>
      </w:r>
      <w:r>
        <w:rPr>
          <w:b w:val="false"/>
          <w:bCs w:val="false"/>
          <w:color w:val="5A5A5A"/>
          <w:sz w:val="18"/>
          <w:szCs w:val="18"/>
        </w:rPr>
        <w:t xml:space="preserve">Brainstorm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The backpack itself has lasting quirks you tune over weeks: pockets that boost a tag, a cursed corner, a hole.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The bag is your instrument.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Bag shape is usually fixed; a persistent personal layout is new.</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Hard to balance against runs that expect full space.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One base bag with two tunable corner cells.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Wide Back adds a column; storage packs add columns in a run.</w:t>
            </w:r>
          </w:p>
        </w:tc>
      </w:tr>
    </w:tbl>
    <w:p>
      <w:pPr>
        <w:spacing w:after="80"/>
      </w:pPr>
    </w:p>
    <w:p>
      <w:pPr>
        <w:pStyle w:val="Heading2"/>
        <w:keepNext/>
      </w:pPr>
      <w:r>
        <w:t xml:space="preserve">15. Pre-run Contracts  </w:t>
      </w:r>
      <w:r>
        <w:rPr>
          <w:b w:val="false"/>
          <w:bCs w:val="false"/>
          <w:color w:val="5A5A5A"/>
          <w:sz w:val="18"/>
          <w:szCs w:val="18"/>
        </w:rPr>
        <w:t xml:space="preserve">Brainstorm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Before the run, agree to carry an unwanted item for N fights in exchange for a reward at the end.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trade-off you feel immediately.</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Turns inventory clutter into a bet.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chore if the reward is small.</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5 contracts, one per run, reward in Bells.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None.</w:t>
            </w:r>
          </w:p>
        </w:tc>
      </w:tr>
    </w:tbl>
    <w:p>
      <w:pPr>
        <w:spacing w:after="80"/>
      </w:pPr>
    </w:p>
    <w:p>
      <w:pPr>
        <w:pStyle w:val="Heading2"/>
        <w:keepNext/>
      </w:pPr>
      <w:r>
        <w:t xml:space="preserve">16. Loadout Contracts  </w:t>
      </w:r>
      <w:r>
        <w:rPr>
          <w:b w:val="false"/>
          <w:bCs w:val="false"/>
          <w:color w:val="5A5A5A"/>
          <w:sz w:val="18"/>
          <w:szCs w:val="18"/>
        </w:rPr>
        <w:t xml:space="preserve">Brainstorm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Start with a strong item you have not unlocked, bound by a condition (“no shop items in row 1”). Break it and the item is lost.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taste of the late game early, with a rule to honour.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Turns unlock gates into a playable challenge.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The condition must be tracked clearly in the UI.</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5 contract items with one checkable condition each.</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Hades (Pact of Punishment)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None.</w:t>
            </w:r>
          </w:p>
        </w:tc>
      </w:tr>
    </w:tbl>
    <w:p>
      <w:pPr>
        <w:spacing w:after="80"/>
      </w:pPr>
    </w:p>
    <w:p>
      <w:pPr>
        <w:pStyle w:val="Heading1"/>
        <w:pageBreakBefore/>
      </w:pPr>
      <w:r>
        <w:t xml:space="preserve">Anything new</w:t>
      </w:r>
    </w:p>
    <w:p>
      <w:pPr>
        <w:pStyle w:val="Heading2"/>
        <w:keepNext/>
      </w:pPr>
      <w:r>
        <w:t xml:space="preserve">17. The Rival  </w:t>
      </w:r>
      <w:r>
        <w:rPr>
          <w:b w:val="false"/>
          <w:bCs w:val="false"/>
          <w:color w:val="5A5A5A"/>
          <w:sz w:val="18"/>
          <w:szCs w:val="18"/>
        </w:rPr>
        <w:t xml:space="preserve">Brainstorm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Your last run’s best backpack, slightly mutated to counter what you used most, becomes a boss at floor 5 of your next run.</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personal nemesis made from your own habits.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Ghosts are usually other players; a self-ghost that adapts was not found.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rival from a strong run can be unfair; cap it with a budget.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Replay last run’s final backpack with one item swapped for a counter.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Shadow of Mordor (Nemesis); Turnbound, Gridlords (ghosts)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Final builds are saved in the Play Log; the Duel Pit already fights two grids.</w:t>
            </w:r>
          </w:p>
        </w:tc>
      </w:tr>
    </w:tbl>
    <w:p>
      <w:pPr>
        <w:spacing w:after="80"/>
      </w:pPr>
    </w:p>
    <w:p>
      <w:pPr>
        <w:pStyle w:val="Heading2"/>
        <w:keepNext/>
      </w:pPr>
      <w:r>
        <w:t xml:space="preserve">18. Ghost Mentor  </w:t>
      </w:r>
      <w:r>
        <w:rPr>
          <w:b w:val="false"/>
          <w:bCs w:val="false"/>
          <w:color w:val="5A5A5A"/>
          <w:sz w:val="18"/>
          <w:szCs w:val="18"/>
        </w:rPr>
        <w:t xml:space="preserve">Brainstorm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After a run, leave your final build with pre-written notes. A player who loses to it can study it and borrow its author’s item reactions for one run.</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You learn from whoever beat you, and they get credit.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Ghost PvP exists; turning a loss into a credited gift does not.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Moderation; ghosts too strong.</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Pre-written notes only; 3 saved ghosts per player.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The Bazaar, Backpack Battles, Turnbound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No ghosts; no server.</w:t>
            </w:r>
          </w:p>
        </w:tc>
      </w:tr>
    </w:tbl>
    <w:p>
      <w:pPr>
        <w:spacing w:after="80"/>
      </w:pPr>
    </w:p>
    <w:p>
      <w:pPr>
        <w:pStyle w:val="Heading2"/>
        <w:keepNext/>
      </w:pPr>
      <w:r>
        <w:t xml:space="preserve">19. Replay Puzzles  </w:t>
      </w:r>
      <w:r>
        <w:rPr>
          <w:b w:val="false"/>
          <w:bCs w:val="false"/>
          <w:color w:val="5A5A5A"/>
          <w:sz w:val="18"/>
          <w:szCs w:val="18"/>
        </w:rPr>
        <w:t xml:space="preserve">Brainstorm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fight replay is a small file. Anyone can rearrange the loser’s grid and re-run the same fight to see if it would win.</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Chess puzzles from real fights.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Replays are shared, but editable replays as puzzles are not.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Needs fully repeatable fights.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Local only: load a saved fight, move two items, re-run, compare.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Fights are already repeatable from the same start; this is cheap.</w:t>
            </w:r>
          </w:p>
        </w:tc>
      </w:tr>
    </w:tbl>
    <w:p>
      <w:pPr>
        <w:spacing w:after="80"/>
      </w:pPr>
    </w:p>
    <w:p>
      <w:pPr>
        <w:pStyle w:val="Heading2"/>
        <w:keepNext/>
      </w:pPr>
      <w:r>
        <w:t xml:space="preserve">20. Design-a-Boss Daily Puzzle  </w:t>
      </w:r>
      <w:r>
        <w:rPr>
          <w:b w:val="false"/>
          <w:bCs w:val="false"/>
          <w:color w:val="5A5A5A"/>
          <w:sz w:val="18"/>
          <w:szCs w:val="18"/>
        </w:rPr>
        <w:t xml:space="preserve">Brainstorm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daily puzzle: a fixed enemy backpack, and you build a loadout within a budget that beats it. Everyone gets the same puzzle.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Wordle-style daily teaser in the game’s own rules.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Daily seeds exist; a fixed puzzle answered by a build was not found.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Needs content or generation, and a solvability check.</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7 hand-made puzzles with one known solution each.</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Slay the Spire daily, Wordle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The Family Lab already has preset layouts against a fixed dummy.</w:t>
            </w:r>
          </w:p>
        </w:tc>
      </w:tr>
    </w:tbl>
    <w:p>
      <w:pPr>
        <w:spacing w:after="80"/>
      </w:pPr>
    </w:p>
    <w:p>
      <w:pPr>
        <w:pStyle w:val="Heading2"/>
        <w:keepNext/>
      </w:pPr>
      <w:r>
        <w:t xml:space="preserve">21. Daily Rule Mutators  </w:t>
      </w:r>
      <w:r>
        <w:rPr>
          <w:b w:val="false"/>
          <w:bCs w:val="false"/>
          <w:color w:val="5A5A5A"/>
          <w:sz w:val="18"/>
          <w:szCs w:val="18"/>
        </w:rPr>
        <w:t xml:space="preserve">Brainstorm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The daily run changes one rule of how items fire, e.g. “triggers fire twice, effects halved”.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fresh meta every day.</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Daily seeds are common; a change to the trigger rules is not.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mutator can break the game; test each one.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6 mutators in rotation, no leaderboard.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Slay the Spire daily</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Every number is in one tuning table, so rule changes are cheap.</w:t>
            </w:r>
          </w:p>
        </w:tc>
      </w:tr>
    </w:tbl>
    <w:p>
      <w:pPr>
        <w:spacing w:after="80"/>
      </w:pPr>
    </w:p>
    <w:p>
      <w:pPr>
        <w:pStyle w:val="Heading2"/>
        <w:keepNext/>
      </w:pPr>
      <w:r>
        <w:t xml:space="preserve">22. Fewest-items Leaderboards  </w:t>
      </w:r>
      <w:r>
        <w:rPr>
          <w:b w:val="false"/>
          <w:bCs w:val="false"/>
          <w:color w:val="5A5A5A"/>
          <w:sz w:val="18"/>
          <w:szCs w:val="18"/>
        </w:rPr>
        <w:t xml:space="preserve">Brainstorm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Beat a fixed boss with the fewest items or the smallest footprint. Score is your place on a chart of all players.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Elegance, not just power.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Opus Magnum does this for puzzles; no auto-battler found.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small audience.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One fixed boss, three score axes, local ranking.</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Opus Magnum, Zachtronics games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Fights run headless and repeatably, so scoring is cheap.</w:t>
            </w:r>
          </w:p>
        </w:tc>
      </w:tr>
    </w:tbl>
    <w:p>
      <w:pPr>
        <w:spacing w:after="80"/>
      </w:pPr>
    </w:p>
    <w:p>
      <w:pPr>
        <w:pStyle w:val="Heading2"/>
        <w:keepNext/>
      </w:pPr>
      <w:r>
        <w:t xml:space="preserve">23. Backpack Weather  </w:t>
      </w:r>
      <w:r>
        <w:rPr>
          <w:b w:val="false"/>
          <w:bCs w:val="false"/>
          <w:color w:val="5A5A5A"/>
          <w:sz w:val="18"/>
          <w:szCs w:val="18"/>
        </w:rPr>
        <w:t xml:space="preserve">Brainstorm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Some fights change the grid itself: cells freeze, a row rotates, or two rows swap every few cycles. A forecast shows it before the fight.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Your layout is alive; you design it for stress.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Adjacency in the genre is static; adjacency that changes over time is a new axis.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Feels random unless forecast.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One event, “rows swap at cycle 4”, with a preview line.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Puzzle games with shifting boards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Items act in reading order, so a row swap changes the order too.</w:t>
            </w:r>
          </w:p>
        </w:tc>
      </w:tr>
    </w:tbl>
    <w:p>
      <w:pPr>
        <w:spacing w:after="80"/>
      </w:pPr>
    </w:p>
    <w:p>
      <w:pPr>
        <w:pStyle w:val="Heading2"/>
        <w:keepNext/>
      </w:pPr>
      <w:r>
        <w:t xml:space="preserve">24. Cursed Cell Auctions  </w:t>
      </w:r>
      <w:r>
        <w:rPr>
          <w:b w:val="false"/>
          <w:bCs w:val="false"/>
          <w:color w:val="5A5A5A"/>
          <w:sz w:val="18"/>
          <w:szCs w:val="18"/>
        </w:rPr>
        <w:t xml:space="preserve">Brainstorm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Each floor offers a locked, cursed grid cell. Pay for it by sacrificing items to gain the space.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Space is a currency you gamble for, not a given.</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Space usually unlocks by progress; bidding for it is new.</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Punishes weak builds and snowballs strong ones.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One auction per run with a small fixed set of curses.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Backpack Hero, Backpack Battles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The Wider Back card adds a column for free.</w:t>
            </w:r>
          </w:p>
        </w:tc>
      </w:tr>
    </w:tbl>
    <w:p>
      <w:pPr>
        <w:spacing w:after="80"/>
      </w:pPr>
    </w:p>
    <w:p>
      <w:pPr>
        <w:pStyle w:val="Heading2"/>
        <w:keepNext/>
      </w:pPr>
      <w:r>
        <w:t xml:space="preserve">25. The Hero Is an Item  </w:t>
      </w:r>
      <w:r>
        <w:rPr>
          <w:b w:val="false"/>
          <w:bCs w:val="false"/>
          <w:color w:val="5A5A5A"/>
          <w:sz w:val="18"/>
          <w:szCs w:val="18"/>
        </w:rPr>
        <w:t xml:space="preserve">Brainstorm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The hero is a placed tile on the grid with its own triggers; moving the hero next to things changes the fight.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The hero is a puzzle piece, not a health bar.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Heroes in the genre are stat blocks.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Reshapes the whole game.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1×1 hero tile with one adjacency bonus.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The hero is an actor outside the grid.</w:t>
            </w:r>
          </w:p>
        </w:tc>
      </w:tr>
    </w:tbl>
    <w:p>
      <w:pPr>
        <w:spacing w:after="80"/>
      </w:pPr>
    </w:p>
    <w:p>
      <w:pPr>
        <w:pStyle w:val="Heading2"/>
        <w:keepNext/>
      </w:pPr>
      <w:r>
        <w:t xml:space="preserve">26. Item Dialogue  </w:t>
      </w:r>
      <w:r>
        <w:rPr>
          <w:b w:val="false"/>
          <w:bCs w:val="false"/>
          <w:color w:val="5A5A5A"/>
          <w:sz w:val="18"/>
          <w:szCs w:val="18"/>
        </w:rPr>
        <w:t xml:space="preserve">Brainstorm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Items have opinions of neighbours: “Fire likes Oil, hates Ice”. Likes give a boost, hates a penalty, shown as one line in the tooltip.</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crowded backpack with moods, and some humour.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named relationship system instead of plain tag matching.</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Hard to balance; players may ignore the flavour.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One like and one hate tag on 10 items.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Auras and adjacency rules can already express this.</w:t>
            </w:r>
          </w:p>
        </w:tc>
      </w:tr>
    </w:tbl>
    <w:p>
      <w:pPr>
        <w:spacing w:after="80"/>
      </w:pPr>
    </w:p>
    <w:p>
      <w:pPr>
        <w:pStyle w:val="Heading2"/>
        <w:keepNext/>
      </w:pPr>
      <w:r>
        <w:t xml:space="preserve">27. Betrayal Items  </w:t>
      </w:r>
      <w:r>
        <w:rPr>
          <w:b w:val="false"/>
          <w:bCs w:val="false"/>
          <w:color w:val="5A5A5A"/>
          <w:sz w:val="18"/>
          <w:szCs w:val="18"/>
        </w:rPr>
        <w:t xml:space="preserve">Brainstorm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Some items build a visible grudge if left untouched by triggers for a few fights, and turn on you in a boss fight.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Fear, and a reason to keep a layout tidy.</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Cursed items are usually a flat penalty; punishing neglect is rare.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Unfair if hidden; show the counter.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3 grudge items with a visible counter.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None.</w:t>
            </w:r>
          </w:p>
        </w:tc>
      </w:tr>
    </w:tbl>
    <w:p>
      <w:pPr>
        <w:spacing w:after="80"/>
      </w:pPr>
    </w:p>
    <w:p>
      <w:pPr>
        <w:pStyle w:val="Heading2"/>
        <w:keepNext/>
      </w:pPr>
      <w:r>
        <w:t xml:space="preserve">28. Spectator Blessings  </w:t>
      </w:r>
      <w:r>
        <w:rPr>
          <w:b w:val="false"/>
          <w:bCs w:val="false"/>
          <w:color w:val="5A5A5A"/>
          <w:sz w:val="18"/>
          <w:szCs w:val="18"/>
        </w:rPr>
        <w:t xml:space="preserve">Brainstorm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Viewers of an async replay bet on the winner and may add one small, visible, buff-only chip to the hero’s next floor.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crowd that is chaotic but not cruel.</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Audience influence exists as streamer mods, not built in and async.</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Griefing; allow only buffs.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Local only: a friend can leave one blessing as a code.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Slay the Spire Twitch mods, Choice Chamber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None.</w:t>
            </w:r>
          </w:p>
        </w:tc>
      </w:tr>
    </w:tbl>
    <w:p>
      <w:pPr>
        <w:spacing w:after="80"/>
      </w:pPr>
    </w:p>
    <w:p>
      <w:pPr>
        <w:pStyle w:val="Heading2"/>
        <w:keepNext/>
      </w:pPr>
      <w:r>
        <w:t xml:space="preserve">29. Co-op Backpack  </w:t>
      </w:r>
      <w:r>
        <w:rPr>
          <w:b w:val="false"/>
          <w:bCs w:val="false"/>
          <w:color w:val="5A5A5A"/>
          <w:sz w:val="18"/>
          <w:szCs w:val="18"/>
        </w:rPr>
        <w:t xml:space="preserve">Both brainstorms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Two players share one grid: each owns half the cells (or one places and one chooses), and adjacency reaches across the border.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Talking about layouts; your partner’s choices change your build.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No co-op shared-grid auto-battler found.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Networking; uneven skill; a small player pool.</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Hot-seat on one screen with a fixed pair of heroes.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Overcooked (shared space)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The Duel Pit is already same-screen two-player.</w:t>
            </w:r>
          </w:p>
        </w:tc>
      </w:tr>
    </w:tbl>
    <w:p>
      <w:pPr>
        <w:spacing w:after="80"/>
      </w:pPr>
    </w:p>
    <w:p>
      <w:pPr>
        <w:pStyle w:val="Heading1"/>
        <w:pageBreakBefore/>
      </w:pPr>
      <w:r>
        <w:t xml:space="preserve">Your ideas</w:t>
      </w:r>
    </w:p>
    <w:p>
      <w:pPr>
        <w:pStyle w:val="Heading2"/>
        <w:keepNext/>
      </w:pPr>
      <w:r>
        <w:t xml:space="preserve">30. Enemy Packs and Section Bosses  </w:t>
      </w:r>
      <w:r>
        <w:rPr>
          <w:b w:val="false"/>
          <w:bCs w:val="false"/>
          <w:color w:val="5A5A5A"/>
          <w:sz w:val="18"/>
          <w:szCs w:val="18"/>
        </w:rPr>
        <w:t xml:space="preserve">Your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floor is a group of 2–4 smaller foes, each with one trait (a Swarm rat, a Plated sentry, a healer at the back). Floors form a section that ends with a boss you must beat to move on.</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The group is the puzzle: what do my items kill first?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Most backpack auto-battlers fight one opponent; enemy roles make targeting a build choice.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Busier screen and battle text; longer fights. Cap at 3 foes and mark who is targeted.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Normal floors become 2 foes at about 60% strength each; one new target rule (“all foes”) on 3 items.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Slay the Spire (enemy groups), WoW dungeons (pulls and bosses)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The engine ends a fight when one team is left, so several foes on one team already work; items hit the first living foe.</w:t>
            </w:r>
          </w:p>
        </w:tc>
      </w:tr>
    </w:tbl>
    <w:p>
      <w:pPr>
        <w:spacing w:after="80"/>
      </w:pPr>
    </w:p>
    <w:p>
      <w:pPr>
        <w:pStyle w:val="Heading2"/>
        <w:keepNext/>
      </w:pPr>
      <w:r>
        <w:t xml:space="preserve">31. Party Run (several heroes)  </w:t>
      </w:r>
      <w:r>
        <w:rPr>
          <w:b w:val="false"/>
          <w:bCs w:val="false"/>
          <w:color w:val="5A5A5A"/>
          <w:sz w:val="18"/>
          <w:szCs w:val="18"/>
        </w:rPr>
        <w:t xml:space="preserve">Your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2–3 heroes in one run, each with a grid, in roles: a tank draws attacks, a healer heals allies, a damage dealer hits. Items can target an ally.</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WoW dungeon in a backpack: each grid supports the others.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Backpack auto-battlers are one hero; party roles across linked grids were not found.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The biggest change: double grid management on a phone, and every item must say whom it affects.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two-hero mode with 3×3 grids, one new target (“an ally”), and foes that hit the hero with the most guard.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WoW dungeons, Darkest Dungeon (party roles)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Fighters can each have their own grid (Duel Pit); there is no “ally” target yet.</w:t>
            </w:r>
          </w:p>
        </w:tc>
      </w:tr>
    </w:tbl>
    <w:p>
      <w:pPr>
        <w:spacing w:after="80"/>
      </w:pPr>
    </w:p>
    <w:p>
      <w:pPr>
        <w:pStyle w:val="Heading2"/>
        <w:keepNext/>
      </w:pPr>
      <w:r>
        <w:t xml:space="preserve">32. Item Perks (rolled bonuses)  </w:t>
      </w:r>
      <w:r>
        <w:rPr>
          <w:b w:val="false"/>
          <w:bCs w:val="false"/>
          <w:color w:val="5A5A5A"/>
          <w:sz w:val="18"/>
          <w:szCs w:val="18"/>
        </w:rPr>
        <w:t xml:space="preserve">Your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Items drop with a random extra line by rarity: common none, rare one perk, legendary two or a unique one. Perks are drawn from a pool per family; the Peddler can reroll one for Coin.</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Diablo-style luck: the same item can be good or great.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Rolled affixes are rare in grid auto-battlers, and perks can change rules (“acts first”, “counts as two family items”).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Longer cards; too many perks become noise. One line each, from a short list.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12 perks; one random perk on 25% of new items, shown as a second card line.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Diablo, Path of Exile (affixes)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Items have fixed stats that grow by level and surges.</w:t>
            </w:r>
          </w:p>
        </w:tc>
      </w:tr>
    </w:tbl>
    <w:p>
      <w:pPr>
        <w:spacing w:after="80"/>
      </w:pPr>
    </w:p>
    <w:p>
      <w:pPr>
        <w:pStyle w:val="Heading2"/>
        <w:keepNext/>
      </w:pPr>
      <w:r>
        <w:t xml:space="preserve">33. In-run Stat Shop  </w:t>
      </w:r>
      <w:r>
        <w:rPr>
          <w:b w:val="false"/>
          <w:bCs w:val="false"/>
          <w:color w:val="5A5A5A"/>
          <w:sz w:val="18"/>
          <w:szCs w:val="18"/>
        </w:rPr>
        <w:t xml:space="preserve">Your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Between floors, spend Coin on small stackable hero stats for this run (+4 max HP, +1 weapon damage, +1 guard at cycle start). Each buy is small and you can buy as many as you can afford; price rises slowly per stat. Optional interest: +1 Coin per 10 held.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Spend now or hoard for a spree before a boss.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Gives Coin a constant use and a player-controlled spike on top of luck.</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Raw stats can replace building; keep each buy small so items stay the main power. Overlaps with the Bell Tower’s Vigor and Might.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A Stat Shrine between floors with 3 stats at 3 Coin, +1 per 5 bought; then check damage by source in the sim.</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Brotato (stat shop), Teamfight Tactics (interest)</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Coin is only spent at the Peddler after bosses; Tomes give stats on level-up cards.</w:t>
            </w:r>
          </w:p>
        </w:tc>
      </w:tr>
    </w:tbl>
    <w:p>
      <w:pPr>
        <w:spacing w:after="80"/>
      </w:pPr>
    </w:p>
    <w:p>
      <w:pPr>
        <w:pStyle w:val="Heading2"/>
        <w:keepNext/>
      </w:pPr>
      <w:r>
        <w:t xml:space="preserve">34. Family Perk Trees  </w:t>
      </w:r>
      <w:r>
        <w:rPr>
          <w:b w:val="false"/>
          <w:bCs w:val="false"/>
          <w:color w:val="5A5A5A"/>
          <w:sz w:val="18"/>
          <w:szCs w:val="18"/>
        </w:rPr>
        <w:t xml:space="preserve">Your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7422"/>
      </w:tblGrid>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Core rule</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One tree per family of 8–12 nodes. Early nodes raise numbers; deeper nodes change a rule (“Poison also weakens the foe’s next attack”). Points come from floors won with that family’s items; each tier offers 2 nodes, pick one.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How it feels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Your Growth is not my Growth.</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Why it is fresh</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Ties families, statuses and long-term rewards together; the research favoured nodes that add mechanics over percentages.</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Risk</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Five trees is a lot of content; start with one.</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First small version</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One 6-node tree for Growth, with points from floors won with 3+ Growth items placed.</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bCs/>
              </w:rPr>
              <w:t xml:space="preserve">Close games</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keepLines/>
            </w:pPr>
            <w:r>
              <w:rPr>
                <w:b w:val="false"/>
                <w:bCs w:val="false"/>
                <w:sz w:val="19"/>
                <w:szCs w:val="19"/>
              </w:rPr>
              <w:t xml:space="preserve">Path of Exile, Hades (Mirror)</w:t>
            </w:r>
          </w:p>
        </w:tc>
      </w:tr>
      <w:tr>
        <w:trPr>
          <w:cantSplit/>
        </w:trPr>
        <w:tc>
          <w:tcPr>
            <w:tcW w:type="dxa" w:w="1604"/>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bCs/>
              </w:rPr>
              <w:t xml:space="preserve">Black Bell today</w:t>
            </w:r>
          </w:p>
        </w:tc>
        <w:tc>
          <w:tcPr>
            <w:tcW w:type="dxa" w:w="742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Item mastery already counts floors won per item; family powers turn on at 3 and 5 items.</w:t>
            </w:r>
          </w:p>
        </w:tc>
      </w:tr>
    </w:tbl>
    <w:p>
      <w:pPr>
        <w:spacing w:after="80"/>
      </w:pPr>
    </w:p>
    <w:p>
      <w:pPr>
        <w:pStyle w:val="Heading1"/>
        <w:pageBreakBefore/>
      </w:pPr>
      <w:r>
        <w:t xml:space="preserve">What each brainstorm would build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4011"/>
        <w:gridCol w:w="4013"/>
      </w:tblGrid>
      <w:tr>
        <w:trPr>
          <w:cantSplit/>
          <w:tblHeader/>
        </w:trPr>
        <w:tc>
          <w:tcPr>
            <w:tcW w:type="dxa" w:w="1002"/>
            <w:tcBorders>
              <w:top w:val="single" w:color="BFBFBF" w:sz="4"/>
              <w:left w:val="single" w:color="BFBFBF" w:sz="4"/>
              <w:bottom w:val="single" w:color="BFBFBF" w:sz="4"/>
              <w:right w:val="single" w:color="BFBFBF" w:sz="4"/>
            </w:tcBorders>
            <w:shd w:fill="EDEBE6" w:color="auto" w:val="clear"/>
            <w:tcMar>
              <w:top w:type="dxa" w:w="50"/>
              <w:left w:type="dxa" w:w="100"/>
              <w:bottom w:type="dxa" w:w="50"/>
              <w:right w:type="dxa" w:w="100"/>
            </w:tcMar>
          </w:tcPr>
          <w:p>
            <w:pPr>
              <w:keepNext w:val="false"/>
              <w:keepLines/>
            </w:pPr>
            <w:r>
              <w:rPr>
                <w:b/>
                <w:bCs/>
                <w:sz w:val="19"/>
                <w:szCs w:val="19"/>
              </w:rPr>
              <w:t xml:space="preserve">Rank</w:t>
            </w:r>
          </w:p>
        </w:tc>
        <w:tc>
          <w:tcPr>
            <w:tcW w:type="dxa" w:w="4011"/>
            <w:tcBorders>
              <w:top w:val="single" w:color="BFBFBF" w:sz="4"/>
              <w:left w:val="single" w:color="BFBFBF" w:sz="4"/>
              <w:bottom w:val="single" w:color="BFBFBF" w:sz="4"/>
              <w:right w:val="single" w:color="BFBFBF" w:sz="4"/>
            </w:tcBorders>
            <w:shd w:fill="EDEBE6" w:color="auto" w:val="clear"/>
            <w:tcMar>
              <w:top w:type="dxa" w:w="50"/>
              <w:left w:type="dxa" w:w="100"/>
              <w:bottom w:type="dxa" w:w="50"/>
              <w:right w:type="dxa" w:w="100"/>
            </w:tcMar>
          </w:tcPr>
          <w:p>
            <w:pPr>
              <w:keepNext w:val="false"/>
              <w:keepLines/>
            </w:pPr>
            <w:r>
              <w:rPr>
                <w:b/>
                <w:bCs/>
                <w:sz w:val="19"/>
                <w:szCs w:val="19"/>
              </w:rPr>
              <w:t xml:space="preserve">Brainstorm A</w:t>
            </w:r>
          </w:p>
        </w:tc>
        <w:tc>
          <w:tcPr>
            <w:tcW w:type="dxa" w:w="4013"/>
            <w:tcBorders>
              <w:top w:val="single" w:color="BFBFBF" w:sz="4"/>
              <w:left w:val="single" w:color="BFBFBF" w:sz="4"/>
              <w:bottom w:val="single" w:color="BFBFBF" w:sz="4"/>
              <w:right w:val="single" w:color="BFBFBF" w:sz="4"/>
            </w:tcBorders>
            <w:shd w:fill="EDEBE6" w:color="auto" w:val="clear"/>
            <w:tcMar>
              <w:top w:type="dxa" w:w="50"/>
              <w:left w:type="dxa" w:w="100"/>
              <w:bottom w:type="dxa" w:w="50"/>
              <w:right w:type="dxa" w:w="100"/>
            </w:tcMar>
          </w:tcPr>
          <w:p>
            <w:pPr>
              <w:keepNext w:val="false"/>
              <w:keepLines/>
            </w:pPr>
            <w:r>
              <w:rPr>
                <w:b/>
                <w:bCs/>
                <w:sz w:val="19"/>
                <w:szCs w:val="19"/>
              </w:rPr>
              <w:t xml:space="preserve">Brainstorm B</w:t>
            </w:r>
          </w:p>
        </w:tc>
      </w:tr>
      <w:tr>
        <w:trPr>
          <w:cantSplit/>
        </w:trPr>
        <w:tc>
          <w:tcPr>
            <w:tcW w:type="dxa" w:w="100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1</w:t>
            </w:r>
          </w:p>
        </w:tc>
        <w:tc>
          <w:tcPr>
            <w:tcW w:type="dxa" w:w="401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Rune Sockets: the core of crafting with interactions, and easy to test with a headless sweep</w:t>
            </w:r>
          </w:p>
        </w:tc>
        <w:tc>
          <w:tcPr>
            <w:tcW w:type="dxa" w:w="401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Rune Sockets: the grid becomes the targeting language; feeds fusion, shared codes and kits</w:t>
            </w:r>
          </w:p>
        </w:tc>
      </w:tr>
      <w:tr>
        <w:trPr>
          <w:cantSplit/>
        </w:trPr>
        <w:tc>
          <w:tcPr>
            <w:tcW w:type="dxa" w:w="100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2</w:t>
            </w:r>
          </w:p>
        </w:tc>
        <w:tc>
          <w:tcPr>
            <w:tcW w:type="dxa" w:w="401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Starter Workbench: cheap; meta progress becomes a choice</w:t>
            </w:r>
          </w:p>
        </w:tc>
        <w:tc>
          <w:tcPr>
            <w:tcW w:type="dxa" w:w="401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The Rival: mostly a replay of saved data; personal stakes</w:t>
            </w:r>
          </w:p>
        </w:tc>
      </w:tr>
      <w:tr>
        <w:trPr>
          <w:cantSplit/>
        </w:trPr>
        <w:tc>
          <w:tcPr>
            <w:tcW w:type="dxa" w:w="100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3</w:t>
            </w:r>
          </w:p>
        </w:tc>
        <w:tc>
          <w:tcPr>
            <w:tcW w:type="dxa" w:w="401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Ghost Mentor: a thin social twist that credits other players</w:t>
            </w:r>
          </w:p>
        </w:tc>
        <w:tc>
          <w:tcPr>
            <w:tcW w:type="dxa" w:w="401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Museum of Dead Builds: shares the Rival’s save format; failure becomes progress</w:t>
            </w:r>
          </w:p>
        </w:tc>
      </w:tr>
      <w:tr>
        <w:trPr>
          <w:cantSplit/>
        </w:trPr>
        <w:tc>
          <w:tcPr>
            <w:tcW w:type="dxa" w:w="100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4</w:t>
            </w:r>
          </w:p>
        </w:tc>
        <w:tc>
          <w:tcPr>
            <w:tcW w:type="dxa" w:w="401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Heirloom Lineage: attachment from one slot and a small record</w:t>
            </w:r>
          </w:p>
        </w:tc>
        <w:tc>
          <w:tcPr>
            <w:tcW w:type="dxa" w:w="401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Starter Kit Forge: simple budget, instant replay value</w:t>
            </w:r>
          </w:p>
        </w:tc>
      </w:tr>
      <w:tr>
        <w:trPr>
          <w:cantSplit/>
        </w:trPr>
        <w:tc>
          <w:tcPr>
            <w:tcW w:type="dxa" w:w="100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5</w:t>
            </w:r>
          </w:p>
        </w:tc>
        <w:tc>
          <w:tcPr>
            <w:tcW w:type="dxa" w:w="401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Fewest-items Leaderboards: almost free on a headless engine</w:t>
            </w:r>
          </w:p>
        </w:tc>
        <w:tc>
          <w:tcPr>
            <w:tcW w:type="dxa" w:w="401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Backpack Weather: one small rule that tests changing adjacency</w:t>
            </w:r>
          </w:p>
        </w:tc>
      </w:tr>
      <w:tr>
        <w:trPr>
          <w:cantSplit/>
        </w:trPr>
        <w:tc>
          <w:tcPr>
            <w:tcW w:type="dxa" w:w="1002"/>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Reserve</w:t>
            </w:r>
          </w:p>
        </w:tc>
        <w:tc>
          <w:tcPr>
            <w:tcW w:type="dxa" w:w="4011"/>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Item Grafting; The Hero Is an Item</w:t>
            </w:r>
          </w:p>
        </w:tc>
        <w:tc>
          <w:tcPr>
            <w:tcW w:type="dxa" w:w="4013"/>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keepLines/>
            </w:pPr>
            <w:r>
              <w:rPr>
                <w:b w:val="false"/>
                <w:bCs w:val="false"/>
                <w:sz w:val="19"/>
                <w:szCs w:val="19"/>
              </w:rPr>
              <w:t xml:space="preserve">Mastery Marks; Design-a-Boss Daily Puzzle</w:t>
            </w:r>
          </w:p>
        </w:tc>
      </w:tr>
    </w:tbl>
    <w:p>
      <w:pPr>
        <w:spacing w:after="80"/>
      </w:pPr>
    </w:p>
    <w:p>
      <w:pPr>
        <w:pStyle w:val="Heading2"/>
        <w:keepNext w:val="false"/>
      </w:pPr>
      <w:r>
        <w:t xml:space="preserve">Where they agree</w:t>
      </w:r>
    </w:p>
    <w:p>
      <w:pPr>
        <w:spacing w:after="100"/>
      </w:pPr>
      <w:r>
        <w:t xml:space="preserve">Both put Rune Sockets first and a budgeted starting kit in their top five. Both also proposed item fusion, use-shaped evolution, an heirloom item and a co-op backpack on their own. Black Bell’s Forge already does the WHEN / DO / TO part of Rune Sockets between runs.</w:t>
      </w:r>
    </w:p>
    <w:p>
      <w:pPr>
        <w:spacing w:after="0" w:before="160"/>
      </w:pPr>
      <w:r>
        <w:rPr>
          <w:b/>
          <w:bCs/>
        </w:rPr>
        <w:t xml:space="preserve">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Black Bell · New Ideas ·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Georgia" w:cs="Georgia" w:eastAsia="Georgia" w:hAnsi="Georgia"/>
      <w:b/>
      <w:bCs/>
      <w:sz w:val="52"/>
      <w:szCs w:val="52"/>
    </w:rPr>
  </w:style>
  <w:style w:type="paragraph" w:styleId="Heading1">
    <w:name w:val="Heading 1"/>
    <w:basedOn w:val="Normal"/>
    <w:next w:val="Normal"/>
    <w:qFormat/>
    <w:pPr>
      <w:pBdr>
        <w:bottom w:val="single" w:color="BFBFBF" w:sz="6" w:space="4"/>
      </w:pBdr>
      <w:spacing w:after="140" w:before="240"/>
      <w:outlineLvl w:val="0"/>
    </w:pPr>
    <w:rPr>
      <w:rFonts w:ascii="Georgia" w:cs="Georgia" w:eastAsia="Georgia" w:hAnsi="Georgia"/>
      <w:b/>
      <w:bCs/>
      <w:sz w:val="32"/>
      <w:szCs w:val="32"/>
    </w:rPr>
  </w:style>
  <w:style w:type="paragraph" w:styleId="Heading2">
    <w:name w:val="Heading 2"/>
    <w:basedOn w:val="Normal"/>
    <w:next w:val="Normal"/>
    <w:qFormat/>
    <w:pPr>
      <w:spacing w:after="80" w:before="16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Bell — New Ideas</dc:title>
  <dc:creator>Black Bell design</dc:creator>
  <cp:lastModifiedBy>Un-named</cp:lastModifiedBy>
  <cp:revision>1</cp:revision>
  <dcterms:created xsi:type="dcterms:W3CDTF">2026-10-07T13:08:40.615Z</dcterms:created>
  <dcterms:modified xsi:type="dcterms:W3CDTF">2026-10-07T13:08:40.625Z</dcterms:modified>
</cp:coreProperties>
</file>

<file path=docProps/custom.xml><?xml version="1.0" encoding="utf-8"?>
<Properties xmlns="http://schemas.openxmlformats.org/officeDocument/2006/custom-properties" xmlns:vt="http://schemas.openxmlformats.org/officeDocument/2006/docPropsVTypes"/>
</file>