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D8FCC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Министерство науки и высшего образования Российской Федерации</w:t>
      </w:r>
    </w:p>
    <w:p w14:paraId="68726A1C" w14:textId="26F12F81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ФГАОУ ВО «Уральский Федеральный Университет имени первого президента России Б.Н.</w:t>
      </w:r>
      <w:r>
        <w:rPr>
          <w:rFonts w:eastAsia="Calibri" w:cs="Times New Roman"/>
          <w:kern w:val="0"/>
          <w:szCs w:val="28"/>
        </w:rPr>
        <w:t xml:space="preserve"> </w:t>
      </w:r>
      <w:r w:rsidRPr="00CF6836">
        <w:rPr>
          <w:rFonts w:eastAsia="Calibri" w:cs="Times New Roman"/>
          <w:kern w:val="0"/>
          <w:szCs w:val="28"/>
        </w:rPr>
        <w:t>Ельцина»</w:t>
      </w:r>
    </w:p>
    <w:p w14:paraId="085DAEAF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Институт радиоэлектроники и информационных технологий – РТФ</w:t>
      </w:r>
    </w:p>
    <w:p w14:paraId="0D032261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4C4A9C8F" w14:textId="77777777" w:rsid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386B0A18" w14:textId="77777777" w:rsidR="00990233" w:rsidRPr="009011FD" w:rsidRDefault="00990233" w:rsidP="00266AD1">
      <w:pPr>
        <w:ind w:firstLine="0"/>
        <w:rPr>
          <w:rFonts w:eastAsia="Calibri" w:cs="Times New Roman"/>
          <w:kern w:val="0"/>
          <w:szCs w:val="28"/>
        </w:rPr>
      </w:pPr>
    </w:p>
    <w:p w14:paraId="6CA74107" w14:textId="77777777" w:rsidR="00CF6836" w:rsidRPr="00051B20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3F2B85C1" w14:textId="77777777" w:rsidR="003A47C5" w:rsidRPr="00051B20" w:rsidRDefault="003A47C5" w:rsidP="00CF6836">
      <w:pPr>
        <w:jc w:val="center"/>
        <w:rPr>
          <w:rFonts w:eastAsia="Calibri" w:cs="Times New Roman"/>
          <w:kern w:val="0"/>
          <w:szCs w:val="28"/>
        </w:rPr>
      </w:pPr>
    </w:p>
    <w:p w14:paraId="677694FD" w14:textId="23D988F7" w:rsidR="00CF6836" w:rsidRPr="003A47C5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Отчет по </w:t>
      </w:r>
      <w:r>
        <w:rPr>
          <w:rFonts w:eastAsia="Calibri" w:cs="Times New Roman"/>
          <w:kern w:val="0"/>
          <w:szCs w:val="28"/>
        </w:rPr>
        <w:t>лабораторной работе №</w:t>
      </w:r>
      <w:r w:rsidR="004D333B">
        <w:rPr>
          <w:rFonts w:eastAsia="Calibri" w:cs="Times New Roman"/>
          <w:kern w:val="0"/>
          <w:szCs w:val="28"/>
        </w:rPr>
        <w:t>2</w:t>
      </w:r>
    </w:p>
    <w:p w14:paraId="4B3E9A08" w14:textId="09B8D12A" w:rsidR="00CF6836" w:rsidRPr="009011FD" w:rsidRDefault="00F81AFA" w:rsidP="003A47C5">
      <w:pPr>
        <w:jc w:val="center"/>
        <w:rPr>
          <w:rFonts w:eastAsia="Calibri" w:cs="Times New Roman"/>
          <w:kern w:val="0"/>
          <w:szCs w:val="28"/>
        </w:rPr>
      </w:pPr>
      <w:r w:rsidRPr="00F81AFA">
        <w:rPr>
          <w:rFonts w:eastAsia="Calibri" w:cs="Times New Roman"/>
          <w:kern w:val="0"/>
          <w:szCs w:val="28"/>
        </w:rPr>
        <w:t>«</w:t>
      </w:r>
      <w:r w:rsidR="00ED7FF4" w:rsidRPr="00ED7FF4">
        <w:rPr>
          <w:rFonts w:eastAsia="Calibri" w:cs="Times New Roman"/>
          <w:kern w:val="0"/>
          <w:szCs w:val="28"/>
        </w:rPr>
        <w:t xml:space="preserve">REST API: DTO, валидация, ошибки и </w:t>
      </w:r>
      <w:proofErr w:type="spellStart"/>
      <w:r w:rsidR="00ED7FF4" w:rsidRPr="00ED7FF4">
        <w:rPr>
          <w:rFonts w:eastAsia="Calibri" w:cs="Times New Roman"/>
          <w:kern w:val="0"/>
          <w:szCs w:val="28"/>
        </w:rPr>
        <w:t>OpenAPI</w:t>
      </w:r>
      <w:proofErr w:type="spellEnd"/>
      <w:r w:rsidRPr="00F81AFA">
        <w:rPr>
          <w:rFonts w:eastAsia="Calibri" w:cs="Times New Roman"/>
          <w:kern w:val="0"/>
          <w:szCs w:val="28"/>
        </w:rPr>
        <w:t>»</w:t>
      </w:r>
    </w:p>
    <w:p w14:paraId="3BA802DE" w14:textId="76B7369B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по дисциплине «</w:t>
      </w:r>
      <w:r w:rsidR="00466D9C" w:rsidRPr="00466D9C">
        <w:rPr>
          <w:rFonts w:eastAsia="Calibri" w:cs="Times New Roman"/>
          <w:kern w:val="0"/>
          <w:szCs w:val="28"/>
        </w:rPr>
        <w:t xml:space="preserve">Программирование на Java </w:t>
      </w:r>
      <w:proofErr w:type="spellStart"/>
      <w:r w:rsidR="00466D9C" w:rsidRPr="00466D9C">
        <w:rPr>
          <w:rFonts w:eastAsia="Calibri" w:cs="Times New Roman"/>
          <w:kern w:val="0"/>
          <w:szCs w:val="28"/>
        </w:rPr>
        <w:t>SpringBoot</w:t>
      </w:r>
      <w:proofErr w:type="spellEnd"/>
      <w:r w:rsidRPr="00CF6836">
        <w:rPr>
          <w:rFonts w:eastAsia="Calibri" w:cs="Times New Roman"/>
          <w:kern w:val="0"/>
          <w:szCs w:val="28"/>
        </w:rPr>
        <w:t>»</w:t>
      </w:r>
    </w:p>
    <w:p w14:paraId="3782CFF2" w14:textId="77777777" w:rsid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58F46FC5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307053D4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77E866EC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7CE66177" w14:textId="3809EF42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Студент: </w:t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  <w:t>_____________</w:t>
      </w:r>
      <w:r>
        <w:rPr>
          <w:rFonts w:eastAsia="Calibri" w:cs="Times New Roman"/>
          <w:kern w:val="0"/>
          <w:szCs w:val="28"/>
        </w:rPr>
        <w:tab/>
      </w:r>
      <w:r w:rsidRPr="00CF6836">
        <w:rPr>
          <w:rFonts w:eastAsia="Calibri" w:cs="Times New Roman"/>
          <w:kern w:val="0"/>
          <w:szCs w:val="28"/>
        </w:rPr>
        <w:t>Федоров А. Д.</w:t>
      </w:r>
    </w:p>
    <w:p w14:paraId="2D360AB7" w14:textId="0D35C2CB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Группа РИ</w:t>
      </w:r>
      <w:r>
        <w:rPr>
          <w:rFonts w:eastAsia="Calibri" w:cs="Times New Roman"/>
          <w:kern w:val="0"/>
          <w:szCs w:val="28"/>
        </w:rPr>
        <w:t>М</w:t>
      </w:r>
      <w:r w:rsidRPr="00CF6836">
        <w:rPr>
          <w:rFonts w:eastAsia="Calibri" w:cs="Times New Roman"/>
          <w:kern w:val="0"/>
          <w:szCs w:val="28"/>
        </w:rPr>
        <w:t>-</w:t>
      </w:r>
      <w:r w:rsidR="00B832AB">
        <w:rPr>
          <w:rFonts w:eastAsia="Calibri" w:cs="Times New Roman"/>
          <w:kern w:val="0"/>
          <w:szCs w:val="28"/>
        </w:rPr>
        <w:t>2</w:t>
      </w:r>
      <w:r>
        <w:rPr>
          <w:rFonts w:eastAsia="Calibri" w:cs="Times New Roman"/>
          <w:kern w:val="0"/>
          <w:szCs w:val="28"/>
        </w:rPr>
        <w:t>50950</w:t>
      </w:r>
    </w:p>
    <w:p w14:paraId="0D45EB52" w14:textId="3A5D2CC7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Преподаватель: </w:t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  <w:t>_____________</w:t>
      </w:r>
      <w:r>
        <w:rPr>
          <w:rFonts w:eastAsia="Calibri" w:cs="Times New Roman"/>
          <w:kern w:val="0"/>
          <w:szCs w:val="28"/>
        </w:rPr>
        <w:tab/>
      </w:r>
      <w:r w:rsidR="00566A5D">
        <w:rPr>
          <w:rFonts w:eastAsia="Calibri" w:cs="Times New Roman"/>
          <w:kern w:val="0"/>
          <w:szCs w:val="28"/>
        </w:rPr>
        <w:t>Архипов</w:t>
      </w:r>
      <w:r w:rsidRPr="00CF6836">
        <w:rPr>
          <w:rFonts w:eastAsia="Calibri" w:cs="Times New Roman"/>
          <w:kern w:val="0"/>
          <w:szCs w:val="28"/>
        </w:rPr>
        <w:t xml:space="preserve"> </w:t>
      </w:r>
      <w:r w:rsidR="00566A5D">
        <w:rPr>
          <w:rFonts w:eastAsia="Calibri" w:cs="Times New Roman"/>
          <w:kern w:val="0"/>
          <w:szCs w:val="28"/>
        </w:rPr>
        <w:t>Н</w:t>
      </w:r>
      <w:r w:rsidRPr="00CF6836">
        <w:rPr>
          <w:rFonts w:eastAsia="Calibri" w:cs="Times New Roman"/>
          <w:kern w:val="0"/>
          <w:szCs w:val="28"/>
        </w:rPr>
        <w:t xml:space="preserve">. </w:t>
      </w:r>
      <w:r w:rsidR="00566A5D">
        <w:rPr>
          <w:rFonts w:eastAsia="Calibri" w:cs="Times New Roman"/>
          <w:kern w:val="0"/>
          <w:szCs w:val="28"/>
        </w:rPr>
        <w:t>А</w:t>
      </w:r>
      <w:r w:rsidRPr="00CF6836">
        <w:rPr>
          <w:rFonts w:eastAsia="Calibri" w:cs="Times New Roman"/>
          <w:kern w:val="0"/>
          <w:szCs w:val="28"/>
        </w:rPr>
        <w:t>.</w:t>
      </w:r>
    </w:p>
    <w:p w14:paraId="4E615E4A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086B0AE3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0D8D5D51" w14:textId="77777777" w:rsidR="00CF6836" w:rsidRPr="00CF6836" w:rsidRDefault="00CF6836" w:rsidP="00CF6836">
      <w:pPr>
        <w:spacing w:line="254" w:lineRule="auto"/>
        <w:jc w:val="center"/>
        <w:rPr>
          <w:rFonts w:eastAsia="Calibri" w:cs="Times New Roman"/>
          <w:kern w:val="0"/>
          <w:szCs w:val="28"/>
        </w:rPr>
      </w:pPr>
    </w:p>
    <w:p w14:paraId="1B4876CD" w14:textId="77F339A4" w:rsidR="00DB0773" w:rsidRDefault="00CF6836" w:rsidP="00CF6836">
      <w:pPr>
        <w:spacing w:line="254" w:lineRule="auto"/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Екатеринбург, 202</w:t>
      </w:r>
      <w:r w:rsidR="00566A5D">
        <w:rPr>
          <w:rFonts w:eastAsia="Calibri" w:cs="Times New Roman"/>
          <w:kern w:val="0"/>
          <w:szCs w:val="28"/>
        </w:rPr>
        <w:t>6</w:t>
      </w:r>
    </w:p>
    <w:p w14:paraId="088887B9" w14:textId="1C31A47F" w:rsidR="00CF6836" w:rsidRDefault="002F3AF3" w:rsidP="002F3AF3">
      <w:pPr>
        <w:pStyle w:val="a3"/>
        <w:rPr>
          <w:rFonts w:eastAsia="Calibri"/>
        </w:rPr>
      </w:pPr>
      <w:r>
        <w:rPr>
          <w:rFonts w:eastAsia="Calibri"/>
        </w:rPr>
        <w:lastRenderedPageBreak/>
        <w:t>Цель работы</w:t>
      </w:r>
    </w:p>
    <w:p w14:paraId="1BD967A1" w14:textId="5F728317" w:rsidR="00CF6836" w:rsidRPr="00034110" w:rsidRDefault="00ED7FF4" w:rsidP="003A47C5">
      <w:r w:rsidRPr="00ED7FF4">
        <w:t>Разработать простой REST сервис</w:t>
      </w:r>
      <w:r w:rsidR="00F8348E">
        <w:t>.</w:t>
      </w:r>
    </w:p>
    <w:p w14:paraId="1FF02400" w14:textId="7ECEBCDD" w:rsidR="002E1B09" w:rsidRDefault="00ED7FF4" w:rsidP="002E1B09">
      <w:pPr>
        <w:pStyle w:val="1"/>
      </w:pPr>
      <w:r w:rsidRPr="00ED7FF4">
        <w:t>Реализация простого REST сервиса с валидацией</w:t>
      </w:r>
    </w:p>
    <w:p w14:paraId="0DCA03F6" w14:textId="30C3B86D" w:rsidR="00476EE7" w:rsidRPr="009011FD" w:rsidRDefault="00ED7FF4" w:rsidP="007C1B2A">
      <w:r>
        <w:t>Создана новая конфигурация для данной лабораторной, показанная ниже (Рисунок 1)</w:t>
      </w:r>
      <w:r w:rsidR="001B263B">
        <w:t>.</w:t>
      </w:r>
    </w:p>
    <w:p w14:paraId="0D633088" w14:textId="51AEF559" w:rsidR="00476EE7" w:rsidRDefault="00ED7FF4" w:rsidP="00476EE7">
      <w:pPr>
        <w:keepNext/>
        <w:jc w:val="center"/>
      </w:pPr>
      <w:r w:rsidRPr="00ED7FF4">
        <w:drawing>
          <wp:inline distT="0" distB="0" distL="0" distR="0" wp14:anchorId="40072A47" wp14:editId="0F9D0270">
            <wp:extent cx="5425440" cy="2429994"/>
            <wp:effectExtent l="0" t="0" r="3810" b="8890"/>
            <wp:docPr id="701155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558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0009" cy="243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63F5" w14:textId="510CEC89" w:rsidR="00476EE7" w:rsidRDefault="00476EE7" w:rsidP="00476EE7">
      <w:pPr>
        <w:pStyle w:val="ac"/>
      </w:pPr>
      <w:r>
        <w:t xml:space="preserve">Рисунок </w:t>
      </w:r>
      <w:r w:rsidR="0025335B">
        <w:fldChar w:fldCharType="begin"/>
      </w:r>
      <w:r w:rsidR="0025335B">
        <w:instrText xml:space="preserve"> SEQ Рисунок \* ARABIC </w:instrText>
      </w:r>
      <w:r w:rsidR="0025335B">
        <w:fldChar w:fldCharType="separate"/>
      </w:r>
      <w:r w:rsidR="00CF2F8F">
        <w:rPr>
          <w:noProof/>
        </w:rPr>
        <w:t>1</w:t>
      </w:r>
      <w:r w:rsidR="0025335B">
        <w:rPr>
          <w:noProof/>
        </w:rPr>
        <w:fldChar w:fldCharType="end"/>
      </w:r>
      <w:r w:rsidRPr="00990233">
        <w:t xml:space="preserve"> –</w:t>
      </w:r>
      <w:r>
        <w:t xml:space="preserve"> </w:t>
      </w:r>
      <w:r w:rsidR="00EF5406">
        <w:t xml:space="preserve">Создание </w:t>
      </w:r>
      <w:r w:rsidR="00F8348E">
        <w:t>конфигурации</w:t>
      </w:r>
    </w:p>
    <w:p w14:paraId="60B666AE" w14:textId="798E22CB" w:rsidR="00F8348E" w:rsidRPr="00F8348E" w:rsidRDefault="00ED7FF4" w:rsidP="00F8348E">
      <w:r>
        <w:t>В проект добавлены новые пакеты, а также созданы классы для запроса и ответа, показанные ниже</w:t>
      </w:r>
      <w:r w:rsidR="00F8348E">
        <w:t xml:space="preserve"> (Рисунок 2).</w:t>
      </w:r>
    </w:p>
    <w:p w14:paraId="46133FC6" w14:textId="2A068E2C" w:rsidR="00990233" w:rsidRDefault="00ED7FF4" w:rsidP="00990233">
      <w:pPr>
        <w:keepNext/>
        <w:jc w:val="center"/>
      </w:pPr>
      <w:r w:rsidRPr="00ED7FF4">
        <w:drawing>
          <wp:inline distT="0" distB="0" distL="0" distR="0" wp14:anchorId="5888F2C4" wp14:editId="01CFC7FC">
            <wp:extent cx="5425440" cy="2646896"/>
            <wp:effectExtent l="0" t="0" r="3810" b="1270"/>
            <wp:docPr id="1749551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518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1725" cy="264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9BF7D" w14:textId="0312A678" w:rsidR="00990233" w:rsidRDefault="00990233" w:rsidP="00990233">
      <w:pPr>
        <w:pStyle w:val="ac"/>
      </w:pPr>
      <w:r>
        <w:t xml:space="preserve">Рисунок </w:t>
      </w:r>
      <w:r w:rsidR="0025335B">
        <w:fldChar w:fldCharType="begin"/>
      </w:r>
      <w:r w:rsidR="0025335B">
        <w:instrText xml:space="preserve"> SEQ Рисунок \* ARABIC </w:instrText>
      </w:r>
      <w:r w:rsidR="0025335B">
        <w:fldChar w:fldCharType="separate"/>
      </w:r>
      <w:r w:rsidR="00CF2F8F">
        <w:rPr>
          <w:noProof/>
        </w:rPr>
        <w:t>2</w:t>
      </w:r>
      <w:r w:rsidR="0025335B">
        <w:rPr>
          <w:noProof/>
        </w:rPr>
        <w:fldChar w:fldCharType="end"/>
      </w:r>
      <w:r>
        <w:t xml:space="preserve"> – </w:t>
      </w:r>
      <w:r w:rsidR="00F8348E">
        <w:t xml:space="preserve">Добавление </w:t>
      </w:r>
      <w:r w:rsidR="00ED7FF4">
        <w:t>пакетов и классов</w:t>
      </w:r>
    </w:p>
    <w:p w14:paraId="4C3211DE" w14:textId="41FD847E" w:rsidR="00F8348E" w:rsidRPr="00F8348E" w:rsidRDefault="00F8348E" w:rsidP="00F8348E">
      <w:r>
        <w:lastRenderedPageBreak/>
        <w:t xml:space="preserve">В </w:t>
      </w:r>
      <w:r w:rsidR="00ED7FF4">
        <w:t xml:space="preserve">пакете </w:t>
      </w:r>
      <w:r w:rsidR="00ED7FF4">
        <w:rPr>
          <w:lang w:val="en-US"/>
        </w:rPr>
        <w:t>controller</w:t>
      </w:r>
      <w:r w:rsidR="00ED7FF4">
        <w:t xml:space="preserve"> добавим класс </w:t>
      </w:r>
      <w:proofErr w:type="spellStart"/>
      <w:r w:rsidR="00ED7FF4" w:rsidRPr="00ED7FF4">
        <w:rPr>
          <w:lang w:val="en-US"/>
        </w:rPr>
        <w:t>MyController</w:t>
      </w:r>
      <w:proofErr w:type="spellEnd"/>
      <w:r>
        <w:t>, показанный ниже (Рисунок 3).</w:t>
      </w:r>
    </w:p>
    <w:p w14:paraId="7C85D545" w14:textId="0EB22CC5" w:rsidR="00C95AB7" w:rsidRDefault="00ED7FF4" w:rsidP="00C95AB7">
      <w:pPr>
        <w:keepNext/>
        <w:jc w:val="center"/>
      </w:pPr>
      <w:r w:rsidRPr="00ED7FF4">
        <w:drawing>
          <wp:inline distT="0" distB="0" distL="0" distR="0" wp14:anchorId="646C3C3C" wp14:editId="50E3F143">
            <wp:extent cx="5520706" cy="5011420"/>
            <wp:effectExtent l="0" t="0" r="3810" b="0"/>
            <wp:docPr id="712882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82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5682" cy="501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C1CB" w14:textId="449CE491" w:rsidR="00C95AB7" w:rsidRPr="00881776" w:rsidRDefault="00C95AB7" w:rsidP="00C95AB7">
      <w:pPr>
        <w:pStyle w:val="ac"/>
      </w:pPr>
      <w:r>
        <w:t xml:space="preserve">Рисунок </w:t>
      </w:r>
      <w:r w:rsidR="0025335B">
        <w:fldChar w:fldCharType="begin"/>
      </w:r>
      <w:r w:rsidR="0025335B">
        <w:instrText xml:space="preserve"> SEQ Рисунок \* ARABIC </w:instrText>
      </w:r>
      <w:r w:rsidR="0025335B">
        <w:fldChar w:fldCharType="separate"/>
      </w:r>
      <w:r w:rsidR="00CF2F8F">
        <w:rPr>
          <w:noProof/>
        </w:rPr>
        <w:t>3</w:t>
      </w:r>
      <w:r w:rsidR="0025335B">
        <w:rPr>
          <w:noProof/>
        </w:rPr>
        <w:fldChar w:fldCharType="end"/>
      </w:r>
      <w:r>
        <w:t xml:space="preserve"> – </w:t>
      </w:r>
      <w:r w:rsidR="00ED7FF4">
        <w:t>Класс</w:t>
      </w:r>
      <w:r w:rsidR="00F8348E">
        <w:t xml:space="preserve"> </w:t>
      </w:r>
      <w:proofErr w:type="spellStart"/>
      <w:r w:rsidR="00ED7FF4" w:rsidRPr="00ED7FF4">
        <w:rPr>
          <w:lang w:val="en-US"/>
        </w:rPr>
        <w:t>MyController</w:t>
      </w:r>
      <w:proofErr w:type="spellEnd"/>
    </w:p>
    <w:p w14:paraId="06DC788E" w14:textId="29CA88A0" w:rsidR="00F8348E" w:rsidRPr="00F8348E" w:rsidRDefault="00ED7FF4" w:rsidP="00F8348E">
      <w:r>
        <w:t>Изменим порт приложения на 8082</w:t>
      </w:r>
      <w:r w:rsidR="00F8348E">
        <w:t>, логи при запуске показаны ниже (Рисунок 4).</w:t>
      </w:r>
    </w:p>
    <w:p w14:paraId="7F1B4F18" w14:textId="6E972097" w:rsidR="00030953" w:rsidRDefault="0039574D" w:rsidP="00030953">
      <w:pPr>
        <w:keepNext/>
        <w:jc w:val="center"/>
      </w:pPr>
      <w:r w:rsidRPr="0039574D">
        <w:lastRenderedPageBreak/>
        <w:drawing>
          <wp:inline distT="0" distB="0" distL="0" distR="0" wp14:anchorId="36CA409C" wp14:editId="125662A9">
            <wp:extent cx="4852917" cy="3468370"/>
            <wp:effectExtent l="0" t="0" r="5080" b="0"/>
            <wp:docPr id="137998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87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2053" cy="34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19436" w14:textId="3F8492D8" w:rsidR="001B263B" w:rsidRDefault="00030953" w:rsidP="001B263B">
      <w:pPr>
        <w:pStyle w:val="ac"/>
      </w:pPr>
      <w:r>
        <w:t xml:space="preserve">Рисунок </w:t>
      </w:r>
      <w:r w:rsidR="0025335B">
        <w:fldChar w:fldCharType="begin"/>
      </w:r>
      <w:r w:rsidR="0025335B">
        <w:instrText xml:space="preserve"> SEQ Рисунок \* ARABIC </w:instrText>
      </w:r>
      <w:r w:rsidR="0025335B">
        <w:fldChar w:fldCharType="separate"/>
      </w:r>
      <w:r w:rsidR="00CF2F8F">
        <w:rPr>
          <w:noProof/>
        </w:rPr>
        <w:t>4</w:t>
      </w:r>
      <w:r w:rsidR="0025335B">
        <w:rPr>
          <w:noProof/>
        </w:rPr>
        <w:fldChar w:fldCharType="end"/>
      </w:r>
      <w:r>
        <w:t xml:space="preserve"> – </w:t>
      </w:r>
      <w:r w:rsidR="00F8348E">
        <w:t>Логи при запуске</w:t>
      </w:r>
    </w:p>
    <w:p w14:paraId="6BC4BD7B" w14:textId="0DA995C8" w:rsidR="0046602B" w:rsidRPr="0046602B" w:rsidRDefault="0039574D" w:rsidP="0046602B">
      <w:r>
        <w:t xml:space="preserve">Проверим запрос через </w:t>
      </w:r>
      <w:r>
        <w:rPr>
          <w:lang w:val="en-US"/>
        </w:rPr>
        <w:t>Postman</w:t>
      </w:r>
      <w:r>
        <w:t>, результат показан ниже</w:t>
      </w:r>
      <w:r w:rsidR="0046602B">
        <w:t xml:space="preserve"> (Рисун</w:t>
      </w:r>
      <w:r>
        <w:t>ок</w:t>
      </w:r>
      <w:r w:rsidR="0046602B">
        <w:t xml:space="preserve"> </w:t>
      </w:r>
      <w:r>
        <w:t>5</w:t>
      </w:r>
      <w:r w:rsidR="0046602B">
        <w:t>).</w:t>
      </w:r>
    </w:p>
    <w:p w14:paraId="0621F65F" w14:textId="0DCCA6FC" w:rsidR="001B263B" w:rsidRPr="0039574D" w:rsidRDefault="0039574D" w:rsidP="001B263B">
      <w:pPr>
        <w:keepNext/>
        <w:jc w:val="center"/>
      </w:pPr>
      <w:r w:rsidRPr="0039574D">
        <w:drawing>
          <wp:inline distT="0" distB="0" distL="0" distR="0" wp14:anchorId="7F2ECDC9" wp14:editId="240974A3">
            <wp:extent cx="4875933" cy="3106420"/>
            <wp:effectExtent l="0" t="0" r="1270" b="0"/>
            <wp:docPr id="651291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91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4106" cy="311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4DE0A" w14:textId="5ABA5031" w:rsidR="001B263B" w:rsidRDefault="001B263B" w:rsidP="001B263B">
      <w:pPr>
        <w:pStyle w:val="ac"/>
      </w:pPr>
      <w:r>
        <w:t xml:space="preserve">Рисунок </w:t>
      </w:r>
      <w:r w:rsidR="0025335B">
        <w:fldChar w:fldCharType="begin"/>
      </w:r>
      <w:r w:rsidR="0025335B">
        <w:instrText xml:space="preserve"> SEQ Рисунок \* ARABIC </w:instrText>
      </w:r>
      <w:r w:rsidR="0025335B">
        <w:fldChar w:fldCharType="separate"/>
      </w:r>
      <w:r w:rsidR="00CF2F8F">
        <w:rPr>
          <w:noProof/>
        </w:rPr>
        <w:t>5</w:t>
      </w:r>
      <w:r w:rsidR="0025335B">
        <w:rPr>
          <w:noProof/>
        </w:rPr>
        <w:fldChar w:fldCharType="end"/>
      </w:r>
      <w:r>
        <w:t xml:space="preserve"> – </w:t>
      </w:r>
      <w:r w:rsidR="0046602B">
        <w:t xml:space="preserve">Тест в </w:t>
      </w:r>
      <w:r w:rsidR="0046602B">
        <w:rPr>
          <w:lang w:val="en-US"/>
        </w:rPr>
        <w:t>Postman</w:t>
      </w:r>
    </w:p>
    <w:p w14:paraId="4FE68445" w14:textId="227F7B2B" w:rsidR="0039574D" w:rsidRPr="0039574D" w:rsidRDefault="0039574D" w:rsidP="0039574D">
      <w:r>
        <w:t>Получили ожидаемый ответ на запрос. Теперь добавим валидацию в сервис, добавив аннотацию, показанную ниже (Рисунок 6).</w:t>
      </w:r>
    </w:p>
    <w:p w14:paraId="792AB60A" w14:textId="308F2BF5" w:rsidR="001B263B" w:rsidRPr="00797547" w:rsidRDefault="00797547" w:rsidP="001B263B">
      <w:pPr>
        <w:keepNext/>
        <w:jc w:val="center"/>
        <w:rPr>
          <w:lang w:val="en-US"/>
        </w:rPr>
      </w:pPr>
      <w:r w:rsidRPr="00797547">
        <w:rPr>
          <w:lang w:val="en-US"/>
        </w:rPr>
        <w:lastRenderedPageBreak/>
        <w:drawing>
          <wp:inline distT="0" distB="0" distL="0" distR="0" wp14:anchorId="7F961D1B" wp14:editId="3CE7A379">
            <wp:extent cx="2857899" cy="1057423"/>
            <wp:effectExtent l="0" t="0" r="0" b="9525"/>
            <wp:docPr id="469890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900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C2D19" w14:textId="355D69A1" w:rsidR="00B9741B" w:rsidRDefault="001B263B" w:rsidP="001F465D">
      <w:pPr>
        <w:pStyle w:val="ac"/>
      </w:pPr>
      <w:r>
        <w:t xml:space="preserve">Рисунок </w:t>
      </w:r>
      <w:r w:rsidR="0025335B">
        <w:fldChar w:fldCharType="begin"/>
      </w:r>
      <w:r w:rsidR="0025335B">
        <w:instrText xml:space="preserve"> SEQ Рисунок \* ARABIC </w:instrText>
      </w:r>
      <w:r w:rsidR="0025335B">
        <w:fldChar w:fldCharType="separate"/>
      </w:r>
      <w:r w:rsidR="00CF2F8F">
        <w:rPr>
          <w:noProof/>
        </w:rPr>
        <w:t>6</w:t>
      </w:r>
      <w:r w:rsidR="0025335B">
        <w:rPr>
          <w:noProof/>
        </w:rPr>
        <w:fldChar w:fldCharType="end"/>
      </w:r>
      <w:r>
        <w:t xml:space="preserve"> – </w:t>
      </w:r>
      <w:r w:rsidR="00797547">
        <w:t>Добавление аннотации</w:t>
      </w:r>
    </w:p>
    <w:p w14:paraId="0FE4C127" w14:textId="4D7A2C2C" w:rsidR="00797547" w:rsidRDefault="00797547" w:rsidP="00797547">
      <w:r>
        <w:t xml:space="preserve">Так же добавим в пакет </w:t>
      </w:r>
      <w:r w:rsidRPr="00797547">
        <w:rPr>
          <w:lang w:val="en-US"/>
        </w:rPr>
        <w:t>exception</w:t>
      </w:r>
      <w:r>
        <w:t xml:space="preserve"> класс</w:t>
      </w:r>
      <w:r w:rsidRPr="00797547">
        <w:t xml:space="preserve"> </w:t>
      </w:r>
      <w:proofErr w:type="spellStart"/>
      <w:r w:rsidRPr="00797547">
        <w:rPr>
          <w:lang w:val="en-US"/>
        </w:rPr>
        <w:t>ValidationFailedException</w:t>
      </w:r>
      <w:proofErr w:type="spellEnd"/>
      <w:r>
        <w:t>, показанный ниже (Рисунок 7).</w:t>
      </w:r>
    </w:p>
    <w:p w14:paraId="06751A38" w14:textId="77777777" w:rsidR="00797547" w:rsidRDefault="00797547" w:rsidP="00797547">
      <w:pPr>
        <w:keepNext/>
        <w:jc w:val="center"/>
      </w:pPr>
      <w:r w:rsidRPr="00797547">
        <w:drawing>
          <wp:inline distT="0" distB="0" distL="0" distR="0" wp14:anchorId="16281A31" wp14:editId="45A4EFEB">
            <wp:extent cx="4716780" cy="1707721"/>
            <wp:effectExtent l="0" t="0" r="7620" b="6985"/>
            <wp:docPr id="1194661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613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8802" cy="171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16ACE" w14:textId="5A4760C6" w:rsidR="00797547" w:rsidRPr="00797547" w:rsidRDefault="00797547" w:rsidP="00797547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F2F8F">
        <w:rPr>
          <w:noProof/>
        </w:rPr>
        <w:t>7</w:t>
      </w:r>
      <w:r>
        <w:fldChar w:fldCharType="end"/>
      </w:r>
      <w:r w:rsidRPr="00797547">
        <w:t xml:space="preserve"> – </w:t>
      </w:r>
      <w:r>
        <w:t xml:space="preserve">Добавление класса </w:t>
      </w:r>
      <w:proofErr w:type="spellStart"/>
      <w:r w:rsidRPr="00797547">
        <w:rPr>
          <w:lang w:val="en-US"/>
        </w:rPr>
        <w:t>ValidationFailedException</w:t>
      </w:r>
      <w:proofErr w:type="spellEnd"/>
    </w:p>
    <w:p w14:paraId="36302893" w14:textId="730E4BD5" w:rsidR="00797547" w:rsidRDefault="00797547" w:rsidP="00797547">
      <w:r>
        <w:t xml:space="preserve">В пакет </w:t>
      </w:r>
      <w:r w:rsidRPr="00797547">
        <w:rPr>
          <w:lang w:val="en-US"/>
        </w:rPr>
        <w:t>service</w:t>
      </w:r>
      <w:r>
        <w:t xml:space="preserve"> создадим интерфейс</w:t>
      </w:r>
      <w:r w:rsidR="00C2004C">
        <w:t xml:space="preserve"> </w:t>
      </w:r>
      <w:proofErr w:type="spellStart"/>
      <w:r w:rsidR="00C2004C" w:rsidRPr="00797547">
        <w:rPr>
          <w:lang w:val="en-US"/>
        </w:rPr>
        <w:t>Validation</w:t>
      </w:r>
      <w:r w:rsidR="00C2004C">
        <w:rPr>
          <w:lang w:val="en-US"/>
        </w:rPr>
        <w:t>Service</w:t>
      </w:r>
      <w:proofErr w:type="spellEnd"/>
      <w:r>
        <w:t xml:space="preserve"> и его реализующий класс </w:t>
      </w:r>
      <w:proofErr w:type="spellStart"/>
      <w:r>
        <w:rPr>
          <w:lang w:val="en-US"/>
        </w:rPr>
        <w:t>Request</w:t>
      </w:r>
      <w:r w:rsidRPr="00797547">
        <w:rPr>
          <w:lang w:val="en-US"/>
        </w:rPr>
        <w:t>Validation</w:t>
      </w:r>
      <w:r>
        <w:rPr>
          <w:lang w:val="en-US"/>
        </w:rPr>
        <w:t>Service</w:t>
      </w:r>
      <w:proofErr w:type="spellEnd"/>
      <w:r>
        <w:t>, показанн</w:t>
      </w:r>
      <w:r w:rsidR="00664D67">
        <w:t>ые</w:t>
      </w:r>
      <w:r>
        <w:t xml:space="preserve"> ниже (Рисун</w:t>
      </w:r>
      <w:r w:rsidR="00664D67">
        <w:t>ки</w:t>
      </w:r>
      <w:r>
        <w:t xml:space="preserve"> </w:t>
      </w:r>
      <w:proofErr w:type="gramStart"/>
      <w:r>
        <w:t>8</w:t>
      </w:r>
      <w:r w:rsidR="00664D67">
        <w:t>-9</w:t>
      </w:r>
      <w:proofErr w:type="gramEnd"/>
      <w:r>
        <w:t>).</w:t>
      </w:r>
    </w:p>
    <w:p w14:paraId="094F9521" w14:textId="77777777" w:rsidR="00664D67" w:rsidRDefault="00664D67" w:rsidP="00664D67">
      <w:pPr>
        <w:keepNext/>
        <w:jc w:val="center"/>
      </w:pPr>
      <w:r w:rsidRPr="00664D67">
        <w:drawing>
          <wp:inline distT="0" distB="0" distL="0" distR="0" wp14:anchorId="0373C2DF" wp14:editId="4FC4C120">
            <wp:extent cx="4876800" cy="1663481"/>
            <wp:effectExtent l="0" t="0" r="0" b="0"/>
            <wp:docPr id="1366418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187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4398" cy="166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80051" w14:textId="76FB46DC" w:rsidR="00664D67" w:rsidRDefault="00664D67" w:rsidP="00664D67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F2F8F">
        <w:rPr>
          <w:noProof/>
        </w:rPr>
        <w:t>8</w:t>
      </w:r>
      <w:r>
        <w:fldChar w:fldCharType="end"/>
      </w:r>
      <w:r>
        <w:t xml:space="preserve"> – Интерфейс </w:t>
      </w:r>
      <w:proofErr w:type="spellStart"/>
      <w:r w:rsidRPr="00797547">
        <w:rPr>
          <w:lang w:val="en-US"/>
        </w:rPr>
        <w:t>Validation</w:t>
      </w:r>
      <w:r>
        <w:rPr>
          <w:lang w:val="en-US"/>
        </w:rPr>
        <w:t>Service</w:t>
      </w:r>
      <w:proofErr w:type="spellEnd"/>
    </w:p>
    <w:p w14:paraId="60592A8B" w14:textId="77777777" w:rsidR="00664D67" w:rsidRDefault="00664D67" w:rsidP="00664D67">
      <w:pPr>
        <w:keepNext/>
        <w:jc w:val="center"/>
      </w:pPr>
      <w:r w:rsidRPr="00664D67">
        <w:lastRenderedPageBreak/>
        <w:drawing>
          <wp:inline distT="0" distB="0" distL="0" distR="0" wp14:anchorId="6C35DF22" wp14:editId="0B92BF7F">
            <wp:extent cx="4732020" cy="2452254"/>
            <wp:effectExtent l="0" t="0" r="0" b="5715"/>
            <wp:docPr id="390338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387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5793" cy="245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DD7B" w14:textId="1279D99D" w:rsidR="00664D67" w:rsidRDefault="00664D67" w:rsidP="00664D67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F2F8F">
        <w:rPr>
          <w:noProof/>
        </w:rPr>
        <w:t>9</w:t>
      </w:r>
      <w:r>
        <w:fldChar w:fldCharType="end"/>
      </w:r>
      <w:r>
        <w:t xml:space="preserve"> – Класс </w:t>
      </w:r>
      <w:proofErr w:type="spellStart"/>
      <w:r>
        <w:rPr>
          <w:lang w:val="en-US"/>
        </w:rPr>
        <w:t>Request</w:t>
      </w:r>
      <w:r w:rsidRPr="00797547">
        <w:rPr>
          <w:lang w:val="en-US"/>
        </w:rPr>
        <w:t>Validation</w:t>
      </w:r>
      <w:r>
        <w:rPr>
          <w:lang w:val="en-US"/>
        </w:rPr>
        <w:t>Service</w:t>
      </w:r>
      <w:proofErr w:type="spellEnd"/>
    </w:p>
    <w:p w14:paraId="6A76E221" w14:textId="4EB29A7E" w:rsidR="00664D67" w:rsidRDefault="00664D67" w:rsidP="00664D67">
      <w:r>
        <w:t xml:space="preserve">Теперь доработаем класс </w:t>
      </w:r>
      <w:proofErr w:type="spellStart"/>
      <w:r w:rsidRPr="00664D67">
        <w:t>MyController</w:t>
      </w:r>
      <w:proofErr w:type="spellEnd"/>
      <w:r>
        <w:t>, как показано ниже (Рисунок 10).</w:t>
      </w:r>
    </w:p>
    <w:p w14:paraId="448AC3F4" w14:textId="77777777" w:rsidR="00DE11FE" w:rsidRDefault="00DE11FE" w:rsidP="00DE11FE">
      <w:pPr>
        <w:keepNext/>
        <w:jc w:val="center"/>
      </w:pPr>
      <w:r w:rsidRPr="00DE11FE">
        <w:drawing>
          <wp:inline distT="0" distB="0" distL="0" distR="0" wp14:anchorId="7662EDE2" wp14:editId="6499DA35">
            <wp:extent cx="4853735" cy="4152265"/>
            <wp:effectExtent l="0" t="0" r="4445" b="635"/>
            <wp:docPr id="888512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121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301" cy="415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84031" w14:textId="30F0C809" w:rsidR="00664D67" w:rsidRPr="00DE11FE" w:rsidRDefault="00DE11FE" w:rsidP="00DE11FE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F2F8F">
        <w:rPr>
          <w:noProof/>
        </w:rPr>
        <w:t>10</w:t>
      </w:r>
      <w:r>
        <w:fldChar w:fldCharType="end"/>
      </w:r>
      <w:r>
        <w:t xml:space="preserve"> – Доработанный </w:t>
      </w:r>
      <w:proofErr w:type="spellStart"/>
      <w:r w:rsidRPr="00664D67">
        <w:t>MyController</w:t>
      </w:r>
      <w:proofErr w:type="spellEnd"/>
    </w:p>
    <w:p w14:paraId="5463CA85" w14:textId="41090A2C" w:rsidR="00DE11FE" w:rsidRDefault="00DE11FE" w:rsidP="00DE11FE">
      <w:r>
        <w:t>Проверим как обрабатывается ошибка, тест показан ниже (Рисунок 11).</w:t>
      </w:r>
    </w:p>
    <w:p w14:paraId="2611D06D" w14:textId="16362472" w:rsidR="00DE11FE" w:rsidRDefault="00DE11FE" w:rsidP="00DE11FE">
      <w:pPr>
        <w:keepNext/>
        <w:jc w:val="center"/>
      </w:pPr>
      <w:r w:rsidRPr="00DE11FE">
        <w:lastRenderedPageBreak/>
        <w:drawing>
          <wp:inline distT="0" distB="0" distL="0" distR="0" wp14:anchorId="3620F34B" wp14:editId="343C9A8E">
            <wp:extent cx="4633929" cy="3702685"/>
            <wp:effectExtent l="0" t="0" r="0" b="0"/>
            <wp:docPr id="1501031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311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0615" cy="370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85A3" w14:textId="2B6F7A9D" w:rsidR="00797547" w:rsidRPr="00797547" w:rsidRDefault="00DE11FE" w:rsidP="005E0D21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F2F8F">
        <w:rPr>
          <w:noProof/>
        </w:rPr>
        <w:t>11</w:t>
      </w:r>
      <w:r>
        <w:fldChar w:fldCharType="end"/>
      </w:r>
      <w:r>
        <w:t xml:space="preserve"> – Ошибка валидации</w:t>
      </w:r>
    </w:p>
    <w:p w14:paraId="749E3EEE" w14:textId="4CA87E42" w:rsidR="000C0546" w:rsidRDefault="00BC0C71" w:rsidP="000C0546">
      <w:pPr>
        <w:pStyle w:val="1"/>
      </w:pPr>
      <w:r>
        <w:t>Реализация дополнительного функционала</w:t>
      </w:r>
    </w:p>
    <w:p w14:paraId="3E4BC551" w14:textId="591EBF49" w:rsidR="000C0546" w:rsidRDefault="005E0D21" w:rsidP="000C0546">
      <w:r w:rsidRPr="005E0D21">
        <w:t>Теперь сделаем валидацию для остальных полей, и также создадим тесты для них, все это представлено ниже (Рисунки</w:t>
      </w:r>
      <w:r>
        <w:t xml:space="preserve"> </w:t>
      </w:r>
      <w:proofErr w:type="gramStart"/>
      <w:r>
        <w:t>12-</w:t>
      </w:r>
      <w:r w:rsidRPr="005E0D21">
        <w:t>19</w:t>
      </w:r>
      <w:proofErr w:type="gramEnd"/>
      <w:r w:rsidRPr="005E0D21">
        <w:t>)</w:t>
      </w:r>
      <w:r w:rsidR="000C0546">
        <w:t>.</w:t>
      </w:r>
    </w:p>
    <w:p w14:paraId="14B8ABC3" w14:textId="0B7BF087" w:rsidR="000C0546" w:rsidRDefault="005E0D21" w:rsidP="000C0546">
      <w:pPr>
        <w:keepNext/>
        <w:jc w:val="center"/>
      </w:pPr>
      <w:r w:rsidRPr="005E0D21">
        <w:drawing>
          <wp:inline distT="0" distB="0" distL="0" distR="0" wp14:anchorId="2CC72FD4" wp14:editId="33D35FC5">
            <wp:extent cx="1929169" cy="3387091"/>
            <wp:effectExtent l="0" t="0" r="0" b="3810"/>
            <wp:docPr id="16462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7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36202" cy="3399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8372" w14:textId="7BA7EEE0" w:rsidR="000C0546" w:rsidRPr="005E0D21" w:rsidRDefault="000C0546" w:rsidP="000C0546">
      <w:pPr>
        <w:pStyle w:val="ac"/>
      </w:pPr>
      <w:r>
        <w:t xml:space="preserve">Рисунок </w:t>
      </w:r>
      <w:r w:rsidR="0025335B">
        <w:fldChar w:fldCharType="begin"/>
      </w:r>
      <w:r w:rsidR="0025335B">
        <w:instrText xml:space="preserve"> SEQ Рисунок \* ARABIC </w:instrText>
      </w:r>
      <w:r w:rsidR="0025335B">
        <w:fldChar w:fldCharType="separate"/>
      </w:r>
      <w:r w:rsidR="00CF2F8F">
        <w:rPr>
          <w:noProof/>
        </w:rPr>
        <w:t>12</w:t>
      </w:r>
      <w:r w:rsidR="0025335B">
        <w:rPr>
          <w:noProof/>
        </w:rPr>
        <w:fldChar w:fldCharType="end"/>
      </w:r>
      <w:r>
        <w:t xml:space="preserve"> – </w:t>
      </w:r>
      <w:r w:rsidR="005E0D21">
        <w:t>Валидация</w:t>
      </w:r>
    </w:p>
    <w:p w14:paraId="522CEE01" w14:textId="42A2AF7D" w:rsidR="000C0546" w:rsidRDefault="005E0D21" w:rsidP="000C0546">
      <w:pPr>
        <w:keepNext/>
        <w:jc w:val="center"/>
      </w:pPr>
      <w:r w:rsidRPr="005E0D21">
        <w:lastRenderedPageBreak/>
        <w:drawing>
          <wp:inline distT="0" distB="0" distL="0" distR="0" wp14:anchorId="76332433" wp14:editId="2300B7E8">
            <wp:extent cx="4296375" cy="2695951"/>
            <wp:effectExtent l="0" t="0" r="9525" b="9525"/>
            <wp:docPr id="1010395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953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F450" w14:textId="1F67AFAE" w:rsidR="000C0546" w:rsidRDefault="000C0546" w:rsidP="000C0546">
      <w:pPr>
        <w:pStyle w:val="ac"/>
      </w:pPr>
      <w:r>
        <w:t xml:space="preserve">Рисунок </w:t>
      </w:r>
      <w:r w:rsidR="0025335B">
        <w:fldChar w:fldCharType="begin"/>
      </w:r>
      <w:r w:rsidR="0025335B">
        <w:instrText xml:space="preserve"> SEQ Рисунок \* ARABIC </w:instrText>
      </w:r>
      <w:r w:rsidR="0025335B">
        <w:fldChar w:fldCharType="separate"/>
      </w:r>
      <w:r w:rsidR="00CF2F8F">
        <w:rPr>
          <w:noProof/>
        </w:rPr>
        <w:t>13</w:t>
      </w:r>
      <w:r w:rsidR="0025335B">
        <w:rPr>
          <w:noProof/>
        </w:rPr>
        <w:fldChar w:fldCharType="end"/>
      </w:r>
      <w:r>
        <w:t xml:space="preserve"> – </w:t>
      </w:r>
      <w:r w:rsidR="005E0D21">
        <w:t>Список тестов</w:t>
      </w:r>
    </w:p>
    <w:p w14:paraId="75027AE8" w14:textId="4C4A7572" w:rsidR="000C0546" w:rsidRDefault="005E0D21" w:rsidP="000C0546">
      <w:pPr>
        <w:keepNext/>
        <w:jc w:val="center"/>
      </w:pPr>
      <w:r w:rsidRPr="005E0D21">
        <w:drawing>
          <wp:inline distT="0" distB="0" distL="0" distR="0" wp14:anchorId="5F88805C" wp14:editId="07A610E5">
            <wp:extent cx="3630716" cy="2247900"/>
            <wp:effectExtent l="0" t="0" r="8255" b="0"/>
            <wp:docPr id="583575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755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41161" cy="225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788D" w14:textId="08429E25" w:rsidR="000C0546" w:rsidRDefault="000C0546" w:rsidP="00E14E86">
      <w:pPr>
        <w:pStyle w:val="ac"/>
      </w:pPr>
      <w:r>
        <w:t xml:space="preserve">Рисунок </w:t>
      </w:r>
      <w:r w:rsidR="0025335B">
        <w:fldChar w:fldCharType="begin"/>
      </w:r>
      <w:r w:rsidR="0025335B">
        <w:instrText xml:space="preserve"> SEQ Рисунок \* ARABIC </w:instrText>
      </w:r>
      <w:r w:rsidR="0025335B">
        <w:fldChar w:fldCharType="separate"/>
      </w:r>
      <w:r w:rsidR="00CF2F8F">
        <w:rPr>
          <w:noProof/>
        </w:rPr>
        <w:t>14</w:t>
      </w:r>
      <w:r w:rsidR="0025335B">
        <w:rPr>
          <w:noProof/>
        </w:rPr>
        <w:fldChar w:fldCharType="end"/>
      </w:r>
      <w:r>
        <w:t xml:space="preserve"> – </w:t>
      </w:r>
      <w:r w:rsidR="005E0D21">
        <w:t xml:space="preserve">Тест </w:t>
      </w:r>
      <w:r w:rsidR="005E0D21" w:rsidRPr="005E0D21">
        <w:t>только обязательны</w:t>
      </w:r>
      <w:r w:rsidR="005E0D21">
        <w:t>х</w:t>
      </w:r>
    </w:p>
    <w:p w14:paraId="302940BC" w14:textId="77777777" w:rsidR="005E0D21" w:rsidRDefault="005E0D21" w:rsidP="005E0D21">
      <w:pPr>
        <w:keepNext/>
        <w:jc w:val="center"/>
      </w:pPr>
      <w:r w:rsidRPr="005E0D21">
        <w:drawing>
          <wp:inline distT="0" distB="0" distL="0" distR="0" wp14:anchorId="2D0B8406" wp14:editId="6D546D56">
            <wp:extent cx="3596640" cy="2390968"/>
            <wp:effectExtent l="0" t="0" r="3810" b="9525"/>
            <wp:docPr id="191211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13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225" cy="239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BDAA6" w14:textId="1B8C5151" w:rsidR="005E0D21" w:rsidRDefault="005E0D21" w:rsidP="005E0D21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F2F8F">
        <w:rPr>
          <w:noProof/>
        </w:rPr>
        <w:t>15</w:t>
      </w:r>
      <w:r>
        <w:fldChar w:fldCharType="end"/>
      </w:r>
      <w:r>
        <w:t xml:space="preserve"> – Тест </w:t>
      </w:r>
      <w:r w:rsidRPr="005E0D21">
        <w:t xml:space="preserve">пустой </w:t>
      </w:r>
      <w:proofErr w:type="spellStart"/>
      <w:r w:rsidRPr="005E0D21">
        <w:t>uid</w:t>
      </w:r>
      <w:proofErr w:type="spellEnd"/>
    </w:p>
    <w:p w14:paraId="380C8BB3" w14:textId="77777777" w:rsidR="005E0D21" w:rsidRDefault="005E0D21" w:rsidP="005E0D21">
      <w:pPr>
        <w:keepNext/>
        <w:jc w:val="center"/>
      </w:pPr>
      <w:r w:rsidRPr="005E0D21">
        <w:lastRenderedPageBreak/>
        <w:drawing>
          <wp:inline distT="0" distB="0" distL="0" distR="0" wp14:anchorId="2DDAAC75" wp14:editId="0F4604DB">
            <wp:extent cx="3683320" cy="2462371"/>
            <wp:effectExtent l="0" t="0" r="0" b="0"/>
            <wp:docPr id="441088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884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97460" cy="247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3D4B" w14:textId="5FBC6F68" w:rsidR="005E0D21" w:rsidRDefault="005E0D21" w:rsidP="005E0D21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F2F8F">
        <w:rPr>
          <w:noProof/>
        </w:rPr>
        <w:t>16</w:t>
      </w:r>
      <w:r>
        <w:fldChar w:fldCharType="end"/>
      </w:r>
      <w:r>
        <w:t xml:space="preserve"> – Тест </w:t>
      </w:r>
      <w:proofErr w:type="spellStart"/>
      <w:proofErr w:type="gramStart"/>
      <w:r w:rsidRPr="005E0D21">
        <w:t>uid</w:t>
      </w:r>
      <w:proofErr w:type="spellEnd"/>
      <w:r w:rsidRPr="005E0D21">
        <w:t xml:space="preserve"> &gt;</w:t>
      </w:r>
      <w:proofErr w:type="gramEnd"/>
      <w:r w:rsidRPr="005E0D21">
        <w:t xml:space="preserve"> 32</w:t>
      </w:r>
    </w:p>
    <w:p w14:paraId="21D0C0BB" w14:textId="77777777" w:rsidR="005E0D21" w:rsidRDefault="005E0D21" w:rsidP="005E0D21">
      <w:pPr>
        <w:keepNext/>
        <w:jc w:val="center"/>
      </w:pPr>
      <w:r w:rsidRPr="005E0D21">
        <w:drawing>
          <wp:inline distT="0" distB="0" distL="0" distR="0" wp14:anchorId="5AAB561A" wp14:editId="31825049">
            <wp:extent cx="3718522" cy="2461260"/>
            <wp:effectExtent l="0" t="0" r="0" b="0"/>
            <wp:docPr id="2071936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360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25789" cy="246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FE699" w14:textId="456DA6CA" w:rsidR="005E0D21" w:rsidRDefault="005E0D21" w:rsidP="005E0D21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F2F8F">
        <w:rPr>
          <w:noProof/>
        </w:rPr>
        <w:t>17</w:t>
      </w:r>
      <w:r>
        <w:fldChar w:fldCharType="end"/>
      </w:r>
      <w:r>
        <w:t xml:space="preserve"> – Тест </w:t>
      </w:r>
      <w:r w:rsidRPr="005E0D21">
        <w:t xml:space="preserve">пустой </w:t>
      </w:r>
      <w:proofErr w:type="spellStart"/>
      <w:r w:rsidRPr="005E0D21">
        <w:t>operationUid</w:t>
      </w:r>
      <w:proofErr w:type="spellEnd"/>
    </w:p>
    <w:p w14:paraId="39969FB5" w14:textId="77777777" w:rsidR="005E0D21" w:rsidRDefault="005E0D21" w:rsidP="005E0D21">
      <w:pPr>
        <w:keepNext/>
        <w:jc w:val="center"/>
      </w:pPr>
      <w:r w:rsidRPr="005E0D21">
        <w:drawing>
          <wp:inline distT="0" distB="0" distL="0" distR="0" wp14:anchorId="449C0D63" wp14:editId="2C844E70">
            <wp:extent cx="3678531" cy="2473325"/>
            <wp:effectExtent l="0" t="0" r="0" b="3175"/>
            <wp:docPr id="1543522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229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90236" cy="2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A6CB6" w14:textId="3CD0198C" w:rsidR="005E0D21" w:rsidRDefault="005E0D21" w:rsidP="005E0D21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F2F8F">
        <w:rPr>
          <w:noProof/>
        </w:rPr>
        <w:t>18</w:t>
      </w:r>
      <w:r>
        <w:fldChar w:fldCharType="end"/>
      </w:r>
      <w:r>
        <w:t xml:space="preserve"> – Тест </w:t>
      </w:r>
      <w:proofErr w:type="spellStart"/>
      <w:r w:rsidRPr="005E0D21">
        <w:t>communicationId</w:t>
      </w:r>
      <w:proofErr w:type="spellEnd"/>
      <w:r w:rsidRPr="005E0D21">
        <w:t xml:space="preserve"> вне диапазона</w:t>
      </w:r>
    </w:p>
    <w:p w14:paraId="45902799" w14:textId="77777777" w:rsidR="005E0D21" w:rsidRDefault="005E0D21" w:rsidP="005E0D21">
      <w:pPr>
        <w:keepNext/>
        <w:jc w:val="center"/>
      </w:pPr>
      <w:r w:rsidRPr="005E0D21">
        <w:lastRenderedPageBreak/>
        <w:drawing>
          <wp:inline distT="0" distB="0" distL="0" distR="0" wp14:anchorId="3F4B11D9" wp14:editId="2C23C339">
            <wp:extent cx="3822509" cy="2544389"/>
            <wp:effectExtent l="0" t="0" r="6985" b="8890"/>
            <wp:docPr id="1838634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348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29856" cy="254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0EDA0" w14:textId="6CF532B1" w:rsidR="000C0546" w:rsidRPr="00DC4A28" w:rsidRDefault="005E0D21" w:rsidP="00DC4A28">
      <w:pPr>
        <w:pStyle w:val="ac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F2F8F">
        <w:rPr>
          <w:noProof/>
        </w:rPr>
        <w:t>19</w:t>
      </w:r>
      <w:r>
        <w:fldChar w:fldCharType="end"/>
      </w:r>
      <w:r>
        <w:t xml:space="preserve"> – Тест всего сразу</w:t>
      </w:r>
    </w:p>
    <w:p w14:paraId="2104A0D9" w14:textId="0B2D77F6" w:rsidR="00E14E86" w:rsidRPr="00E14E86" w:rsidRDefault="00E14E86" w:rsidP="00E14E86">
      <w:r>
        <w:t xml:space="preserve">Теперь сделаем </w:t>
      </w:r>
      <w:r w:rsidR="00DC4A28">
        <w:t xml:space="preserve">еще одно собственное исключение для </w:t>
      </w:r>
      <w:proofErr w:type="spellStart"/>
      <w:r w:rsidR="00DC4A28">
        <w:rPr>
          <w:lang w:val="en-US"/>
        </w:rPr>
        <w:t>uid</w:t>
      </w:r>
      <w:proofErr w:type="spellEnd"/>
      <w:r w:rsidR="00DC4A28" w:rsidRPr="00DC4A28">
        <w:t>=123</w:t>
      </w:r>
      <w:r w:rsidR="00DC4A28">
        <w:t xml:space="preserve">, для этого добавим класс </w:t>
      </w:r>
      <w:proofErr w:type="spellStart"/>
      <w:r w:rsidR="00DC4A28" w:rsidRPr="00DC4A28">
        <w:t>Unsupported</w:t>
      </w:r>
      <w:proofErr w:type="spellEnd"/>
      <w:r w:rsidR="00DC4A28" w:rsidRPr="00DC4A28">
        <w:rPr>
          <w:lang w:val="en-US"/>
        </w:rPr>
        <w:t>C</w:t>
      </w:r>
      <w:proofErr w:type="spellStart"/>
      <w:r w:rsidR="00DC4A28" w:rsidRPr="00DC4A28">
        <w:t>ode</w:t>
      </w:r>
      <w:proofErr w:type="spellEnd"/>
      <w:r w:rsidR="00DC4A28" w:rsidRPr="00DC4A28">
        <w:rPr>
          <w:lang w:val="en-US"/>
        </w:rPr>
        <w:t>E</w:t>
      </w:r>
      <w:proofErr w:type="spellStart"/>
      <w:r w:rsidR="00DC4A28" w:rsidRPr="00DC4A28">
        <w:t>xception</w:t>
      </w:r>
      <w:proofErr w:type="spellEnd"/>
      <w:r w:rsidR="00DC4A28">
        <w:t xml:space="preserve"> в пакет </w:t>
      </w:r>
      <w:proofErr w:type="spellStart"/>
      <w:r w:rsidR="00DC4A28" w:rsidRPr="00DC4A28">
        <w:t>exception</w:t>
      </w:r>
      <w:proofErr w:type="spellEnd"/>
      <w:r w:rsidR="00DC4A28">
        <w:t>, показанный ниже</w:t>
      </w:r>
      <w:r>
        <w:t xml:space="preserve"> (Рисун</w:t>
      </w:r>
      <w:r w:rsidR="00DC4A28">
        <w:t>ок 20</w:t>
      </w:r>
      <w:r>
        <w:t>).</w:t>
      </w:r>
    </w:p>
    <w:p w14:paraId="7BDF7844" w14:textId="21979A90" w:rsidR="000C0546" w:rsidRDefault="00DC4A28" w:rsidP="000C0546">
      <w:pPr>
        <w:keepNext/>
        <w:jc w:val="center"/>
      </w:pPr>
      <w:r w:rsidRPr="00DC4A28">
        <w:drawing>
          <wp:inline distT="0" distB="0" distL="0" distR="0" wp14:anchorId="50114FF7" wp14:editId="7A63145E">
            <wp:extent cx="4411980" cy="1710610"/>
            <wp:effectExtent l="0" t="0" r="7620" b="4445"/>
            <wp:docPr id="1101570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707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22272" cy="17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D719" w14:textId="1880A272" w:rsidR="000C0546" w:rsidRDefault="000C0546" w:rsidP="00E14E86">
      <w:pPr>
        <w:pStyle w:val="ac"/>
      </w:pPr>
      <w:r>
        <w:t xml:space="preserve">Рисунок </w:t>
      </w:r>
      <w:r w:rsidR="0025335B">
        <w:fldChar w:fldCharType="begin"/>
      </w:r>
      <w:r w:rsidR="0025335B">
        <w:instrText xml:space="preserve"> SEQ Рисунок \* ARABIC </w:instrText>
      </w:r>
      <w:r w:rsidR="0025335B">
        <w:fldChar w:fldCharType="separate"/>
      </w:r>
      <w:r w:rsidR="00CF2F8F">
        <w:rPr>
          <w:noProof/>
        </w:rPr>
        <w:t>20</w:t>
      </w:r>
      <w:r w:rsidR="0025335B">
        <w:rPr>
          <w:noProof/>
        </w:rPr>
        <w:fldChar w:fldCharType="end"/>
      </w:r>
      <w:r>
        <w:t xml:space="preserve"> – </w:t>
      </w:r>
      <w:r w:rsidR="00DC4A28">
        <w:t>К</w:t>
      </w:r>
      <w:r w:rsidR="00DC4A28">
        <w:t xml:space="preserve">ласс </w:t>
      </w:r>
      <w:proofErr w:type="spellStart"/>
      <w:r w:rsidR="00DC4A28" w:rsidRPr="00DC4A28">
        <w:t>Unsupported</w:t>
      </w:r>
      <w:proofErr w:type="spellEnd"/>
      <w:r w:rsidR="00DC4A28" w:rsidRPr="00DC4A28">
        <w:rPr>
          <w:lang w:val="en-US"/>
        </w:rPr>
        <w:t>C</w:t>
      </w:r>
      <w:proofErr w:type="spellStart"/>
      <w:r w:rsidR="00DC4A28" w:rsidRPr="00DC4A28">
        <w:t>ode</w:t>
      </w:r>
      <w:proofErr w:type="spellEnd"/>
      <w:r w:rsidR="00DC4A28" w:rsidRPr="00DC4A28">
        <w:rPr>
          <w:lang w:val="en-US"/>
        </w:rPr>
        <w:t>E</w:t>
      </w:r>
      <w:proofErr w:type="spellStart"/>
      <w:r w:rsidR="00DC4A28" w:rsidRPr="00DC4A28">
        <w:t>xception</w:t>
      </w:r>
      <w:proofErr w:type="spellEnd"/>
    </w:p>
    <w:p w14:paraId="248953B9" w14:textId="17BD0FD4" w:rsidR="007E5EB5" w:rsidRPr="007E5EB5" w:rsidRDefault="007E5EB5" w:rsidP="007E5EB5">
      <w:r>
        <w:t>Добавим обработку исключение в контроллер, изменения показаны ниже (Рисунок 21).</w:t>
      </w:r>
    </w:p>
    <w:p w14:paraId="30AE61F2" w14:textId="2838C63C" w:rsidR="000C0546" w:rsidRPr="00DC4A28" w:rsidRDefault="007E5EB5" w:rsidP="000C0546">
      <w:pPr>
        <w:keepNext/>
        <w:jc w:val="center"/>
      </w:pPr>
      <w:r w:rsidRPr="007E5EB5">
        <w:lastRenderedPageBreak/>
        <w:drawing>
          <wp:inline distT="0" distB="0" distL="0" distR="0" wp14:anchorId="2519A6FE" wp14:editId="600ED19D">
            <wp:extent cx="4773899" cy="2362200"/>
            <wp:effectExtent l="0" t="0" r="8255" b="0"/>
            <wp:docPr id="106173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30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85545" cy="2367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A3BD2" w14:textId="7A65525E" w:rsidR="000C0546" w:rsidRDefault="000C0546" w:rsidP="00E14E86">
      <w:pPr>
        <w:pStyle w:val="ac"/>
      </w:pPr>
      <w:r>
        <w:t xml:space="preserve">Рисунок </w:t>
      </w:r>
      <w:r w:rsidR="0025335B">
        <w:fldChar w:fldCharType="begin"/>
      </w:r>
      <w:r w:rsidR="0025335B">
        <w:instrText xml:space="preserve"> SEQ Рисунок \* ARABIC </w:instrText>
      </w:r>
      <w:r w:rsidR="0025335B">
        <w:fldChar w:fldCharType="separate"/>
      </w:r>
      <w:r w:rsidR="00CF2F8F">
        <w:rPr>
          <w:noProof/>
        </w:rPr>
        <w:t>21</w:t>
      </w:r>
      <w:r w:rsidR="0025335B">
        <w:rPr>
          <w:noProof/>
        </w:rPr>
        <w:fldChar w:fldCharType="end"/>
      </w:r>
      <w:r w:rsidRPr="00CB2BEF">
        <w:t xml:space="preserve"> –</w:t>
      </w:r>
      <w:r w:rsidR="00E14E86">
        <w:t xml:space="preserve"> </w:t>
      </w:r>
      <w:r w:rsidR="007E5EB5">
        <w:t xml:space="preserve">Добавление </w:t>
      </w:r>
      <w:proofErr w:type="spellStart"/>
      <w:r w:rsidR="007E5EB5" w:rsidRPr="00DC4A28">
        <w:t>Unsupported</w:t>
      </w:r>
      <w:proofErr w:type="spellEnd"/>
      <w:r w:rsidR="007E5EB5" w:rsidRPr="00DC4A28">
        <w:rPr>
          <w:lang w:val="en-US"/>
        </w:rPr>
        <w:t>C</w:t>
      </w:r>
      <w:proofErr w:type="spellStart"/>
      <w:r w:rsidR="007E5EB5" w:rsidRPr="00DC4A28">
        <w:t>ode</w:t>
      </w:r>
      <w:proofErr w:type="spellEnd"/>
      <w:r w:rsidR="007E5EB5" w:rsidRPr="00DC4A28">
        <w:rPr>
          <w:lang w:val="en-US"/>
        </w:rPr>
        <w:t>E</w:t>
      </w:r>
      <w:proofErr w:type="spellStart"/>
      <w:r w:rsidR="007E5EB5" w:rsidRPr="00DC4A28">
        <w:t>xception</w:t>
      </w:r>
      <w:proofErr w:type="spellEnd"/>
    </w:p>
    <w:p w14:paraId="2D6D4AE3" w14:textId="14A009B9" w:rsidR="007E5EB5" w:rsidRPr="007E5EB5" w:rsidRDefault="007E5EB5" w:rsidP="007E5EB5">
      <w:r>
        <w:t>Проверим обработку исключения, тест приведен ниже (Рисунок 22).</w:t>
      </w:r>
    </w:p>
    <w:p w14:paraId="7E449384" w14:textId="656DDAC2" w:rsidR="000C0546" w:rsidRDefault="007E5EB5" w:rsidP="000C0546">
      <w:pPr>
        <w:keepNext/>
        <w:jc w:val="center"/>
      </w:pPr>
      <w:r w:rsidRPr="007E5EB5">
        <w:drawing>
          <wp:inline distT="0" distB="0" distL="0" distR="0" wp14:anchorId="426E3E16" wp14:editId="496DF6EF">
            <wp:extent cx="4724400" cy="3134113"/>
            <wp:effectExtent l="0" t="0" r="0" b="9525"/>
            <wp:docPr id="655380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809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29891" cy="313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E45A4" w14:textId="1FBA8455" w:rsidR="000C0546" w:rsidRDefault="000C0546" w:rsidP="00E14E86">
      <w:pPr>
        <w:pStyle w:val="ac"/>
      </w:pPr>
      <w:r>
        <w:t xml:space="preserve">Рисунок </w:t>
      </w:r>
      <w:r w:rsidR="0025335B">
        <w:fldChar w:fldCharType="begin"/>
      </w:r>
      <w:r w:rsidR="0025335B">
        <w:instrText xml:space="preserve"> SEQ Рисунок \* ARABIC </w:instrText>
      </w:r>
      <w:r w:rsidR="0025335B">
        <w:fldChar w:fldCharType="separate"/>
      </w:r>
      <w:r w:rsidR="00CF2F8F">
        <w:rPr>
          <w:noProof/>
        </w:rPr>
        <w:t>22</w:t>
      </w:r>
      <w:r w:rsidR="0025335B">
        <w:rPr>
          <w:noProof/>
        </w:rPr>
        <w:fldChar w:fldCharType="end"/>
      </w:r>
      <w:r>
        <w:t xml:space="preserve"> – </w:t>
      </w:r>
      <w:r w:rsidR="007E5EB5">
        <w:t>Тест исключения</w:t>
      </w:r>
    </w:p>
    <w:p w14:paraId="40803FCB" w14:textId="04C27E7D" w:rsidR="00E14E86" w:rsidRPr="00E14E86" w:rsidRDefault="007E5EB5" w:rsidP="007E5EB5">
      <w:r>
        <w:t>Все обрабатывается корректно.</w:t>
      </w:r>
    </w:p>
    <w:p w14:paraId="374208E0" w14:textId="1E500830" w:rsidR="00C921EC" w:rsidRDefault="00E14E86" w:rsidP="00E14E86">
      <w:pPr>
        <w:pStyle w:val="1"/>
      </w:pPr>
      <w:r>
        <w:t>Ответы на вопросы</w:t>
      </w:r>
    </w:p>
    <w:p w14:paraId="31185149" w14:textId="0A3FC4E2" w:rsidR="007E5EB5" w:rsidRDefault="007E5EB5" w:rsidP="007E5EB5">
      <w:r>
        <w:t>1. Чем отличаются GET запрос от POST запроса?</w:t>
      </w:r>
    </w:p>
    <w:p w14:paraId="43D6806A" w14:textId="4930063C" w:rsidR="007E5EB5" w:rsidRDefault="007E5EB5" w:rsidP="007E5EB5">
      <w:pPr>
        <w:rPr>
          <w:lang w:val="en-US"/>
        </w:rPr>
      </w:pPr>
      <w:r>
        <w:rPr>
          <w:lang w:val="en-US"/>
        </w:rPr>
        <w:t>G</w:t>
      </w:r>
      <w:r w:rsidRPr="007E5EB5">
        <w:rPr>
          <w:lang w:val="en-US"/>
        </w:rPr>
        <w:t>ET</w:t>
      </w:r>
      <w:r w:rsidRPr="007E5EB5">
        <w:t xml:space="preserve"> используется для получения данных. Параметры передаются в </w:t>
      </w:r>
      <w:r w:rsidRPr="007E5EB5">
        <w:rPr>
          <w:lang w:val="en-US"/>
        </w:rPr>
        <w:t>URL</w:t>
      </w:r>
      <w:r w:rsidRPr="007E5EB5">
        <w:t>.</w:t>
      </w:r>
    </w:p>
    <w:p w14:paraId="13C81F69" w14:textId="122B6FC3" w:rsidR="007E5EB5" w:rsidRDefault="007E5EB5" w:rsidP="007E5EB5">
      <w:pPr>
        <w:rPr>
          <w:lang w:val="en-US"/>
        </w:rPr>
      </w:pPr>
      <w:r w:rsidRPr="007E5EB5">
        <w:t>Параметры видны в адресной строке и в логах.</w:t>
      </w:r>
    </w:p>
    <w:p w14:paraId="56B9AB7F" w14:textId="5352D911" w:rsidR="007E5EB5" w:rsidRDefault="00846DA0" w:rsidP="007E5EB5">
      <w:pPr>
        <w:rPr>
          <w:lang w:val="en-US"/>
        </w:rPr>
      </w:pPr>
      <w:r w:rsidRPr="00846DA0">
        <w:lastRenderedPageBreak/>
        <w:t>Запрос идемпотентен — повторный вызов с теми же параметрами даёт тот же результат и не меняет состояние на сервере.</w:t>
      </w:r>
    </w:p>
    <w:p w14:paraId="382741D0" w14:textId="55140DA5" w:rsidR="00846DA0" w:rsidRDefault="00846DA0" w:rsidP="007E5EB5">
      <w:pPr>
        <w:rPr>
          <w:lang w:val="en-US"/>
        </w:rPr>
      </w:pPr>
      <w:r w:rsidRPr="00846DA0">
        <w:t>Не предназначен для передачи больших объёмов данных.</w:t>
      </w:r>
    </w:p>
    <w:p w14:paraId="5A5356CF" w14:textId="162EC6AE" w:rsidR="00846DA0" w:rsidRDefault="00846DA0" w:rsidP="007E5EB5">
      <w:pPr>
        <w:rPr>
          <w:lang w:val="en-US"/>
        </w:rPr>
      </w:pPr>
      <w:r w:rsidRPr="00846DA0">
        <w:rPr>
          <w:lang w:val="en-US"/>
        </w:rPr>
        <w:t>POST</w:t>
      </w:r>
      <w:r w:rsidRPr="00846DA0">
        <w:t xml:space="preserve"> используется для отправки данных на сервер — например, для создания ресурса, отправки формы, вызова бизнес-логики. Данные передаются в теле запроса (</w:t>
      </w:r>
      <w:r w:rsidRPr="00846DA0">
        <w:rPr>
          <w:lang w:val="en-US"/>
        </w:rPr>
        <w:t>body</w:t>
      </w:r>
      <w:r w:rsidRPr="00846DA0">
        <w:t>)</w:t>
      </w:r>
      <w:r w:rsidRPr="00846DA0">
        <w:t>.</w:t>
      </w:r>
    </w:p>
    <w:p w14:paraId="65DC1D5E" w14:textId="392B3419" w:rsidR="00846DA0" w:rsidRDefault="00846DA0" w:rsidP="007E5EB5">
      <w:pPr>
        <w:rPr>
          <w:lang w:val="en-US"/>
        </w:rPr>
      </w:pPr>
      <w:r w:rsidRPr="00846DA0">
        <w:t xml:space="preserve">Данные не видны в </w:t>
      </w:r>
      <w:r w:rsidRPr="00846DA0">
        <w:rPr>
          <w:lang w:val="en-US"/>
        </w:rPr>
        <w:t>URL</w:t>
      </w:r>
      <w:r w:rsidRPr="00846DA0">
        <w:t>, но видны в теле</w:t>
      </w:r>
      <w:r w:rsidRPr="00846DA0">
        <w:t>.</w:t>
      </w:r>
    </w:p>
    <w:p w14:paraId="7BE63217" w14:textId="1EA7B6CD" w:rsidR="00846DA0" w:rsidRDefault="00846DA0" w:rsidP="007E5EB5">
      <w:pPr>
        <w:rPr>
          <w:lang w:val="en-US"/>
        </w:rPr>
      </w:pPr>
      <w:r w:rsidRPr="00846DA0">
        <w:t>Нет практического ограничения на размер тела.</w:t>
      </w:r>
    </w:p>
    <w:p w14:paraId="1AE789CD" w14:textId="0D43F6D4" w:rsidR="00846DA0" w:rsidRPr="00846DA0" w:rsidRDefault="00846DA0" w:rsidP="007E5EB5">
      <w:r w:rsidRPr="00846DA0">
        <w:t>Не идемпотентен — повторный вызов может создать новый ресурс или изменить состояние.</w:t>
      </w:r>
    </w:p>
    <w:p w14:paraId="66EAD542" w14:textId="4B70C8E0" w:rsidR="007E5EB5" w:rsidRDefault="007E5EB5" w:rsidP="007E5EB5">
      <w:pPr>
        <w:rPr>
          <w:lang w:val="en-US"/>
        </w:rPr>
      </w:pPr>
      <w:r>
        <w:t>3. Чем отличается XML файл от JSON?</w:t>
      </w:r>
    </w:p>
    <w:p w14:paraId="37A0D3F6" w14:textId="7D44730D" w:rsidR="00846DA0" w:rsidRDefault="00846DA0" w:rsidP="007E5EB5">
      <w:pPr>
        <w:rPr>
          <w:lang w:val="en-US"/>
        </w:rPr>
      </w:pPr>
      <w:r w:rsidRPr="00846DA0">
        <w:rPr>
          <w:lang w:val="en-US"/>
        </w:rPr>
        <w:t>XML</w:t>
      </w:r>
      <w:r w:rsidRPr="00846DA0">
        <w:t xml:space="preserve"> и </w:t>
      </w:r>
      <w:r w:rsidRPr="00846DA0">
        <w:rPr>
          <w:lang w:val="en-US"/>
        </w:rPr>
        <w:t>JSON</w:t>
      </w:r>
      <w:r w:rsidRPr="00846DA0">
        <w:t xml:space="preserve"> — это два текстовых формата для хранения и передачи структурированных данных. </w:t>
      </w:r>
      <w:proofErr w:type="spellStart"/>
      <w:r w:rsidRPr="00846DA0">
        <w:rPr>
          <w:lang w:val="en-US"/>
        </w:rPr>
        <w:t>Оба</w:t>
      </w:r>
      <w:proofErr w:type="spellEnd"/>
      <w:r w:rsidRPr="00846DA0">
        <w:rPr>
          <w:lang w:val="en-US"/>
        </w:rPr>
        <w:t xml:space="preserve"> </w:t>
      </w:r>
      <w:proofErr w:type="spellStart"/>
      <w:r w:rsidRPr="00846DA0">
        <w:rPr>
          <w:lang w:val="en-US"/>
        </w:rPr>
        <w:t>используются</w:t>
      </w:r>
      <w:proofErr w:type="spellEnd"/>
      <w:r w:rsidRPr="00846DA0">
        <w:rPr>
          <w:lang w:val="en-US"/>
        </w:rPr>
        <w:t xml:space="preserve"> в </w:t>
      </w:r>
      <w:proofErr w:type="spellStart"/>
      <w:r w:rsidRPr="00846DA0">
        <w:rPr>
          <w:lang w:val="en-US"/>
        </w:rPr>
        <w:t>веб-сервисах</w:t>
      </w:r>
      <w:proofErr w:type="spellEnd"/>
      <w:r w:rsidRPr="00846DA0">
        <w:rPr>
          <w:lang w:val="en-US"/>
        </w:rPr>
        <w:t xml:space="preserve">, </w:t>
      </w:r>
      <w:proofErr w:type="spellStart"/>
      <w:r w:rsidRPr="00846DA0">
        <w:rPr>
          <w:lang w:val="en-US"/>
        </w:rPr>
        <w:t>но</w:t>
      </w:r>
      <w:proofErr w:type="spellEnd"/>
      <w:r w:rsidRPr="00846DA0">
        <w:rPr>
          <w:lang w:val="en-US"/>
        </w:rPr>
        <w:t xml:space="preserve"> </w:t>
      </w:r>
      <w:proofErr w:type="spellStart"/>
      <w:r w:rsidRPr="00846DA0">
        <w:rPr>
          <w:lang w:val="en-US"/>
        </w:rPr>
        <w:t>по-разному</w:t>
      </w:r>
      <w:proofErr w:type="spellEnd"/>
      <w:r w:rsidRPr="00846DA0">
        <w:rPr>
          <w:lang w:val="en-US"/>
        </w:rPr>
        <w:t>.</w:t>
      </w:r>
    </w:p>
    <w:p w14:paraId="572FB66E" w14:textId="6B617D83" w:rsidR="00846DA0" w:rsidRDefault="00846DA0" w:rsidP="007E5EB5">
      <w:r w:rsidRPr="00846DA0">
        <w:rPr>
          <w:lang w:val="en-US"/>
        </w:rPr>
        <w:t>XML</w:t>
      </w:r>
      <w:r w:rsidRPr="00846DA0">
        <w:t xml:space="preserve"> </w:t>
      </w:r>
      <w:r>
        <w:t xml:space="preserve">основан на тегах как </w:t>
      </w:r>
      <w:r w:rsidRPr="00846DA0">
        <w:t>HTML</w:t>
      </w:r>
      <w:r>
        <w:t>. У него с</w:t>
      </w:r>
      <w:r w:rsidRPr="00846DA0">
        <w:t>трогая структура с открывающими и закрывающими тегами.</w:t>
      </w:r>
      <w:r>
        <w:t xml:space="preserve"> </w:t>
      </w:r>
      <w:r w:rsidRPr="00846DA0">
        <w:t>Более многословен — много служебных символов.</w:t>
      </w:r>
      <w:r>
        <w:t xml:space="preserve"> </w:t>
      </w:r>
    </w:p>
    <w:p w14:paraId="593305E7" w14:textId="23899794" w:rsidR="00846DA0" w:rsidRDefault="00846DA0" w:rsidP="007E5EB5">
      <w:r w:rsidRPr="00846DA0">
        <w:t>JSON основан на парах ключ-значение и массивах</w:t>
      </w:r>
      <w:r>
        <w:t>.</w:t>
      </w:r>
    </w:p>
    <w:p w14:paraId="4BA425EC" w14:textId="77B83007" w:rsidR="00846DA0" w:rsidRDefault="00846DA0" w:rsidP="007E5EB5">
      <w:r w:rsidRPr="00846DA0">
        <w:t>Компактный синтаксис — меньше символов, легче читается.</w:t>
      </w:r>
      <w:r>
        <w:t xml:space="preserve"> </w:t>
      </w:r>
    </w:p>
    <w:p w14:paraId="4C5F2812" w14:textId="53BBD5F1" w:rsidR="00846DA0" w:rsidRDefault="00846DA0" w:rsidP="007E5EB5">
      <w:r w:rsidRPr="00846DA0">
        <w:t>Нативно поддерживается в JavaScript — поэтому так популярен в веб-приложениях.</w:t>
      </w:r>
    </w:p>
    <w:p w14:paraId="1A69B68A" w14:textId="00A25B10" w:rsidR="00846DA0" w:rsidRPr="00846DA0" w:rsidRDefault="00846DA0" w:rsidP="007E5EB5">
      <w:r w:rsidRPr="00846DA0">
        <w:t>Стандарт де-факто для REST API.</w:t>
      </w:r>
    </w:p>
    <w:p w14:paraId="37EE8143" w14:textId="40D70ABF" w:rsidR="00963BB1" w:rsidRDefault="007E5EB5" w:rsidP="007E5EB5">
      <w:r>
        <w:t>5. Что означает аннотация @Service?</w:t>
      </w:r>
    </w:p>
    <w:p w14:paraId="6F5CCBC5" w14:textId="3AF09364" w:rsidR="00846DA0" w:rsidRDefault="00846DA0" w:rsidP="007E5EB5">
      <w:r w:rsidRPr="00846DA0">
        <w:t>@Service — это стереотипная аннотация Spring. Она помечает класс как сервисный компонент — то есть класс, который содержит бизнес-логику приложения.</w:t>
      </w:r>
    </w:p>
    <w:p w14:paraId="22E35463" w14:textId="49875276" w:rsidR="00846DA0" w:rsidRDefault="00846DA0" w:rsidP="007E5EB5">
      <w:r w:rsidRPr="00846DA0">
        <w:lastRenderedPageBreak/>
        <w:t xml:space="preserve">Spring при сканировании пакетов находит классы с @Service и регистрирует их как </w:t>
      </w:r>
      <w:proofErr w:type="spellStart"/>
      <w:r w:rsidRPr="00846DA0">
        <w:t>бины</w:t>
      </w:r>
      <w:proofErr w:type="spellEnd"/>
      <w:r w:rsidRPr="00846DA0">
        <w:t xml:space="preserve"> в контейнере</w:t>
      </w:r>
    </w:p>
    <w:p w14:paraId="4EABB641" w14:textId="2710ADC0" w:rsidR="00846DA0" w:rsidRPr="00881776" w:rsidRDefault="00846DA0" w:rsidP="007E5EB5">
      <w:r w:rsidRPr="00846DA0">
        <w:t xml:space="preserve">Дальше этот бин можно внедрять в другие классы </w:t>
      </w:r>
      <w:proofErr w:type="gramStart"/>
      <w:r w:rsidRPr="00846DA0">
        <w:t>через конструктор</w:t>
      </w:r>
      <w:proofErr w:type="gramEnd"/>
      <w:r>
        <w:t>.</w:t>
      </w:r>
    </w:p>
    <w:p w14:paraId="34950978" w14:textId="688342FA" w:rsidR="00BA1315" w:rsidRPr="009234FA" w:rsidRDefault="00BA1315" w:rsidP="00BA1315">
      <w:pPr>
        <w:pStyle w:val="a3"/>
        <w:rPr>
          <w:rFonts w:eastAsia="Calibri"/>
        </w:rPr>
      </w:pPr>
      <w:r>
        <w:rPr>
          <w:rFonts w:eastAsia="Calibri"/>
        </w:rPr>
        <w:t>Ссылка</w:t>
      </w:r>
      <w:r w:rsidRPr="009234FA">
        <w:rPr>
          <w:rFonts w:eastAsia="Calibri"/>
        </w:rPr>
        <w:t xml:space="preserve"> </w:t>
      </w:r>
      <w:r>
        <w:rPr>
          <w:rFonts w:eastAsia="Calibri"/>
        </w:rPr>
        <w:t>на</w:t>
      </w:r>
      <w:r w:rsidRPr="009234FA">
        <w:rPr>
          <w:rFonts w:eastAsia="Calibri"/>
        </w:rPr>
        <w:t xml:space="preserve"> </w:t>
      </w:r>
      <w:r>
        <w:rPr>
          <w:rFonts w:eastAsia="Calibri"/>
        </w:rPr>
        <w:t>репозиторий</w:t>
      </w:r>
      <w:r w:rsidRPr="009234FA">
        <w:rPr>
          <w:rFonts w:eastAsia="Calibri"/>
        </w:rPr>
        <w:t xml:space="preserve"> </w:t>
      </w:r>
      <w:proofErr w:type="spellStart"/>
      <w:r>
        <w:rPr>
          <w:rFonts w:eastAsia="Calibri"/>
          <w:lang w:val="en-US"/>
        </w:rPr>
        <w:t>Github</w:t>
      </w:r>
      <w:proofErr w:type="spellEnd"/>
    </w:p>
    <w:p w14:paraId="0C655936" w14:textId="15C56934" w:rsidR="00881776" w:rsidRPr="00B832AB" w:rsidRDefault="00881776" w:rsidP="00881776">
      <w:hyperlink r:id="rId28" w:history="1">
        <w:r w:rsidRPr="002E2C1C">
          <w:rPr>
            <w:rStyle w:val="ae"/>
            <w:lang w:val="en-US"/>
          </w:rPr>
          <w:t>https</w:t>
        </w:r>
        <w:r w:rsidRPr="00881776">
          <w:rPr>
            <w:rStyle w:val="ae"/>
          </w:rPr>
          <w:t>://</w:t>
        </w:r>
        <w:proofErr w:type="spellStart"/>
        <w:r w:rsidRPr="002E2C1C">
          <w:rPr>
            <w:rStyle w:val="ae"/>
            <w:lang w:val="en-US"/>
          </w:rPr>
          <w:t>github</w:t>
        </w:r>
        <w:proofErr w:type="spellEnd"/>
        <w:r w:rsidRPr="00881776">
          <w:rPr>
            <w:rStyle w:val="ae"/>
          </w:rPr>
          <w:t>.</w:t>
        </w:r>
        <w:r w:rsidRPr="002E2C1C">
          <w:rPr>
            <w:rStyle w:val="ae"/>
            <w:lang w:val="en-US"/>
          </w:rPr>
          <w:t>com</w:t>
        </w:r>
        <w:r w:rsidRPr="00881776">
          <w:rPr>
            <w:rStyle w:val="ae"/>
          </w:rPr>
          <w:t>/</w:t>
        </w:r>
        <w:r w:rsidRPr="002E2C1C">
          <w:rPr>
            <w:rStyle w:val="ae"/>
            <w:lang w:val="en-US"/>
          </w:rPr>
          <w:t>FlysAt</w:t>
        </w:r>
        <w:r w:rsidRPr="00881776">
          <w:rPr>
            <w:rStyle w:val="ae"/>
          </w:rPr>
          <w:t>8/</w:t>
        </w:r>
        <w:proofErr w:type="spellStart"/>
        <w:r w:rsidRPr="002E2C1C">
          <w:rPr>
            <w:rStyle w:val="ae"/>
            <w:lang w:val="en-US"/>
          </w:rPr>
          <w:t>SpringBoot</w:t>
        </w:r>
        <w:proofErr w:type="spellEnd"/>
        <w:r w:rsidRPr="00881776">
          <w:rPr>
            <w:rStyle w:val="ae"/>
          </w:rPr>
          <w:t>.</w:t>
        </w:r>
        <w:r w:rsidRPr="002E2C1C">
          <w:rPr>
            <w:rStyle w:val="ae"/>
            <w:lang w:val="en-US"/>
          </w:rPr>
          <w:t>git</w:t>
        </w:r>
      </w:hyperlink>
    </w:p>
    <w:p w14:paraId="61ED6E24" w14:textId="3A651F34" w:rsidR="00A81DE7" w:rsidRDefault="00A81DE7" w:rsidP="00A81DE7">
      <w:pPr>
        <w:pStyle w:val="a3"/>
        <w:rPr>
          <w:rFonts w:eastAsia="Calibri"/>
        </w:rPr>
      </w:pPr>
      <w:r>
        <w:rPr>
          <w:rFonts w:eastAsia="Calibri"/>
        </w:rPr>
        <w:t>Вывод</w:t>
      </w:r>
    </w:p>
    <w:p w14:paraId="13D04091" w14:textId="5362E6C1" w:rsidR="009526BA" w:rsidRDefault="00193B30" w:rsidP="008E03BC">
      <w:r w:rsidRPr="00193B30">
        <w:t>В ходе выполнения данной лабораторной работы был разработан REST-сервис на Spring Boot с валидацией входных данных и обработкой ошибок.</w:t>
      </w:r>
    </w:p>
    <w:p w14:paraId="6FE46D81" w14:textId="649944A0" w:rsidR="00881776" w:rsidRDefault="00193B30" w:rsidP="00193B30">
      <w:r w:rsidRPr="00193B30">
        <w:t xml:space="preserve">В основной части работы были созданы </w:t>
      </w:r>
      <w:proofErr w:type="spellStart"/>
      <w:r w:rsidRPr="00193B30">
        <w:t>Request</w:t>
      </w:r>
      <w:proofErr w:type="spellEnd"/>
      <w:r w:rsidRPr="00193B30">
        <w:t xml:space="preserve"> и Response, а также контроллер </w:t>
      </w:r>
      <w:proofErr w:type="spellStart"/>
      <w:r w:rsidRPr="00193B30">
        <w:t>MyController</w:t>
      </w:r>
      <w:proofErr w:type="spellEnd"/>
      <w:r w:rsidRPr="00193B30">
        <w:t xml:space="preserve"> с методом </w:t>
      </w:r>
      <w:proofErr w:type="spellStart"/>
      <w:proofErr w:type="gramStart"/>
      <w:r w:rsidRPr="00193B30">
        <w:t>feedback</w:t>
      </w:r>
      <w:proofErr w:type="spellEnd"/>
      <w:r w:rsidRPr="00193B30">
        <w:t>(</w:t>
      </w:r>
      <w:proofErr w:type="gramEnd"/>
      <w:r w:rsidRPr="00193B30">
        <w:t>), принимающим POST-запросы по адресу /</w:t>
      </w:r>
      <w:proofErr w:type="spellStart"/>
      <w:r w:rsidRPr="00193B30">
        <w:t>feedback</w:t>
      </w:r>
      <w:proofErr w:type="spellEnd"/>
      <w:r w:rsidRPr="00193B30">
        <w:t xml:space="preserve">. Порт приложения изменён на 8082 через </w:t>
      </w:r>
      <w:proofErr w:type="spellStart"/>
      <w:proofErr w:type="gramStart"/>
      <w:r w:rsidRPr="00193B30">
        <w:t>application.properties</w:t>
      </w:r>
      <w:proofErr w:type="spellEnd"/>
      <w:proofErr w:type="gramEnd"/>
      <w:r w:rsidRPr="00193B30">
        <w:t>.</w:t>
      </w:r>
    </w:p>
    <w:p w14:paraId="51CD399B" w14:textId="59EBDB34" w:rsidR="00193B30" w:rsidRPr="009526BA" w:rsidRDefault="00193B30" w:rsidP="00193B30">
      <w:r w:rsidRPr="00193B30">
        <w:t xml:space="preserve">В ходе самостоятельной работы была добавлена валидация полей запроса с помощью аннотаций @NotBlank, @NotNull, @Size, @Min, @Max в соответствии с таблицей описания входящего сообщения. Реализованы сервис </w:t>
      </w:r>
      <w:proofErr w:type="spellStart"/>
      <w:r w:rsidRPr="00193B30">
        <w:t>ValidationService</w:t>
      </w:r>
      <w:proofErr w:type="spellEnd"/>
      <w:r w:rsidRPr="00193B30">
        <w:t xml:space="preserve"> и класс </w:t>
      </w:r>
      <w:proofErr w:type="spellStart"/>
      <w:r w:rsidRPr="00193B30">
        <w:t>RequestValidationService</w:t>
      </w:r>
      <w:proofErr w:type="spellEnd"/>
      <w:r w:rsidRPr="00193B30">
        <w:t xml:space="preserve">, преобразующие ошибки </w:t>
      </w:r>
      <w:proofErr w:type="spellStart"/>
      <w:r w:rsidRPr="00193B30">
        <w:t>BindingResult</w:t>
      </w:r>
      <w:proofErr w:type="spellEnd"/>
      <w:r w:rsidRPr="00193B30">
        <w:t xml:space="preserve"> в кастомное исключение </w:t>
      </w:r>
      <w:proofErr w:type="spellStart"/>
      <w:r w:rsidRPr="00193B30">
        <w:t>ValidationFailedException</w:t>
      </w:r>
      <w:proofErr w:type="spellEnd"/>
      <w:r w:rsidRPr="00193B30">
        <w:t xml:space="preserve">. Создано собственное исключение </w:t>
      </w:r>
      <w:proofErr w:type="spellStart"/>
      <w:r w:rsidRPr="00193B30">
        <w:t>UnsupportedCodeException</w:t>
      </w:r>
      <w:proofErr w:type="spellEnd"/>
      <w:r w:rsidRPr="00193B30">
        <w:t xml:space="preserve">, которое выбрасывается при </w:t>
      </w:r>
      <w:proofErr w:type="spellStart"/>
      <w:r w:rsidRPr="00193B30">
        <w:t>uid</w:t>
      </w:r>
      <w:proofErr w:type="spellEnd"/>
      <w:r w:rsidRPr="00193B30">
        <w:t xml:space="preserve"> = 123. Все сценарии — успешный запрос, ошибки валидации и неподдерживаемый код — протестированы через </w:t>
      </w:r>
      <w:proofErr w:type="spellStart"/>
      <w:r w:rsidRPr="00193B30">
        <w:t>Postman</w:t>
      </w:r>
      <w:proofErr w:type="spellEnd"/>
      <w:r w:rsidRPr="00193B30">
        <w:t>.</w:t>
      </w:r>
    </w:p>
    <w:sectPr w:rsidR="00193B30" w:rsidRPr="009526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2B7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4E60CE8"/>
    <w:multiLevelType w:val="hybridMultilevel"/>
    <w:tmpl w:val="9F22450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5B768A9"/>
    <w:multiLevelType w:val="hybridMultilevel"/>
    <w:tmpl w:val="AE4636CE"/>
    <w:lvl w:ilvl="0" w:tplc="62EEA13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6494C92"/>
    <w:multiLevelType w:val="multilevel"/>
    <w:tmpl w:val="8A0E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13A39"/>
    <w:multiLevelType w:val="hybridMultilevel"/>
    <w:tmpl w:val="65B656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682C17"/>
    <w:multiLevelType w:val="multilevel"/>
    <w:tmpl w:val="337C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83D7C"/>
    <w:multiLevelType w:val="multilevel"/>
    <w:tmpl w:val="C4EAB862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AE70257"/>
    <w:multiLevelType w:val="hybridMultilevel"/>
    <w:tmpl w:val="FA7871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CA306FD"/>
    <w:multiLevelType w:val="hybridMultilevel"/>
    <w:tmpl w:val="94A062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221347F"/>
    <w:multiLevelType w:val="hybridMultilevel"/>
    <w:tmpl w:val="5DF270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4F11CA7"/>
    <w:multiLevelType w:val="hybridMultilevel"/>
    <w:tmpl w:val="D9E6E5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A643568"/>
    <w:multiLevelType w:val="hybridMultilevel"/>
    <w:tmpl w:val="37F293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AA734BC"/>
    <w:multiLevelType w:val="hybridMultilevel"/>
    <w:tmpl w:val="B6741D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2CA6292"/>
    <w:multiLevelType w:val="hybridMultilevel"/>
    <w:tmpl w:val="5BDEB9E0"/>
    <w:lvl w:ilvl="0" w:tplc="19E0FDE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4A931BA"/>
    <w:multiLevelType w:val="hybridMultilevel"/>
    <w:tmpl w:val="B5B44E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6E4452A"/>
    <w:multiLevelType w:val="hybridMultilevel"/>
    <w:tmpl w:val="6BDAF8DE"/>
    <w:lvl w:ilvl="0" w:tplc="62EEA13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86744BE"/>
    <w:multiLevelType w:val="hybridMultilevel"/>
    <w:tmpl w:val="E57450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A930836"/>
    <w:multiLevelType w:val="hybridMultilevel"/>
    <w:tmpl w:val="7E18C214"/>
    <w:lvl w:ilvl="0" w:tplc="62EEA13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AE97280"/>
    <w:multiLevelType w:val="hybridMultilevel"/>
    <w:tmpl w:val="E86C16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DF37107"/>
    <w:multiLevelType w:val="hybridMultilevel"/>
    <w:tmpl w:val="EE469E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4B374F8"/>
    <w:multiLevelType w:val="hybridMultilevel"/>
    <w:tmpl w:val="50E24E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A9C2D94"/>
    <w:multiLevelType w:val="hybridMultilevel"/>
    <w:tmpl w:val="6CE62864"/>
    <w:lvl w:ilvl="0" w:tplc="5148A9E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C026B3E"/>
    <w:multiLevelType w:val="hybridMultilevel"/>
    <w:tmpl w:val="FFD41D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CE15188"/>
    <w:multiLevelType w:val="hybridMultilevel"/>
    <w:tmpl w:val="109A4D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D3B4C2D"/>
    <w:multiLevelType w:val="hybridMultilevel"/>
    <w:tmpl w:val="4AB6A5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9934807"/>
    <w:multiLevelType w:val="hybridMultilevel"/>
    <w:tmpl w:val="D7D23D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9D07165"/>
    <w:multiLevelType w:val="hybridMultilevel"/>
    <w:tmpl w:val="15FCA5CE"/>
    <w:lvl w:ilvl="0" w:tplc="6DC822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5551A9"/>
    <w:multiLevelType w:val="hybridMultilevel"/>
    <w:tmpl w:val="11FC4E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BC175F4"/>
    <w:multiLevelType w:val="multilevel"/>
    <w:tmpl w:val="EBC4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45162E"/>
    <w:multiLevelType w:val="hybridMultilevel"/>
    <w:tmpl w:val="4E5A25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FBB7899"/>
    <w:multiLevelType w:val="multilevel"/>
    <w:tmpl w:val="5F968CD4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2.%1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09" w:hanging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09" w:hanging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9" w:hanging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9" w:hanging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09" w:hanging="709"/>
      </w:pPr>
      <w:rPr>
        <w:rFonts w:hint="default"/>
      </w:rPr>
    </w:lvl>
  </w:abstractNum>
  <w:abstractNum w:abstractNumId="31" w15:restartNumberingAfterBreak="0">
    <w:nsid w:val="51527A9B"/>
    <w:multiLevelType w:val="hybridMultilevel"/>
    <w:tmpl w:val="A13ABB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70C3506"/>
    <w:multiLevelType w:val="hybridMultilevel"/>
    <w:tmpl w:val="EEA019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74A0079"/>
    <w:multiLevelType w:val="hybridMultilevel"/>
    <w:tmpl w:val="BBBCC146"/>
    <w:lvl w:ilvl="0" w:tplc="305C916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5AF12640"/>
    <w:multiLevelType w:val="multilevel"/>
    <w:tmpl w:val="5236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513B3E"/>
    <w:multiLevelType w:val="hybridMultilevel"/>
    <w:tmpl w:val="E3EEA6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E9B1D68"/>
    <w:multiLevelType w:val="hybridMultilevel"/>
    <w:tmpl w:val="AE56A7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66C77D2"/>
    <w:multiLevelType w:val="hybridMultilevel"/>
    <w:tmpl w:val="1A36EC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DF64C86"/>
    <w:multiLevelType w:val="hybridMultilevel"/>
    <w:tmpl w:val="F384D5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FEA3442"/>
    <w:multiLevelType w:val="multilevel"/>
    <w:tmpl w:val="1ADC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0E24C0"/>
    <w:multiLevelType w:val="hybridMultilevel"/>
    <w:tmpl w:val="2970F858"/>
    <w:lvl w:ilvl="0" w:tplc="81589D6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72D9512D"/>
    <w:multiLevelType w:val="hybridMultilevel"/>
    <w:tmpl w:val="85662D6E"/>
    <w:lvl w:ilvl="0" w:tplc="301E37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3071D86"/>
    <w:multiLevelType w:val="hybridMultilevel"/>
    <w:tmpl w:val="BCCC6F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4B513E4"/>
    <w:multiLevelType w:val="multilevel"/>
    <w:tmpl w:val="8BBC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8D7D80"/>
    <w:multiLevelType w:val="multilevel"/>
    <w:tmpl w:val="B978C8FA"/>
    <w:lvl w:ilvl="0">
      <w:start w:val="1"/>
      <w:numFmt w:val="decimal"/>
      <w:pStyle w:val="1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2.%1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09" w:hanging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09" w:hanging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9" w:hanging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9" w:hanging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09" w:hanging="709"/>
      </w:pPr>
      <w:rPr>
        <w:rFonts w:hint="default"/>
      </w:rPr>
    </w:lvl>
  </w:abstractNum>
  <w:abstractNum w:abstractNumId="45" w15:restartNumberingAfterBreak="0">
    <w:nsid w:val="7B4F5BDD"/>
    <w:multiLevelType w:val="hybridMultilevel"/>
    <w:tmpl w:val="071E80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EA67711"/>
    <w:multiLevelType w:val="hybridMultilevel"/>
    <w:tmpl w:val="441C76D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812672094">
    <w:abstractNumId w:val="15"/>
  </w:num>
  <w:num w:numId="2" w16cid:durableId="1824420040">
    <w:abstractNumId w:val="41"/>
  </w:num>
  <w:num w:numId="3" w16cid:durableId="531769602">
    <w:abstractNumId w:val="46"/>
  </w:num>
  <w:num w:numId="4" w16cid:durableId="1889684723">
    <w:abstractNumId w:val="21"/>
  </w:num>
  <w:num w:numId="5" w16cid:durableId="1954363248">
    <w:abstractNumId w:val="44"/>
  </w:num>
  <w:num w:numId="6" w16cid:durableId="29961535">
    <w:abstractNumId w:val="0"/>
  </w:num>
  <w:num w:numId="7" w16cid:durableId="438642852">
    <w:abstractNumId w:val="26"/>
  </w:num>
  <w:num w:numId="8" w16cid:durableId="755706430">
    <w:abstractNumId w:val="30"/>
  </w:num>
  <w:num w:numId="9" w16cid:durableId="147212337">
    <w:abstractNumId w:val="6"/>
  </w:num>
  <w:num w:numId="10" w16cid:durableId="763693821">
    <w:abstractNumId w:val="39"/>
  </w:num>
  <w:num w:numId="11" w16cid:durableId="312611708">
    <w:abstractNumId w:val="5"/>
  </w:num>
  <w:num w:numId="12" w16cid:durableId="657155703">
    <w:abstractNumId w:val="40"/>
  </w:num>
  <w:num w:numId="13" w16cid:durableId="609550624">
    <w:abstractNumId w:val="43"/>
  </w:num>
  <w:num w:numId="14" w16cid:durableId="1200049180">
    <w:abstractNumId w:val="2"/>
  </w:num>
  <w:num w:numId="15" w16cid:durableId="401998027">
    <w:abstractNumId w:val="14"/>
  </w:num>
  <w:num w:numId="16" w16cid:durableId="2006397828">
    <w:abstractNumId w:val="45"/>
  </w:num>
  <w:num w:numId="17" w16cid:durableId="1817523769">
    <w:abstractNumId w:val="42"/>
  </w:num>
  <w:num w:numId="18" w16cid:durableId="1829637782">
    <w:abstractNumId w:val="22"/>
  </w:num>
  <w:num w:numId="19" w16cid:durableId="1760516175">
    <w:abstractNumId w:val="16"/>
  </w:num>
  <w:num w:numId="20" w16cid:durableId="365712797">
    <w:abstractNumId w:val="3"/>
  </w:num>
  <w:num w:numId="21" w16cid:durableId="1647316373">
    <w:abstractNumId w:val="25"/>
  </w:num>
  <w:num w:numId="22" w16cid:durableId="1616404429">
    <w:abstractNumId w:val="28"/>
  </w:num>
  <w:num w:numId="23" w16cid:durableId="843127029">
    <w:abstractNumId w:val="12"/>
  </w:num>
  <w:num w:numId="24" w16cid:durableId="1063872394">
    <w:abstractNumId w:val="34"/>
  </w:num>
  <w:num w:numId="25" w16cid:durableId="848984742">
    <w:abstractNumId w:val="1"/>
  </w:num>
  <w:num w:numId="26" w16cid:durableId="762453605">
    <w:abstractNumId w:val="27"/>
  </w:num>
  <w:num w:numId="27" w16cid:durableId="310139353">
    <w:abstractNumId w:val="17"/>
  </w:num>
  <w:num w:numId="28" w16cid:durableId="1716196246">
    <w:abstractNumId w:val="13"/>
  </w:num>
  <w:num w:numId="29" w16cid:durableId="890267511">
    <w:abstractNumId w:val="33"/>
  </w:num>
  <w:num w:numId="30" w16cid:durableId="1435443294">
    <w:abstractNumId w:val="38"/>
  </w:num>
  <w:num w:numId="31" w16cid:durableId="737559915">
    <w:abstractNumId w:val="35"/>
  </w:num>
  <w:num w:numId="32" w16cid:durableId="1741520867">
    <w:abstractNumId w:val="7"/>
  </w:num>
  <w:num w:numId="33" w16cid:durableId="1645427910">
    <w:abstractNumId w:val="23"/>
  </w:num>
  <w:num w:numId="34" w16cid:durableId="1288966945">
    <w:abstractNumId w:val="4"/>
  </w:num>
  <w:num w:numId="35" w16cid:durableId="1943604685">
    <w:abstractNumId w:val="11"/>
  </w:num>
  <w:num w:numId="36" w16cid:durableId="1426656216">
    <w:abstractNumId w:val="9"/>
  </w:num>
  <w:num w:numId="37" w16cid:durableId="1859851787">
    <w:abstractNumId w:val="36"/>
  </w:num>
  <w:num w:numId="38" w16cid:durableId="775828631">
    <w:abstractNumId w:val="24"/>
  </w:num>
  <w:num w:numId="39" w16cid:durableId="1176918733">
    <w:abstractNumId w:val="18"/>
  </w:num>
  <w:num w:numId="40" w16cid:durableId="1627081082">
    <w:abstractNumId w:val="10"/>
  </w:num>
  <w:num w:numId="41" w16cid:durableId="1862165148">
    <w:abstractNumId w:val="20"/>
  </w:num>
  <w:num w:numId="42" w16cid:durableId="966858414">
    <w:abstractNumId w:val="32"/>
  </w:num>
  <w:num w:numId="43" w16cid:durableId="668482110">
    <w:abstractNumId w:val="8"/>
  </w:num>
  <w:num w:numId="44" w16cid:durableId="1683163477">
    <w:abstractNumId w:val="19"/>
  </w:num>
  <w:num w:numId="45" w16cid:durableId="1351223334">
    <w:abstractNumId w:val="29"/>
  </w:num>
  <w:num w:numId="46" w16cid:durableId="300967164">
    <w:abstractNumId w:val="31"/>
  </w:num>
  <w:num w:numId="47" w16cid:durableId="134100459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558"/>
    <w:rsid w:val="00011922"/>
    <w:rsid w:val="00016558"/>
    <w:rsid w:val="00017785"/>
    <w:rsid w:val="00030953"/>
    <w:rsid w:val="00034110"/>
    <w:rsid w:val="00040F72"/>
    <w:rsid w:val="00051B20"/>
    <w:rsid w:val="00072E11"/>
    <w:rsid w:val="00073418"/>
    <w:rsid w:val="000961F8"/>
    <w:rsid w:val="000C0546"/>
    <w:rsid w:val="000C208F"/>
    <w:rsid w:val="000D45C9"/>
    <w:rsid w:val="000E7F80"/>
    <w:rsid w:val="000F053A"/>
    <w:rsid w:val="0011703F"/>
    <w:rsid w:val="00133601"/>
    <w:rsid w:val="001652A3"/>
    <w:rsid w:val="00193098"/>
    <w:rsid w:val="00193B30"/>
    <w:rsid w:val="001A70A5"/>
    <w:rsid w:val="001B263B"/>
    <w:rsid w:val="001C464B"/>
    <w:rsid w:val="001E6344"/>
    <w:rsid w:val="001F465D"/>
    <w:rsid w:val="002077FA"/>
    <w:rsid w:val="00214DB8"/>
    <w:rsid w:val="00222C38"/>
    <w:rsid w:val="00226DC1"/>
    <w:rsid w:val="002338C5"/>
    <w:rsid w:val="0025335B"/>
    <w:rsid w:val="00266AD1"/>
    <w:rsid w:val="00290FB4"/>
    <w:rsid w:val="002A1A7B"/>
    <w:rsid w:val="002B79D3"/>
    <w:rsid w:val="002E08C1"/>
    <w:rsid w:val="002E1B09"/>
    <w:rsid w:val="002E6D43"/>
    <w:rsid w:val="002E730F"/>
    <w:rsid w:val="002F2C3E"/>
    <w:rsid w:val="002F3AF3"/>
    <w:rsid w:val="003039DF"/>
    <w:rsid w:val="003165F2"/>
    <w:rsid w:val="003251B3"/>
    <w:rsid w:val="0032688E"/>
    <w:rsid w:val="00333F7D"/>
    <w:rsid w:val="0034687F"/>
    <w:rsid w:val="00377580"/>
    <w:rsid w:val="00392BE2"/>
    <w:rsid w:val="0039574D"/>
    <w:rsid w:val="003A03A5"/>
    <w:rsid w:val="003A47C5"/>
    <w:rsid w:val="003D54CE"/>
    <w:rsid w:val="003E5C35"/>
    <w:rsid w:val="00400A20"/>
    <w:rsid w:val="004344FD"/>
    <w:rsid w:val="0045257F"/>
    <w:rsid w:val="004533B0"/>
    <w:rsid w:val="0046602B"/>
    <w:rsid w:val="00466D9C"/>
    <w:rsid w:val="00476EE7"/>
    <w:rsid w:val="00497B27"/>
    <w:rsid w:val="004A06F2"/>
    <w:rsid w:val="004B49A4"/>
    <w:rsid w:val="004D333B"/>
    <w:rsid w:val="004E2C95"/>
    <w:rsid w:val="005058DE"/>
    <w:rsid w:val="005253FC"/>
    <w:rsid w:val="005415C9"/>
    <w:rsid w:val="00556655"/>
    <w:rsid w:val="00566745"/>
    <w:rsid w:val="00566A5D"/>
    <w:rsid w:val="0057191B"/>
    <w:rsid w:val="00573553"/>
    <w:rsid w:val="005761CC"/>
    <w:rsid w:val="00591AC0"/>
    <w:rsid w:val="005C1599"/>
    <w:rsid w:val="005D2094"/>
    <w:rsid w:val="005D2664"/>
    <w:rsid w:val="005E0D21"/>
    <w:rsid w:val="005E2F5B"/>
    <w:rsid w:val="005E5FFB"/>
    <w:rsid w:val="005E65C0"/>
    <w:rsid w:val="00601B6B"/>
    <w:rsid w:val="006078F3"/>
    <w:rsid w:val="00607A32"/>
    <w:rsid w:val="0062281D"/>
    <w:rsid w:val="00664D67"/>
    <w:rsid w:val="006844C8"/>
    <w:rsid w:val="006951B2"/>
    <w:rsid w:val="006D205A"/>
    <w:rsid w:val="0070274A"/>
    <w:rsid w:val="00722604"/>
    <w:rsid w:val="00731536"/>
    <w:rsid w:val="00734976"/>
    <w:rsid w:val="00735CE8"/>
    <w:rsid w:val="007517D4"/>
    <w:rsid w:val="00781246"/>
    <w:rsid w:val="00797547"/>
    <w:rsid w:val="007A463F"/>
    <w:rsid w:val="007C1B2A"/>
    <w:rsid w:val="007C1F2A"/>
    <w:rsid w:val="007D6BD1"/>
    <w:rsid w:val="007E5EB5"/>
    <w:rsid w:val="008351F5"/>
    <w:rsid w:val="00845239"/>
    <w:rsid w:val="00846DA0"/>
    <w:rsid w:val="00854D6A"/>
    <w:rsid w:val="008579D9"/>
    <w:rsid w:val="00864BF6"/>
    <w:rsid w:val="00881776"/>
    <w:rsid w:val="008B4629"/>
    <w:rsid w:val="008D7AE2"/>
    <w:rsid w:val="008E03BC"/>
    <w:rsid w:val="008E2C5B"/>
    <w:rsid w:val="008F4887"/>
    <w:rsid w:val="009011FD"/>
    <w:rsid w:val="009234FA"/>
    <w:rsid w:val="00933905"/>
    <w:rsid w:val="00944BF8"/>
    <w:rsid w:val="0095053B"/>
    <w:rsid w:val="009526BA"/>
    <w:rsid w:val="00963BB1"/>
    <w:rsid w:val="00990233"/>
    <w:rsid w:val="0099606F"/>
    <w:rsid w:val="009A4659"/>
    <w:rsid w:val="009A66FF"/>
    <w:rsid w:val="00A00E51"/>
    <w:rsid w:val="00A24F0A"/>
    <w:rsid w:val="00A55488"/>
    <w:rsid w:val="00A76D5A"/>
    <w:rsid w:val="00A81DE7"/>
    <w:rsid w:val="00AA21D4"/>
    <w:rsid w:val="00B02E61"/>
    <w:rsid w:val="00B04AF8"/>
    <w:rsid w:val="00B521F9"/>
    <w:rsid w:val="00B832AB"/>
    <w:rsid w:val="00B9741B"/>
    <w:rsid w:val="00BA1315"/>
    <w:rsid w:val="00BB30FC"/>
    <w:rsid w:val="00BC0C71"/>
    <w:rsid w:val="00BC624B"/>
    <w:rsid w:val="00BD6AB2"/>
    <w:rsid w:val="00C0656A"/>
    <w:rsid w:val="00C14113"/>
    <w:rsid w:val="00C2004C"/>
    <w:rsid w:val="00C23B52"/>
    <w:rsid w:val="00C24F04"/>
    <w:rsid w:val="00C31566"/>
    <w:rsid w:val="00C37F53"/>
    <w:rsid w:val="00C54B43"/>
    <w:rsid w:val="00C55086"/>
    <w:rsid w:val="00C55184"/>
    <w:rsid w:val="00C55585"/>
    <w:rsid w:val="00C60EC5"/>
    <w:rsid w:val="00C921EC"/>
    <w:rsid w:val="00C95AB7"/>
    <w:rsid w:val="00CA341A"/>
    <w:rsid w:val="00CA59F9"/>
    <w:rsid w:val="00CB2BEF"/>
    <w:rsid w:val="00CD6C12"/>
    <w:rsid w:val="00CF2F8F"/>
    <w:rsid w:val="00CF6836"/>
    <w:rsid w:val="00D16531"/>
    <w:rsid w:val="00D21306"/>
    <w:rsid w:val="00D30EBF"/>
    <w:rsid w:val="00D36027"/>
    <w:rsid w:val="00D422EC"/>
    <w:rsid w:val="00D936FE"/>
    <w:rsid w:val="00DB0773"/>
    <w:rsid w:val="00DC4A28"/>
    <w:rsid w:val="00DC5619"/>
    <w:rsid w:val="00DD084E"/>
    <w:rsid w:val="00DE11FE"/>
    <w:rsid w:val="00E14E86"/>
    <w:rsid w:val="00E32884"/>
    <w:rsid w:val="00E457E8"/>
    <w:rsid w:val="00E6446E"/>
    <w:rsid w:val="00E6710F"/>
    <w:rsid w:val="00EA7ECE"/>
    <w:rsid w:val="00EC3980"/>
    <w:rsid w:val="00ED7FF4"/>
    <w:rsid w:val="00EE1439"/>
    <w:rsid w:val="00EF17EE"/>
    <w:rsid w:val="00EF5406"/>
    <w:rsid w:val="00F04E3F"/>
    <w:rsid w:val="00F24332"/>
    <w:rsid w:val="00F25E82"/>
    <w:rsid w:val="00F73CD6"/>
    <w:rsid w:val="00F81AFA"/>
    <w:rsid w:val="00F8348E"/>
    <w:rsid w:val="00FA6D5D"/>
    <w:rsid w:val="00FB1782"/>
    <w:rsid w:val="00FE1978"/>
    <w:rsid w:val="00FE603C"/>
    <w:rsid w:val="00FE6B91"/>
    <w:rsid w:val="00FE737F"/>
    <w:rsid w:val="00FF3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0A60E"/>
  <w15:chartTrackingRefBased/>
  <w15:docId w15:val="{69A5F0EB-F43F-4904-A8CF-581E69A29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3980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2077FA"/>
    <w:pPr>
      <w:keepNext/>
      <w:keepLines/>
      <w:numPr>
        <w:numId w:val="5"/>
      </w:numPr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55086"/>
    <w:pPr>
      <w:numPr>
        <w:ilvl w:val="1"/>
        <w:numId w:val="5"/>
      </w:numPr>
      <w:spacing w:before="240" w:after="80"/>
      <w:outlineLvl w:val="1"/>
    </w:pPr>
    <w:rPr>
      <w:b/>
      <w:szCs w:val="32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6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6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6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6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6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6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6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77FA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C55086"/>
    <w:rPr>
      <w:rFonts w:ascii="Times New Roman" w:hAnsi="Times New Roman"/>
      <w:b/>
      <w:sz w:val="28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016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65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65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65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65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65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65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3AF3"/>
    <w:pPr>
      <w:spacing w:before="360" w:after="80"/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2F3AF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6558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6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6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65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65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65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6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65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6558"/>
    <w:rPr>
      <w:b/>
      <w:bCs/>
      <w:smallCaps/>
      <w:color w:val="0F4761" w:themeColor="accent1" w:themeShade="BF"/>
      <w:spacing w:val="5"/>
    </w:rPr>
  </w:style>
  <w:style w:type="paragraph" w:styleId="ac">
    <w:name w:val="caption"/>
    <w:aliases w:val="Название рисунка"/>
    <w:basedOn w:val="a"/>
    <w:next w:val="a"/>
    <w:link w:val="ad"/>
    <w:uiPriority w:val="35"/>
    <w:unhideWhenUsed/>
    <w:qFormat/>
    <w:rsid w:val="00476EE7"/>
    <w:pPr>
      <w:spacing w:after="200" w:line="240" w:lineRule="auto"/>
      <w:jc w:val="center"/>
    </w:pPr>
    <w:rPr>
      <w:color w:val="0E2841" w:themeColor="text2"/>
      <w:sz w:val="24"/>
    </w:rPr>
  </w:style>
  <w:style w:type="paragraph" w:styleId="HTML">
    <w:name w:val="HTML Preformatted"/>
    <w:basedOn w:val="a"/>
    <w:link w:val="HTML0"/>
    <w:uiPriority w:val="99"/>
    <w:semiHidden/>
    <w:unhideWhenUsed/>
    <w:rsid w:val="00EC398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C3980"/>
    <w:rPr>
      <w:rFonts w:ascii="Consolas" w:hAnsi="Consolas"/>
      <w:sz w:val="20"/>
      <w:szCs w:val="20"/>
    </w:rPr>
  </w:style>
  <w:style w:type="character" w:styleId="ae">
    <w:name w:val="Hyperlink"/>
    <w:basedOn w:val="a0"/>
    <w:uiPriority w:val="99"/>
    <w:unhideWhenUsed/>
    <w:rsid w:val="00BA131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A1315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BA1315"/>
    <w:rPr>
      <w:color w:val="96607D" w:themeColor="followedHyperlink"/>
      <w:u w:val="single"/>
    </w:rPr>
  </w:style>
  <w:style w:type="table" w:styleId="af1">
    <w:name w:val="Table Grid"/>
    <w:basedOn w:val="a1"/>
    <w:uiPriority w:val="39"/>
    <w:rsid w:val="008D7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2">
    <w:name w:val="Название таблицы"/>
    <w:basedOn w:val="ac"/>
    <w:link w:val="af3"/>
    <w:qFormat/>
    <w:rsid w:val="001E6344"/>
    <w:pPr>
      <w:keepNext/>
      <w:ind w:firstLine="0"/>
      <w:jc w:val="left"/>
    </w:pPr>
    <w:rPr>
      <w:color w:val="000000" w:themeColor="text1"/>
    </w:rPr>
  </w:style>
  <w:style w:type="character" w:customStyle="1" w:styleId="ad">
    <w:name w:val="Название объекта Знак"/>
    <w:aliases w:val="Название рисунка Знак"/>
    <w:basedOn w:val="a0"/>
    <w:link w:val="ac"/>
    <w:uiPriority w:val="35"/>
    <w:rsid w:val="001E6344"/>
    <w:rPr>
      <w:rFonts w:ascii="Times New Roman" w:hAnsi="Times New Roman"/>
      <w:color w:val="0E2841" w:themeColor="text2"/>
    </w:rPr>
  </w:style>
  <w:style w:type="character" w:customStyle="1" w:styleId="af3">
    <w:name w:val="Название таблицы Знак"/>
    <w:basedOn w:val="ad"/>
    <w:link w:val="af2"/>
    <w:rsid w:val="001E6344"/>
    <w:rPr>
      <w:rFonts w:ascii="Times New Roman" w:hAnsi="Times New Roman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yperlink" Target="https://github.com/FlysAt8/SpringBoot.git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2D4F82-B562-4255-B0E4-E352C9E97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1219</TotalTime>
  <Pages>13</Pages>
  <Words>886</Words>
  <Characters>5054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FlysAt 8</dc:creator>
  <cp:keywords/>
  <dc:description/>
  <cp:lastModifiedBy>FlysAt 8</cp:lastModifiedBy>
  <cp:revision>69</cp:revision>
  <dcterms:created xsi:type="dcterms:W3CDTF">2025-09-29T12:50:00Z</dcterms:created>
  <dcterms:modified xsi:type="dcterms:W3CDTF">2026-09-23T06:36:00Z</dcterms:modified>
</cp:coreProperties>
</file>