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6D0B" w:rsidRPr="00F75A3C" w:rsidRDefault="00B55025">
      <w:pPr>
        <w:rPr>
          <w:b/>
          <w:sz w:val="28"/>
          <w:szCs w:val="28"/>
        </w:rPr>
      </w:pPr>
      <w:r w:rsidRPr="00F75A3C">
        <w:rPr>
          <w:rFonts w:hint="eastAsia"/>
          <w:b/>
          <w:sz w:val="28"/>
          <w:szCs w:val="28"/>
        </w:rPr>
        <w:t>2.6.1</w:t>
      </w:r>
      <w:r w:rsidRPr="00F75A3C">
        <w:rPr>
          <w:rFonts w:hint="eastAsia"/>
          <w:b/>
          <w:sz w:val="28"/>
          <w:szCs w:val="28"/>
        </w:rPr>
        <w:t>程序存储器加密</w:t>
      </w:r>
    </w:p>
    <w:p w:rsidR="00B55025" w:rsidRDefault="00B55025">
      <w:r>
        <w:rPr>
          <w:rFonts w:hint="eastAsia"/>
        </w:rPr>
        <w:t>S51</w:t>
      </w:r>
      <w:r>
        <w:rPr>
          <w:rFonts w:hint="eastAsia"/>
        </w:rPr>
        <w:t>单片机内有</w:t>
      </w:r>
      <w:r>
        <w:rPr>
          <w:rFonts w:hint="eastAsia"/>
        </w:rPr>
        <w:t>4KB</w:t>
      </w:r>
      <w:r>
        <w:rPr>
          <w:rFonts w:hint="eastAsia"/>
        </w:rPr>
        <w:t>的</w:t>
      </w:r>
      <w:r>
        <w:rPr>
          <w:rFonts w:hint="eastAsia"/>
        </w:rPr>
        <w:t>Flash</w:t>
      </w:r>
      <w:r>
        <w:rPr>
          <w:rFonts w:hint="eastAsia"/>
        </w:rPr>
        <w:t>存储器，用户程序的代码可以固化在</w:t>
      </w:r>
      <w:r>
        <w:rPr>
          <w:rFonts w:hint="eastAsia"/>
        </w:rPr>
        <w:t>Flash</w:t>
      </w:r>
      <w:r>
        <w:rPr>
          <w:rFonts w:hint="eastAsia"/>
        </w:rPr>
        <w:t>存储器里面</w:t>
      </w:r>
    </w:p>
    <w:p w:rsidR="00B55025" w:rsidRDefault="00B55025"/>
    <w:p w:rsidR="00B55025" w:rsidRPr="00F75A3C" w:rsidRDefault="00B55025">
      <w:pPr>
        <w:rPr>
          <w:b/>
          <w:sz w:val="24"/>
          <w:szCs w:val="24"/>
        </w:rPr>
      </w:pPr>
      <w:r w:rsidRPr="00F75A3C">
        <w:rPr>
          <w:rFonts w:hint="eastAsia"/>
          <w:b/>
          <w:sz w:val="24"/>
          <w:szCs w:val="24"/>
        </w:rPr>
        <w:t>2.6.2Flash</w:t>
      </w:r>
      <w:r w:rsidRPr="00F75A3C">
        <w:rPr>
          <w:rFonts w:hint="eastAsia"/>
          <w:b/>
          <w:sz w:val="24"/>
          <w:szCs w:val="24"/>
        </w:rPr>
        <w:t>存储器的编程</w:t>
      </w:r>
    </w:p>
    <w:p w:rsidR="00B55025" w:rsidRDefault="00B55025">
      <w:r>
        <w:rPr>
          <w:rFonts w:hint="eastAsia"/>
        </w:rPr>
        <w:t>S51</w:t>
      </w:r>
      <w:r>
        <w:rPr>
          <w:rFonts w:hint="eastAsia"/>
        </w:rPr>
        <w:t>内部的</w:t>
      </w:r>
      <w:r>
        <w:rPr>
          <w:rFonts w:hint="eastAsia"/>
        </w:rPr>
        <w:t>Flash</w:t>
      </w:r>
      <w:r>
        <w:rPr>
          <w:rFonts w:hint="eastAsia"/>
        </w:rPr>
        <w:t>存储器在出厂时处于可编程状态，即已擦除状态，允许用户对</w:t>
      </w:r>
      <w:r>
        <w:rPr>
          <w:rFonts w:hint="eastAsia"/>
        </w:rPr>
        <w:t>Flash</w:t>
      </w:r>
      <w:r>
        <w:rPr>
          <w:rFonts w:hint="eastAsia"/>
        </w:rPr>
        <w:t>存储器进行编程及电擦除。对他的编程通常采用通用编程器或在系统编程两种方式。</w:t>
      </w:r>
    </w:p>
    <w:p w:rsidR="00B55025" w:rsidRPr="00F75A3C" w:rsidRDefault="00B55025" w:rsidP="00B5502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F75A3C">
        <w:rPr>
          <w:rFonts w:hint="eastAsia"/>
          <w:color w:val="FF0000"/>
        </w:rPr>
        <w:t>并行编程方式</w:t>
      </w:r>
    </w:p>
    <w:p w:rsidR="00B55025" w:rsidRDefault="00B55025" w:rsidP="00B55025">
      <w:pPr>
        <w:pStyle w:val="a5"/>
        <w:ind w:left="780" w:firstLineChars="0" w:firstLine="0"/>
      </w:pPr>
      <w:r>
        <w:rPr>
          <w:rFonts w:hint="eastAsia"/>
        </w:rPr>
        <w:t>逐个字节地进行编程的</w:t>
      </w:r>
    </w:p>
    <w:p w:rsidR="00B55025" w:rsidRPr="00F75A3C" w:rsidRDefault="00B55025" w:rsidP="00B55025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F75A3C">
        <w:rPr>
          <w:rFonts w:hint="eastAsia"/>
          <w:color w:val="FF0000"/>
        </w:rPr>
        <w:t>串行编程方式</w:t>
      </w:r>
    </w:p>
    <w:sectPr w:rsidR="00B55025" w:rsidRPr="00F75A3C" w:rsidSect="00986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E43" w:rsidRDefault="00CA4E43" w:rsidP="00B55025">
      <w:r>
        <w:separator/>
      </w:r>
    </w:p>
  </w:endnote>
  <w:endnote w:type="continuationSeparator" w:id="1">
    <w:p w:rsidR="00CA4E43" w:rsidRDefault="00CA4E43" w:rsidP="00B550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E43" w:rsidRDefault="00CA4E43" w:rsidP="00B55025">
      <w:r>
        <w:separator/>
      </w:r>
    </w:p>
  </w:footnote>
  <w:footnote w:type="continuationSeparator" w:id="1">
    <w:p w:rsidR="00CA4E43" w:rsidRDefault="00CA4E43" w:rsidP="00B550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352F2"/>
    <w:multiLevelType w:val="hybridMultilevel"/>
    <w:tmpl w:val="68249FA4"/>
    <w:lvl w:ilvl="0" w:tplc="FF3425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5025"/>
    <w:rsid w:val="007A13B3"/>
    <w:rsid w:val="00986D0B"/>
    <w:rsid w:val="00B55025"/>
    <w:rsid w:val="00CA4E43"/>
    <w:rsid w:val="00F75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6D0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5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502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5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5025"/>
    <w:rPr>
      <w:sz w:val="18"/>
      <w:szCs w:val="18"/>
    </w:rPr>
  </w:style>
  <w:style w:type="paragraph" w:styleId="a5">
    <w:name w:val="List Paragraph"/>
    <w:basedOn w:val="a"/>
    <w:uiPriority w:val="34"/>
    <w:qFormat/>
    <w:rsid w:val="00B5502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154</Characters>
  <Application>Microsoft Office Word</Application>
  <DocSecurity>0</DocSecurity>
  <Lines>1</Lines>
  <Paragraphs>1</Paragraphs>
  <ScaleCrop>false</ScaleCrop>
  <Company>Microsoft</Company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2016-06-16T10:59:00Z</dcterms:created>
  <dcterms:modified xsi:type="dcterms:W3CDTF">2016-06-16T11:06:00Z</dcterms:modified>
</cp:coreProperties>
</file>