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68C" w:rsidRPr="002177CC" w:rsidRDefault="00A877C9">
      <w:pPr>
        <w:rPr>
          <w:color w:val="FF0000"/>
        </w:rPr>
      </w:pPr>
      <w:r w:rsidRPr="002177CC">
        <w:rPr>
          <w:rFonts w:hint="eastAsia"/>
          <w:color w:val="FF0000"/>
        </w:rPr>
        <w:t>MCS</w:t>
      </w:r>
      <w:r w:rsidRPr="002177CC">
        <w:rPr>
          <w:rFonts w:hint="eastAsia"/>
          <w:color w:val="FF0000"/>
        </w:rPr>
        <w:t>—</w:t>
      </w:r>
      <w:r w:rsidRPr="002177CC">
        <w:rPr>
          <w:rFonts w:hint="eastAsia"/>
          <w:color w:val="FF0000"/>
        </w:rPr>
        <w:t>51</w:t>
      </w:r>
      <w:r w:rsidRPr="002177CC">
        <w:rPr>
          <w:rFonts w:hint="eastAsia"/>
          <w:color w:val="FF0000"/>
        </w:rPr>
        <w:t>最多可提供</w:t>
      </w:r>
      <w:r w:rsidRPr="002177CC">
        <w:rPr>
          <w:rFonts w:hint="eastAsia"/>
          <w:color w:val="FF0000"/>
        </w:rPr>
        <w:t>16</w:t>
      </w:r>
      <w:r w:rsidRPr="002177CC">
        <w:rPr>
          <w:rFonts w:hint="eastAsia"/>
          <w:color w:val="FF0000"/>
        </w:rPr>
        <w:t>位地址线，最大可扩展</w:t>
      </w:r>
      <w:r w:rsidRPr="002177CC">
        <w:rPr>
          <w:rFonts w:hint="eastAsia"/>
          <w:color w:val="FF0000"/>
        </w:rPr>
        <w:t>64KB</w:t>
      </w:r>
      <w:r w:rsidRPr="002177CC">
        <w:rPr>
          <w:rFonts w:hint="eastAsia"/>
          <w:color w:val="FF0000"/>
        </w:rPr>
        <w:t>的程序存储器和数据存储器。</w:t>
      </w:r>
    </w:p>
    <w:p w:rsidR="00A877C9" w:rsidRDefault="00A877C9">
      <w:r>
        <w:rPr>
          <w:rFonts w:hint="eastAsia"/>
        </w:rPr>
        <w:t>如果需要更大的存储空间，就要选用多片存储器芯片。</w:t>
      </w:r>
    </w:p>
    <w:p w:rsidR="00A877C9" w:rsidRDefault="00A877C9">
      <w:r>
        <w:rPr>
          <w:rFonts w:hint="eastAsia"/>
        </w:rPr>
        <w:t>如：构成</w:t>
      </w:r>
      <w:r>
        <w:rPr>
          <w:rFonts w:hint="eastAsia"/>
        </w:rPr>
        <w:t>16KB</w:t>
      </w:r>
      <w:r>
        <w:rPr>
          <w:rFonts w:hint="eastAsia"/>
        </w:rPr>
        <w:t>的片外数据存储器，选用</w:t>
      </w:r>
      <w:r>
        <w:rPr>
          <w:rFonts w:hint="eastAsia"/>
        </w:rPr>
        <w:t>6264</w:t>
      </w:r>
      <w:r>
        <w:rPr>
          <w:rFonts w:hint="eastAsia"/>
        </w:rPr>
        <w:t>，则需要</w:t>
      </w:r>
      <w:r>
        <w:rPr>
          <w:rFonts w:hint="eastAsia"/>
        </w:rPr>
        <w:t>2</w:t>
      </w:r>
      <w:r>
        <w:rPr>
          <w:rFonts w:hint="eastAsia"/>
        </w:rPr>
        <w:t>块，这就存在片选问题</w:t>
      </w:r>
    </w:p>
    <w:p w:rsidR="00A877C9" w:rsidRDefault="00A877C9">
      <w:r>
        <w:rPr>
          <w:rFonts w:hint="eastAsia"/>
        </w:rPr>
        <w:t>常用解决片选问题的方法：</w:t>
      </w:r>
    </w:p>
    <w:p w:rsidR="00A877C9" w:rsidRDefault="00A877C9" w:rsidP="00A877C9">
      <w:pPr>
        <w:pStyle w:val="a5"/>
        <w:numPr>
          <w:ilvl w:val="0"/>
          <w:numId w:val="1"/>
        </w:numPr>
        <w:ind w:firstLineChars="0"/>
      </w:pPr>
      <w:r w:rsidRPr="002177CC">
        <w:rPr>
          <w:rFonts w:hint="eastAsia"/>
          <w:b/>
          <w:color w:val="FF0000"/>
        </w:rPr>
        <w:t>线选法</w:t>
      </w:r>
      <w:r>
        <w:rPr>
          <w:rFonts w:hint="eastAsia"/>
        </w:rPr>
        <w:t>：直接用单片机的高位地址线作为各存储器芯片的片选信号，地位地址线与各存储器芯片的地址线相连。方法简单，但不能充分利用地址资源。</w:t>
      </w:r>
    </w:p>
    <w:p w:rsidR="00A877C9" w:rsidRDefault="00A877C9" w:rsidP="00A877C9">
      <w:pPr>
        <w:pStyle w:val="a5"/>
        <w:numPr>
          <w:ilvl w:val="0"/>
          <w:numId w:val="1"/>
        </w:numPr>
        <w:ind w:firstLineChars="0"/>
      </w:pPr>
      <w:r w:rsidRPr="002177CC">
        <w:rPr>
          <w:rFonts w:hint="eastAsia"/>
          <w:b/>
          <w:color w:val="FF0000"/>
        </w:rPr>
        <w:t>译码法</w:t>
      </w:r>
      <w:r>
        <w:rPr>
          <w:rFonts w:hint="eastAsia"/>
        </w:rPr>
        <w:t>：简单译码和完全译码。通常借助译码器（如</w:t>
      </w:r>
      <w:r>
        <w:rPr>
          <w:rFonts w:hint="eastAsia"/>
        </w:rPr>
        <w:t>74LS138,74LS139</w:t>
      </w:r>
      <w:r>
        <w:rPr>
          <w:rFonts w:hint="eastAsia"/>
        </w:rPr>
        <w:t>）产生片选信号的完全译码，这种方法可以扩展更多的存储器空间。</w:t>
      </w:r>
    </w:p>
    <w:p w:rsidR="00EF35B9" w:rsidRDefault="00EF35B9" w:rsidP="00EF35B9">
      <w:pPr>
        <w:pStyle w:val="a5"/>
        <w:ind w:left="720" w:firstLineChars="0" w:firstLine="0"/>
      </w:pPr>
    </w:p>
    <w:p w:rsidR="00EF35B9" w:rsidRDefault="00EF35B9" w:rsidP="00EF35B9">
      <w:pPr>
        <w:pStyle w:val="a5"/>
        <w:ind w:left="720" w:firstLineChars="0" w:firstLine="0"/>
      </w:pPr>
      <w:r>
        <w:rPr>
          <w:rFonts w:hint="eastAsia"/>
        </w:rPr>
        <w:t>注：</w:t>
      </w:r>
      <w:r>
        <w:rPr>
          <w:rFonts w:hint="eastAsia"/>
        </w:rPr>
        <w:t>139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—</w:t>
      </w:r>
      <w:r>
        <w:rPr>
          <w:rFonts w:hint="eastAsia"/>
        </w:rPr>
        <w:t>4</w:t>
      </w:r>
      <w:r>
        <w:rPr>
          <w:rFonts w:hint="eastAsia"/>
        </w:rPr>
        <w:t>译码，</w:t>
      </w:r>
      <w:r>
        <w:rPr>
          <w:rFonts w:hint="eastAsia"/>
        </w:rPr>
        <w:t>138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—</w:t>
      </w:r>
      <w:r>
        <w:rPr>
          <w:rFonts w:hint="eastAsia"/>
        </w:rPr>
        <w:t>8</w:t>
      </w:r>
      <w:r>
        <w:rPr>
          <w:rFonts w:hint="eastAsia"/>
        </w:rPr>
        <w:t>译码</w:t>
      </w:r>
    </w:p>
    <w:sectPr w:rsidR="00EF35B9" w:rsidSect="00C03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52B" w:rsidRDefault="00E5752B" w:rsidP="00A877C9">
      <w:r>
        <w:separator/>
      </w:r>
    </w:p>
  </w:endnote>
  <w:endnote w:type="continuationSeparator" w:id="1">
    <w:p w:rsidR="00E5752B" w:rsidRDefault="00E5752B" w:rsidP="00A877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52B" w:rsidRDefault="00E5752B" w:rsidP="00A877C9">
      <w:r>
        <w:separator/>
      </w:r>
    </w:p>
  </w:footnote>
  <w:footnote w:type="continuationSeparator" w:id="1">
    <w:p w:rsidR="00E5752B" w:rsidRDefault="00E5752B" w:rsidP="00A877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A7CEA"/>
    <w:multiLevelType w:val="hybridMultilevel"/>
    <w:tmpl w:val="5EDC9760"/>
    <w:lvl w:ilvl="0" w:tplc="0478D0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77C9"/>
    <w:rsid w:val="002177CC"/>
    <w:rsid w:val="00A877C9"/>
    <w:rsid w:val="00C0368C"/>
    <w:rsid w:val="00E5752B"/>
    <w:rsid w:val="00EA6414"/>
    <w:rsid w:val="00EF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7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77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7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77C9"/>
    <w:rPr>
      <w:sz w:val="18"/>
      <w:szCs w:val="18"/>
    </w:rPr>
  </w:style>
  <w:style w:type="paragraph" w:styleId="a5">
    <w:name w:val="List Paragraph"/>
    <w:basedOn w:val="a"/>
    <w:uiPriority w:val="34"/>
    <w:qFormat/>
    <w:rsid w:val="00A877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2016-06-21T01:47:00Z</dcterms:created>
  <dcterms:modified xsi:type="dcterms:W3CDTF">2016-06-28T06:03:00Z</dcterms:modified>
</cp:coreProperties>
</file>