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E9" w:rsidRDefault="005807BD" w:rsidP="00580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快速复制：</w:t>
      </w:r>
    </w:p>
    <w:p w:rsidR="005807BD" w:rsidRDefault="005807BD" w:rsidP="005807BD">
      <w:pPr>
        <w:pStyle w:val="a5"/>
        <w:ind w:left="840" w:firstLineChars="0" w:firstLine="0"/>
      </w:pPr>
      <w:r>
        <w:rPr>
          <w:rFonts w:hint="eastAsia"/>
        </w:rPr>
        <w:t>选中这一行：</w:t>
      </w:r>
      <w:r>
        <w:rPr>
          <w:rFonts w:hint="eastAsia"/>
        </w:rPr>
        <w:t>shift+home</w:t>
      </w:r>
    </w:p>
    <w:p w:rsidR="005807BD" w:rsidRDefault="005807BD" w:rsidP="005807BD">
      <w:pPr>
        <w:pStyle w:val="a5"/>
        <w:ind w:left="840" w:firstLineChars="0" w:firstLine="0"/>
      </w:pPr>
      <w:r>
        <w:rPr>
          <w:rFonts w:hint="eastAsia"/>
        </w:rPr>
        <w:t>删除这一行：</w:t>
      </w:r>
      <w:r>
        <w:rPr>
          <w:rFonts w:hint="eastAsia"/>
        </w:rPr>
        <w:t>shift+delete</w:t>
      </w:r>
    </w:p>
    <w:p w:rsidR="005807BD" w:rsidRDefault="005807BD" w:rsidP="005807BD">
      <w:pPr>
        <w:pStyle w:val="a5"/>
        <w:ind w:left="840" w:firstLineChars="0" w:firstLine="0"/>
      </w:pPr>
      <w:r>
        <w:rPr>
          <w:rFonts w:hint="eastAsia"/>
        </w:rPr>
        <w:t>添加这一行：</w:t>
      </w:r>
      <w:r>
        <w:rPr>
          <w:rFonts w:hint="eastAsia"/>
        </w:rPr>
        <w:t>shift+insert</w:t>
      </w:r>
    </w:p>
    <w:p w:rsidR="005807BD" w:rsidRDefault="005807BD" w:rsidP="005807BD"/>
    <w:p w:rsidR="005807BD" w:rsidRDefault="005807BD" w:rsidP="005807BD"/>
    <w:p w:rsidR="005807BD" w:rsidRDefault="005807BD" w:rsidP="00580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三态：高电平，低电平，高阻态（位于高低电平之间的一个状态，与相连的元器件电位相同）。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无高阻态，由于开始要置一，才能使用，所以叫准双向</w:t>
      </w:r>
    </w:p>
    <w:p w:rsidR="005807BD" w:rsidRDefault="005807BD" w:rsidP="005807BD">
      <w:pPr>
        <w:pStyle w:val="a5"/>
        <w:ind w:left="360" w:firstLineChars="0" w:firstLine="0"/>
      </w:pPr>
    </w:p>
    <w:p w:rsidR="005807BD" w:rsidRDefault="005807BD" w:rsidP="005807BD">
      <w:pPr>
        <w:pStyle w:val="a5"/>
        <w:ind w:left="360" w:firstLineChars="0" w:firstLine="0"/>
      </w:pPr>
    </w:p>
    <w:p w:rsidR="005807BD" w:rsidRDefault="005807BD" w:rsidP="00580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P2.7</w:t>
      </w:r>
      <w:r>
        <w:rPr>
          <w:rFonts w:hint="eastAsia"/>
        </w:rPr>
        <w:t>：位选：选择哪个数码管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>P2.6</w:t>
      </w:r>
      <w:r>
        <w:rPr>
          <w:rFonts w:hint="eastAsia"/>
        </w:rPr>
        <w:t>：段选：一个数码管的显示内容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先经过锁存器在与数码管相连，因此要遵循：打开，设置，关闭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>P2.6=1;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P0=0XFE;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P2.6=0        </w:t>
      </w:r>
      <w:r>
        <w:rPr>
          <w:rFonts w:hint="eastAsia"/>
        </w:rPr>
        <w:t>一个位选要对应一个段选。</w:t>
      </w:r>
    </w:p>
    <w:p w:rsidR="005807BD" w:rsidRDefault="005807BD" w:rsidP="005807BD"/>
    <w:p w:rsidR="005807BD" w:rsidRDefault="005807BD" w:rsidP="005807BD"/>
    <w:p w:rsidR="005807BD" w:rsidRDefault="005807BD" w:rsidP="00580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code:</w:t>
      </w:r>
      <w:r>
        <w:rPr>
          <w:rFonts w:hint="eastAsia"/>
        </w:rPr>
        <w:t>编码表（编译时，放入程序存储器中，不会放在随机存储器中）——随机存储器有限</w:t>
      </w:r>
    </w:p>
    <w:p w:rsidR="005807BD" w:rsidRDefault="005807BD" w:rsidP="005807BD"/>
    <w:p w:rsidR="005807BD" w:rsidRDefault="005807BD" w:rsidP="005807BD"/>
    <w:p w:rsidR="005807BD" w:rsidRDefault="005807BD" w:rsidP="00580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可以位寻址的，才能直接写：</w:t>
      </w:r>
      <w:r>
        <w:rPr>
          <w:rFonts w:hint="eastAsia"/>
        </w:rPr>
        <w:t>EA=1</w:t>
      </w:r>
      <w:r>
        <w:rPr>
          <w:rFonts w:hint="eastAsia"/>
        </w:rPr>
        <w:t>；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>中断服务程序：（无返回值）</w:t>
      </w:r>
    </w:p>
    <w:p w:rsidR="005807BD" w:rsidRDefault="005807BD" w:rsidP="005807B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oid exter0() interrupt0</w:t>
      </w:r>
      <w:r w:rsidR="00D30E8C">
        <w:rPr>
          <w:rFonts w:hint="eastAsia"/>
        </w:rPr>
        <w:t>()</w:t>
      </w:r>
      <w:r w:rsidR="00D30E8C">
        <w:rPr>
          <w:rFonts w:hint="eastAsia"/>
        </w:rPr>
        <w:tab/>
      </w:r>
      <w:r w:rsidR="00D30E8C">
        <w:rPr>
          <w:rFonts w:hint="eastAsia"/>
        </w:rPr>
        <w:tab/>
        <w:t>//interrupt0</w:t>
      </w:r>
      <w:r w:rsidR="00D30E8C">
        <w:rPr>
          <w:rFonts w:hint="eastAsia"/>
        </w:rPr>
        <w:t>指</w:t>
      </w:r>
      <w:r w:rsidR="00D30E8C">
        <w:rPr>
          <w:rFonts w:hint="eastAsia"/>
        </w:rPr>
        <w:t>Int0</w:t>
      </w:r>
      <w:r w:rsidR="00D30E8C">
        <w:rPr>
          <w:rFonts w:hint="eastAsia"/>
        </w:rPr>
        <w:t>非</w:t>
      </w:r>
    </w:p>
    <w:p w:rsidR="00D30E8C" w:rsidRDefault="00D30E8C" w:rsidP="005807B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外部中断需要设置的内容：</w:t>
      </w:r>
      <w:r>
        <w:rPr>
          <w:rFonts w:hint="eastAsia"/>
        </w:rPr>
        <w:t>EA,EX0,IT0</w:t>
      </w:r>
      <w:r>
        <w:rPr>
          <w:rFonts w:hint="eastAsia"/>
        </w:rPr>
        <w:t>（默认为</w:t>
      </w:r>
      <w:r>
        <w:rPr>
          <w:rFonts w:hint="eastAsia"/>
        </w:rPr>
        <w:t>0</w:t>
      </w:r>
      <w:r>
        <w:rPr>
          <w:rFonts w:hint="eastAsia"/>
        </w:rPr>
        <w:t>即电平触发）</w:t>
      </w:r>
    </w:p>
    <w:p w:rsidR="00955529" w:rsidRDefault="00D30E8C" w:rsidP="005807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定时器计数器中断设置内容：</w:t>
      </w:r>
      <w:r w:rsidR="00955529">
        <w:rPr>
          <w:rFonts w:hint="eastAsia"/>
        </w:rPr>
        <w:t>TMOD</w:t>
      </w:r>
      <w:r w:rsidR="00955529">
        <w:rPr>
          <w:rFonts w:hint="eastAsia"/>
        </w:rPr>
        <w:t>（设置工作方式），</w:t>
      </w:r>
      <w:r>
        <w:rPr>
          <w:rFonts w:hint="eastAsia"/>
        </w:rPr>
        <w:t>EA</w:t>
      </w:r>
      <w:r>
        <w:rPr>
          <w:rFonts w:hint="eastAsia"/>
        </w:rPr>
        <w:t>，</w:t>
      </w:r>
      <w:r>
        <w:rPr>
          <w:rFonts w:hint="eastAsia"/>
        </w:rPr>
        <w:t>ET0,TR0</w:t>
      </w:r>
      <w:r>
        <w:rPr>
          <w:rFonts w:hint="eastAsia"/>
        </w:rPr>
        <w:t>（启动定时器），</w:t>
      </w:r>
      <w:r>
        <w:rPr>
          <w:rFonts w:hint="eastAsia"/>
        </w:rPr>
        <w:t>TH0</w:t>
      </w:r>
      <w:r>
        <w:rPr>
          <w:rFonts w:hint="eastAsia"/>
        </w:rPr>
        <w:t>与</w:t>
      </w:r>
      <w:r>
        <w:rPr>
          <w:rFonts w:hint="eastAsia"/>
        </w:rPr>
        <w:t>THL0</w:t>
      </w:r>
      <w:r>
        <w:rPr>
          <w:rFonts w:hint="eastAsia"/>
        </w:rPr>
        <w:t>要有初值。</w:t>
      </w:r>
    </w:p>
    <w:p w:rsidR="00D30E8C" w:rsidRDefault="00D30E8C" w:rsidP="00955529">
      <w:pPr>
        <w:pStyle w:val="a5"/>
        <w:ind w:left="1620" w:firstLineChars="0" w:firstLine="60"/>
      </w:pPr>
      <w:r>
        <w:rPr>
          <w:rFonts w:hint="eastAsia"/>
        </w:rPr>
        <w:t>TH0=</w:t>
      </w:r>
      <w:r>
        <w:rPr>
          <w:rFonts w:hint="eastAsia"/>
        </w:rPr>
        <w:t>（</w:t>
      </w:r>
      <w:r>
        <w:rPr>
          <w:rFonts w:hint="eastAsia"/>
        </w:rPr>
        <w:t>65536-50000</w:t>
      </w:r>
      <w:r>
        <w:rPr>
          <w:rFonts w:hint="eastAsia"/>
        </w:rPr>
        <w:t>）</w:t>
      </w:r>
      <w:r>
        <w:rPr>
          <w:rFonts w:hint="eastAsia"/>
        </w:rPr>
        <w:t>/256;</w:t>
      </w:r>
      <w:r w:rsidRPr="00D30E8C">
        <w:rPr>
          <w:rFonts w:hint="eastAsia"/>
        </w:rPr>
        <w:t xml:space="preserve"> </w:t>
      </w:r>
      <w:r>
        <w:rPr>
          <w:rFonts w:hint="eastAsia"/>
        </w:rPr>
        <w:t>TL0=</w:t>
      </w:r>
      <w:r>
        <w:rPr>
          <w:rFonts w:hint="eastAsia"/>
        </w:rPr>
        <w:t>（</w:t>
      </w:r>
      <w:r>
        <w:rPr>
          <w:rFonts w:hint="eastAsia"/>
        </w:rPr>
        <w:t>65536-50000</w:t>
      </w:r>
      <w:r>
        <w:rPr>
          <w:rFonts w:hint="eastAsia"/>
        </w:rPr>
        <w:t>）</w:t>
      </w:r>
      <w:r>
        <w:rPr>
          <w:rFonts w:hint="eastAsia"/>
        </w:rPr>
        <w:t>%256</w:t>
      </w:r>
    </w:p>
    <w:p w:rsidR="00D30E8C" w:rsidRDefault="00D30E8C" w:rsidP="005807BD">
      <w:pPr>
        <w:pStyle w:val="a5"/>
        <w:ind w:left="360" w:firstLineChars="0" w:firstLine="0"/>
      </w:pPr>
    </w:p>
    <w:p w:rsidR="00D30E8C" w:rsidRDefault="00D30E8C" w:rsidP="005807BD">
      <w:pPr>
        <w:pStyle w:val="a5"/>
        <w:ind w:left="360" w:firstLineChars="0" w:firstLine="0"/>
      </w:pPr>
      <w:r>
        <w:rPr>
          <w:rFonts w:hint="eastAsia"/>
        </w:rPr>
        <w:t>外部中断：当</w:t>
      </w:r>
      <w:r>
        <w:rPr>
          <w:rFonts w:hint="eastAsia"/>
        </w:rPr>
        <w:t>P3.2</w:t>
      </w:r>
      <w:r>
        <w:rPr>
          <w:rFonts w:hint="eastAsia"/>
        </w:rPr>
        <w:t>（</w:t>
      </w:r>
      <w:r>
        <w:rPr>
          <w:rFonts w:hint="eastAsia"/>
        </w:rPr>
        <w:t>INT0</w:t>
      </w:r>
      <w:r>
        <w:rPr>
          <w:rFonts w:hint="eastAsia"/>
        </w:rPr>
        <w:t>非）与</w:t>
      </w:r>
      <w:r>
        <w:rPr>
          <w:rFonts w:hint="eastAsia"/>
        </w:rPr>
        <w:t>GND</w:t>
      </w:r>
      <w:r>
        <w:rPr>
          <w:rFonts w:hint="eastAsia"/>
        </w:rPr>
        <w:t>相连，产生</w:t>
      </w:r>
    </w:p>
    <w:p w:rsidR="00D30E8C" w:rsidRPr="00D30E8C" w:rsidRDefault="00D30E8C" w:rsidP="005807BD">
      <w:pPr>
        <w:pStyle w:val="a5"/>
        <w:ind w:left="360" w:firstLineChars="0" w:firstLine="0"/>
      </w:pPr>
      <w:r>
        <w:rPr>
          <w:rFonts w:hint="eastAsia"/>
        </w:rPr>
        <w:t>定时器计数器中断：内部中断，不需要人为接线。</w:t>
      </w:r>
    </w:p>
    <w:sectPr w:rsidR="00D30E8C" w:rsidRPr="00D30E8C" w:rsidSect="00FC0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49F" w:rsidRDefault="0043649F" w:rsidP="005807BD">
      <w:r>
        <w:separator/>
      </w:r>
    </w:p>
  </w:endnote>
  <w:endnote w:type="continuationSeparator" w:id="1">
    <w:p w:rsidR="0043649F" w:rsidRDefault="0043649F" w:rsidP="0058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49F" w:rsidRDefault="0043649F" w:rsidP="005807BD">
      <w:r>
        <w:separator/>
      </w:r>
    </w:p>
  </w:footnote>
  <w:footnote w:type="continuationSeparator" w:id="1">
    <w:p w:rsidR="0043649F" w:rsidRDefault="0043649F" w:rsidP="00580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811F0"/>
    <w:multiLevelType w:val="hybridMultilevel"/>
    <w:tmpl w:val="49BABA76"/>
    <w:lvl w:ilvl="0" w:tplc="E6944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7BD"/>
    <w:rsid w:val="0043649F"/>
    <w:rsid w:val="00516097"/>
    <w:rsid w:val="005807BD"/>
    <w:rsid w:val="00955529"/>
    <w:rsid w:val="00D30E8C"/>
    <w:rsid w:val="00FC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7BD"/>
    <w:rPr>
      <w:sz w:val="18"/>
      <w:szCs w:val="18"/>
    </w:rPr>
  </w:style>
  <w:style w:type="paragraph" w:styleId="a5">
    <w:name w:val="List Paragraph"/>
    <w:basedOn w:val="a"/>
    <w:uiPriority w:val="34"/>
    <w:qFormat/>
    <w:rsid w:val="005807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2016-07-13T02:54:00Z</dcterms:created>
  <dcterms:modified xsi:type="dcterms:W3CDTF">2016-07-13T03:17:00Z</dcterms:modified>
</cp:coreProperties>
</file>