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31A" w:rsidRDefault="008D3325" w:rsidP="0071277A">
      <w:pPr>
        <w:ind w:left="-142" w:right="-114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A4547" wp14:editId="070091DC">
                <wp:simplePos x="0" y="0"/>
                <wp:positionH relativeFrom="column">
                  <wp:posOffset>-186525</wp:posOffset>
                </wp:positionH>
                <wp:positionV relativeFrom="paragraph">
                  <wp:posOffset>-102054</wp:posOffset>
                </wp:positionV>
                <wp:extent cx="2961640" cy="413468"/>
                <wp:effectExtent l="0" t="0" r="0" b="571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640" cy="41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3325" w:rsidRPr="006110B8" w:rsidRDefault="008D3325" w:rsidP="008D3325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 GUERRA IN VIETNAM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A4547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-14.7pt;margin-top:-8.05pt;width:233.2pt;height:3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EFMwIAAFkEAAAOAAAAZHJzL2Uyb0RvYy54bWysVN9v2jAQfp+0/8Hy+wihKWsRoWJUTJOq&#10;thKt+mwch0RyfJ59kLC/fmcnUNTtadqLOfu73I/vu2N+1zWaHZTzNZicp6MxZ8pIKGqzy/nry/rL&#10;DWcehSmEBqNyflSe3y0+f5q3dqYmUIEulGMUxPhZa3NeIdpZknhZqUb4EVhlCCzBNQLp6nZJ4URL&#10;0RudTMbjadKCK6wDqbyn1/se5IsYvyyVxKey9AqZzjnVhvF08dyGM1nMxWznhK1qOZQh/qGKRtSG&#10;kp5D3QsUbO/qP0I1tXTgocSRhCaBsqylij1QN+n4QzebSlgVeyFyvD3T5P9fWPl4eHasLnKecWZE&#10;QxKthFdaC1bUDJVHYFlgqbV+Rs4bS+7YfYOO1D69e3oMzXela8IvtcUIJ76PZ45Vh0zS4+R2mk4z&#10;giRhWXqVTW9CmOT9a+s8flfQsGDk3JGGkVpxePDYu55cQjID61rrqKM2rM359Op6HD84IxRcG8oR&#10;euhrDRZ2225obAvFkfpy0M+Ht3JdU/IH4fFZOBoIqpeGHJ/oKDVQEhgszipwv/72HvxJJ0I5a2nA&#10;cu5/7oVTnOkfhhS8TbNAA8ZLdv11Qhd3iWwvEbNvVkAznNI6WRnN4I/6ZJYOmjfahWXISpAwknLn&#10;HE/mCvuxp12SarmMTjSDVuCD2VgZQgc6A7Uv3ZtwduAfSblHOI2imH2QoffthVjuEco6ahQI7lkd&#10;eKf5jSoPuxYW5PIevd7/ERa/AQAA//8DAFBLAwQUAAYACAAAACEAA/UIW+IAAAAKAQAADwAAAGRy&#10;cy9kb3ducmV2LnhtbEyPQU/CQBCF7yb+h82YeINtKyLUbglpQkyMHkAu3rbdoW3sztbuApVf73DS&#10;23uZL2/ey1aj7cQJB986UhBPIxBIlTMt1Qr2H5vJAoQPmozuHKGCH/Swym9vMp0ad6YtnnahFhxC&#10;PtUKmhD6VEpfNWi1n7oeiW8HN1gd2A61NIM+c7jtZBJFc2l1S/yh0T0WDVZfu6NV8Fps3vW2TOzi&#10;0hUvb4d1/73/fFTq/m5cP4MIOIY/GK71uTrk3Kl0RzJedAomyXLGKIt4HoNgYvbwxOtKFssIZJ7J&#10;/xPyXwAAAP//AwBQSwECLQAUAAYACAAAACEAtoM4kv4AAADhAQAAEwAAAAAAAAAAAAAAAAAAAAAA&#10;W0NvbnRlbnRfVHlwZXNdLnhtbFBLAQItABQABgAIAAAAIQA4/SH/1gAAAJQBAAALAAAAAAAAAAAA&#10;AAAAAC8BAABfcmVscy8ucmVsc1BLAQItABQABgAIAAAAIQCXuLEFMwIAAFkEAAAOAAAAAAAAAAAA&#10;AAAAAC4CAABkcnMvZTJvRG9jLnhtbFBLAQItABQABgAIAAAAIQAD9Qhb4gAAAAoBAAAPAAAAAAAA&#10;AAAAAAAAAI0EAABkcnMvZG93bnJldi54bWxQSwUGAAAAAAQABADzAAAAnAUAAAAA&#10;" filled="f" stroked="f" strokeweight=".5pt">
                <v:textbox>
                  <w:txbxContent>
                    <w:p w:rsidR="008D3325" w:rsidRPr="006110B8" w:rsidRDefault="008D3325" w:rsidP="008D3325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LA GUERRA IN VIETNAM</w:t>
                      </w:r>
                    </w:p>
                  </w:txbxContent>
                </v:textbox>
              </v:shape>
            </w:pict>
          </mc:Fallback>
        </mc:AlternateContent>
      </w:r>
      <w:r w:rsidR="0071277A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-1171443</wp:posOffset>
            </wp:positionH>
            <wp:positionV relativeFrom="paragraph">
              <wp:posOffset>-190764</wp:posOffset>
            </wp:positionV>
            <wp:extent cx="6773891" cy="3811979"/>
            <wp:effectExtent l="0" t="0" r="8255" b="0"/>
            <wp:wrapNone/>
            <wp:docPr id="3" name="Immagine 3" descr="Vietnam, &quot;la prima guerra in TV&quot; (RaiPlay) - TuttoViet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etnam, &quot;la prima guerra in TV&quot; (RaiPlay) - TuttoVietn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891" cy="381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77A" w:rsidRDefault="0071277A" w:rsidP="0071277A">
      <w:pPr>
        <w:ind w:left="-142" w:right="-114"/>
      </w:pPr>
    </w:p>
    <w:p w:rsidR="0071277A" w:rsidRDefault="0071277A" w:rsidP="0071277A">
      <w:pPr>
        <w:ind w:left="-142" w:right="-114"/>
      </w:pPr>
    </w:p>
    <w:p w:rsidR="0071277A" w:rsidRDefault="0071277A" w:rsidP="0071277A">
      <w:pPr>
        <w:ind w:left="-142" w:right="-114"/>
      </w:pPr>
    </w:p>
    <w:p w:rsidR="0071277A" w:rsidRDefault="0071277A" w:rsidP="0071277A">
      <w:pPr>
        <w:ind w:left="-142" w:right="-114"/>
      </w:pPr>
    </w:p>
    <w:p w:rsidR="0071277A" w:rsidRDefault="0071277A" w:rsidP="0071277A">
      <w:pPr>
        <w:ind w:left="-142" w:right="-114"/>
      </w:pPr>
      <w:bookmarkStart w:id="0" w:name="_GoBack"/>
      <w:bookmarkEnd w:id="0"/>
    </w:p>
    <w:p w:rsidR="0071277A" w:rsidRDefault="0071277A" w:rsidP="0071277A">
      <w:pPr>
        <w:ind w:left="-142" w:right="-114"/>
      </w:pPr>
    </w:p>
    <w:p w:rsidR="0071277A" w:rsidRDefault="0071277A" w:rsidP="0071277A">
      <w:pPr>
        <w:ind w:left="-142" w:right="-114"/>
      </w:pPr>
    </w:p>
    <w:p w:rsidR="0071277A" w:rsidRDefault="0071277A" w:rsidP="0071277A">
      <w:pPr>
        <w:ind w:left="-142" w:right="-114"/>
      </w:pPr>
    </w:p>
    <w:p w:rsidR="0071277A" w:rsidRDefault="0071277A" w:rsidP="0071277A">
      <w:pPr>
        <w:ind w:left="-142" w:right="-114"/>
      </w:pPr>
    </w:p>
    <w:p w:rsidR="0071277A" w:rsidRDefault="0071277A" w:rsidP="0071277A">
      <w:pPr>
        <w:ind w:left="-142" w:right="-114"/>
      </w:pPr>
    </w:p>
    <w:p w:rsidR="0071277A" w:rsidRDefault="0071277A" w:rsidP="0071277A">
      <w:pPr>
        <w:ind w:left="-142" w:right="-114"/>
      </w:pPr>
    </w:p>
    <w:p w:rsidR="0071277A" w:rsidRDefault="0071277A" w:rsidP="0071277A">
      <w:pPr>
        <w:ind w:left="-142" w:right="-114"/>
      </w:pPr>
      <w:r>
        <w:lastRenderedPageBreak/>
        <w:t>L’origine</w:t>
      </w:r>
    </w:p>
    <w:p w:rsidR="0071277A" w:rsidRDefault="0071277A" w:rsidP="0071277A">
      <w:pPr>
        <w:ind w:left="-142" w:right="-114"/>
      </w:pPr>
      <w:r>
        <w:t>L’intervento statunitense</w:t>
      </w:r>
    </w:p>
    <w:p w:rsidR="0071277A" w:rsidRDefault="0071277A" w:rsidP="0071277A">
      <w:pPr>
        <w:ind w:left="-142" w:right="-114"/>
      </w:pPr>
      <w:r>
        <w:t>La fine</w:t>
      </w:r>
    </w:p>
    <w:sectPr w:rsidR="0071277A" w:rsidSect="0071277A">
      <w:pgSz w:w="8392" w:h="5670" w:orient="landscape" w:code="43"/>
      <w:pgMar w:top="142" w:right="284" w:bottom="142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D5"/>
    <w:rsid w:val="0052331A"/>
    <w:rsid w:val="0071277A"/>
    <w:rsid w:val="008D3325"/>
    <w:rsid w:val="00D2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9D89"/>
  <w15:chartTrackingRefBased/>
  <w15:docId w15:val="{F923013E-2328-4A82-9D61-427452CC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7</cp:revision>
  <dcterms:created xsi:type="dcterms:W3CDTF">2025-04-25T17:38:00Z</dcterms:created>
  <dcterms:modified xsi:type="dcterms:W3CDTF">2025-04-25T17:47:00Z</dcterms:modified>
</cp:coreProperties>
</file>