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175" w:rsidRDefault="008F0175">
      <w:r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-1270</wp:posOffset>
                </wp:positionV>
                <wp:extent cx="2961640" cy="673735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640" cy="673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2013" w:rsidRDefault="007A2013" w:rsidP="007A2013">
                            <w:pPr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L’ UNIONE EUROPEA: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LA STORIA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-.35pt;margin-top:-.1pt;width:233.2pt;height:5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" filled="f" stroked="f" strokeweight=".5pt">
                <v:textbox>
                  <w:txbxContent>
                    <w:p w:rsidR="007A2013" w:rsidRDefault="007A2013" w:rsidP="007A2013">
                      <w:pPr>
                        <w:rPr>
                          <w:rFonts w:ascii="Arial Black" w:hAnsi="Arial Black"/>
                          <w:b/>
                          <w:color w:val="FFFFFF" w:themeColor="background1"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b/>
                          <w:color w:val="FFFFFF" w:themeColor="background1"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L’ UNIONE EUROPEA:</w:t>
                      </w:r>
                      <w:r>
                        <w:rPr>
                          <w:rFonts w:ascii="Arial Black" w:hAnsi="Arial Black"/>
                          <w:b/>
                          <w:color w:val="FFFFFF" w:themeColor="background1"/>
                          <w:sz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LA STORIA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-5068</wp:posOffset>
            </wp:positionH>
            <wp:positionV relativeFrom="paragraph">
              <wp:posOffset>-135648</wp:posOffset>
            </wp:positionV>
            <wp:extent cx="2886075" cy="4688205"/>
            <wp:effectExtent l="0" t="0" r="9525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0175" w:rsidRDefault="008F0175">
      <w:pPr>
        <w:spacing w:line="259" w:lineRule="auto"/>
      </w:pPr>
      <w:r>
        <w:br w:type="page"/>
      </w:r>
    </w:p>
    <w:p w:rsidR="008F0175" w:rsidRDefault="008F0175">
      <w:pPr>
        <w:spacing w:line="259" w:lineRule="auto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1312" behindDoc="0" locked="0" layoutInCell="1" allowOverlap="1" wp14:anchorId="716A076D" wp14:editId="0BABDB55">
            <wp:simplePos x="0" y="0"/>
            <wp:positionH relativeFrom="column">
              <wp:posOffset>460</wp:posOffset>
            </wp:positionH>
            <wp:positionV relativeFrom="paragraph">
              <wp:posOffset>90691</wp:posOffset>
            </wp:positionV>
            <wp:extent cx="2743835" cy="4457065"/>
            <wp:effectExtent l="0" t="0" r="0" b="635"/>
            <wp:wrapThrough wrapText="bothSides">
              <wp:wrapPolygon edited="0">
                <wp:start x="0" y="0"/>
                <wp:lineTo x="0" y="21511"/>
                <wp:lineTo x="21445" y="21511"/>
                <wp:lineTo x="21445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5399F" w:rsidRDefault="008F0175" w:rsidP="008F0175">
      <w:pPr>
        <w:spacing w:line="259" w:lineRule="auto"/>
      </w:pPr>
      <w:bookmarkStart w:id="0" w:name="_GoBack"/>
      <w:bookmarkEnd w:id="0"/>
      <w:r>
        <w:rPr>
          <w:noProof/>
          <w:lang w:eastAsia="it-IT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-509</wp:posOffset>
            </wp:positionH>
            <wp:positionV relativeFrom="paragraph">
              <wp:posOffset>0</wp:posOffset>
            </wp:positionV>
            <wp:extent cx="2743835" cy="4457065"/>
            <wp:effectExtent l="0" t="0" r="0" b="635"/>
            <wp:wrapThrough wrapText="bothSides">
              <wp:wrapPolygon edited="0">
                <wp:start x="0" y="0"/>
                <wp:lineTo x="0" y="21511"/>
                <wp:lineTo x="21445" y="21511"/>
                <wp:lineTo x="21445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5399F" w:rsidSect="007A2013">
      <w:pgSz w:w="4321" w:h="7201" w:code="123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A36"/>
    <w:rsid w:val="007A2013"/>
    <w:rsid w:val="0085399F"/>
    <w:rsid w:val="008F0175"/>
    <w:rsid w:val="00D2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83041"/>
  <w15:chartTrackingRefBased/>
  <w15:docId w15:val="{FBF14DF5-5819-4CD4-819C-211DD151D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A2013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Fmarco98</dc:creator>
  <cp:keywords/>
  <dc:description/>
  <cp:lastModifiedBy>Fmarco98</cp:lastModifiedBy>
  <cp:revision>7</cp:revision>
  <dcterms:created xsi:type="dcterms:W3CDTF">2025-04-28T17:25:00Z</dcterms:created>
  <dcterms:modified xsi:type="dcterms:W3CDTF">2025-04-28T17:28:00Z</dcterms:modified>
</cp:coreProperties>
</file>