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774" w:type="dxa"/>
        <w:tblInd w:w="108" w:type="dxa"/>
        <w:tblBorders>
          <w:bottom w:val="single" w:sz="4" w:space="0" w:color="auto"/>
        </w:tblBorders>
        <w:tblLayout w:type="fixed"/>
        <w:tblLook w:val="0000" w:firstRow="0" w:lastRow="0" w:firstColumn="0" w:lastColumn="0" w:noHBand="0" w:noVBand="0"/>
      </w:tblPr>
      <w:tblGrid>
        <w:gridCol w:w="1842"/>
        <w:gridCol w:w="5001"/>
        <w:gridCol w:w="1931"/>
      </w:tblGrid>
      <w:tr w:rsidR="005A336B" w:rsidRPr="006700FC" w:rsidTr="00DF3F7E">
        <w:trPr>
          <w:trHeight w:hRule="exact" w:val="1725"/>
        </w:trPr>
        <w:tc>
          <w:tcPr>
            <w:tcW w:w="1842" w:type="dxa"/>
          </w:tcPr>
          <w:p w:rsidR="005A336B" w:rsidRPr="006700FC" w:rsidRDefault="005A336B" w:rsidP="00DF3F7E">
            <w:pPr>
              <w:spacing w:before="240"/>
              <w:jc w:val="center"/>
              <w:rPr>
                <w:rFonts w:ascii="Arial" w:hAnsi="Arial"/>
                <w:kern w:val="20"/>
                <w:sz w:val="14"/>
                <w:szCs w:val="20"/>
              </w:rPr>
            </w:pPr>
            <w:r>
              <w:rPr>
                <w:rFonts w:ascii="Arial" w:hAnsi="Arial"/>
                <w:noProof/>
                <w:kern w:val="20"/>
                <w:sz w:val="14"/>
                <w:szCs w:val="20"/>
              </w:rPr>
              <w:drawing>
                <wp:inline distT="0" distB="0" distL="0" distR="0" wp14:anchorId="6672C13A" wp14:editId="5B6BBFBC">
                  <wp:extent cx="819785" cy="819785"/>
                  <wp:effectExtent l="0" t="0" r="0" b="0"/>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819785" cy="819785"/>
                          </a:xfrm>
                          <a:prstGeom prst="rect">
                            <a:avLst/>
                          </a:prstGeom>
                          <a:noFill/>
                          <a:ln>
                            <a:noFill/>
                          </a:ln>
                        </pic:spPr>
                      </pic:pic>
                    </a:graphicData>
                  </a:graphic>
                </wp:inline>
              </w:drawing>
            </w:r>
          </w:p>
        </w:tc>
        <w:tc>
          <w:tcPr>
            <w:tcW w:w="5001" w:type="dxa"/>
            <w:vAlign w:val="center"/>
          </w:tcPr>
          <w:p w:rsidR="005A336B" w:rsidRPr="00702002" w:rsidRDefault="005A336B" w:rsidP="00DF3F7E">
            <w:pPr>
              <w:jc w:val="center"/>
              <w:rPr>
                <w:rFonts w:ascii="Arial" w:hAnsi="Arial"/>
                <w:sz w:val="28"/>
                <w:szCs w:val="28"/>
              </w:rPr>
            </w:pPr>
            <w:r w:rsidRPr="00702002">
              <w:rPr>
                <w:rFonts w:ascii="Arial" w:hAnsi="Arial"/>
                <w:sz w:val="28"/>
                <w:szCs w:val="28"/>
              </w:rPr>
              <w:t>UNIVERZITET U NOVOM SADU</w:t>
            </w:r>
          </w:p>
          <w:p w:rsidR="005A336B" w:rsidRPr="006700FC" w:rsidRDefault="005A336B" w:rsidP="00DF3F7E">
            <w:pPr>
              <w:spacing w:before="120"/>
              <w:jc w:val="center"/>
              <w:rPr>
                <w:rFonts w:ascii="Arial" w:hAnsi="Arial"/>
                <w:b/>
                <w:spacing w:val="34"/>
                <w:kern w:val="20"/>
                <w:szCs w:val="20"/>
              </w:rPr>
            </w:pPr>
            <w:r w:rsidRPr="00702002">
              <w:rPr>
                <w:rFonts w:ascii="Arial" w:hAnsi="Arial"/>
                <w:b/>
                <w:sz w:val="28"/>
                <w:szCs w:val="28"/>
              </w:rPr>
              <w:t>FAKULTET TEHNIČKIH NAUKA</w:t>
            </w:r>
          </w:p>
        </w:tc>
        <w:tc>
          <w:tcPr>
            <w:tcW w:w="1931" w:type="dxa"/>
            <w:vAlign w:val="center"/>
          </w:tcPr>
          <w:p w:rsidR="005A336B" w:rsidRPr="006700FC" w:rsidRDefault="005A336B" w:rsidP="00DF3F7E">
            <w:pPr>
              <w:spacing w:after="120"/>
              <w:jc w:val="center"/>
              <w:rPr>
                <w:rFonts w:ascii="Arial" w:hAnsi="Arial"/>
                <w:spacing w:val="12"/>
                <w:kern w:val="20"/>
                <w:sz w:val="20"/>
                <w:szCs w:val="20"/>
              </w:rPr>
            </w:pPr>
            <w:r>
              <w:rPr>
                <w:rFonts w:ascii="TimesRoman" w:hAnsi="TimesRoman"/>
                <w:noProof/>
                <w:kern w:val="20"/>
                <w:sz w:val="21"/>
                <w:szCs w:val="20"/>
              </w:rPr>
              <w:drawing>
                <wp:inline distT="0" distB="0" distL="0" distR="0" wp14:anchorId="4FA77E31" wp14:editId="67A0F10B">
                  <wp:extent cx="747395" cy="819785"/>
                  <wp:effectExtent l="0" t="0" r="0" b="0"/>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47395" cy="819785"/>
                          </a:xfrm>
                          <a:prstGeom prst="rect">
                            <a:avLst/>
                          </a:prstGeom>
                          <a:noFill/>
                          <a:ln>
                            <a:noFill/>
                          </a:ln>
                        </pic:spPr>
                      </pic:pic>
                    </a:graphicData>
                  </a:graphic>
                </wp:inline>
              </w:drawing>
            </w:r>
          </w:p>
        </w:tc>
      </w:tr>
    </w:tbl>
    <w:p w:rsidR="00DF3F7E" w:rsidRPr="00A27F89" w:rsidRDefault="00DF3F7E" w:rsidP="005A336B">
      <w:pPr>
        <w:spacing w:before="240"/>
        <w:rPr>
          <w:rFonts w:ascii="Arial" w:hAnsi="Arial"/>
          <w:kern w:val="20"/>
          <w:sz w:val="28"/>
          <w:szCs w:val="28"/>
        </w:rPr>
      </w:pPr>
    </w:p>
    <w:p w:rsidR="00DF3F7E" w:rsidRPr="00A27F89" w:rsidRDefault="00DF3F7E" w:rsidP="005A336B">
      <w:pPr>
        <w:spacing w:before="240"/>
        <w:rPr>
          <w:rFonts w:ascii="Arial" w:hAnsi="Arial"/>
          <w:kern w:val="20"/>
          <w:sz w:val="28"/>
          <w:szCs w:val="28"/>
        </w:rPr>
      </w:pPr>
    </w:p>
    <w:p w:rsidR="005A336B" w:rsidRPr="00CE393B" w:rsidRDefault="005A336B" w:rsidP="00DF3F7E">
      <w:pPr>
        <w:spacing w:before="240"/>
        <w:ind w:left="720"/>
        <w:rPr>
          <w:rFonts w:ascii="Arial" w:hAnsi="Arial"/>
          <w:kern w:val="20"/>
          <w:sz w:val="40"/>
          <w:szCs w:val="40"/>
          <w:lang w:val="sr-Latn-BA"/>
        </w:rPr>
      </w:pPr>
      <w:r w:rsidRPr="00ED6287">
        <w:rPr>
          <w:rFonts w:ascii="Arial" w:hAnsi="Arial"/>
          <w:kern w:val="20"/>
          <w:sz w:val="40"/>
          <w:szCs w:val="40"/>
        </w:rPr>
        <w:t xml:space="preserve">Igor </w:t>
      </w:r>
      <w:r w:rsidRPr="00ED6287">
        <w:rPr>
          <w:rFonts w:ascii="Arial" w:hAnsi="Arial"/>
          <w:kern w:val="20"/>
          <w:sz w:val="40"/>
          <w:szCs w:val="40"/>
          <w:lang w:val="sr-Latn-BA"/>
        </w:rPr>
        <w:t>Šikuljak</w:t>
      </w:r>
    </w:p>
    <w:p w:rsidR="00DF3F7E" w:rsidRPr="006700FC" w:rsidRDefault="00DF3F7E" w:rsidP="005A336B">
      <w:pPr>
        <w:spacing w:before="60"/>
        <w:rPr>
          <w:rFonts w:ascii="Arial" w:hAnsi="Arial"/>
          <w:kern w:val="20"/>
          <w:sz w:val="28"/>
          <w:szCs w:val="40"/>
        </w:rPr>
      </w:pPr>
    </w:p>
    <w:p w:rsidR="005A336B" w:rsidRDefault="005A336B" w:rsidP="005A336B">
      <w:pPr>
        <w:spacing w:before="60"/>
        <w:jc w:val="center"/>
        <w:rPr>
          <w:rFonts w:ascii="Arial" w:hAnsi="Arial"/>
          <w:kern w:val="20"/>
          <w:sz w:val="28"/>
          <w:szCs w:val="40"/>
        </w:rPr>
      </w:pPr>
    </w:p>
    <w:p w:rsidR="00CE393B" w:rsidRDefault="00CE393B" w:rsidP="005A336B">
      <w:pPr>
        <w:spacing w:before="60"/>
        <w:jc w:val="center"/>
        <w:rPr>
          <w:rFonts w:ascii="Arial" w:hAnsi="Arial"/>
          <w:kern w:val="20"/>
          <w:sz w:val="28"/>
          <w:szCs w:val="40"/>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5"/>
        <w:gridCol w:w="8460"/>
        <w:gridCol w:w="291"/>
      </w:tblGrid>
      <w:tr w:rsidR="00DF3F7E" w:rsidTr="00CE393B">
        <w:tc>
          <w:tcPr>
            <w:tcW w:w="265" w:type="dxa"/>
          </w:tcPr>
          <w:p w:rsidR="00DF3F7E" w:rsidRDefault="00DF3F7E" w:rsidP="005A336B">
            <w:pPr>
              <w:spacing w:before="60"/>
              <w:jc w:val="center"/>
              <w:rPr>
                <w:rFonts w:ascii="Arial" w:hAnsi="Arial"/>
                <w:kern w:val="20"/>
                <w:sz w:val="28"/>
                <w:szCs w:val="40"/>
              </w:rPr>
            </w:pPr>
          </w:p>
        </w:tc>
        <w:tc>
          <w:tcPr>
            <w:tcW w:w="8460" w:type="dxa"/>
          </w:tcPr>
          <w:p w:rsidR="00DF3F7E" w:rsidRPr="00DF3F7E" w:rsidRDefault="00DF3F7E" w:rsidP="00CE393B">
            <w:pPr>
              <w:spacing w:after="120"/>
              <w:jc w:val="center"/>
              <w:rPr>
                <w:rFonts w:ascii="Arial" w:hAnsi="Arial" w:cs="Arial"/>
                <w:b/>
                <w:sz w:val="50"/>
                <w:szCs w:val="50"/>
              </w:rPr>
            </w:pPr>
            <w:r>
              <w:rPr>
                <w:rFonts w:ascii="Arial" w:hAnsi="Arial" w:cs="Arial"/>
                <w:b/>
                <w:sz w:val="50"/>
                <w:szCs w:val="50"/>
              </w:rPr>
              <w:t>Sistem za praćenje kretanja mobilnih uređaja sa omogućenom upotrebom WiFi tehnologije</w:t>
            </w:r>
          </w:p>
        </w:tc>
        <w:tc>
          <w:tcPr>
            <w:tcW w:w="291" w:type="dxa"/>
          </w:tcPr>
          <w:p w:rsidR="00DF3F7E" w:rsidRDefault="00DF3F7E" w:rsidP="005A336B">
            <w:pPr>
              <w:spacing w:before="60"/>
              <w:jc w:val="center"/>
              <w:rPr>
                <w:rFonts w:ascii="Arial" w:hAnsi="Arial"/>
                <w:kern w:val="20"/>
                <w:sz w:val="28"/>
                <w:szCs w:val="40"/>
              </w:rPr>
            </w:pPr>
          </w:p>
        </w:tc>
      </w:tr>
    </w:tbl>
    <w:p w:rsidR="005A336B" w:rsidRDefault="005A336B" w:rsidP="00DF3F7E">
      <w:pPr>
        <w:spacing w:before="60"/>
        <w:rPr>
          <w:rFonts w:ascii="Arial" w:hAnsi="Arial"/>
          <w:kern w:val="20"/>
          <w:sz w:val="28"/>
          <w:szCs w:val="40"/>
        </w:rPr>
      </w:pPr>
    </w:p>
    <w:p w:rsidR="00DF3F7E" w:rsidRPr="006700FC" w:rsidRDefault="00DF3F7E" w:rsidP="005A336B">
      <w:pPr>
        <w:spacing w:before="60"/>
        <w:jc w:val="center"/>
        <w:rPr>
          <w:rFonts w:ascii="Arial" w:hAnsi="Arial"/>
          <w:kern w:val="20"/>
          <w:sz w:val="28"/>
          <w:szCs w:val="40"/>
        </w:rPr>
      </w:pPr>
    </w:p>
    <w:p w:rsidR="005A336B" w:rsidRPr="006700FC" w:rsidRDefault="005A336B" w:rsidP="005A336B">
      <w:pPr>
        <w:spacing w:before="60"/>
        <w:jc w:val="center"/>
        <w:rPr>
          <w:rFonts w:ascii="Arial" w:hAnsi="Arial"/>
          <w:kern w:val="20"/>
          <w:sz w:val="40"/>
          <w:szCs w:val="40"/>
        </w:rPr>
      </w:pPr>
      <w:r w:rsidRPr="006700FC">
        <w:rPr>
          <w:rFonts w:ascii="Arial" w:hAnsi="Arial"/>
          <w:kern w:val="20"/>
          <w:sz w:val="40"/>
          <w:szCs w:val="40"/>
        </w:rPr>
        <w:t>DIPLOMSKI RAD</w:t>
      </w:r>
    </w:p>
    <w:p w:rsidR="005A336B" w:rsidRPr="00C971A1" w:rsidRDefault="005A336B" w:rsidP="00C971A1">
      <w:pPr>
        <w:spacing w:before="60"/>
        <w:jc w:val="center"/>
        <w:rPr>
          <w:rFonts w:ascii="Arial" w:hAnsi="Arial"/>
          <w:kern w:val="20"/>
          <w:sz w:val="40"/>
          <w:szCs w:val="40"/>
        </w:rPr>
      </w:pPr>
      <w:r w:rsidRPr="006700FC">
        <w:rPr>
          <w:rFonts w:ascii="Arial" w:hAnsi="Arial"/>
          <w:kern w:val="20"/>
          <w:sz w:val="40"/>
          <w:szCs w:val="40"/>
        </w:rPr>
        <w:t xml:space="preserve">- Osnovne akademske studije </w:t>
      </w:r>
      <w:r w:rsidR="00DF3F7E">
        <w:rPr>
          <w:rFonts w:ascii="Arial" w:hAnsi="Arial"/>
          <w:kern w:val="20"/>
          <w:sz w:val="40"/>
          <w:szCs w:val="40"/>
        </w:rPr>
        <w:t>-</w:t>
      </w:r>
    </w:p>
    <w:p w:rsidR="00DF3F7E" w:rsidRDefault="00DF3F7E" w:rsidP="005A336B">
      <w:pPr>
        <w:rPr>
          <w:rFonts w:ascii="Arial" w:hAnsi="Arial"/>
          <w:kern w:val="20"/>
          <w:szCs w:val="40"/>
        </w:rPr>
      </w:pPr>
    </w:p>
    <w:p w:rsidR="00DF3F7E" w:rsidRDefault="00DF3F7E" w:rsidP="005A336B">
      <w:pPr>
        <w:rPr>
          <w:rFonts w:ascii="Arial" w:hAnsi="Arial"/>
          <w:kern w:val="20"/>
          <w:szCs w:val="40"/>
        </w:rPr>
      </w:pPr>
    </w:p>
    <w:p w:rsidR="00A27F89" w:rsidRDefault="00A27F89" w:rsidP="005A336B">
      <w:pPr>
        <w:rPr>
          <w:rFonts w:ascii="Arial" w:hAnsi="Arial"/>
          <w:kern w:val="20"/>
          <w:szCs w:val="40"/>
        </w:rPr>
      </w:pPr>
    </w:p>
    <w:p w:rsidR="00A27F89" w:rsidRDefault="00A27F89" w:rsidP="005A336B">
      <w:pPr>
        <w:rPr>
          <w:rFonts w:ascii="Arial" w:hAnsi="Arial"/>
          <w:kern w:val="20"/>
          <w:szCs w:val="40"/>
        </w:rPr>
      </w:pPr>
    </w:p>
    <w:p w:rsidR="00CE393B" w:rsidRPr="006700FC" w:rsidRDefault="00CE393B" w:rsidP="005A336B">
      <w:pPr>
        <w:rPr>
          <w:rFonts w:ascii="Arial" w:hAnsi="Arial"/>
          <w:kern w:val="20"/>
          <w:szCs w:val="40"/>
        </w:rPr>
      </w:pPr>
    </w:p>
    <w:p w:rsidR="00DF3F7E" w:rsidRDefault="005A336B" w:rsidP="00A27F89">
      <w:pPr>
        <w:jc w:val="center"/>
        <w:rPr>
          <w:rFonts w:ascii="Arial" w:hAnsi="Arial"/>
          <w:kern w:val="20"/>
          <w:sz w:val="32"/>
          <w:szCs w:val="40"/>
        </w:rPr>
      </w:pPr>
      <w:r w:rsidRPr="006700FC">
        <w:rPr>
          <w:rFonts w:ascii="Arial" w:hAnsi="Arial"/>
          <w:kern w:val="20"/>
          <w:sz w:val="32"/>
          <w:szCs w:val="40"/>
        </w:rPr>
        <w:t>Novi Sad</w:t>
      </w:r>
      <w:r>
        <w:rPr>
          <w:rFonts w:ascii="Arial" w:hAnsi="Arial"/>
          <w:kern w:val="20"/>
          <w:sz w:val="32"/>
          <w:szCs w:val="40"/>
        </w:rPr>
        <w:t>, 202</w:t>
      </w:r>
      <w:r w:rsidR="00A27F89">
        <w:rPr>
          <w:rFonts w:ascii="Arial" w:hAnsi="Arial"/>
          <w:kern w:val="20"/>
          <w:sz w:val="32"/>
          <w:szCs w:val="40"/>
        </w:rPr>
        <w:t>1</w:t>
      </w:r>
    </w:p>
    <w:p w:rsidR="00A27F89" w:rsidRDefault="00A27F89" w:rsidP="00A27F89">
      <w:pPr>
        <w:jc w:val="center"/>
        <w:rPr>
          <w:rFonts w:ascii="Arial" w:hAnsi="Arial"/>
          <w:kern w:val="20"/>
          <w:sz w:val="32"/>
          <w:szCs w:val="40"/>
        </w:rPr>
        <w:sectPr w:rsidR="00A27F89" w:rsidSect="00A27F89">
          <w:footerReference w:type="default" r:id="rId10"/>
          <w:footerReference w:type="first" r:id="rId11"/>
          <w:type w:val="oddPage"/>
          <w:pgSz w:w="11906" w:h="16838" w:code="9"/>
          <w:pgMar w:top="2160" w:right="1440" w:bottom="2160" w:left="1440" w:header="720" w:footer="720" w:gutter="0"/>
          <w:cols w:space="720"/>
          <w:titlePg/>
          <w:docGrid w:linePitch="360"/>
        </w:sectPr>
      </w:pPr>
    </w:p>
    <w:p w:rsidR="00A27F89" w:rsidRPr="00CE393B" w:rsidRDefault="00A27F89" w:rsidP="00A27F89">
      <w:pPr>
        <w:jc w:val="center"/>
        <w:rPr>
          <w:rFonts w:ascii="Arial" w:hAnsi="Arial"/>
          <w:kern w:val="20"/>
          <w:sz w:val="2"/>
          <w:szCs w:val="2"/>
        </w:rPr>
      </w:pPr>
    </w:p>
    <w:tbl>
      <w:tblPr>
        <w:tblW w:w="963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31"/>
        <w:gridCol w:w="6047"/>
        <w:gridCol w:w="2052"/>
      </w:tblGrid>
      <w:tr w:rsidR="005A336B" w:rsidRPr="0052497E" w:rsidTr="005A336B">
        <w:trPr>
          <w:cantSplit/>
          <w:trHeight w:val="310"/>
          <w:jc w:val="center"/>
        </w:trPr>
        <w:tc>
          <w:tcPr>
            <w:tcW w:w="1531" w:type="dxa"/>
            <w:vMerge w:val="restart"/>
            <w:tcBorders>
              <w:top w:val="single" w:sz="12" w:space="0" w:color="auto"/>
              <w:left w:val="single" w:sz="12" w:space="0" w:color="auto"/>
              <w:bottom w:val="nil"/>
              <w:right w:val="nil"/>
            </w:tcBorders>
            <w:vAlign w:val="center"/>
          </w:tcPr>
          <w:p w:rsidR="005A336B" w:rsidRPr="0052497E" w:rsidRDefault="005A336B" w:rsidP="0094044B">
            <w:pPr>
              <w:spacing w:after="0"/>
              <w:rPr>
                <w:rFonts w:ascii="Arial" w:hAnsi="Arial"/>
                <w:sz w:val="20"/>
              </w:rPr>
            </w:pPr>
            <w:r w:rsidRPr="0052497E">
              <w:rPr>
                <w:noProof/>
              </w:rPr>
              <w:t xml:space="preserve">      </w:t>
            </w:r>
            <w:bookmarkStart w:id="0" w:name="_Hlk82814600"/>
            <w:bookmarkStart w:id="1" w:name="_Hlk82814615"/>
            <w:r>
              <w:rPr>
                <w:noProof/>
              </w:rPr>
              <w:drawing>
                <wp:inline distT="0" distB="0" distL="0" distR="0" wp14:anchorId="20B6F21F" wp14:editId="25735B04">
                  <wp:extent cx="580390" cy="660400"/>
                  <wp:effectExtent l="0" t="0" r="0" b="0"/>
                  <wp:docPr id="3" name="Picture 3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399"/>
                          <pic:cNvPicPr>
                            <a:picLocks/>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 cy="660400"/>
                          </a:xfrm>
                          <a:prstGeom prst="rect">
                            <a:avLst/>
                          </a:prstGeom>
                          <a:noFill/>
                          <a:ln>
                            <a:noFill/>
                          </a:ln>
                        </pic:spPr>
                      </pic:pic>
                    </a:graphicData>
                  </a:graphic>
                </wp:inline>
              </w:drawing>
            </w:r>
          </w:p>
        </w:tc>
        <w:tc>
          <w:tcPr>
            <w:tcW w:w="6047" w:type="dxa"/>
            <w:vMerge w:val="restart"/>
            <w:tcBorders>
              <w:top w:val="single" w:sz="12" w:space="0" w:color="auto"/>
              <w:left w:val="single" w:sz="12" w:space="0" w:color="auto"/>
              <w:bottom w:val="nil"/>
              <w:right w:val="single" w:sz="12" w:space="0" w:color="auto"/>
            </w:tcBorders>
          </w:tcPr>
          <w:p w:rsidR="005A336B" w:rsidRPr="00702002" w:rsidRDefault="005A336B" w:rsidP="0094044B">
            <w:pPr>
              <w:pStyle w:val="ime"/>
              <w:spacing w:before="120" w:after="0"/>
              <w:ind w:left="57" w:right="57"/>
              <w:rPr>
                <w:rFonts w:ascii="Arial" w:hAnsi="Arial"/>
                <w:spacing w:val="-8"/>
                <w:sz w:val="20"/>
                <w:szCs w:val="20"/>
              </w:rPr>
            </w:pPr>
            <w:r w:rsidRPr="00702002">
              <w:rPr>
                <w:rFonts w:ascii="Arial" w:hAnsi="Arial"/>
                <w:spacing w:val="-8"/>
                <w:sz w:val="20"/>
                <w:szCs w:val="20"/>
              </w:rPr>
              <w:t xml:space="preserve">UNIVERZITET U NOVOM SADU </w:t>
            </w:r>
            <w:r w:rsidRPr="00702002">
              <w:rPr>
                <w:rFonts w:ascii="Arial" w:hAnsi="Arial"/>
                <w:spacing w:val="-8"/>
                <w:sz w:val="20"/>
                <w:szCs w:val="20"/>
              </w:rPr>
              <w:sym w:font="Wingdings" w:char="F06C"/>
            </w:r>
            <w:r w:rsidRPr="00702002">
              <w:rPr>
                <w:rFonts w:ascii="Arial" w:hAnsi="Arial"/>
                <w:spacing w:val="-8"/>
                <w:sz w:val="20"/>
                <w:szCs w:val="20"/>
              </w:rPr>
              <w:t xml:space="preserve"> </w:t>
            </w:r>
            <w:r w:rsidRPr="00702002">
              <w:rPr>
                <w:rFonts w:ascii="Arial" w:hAnsi="Arial"/>
                <w:b/>
                <w:spacing w:val="-8"/>
                <w:sz w:val="20"/>
                <w:szCs w:val="20"/>
              </w:rPr>
              <w:t>FAKULTET TEHNIČKIH NAUKA</w:t>
            </w:r>
            <w:r w:rsidRPr="00702002">
              <w:rPr>
                <w:rFonts w:ascii="Arial" w:hAnsi="Arial"/>
                <w:spacing w:val="-8"/>
                <w:sz w:val="20"/>
                <w:szCs w:val="20"/>
              </w:rPr>
              <w:t xml:space="preserve"> </w:t>
            </w:r>
          </w:p>
          <w:p w:rsidR="005A336B" w:rsidRPr="0052497E" w:rsidRDefault="005A336B" w:rsidP="0094044B">
            <w:pPr>
              <w:pStyle w:val="ime"/>
              <w:spacing w:before="20" w:after="0"/>
              <w:ind w:left="142" w:right="142"/>
              <w:rPr>
                <w:rFonts w:ascii="Arial" w:hAnsi="Arial"/>
                <w:sz w:val="16"/>
              </w:rPr>
            </w:pPr>
            <w:r w:rsidRPr="00702002">
              <w:rPr>
                <w:rFonts w:ascii="Arial" w:hAnsi="Arial"/>
                <w:spacing w:val="26"/>
                <w:sz w:val="20"/>
                <w:szCs w:val="20"/>
              </w:rPr>
              <w:t>21000 NOVI SAD, Trg Dositeja Obradovića 6</w:t>
            </w:r>
          </w:p>
        </w:tc>
        <w:tc>
          <w:tcPr>
            <w:tcW w:w="2052" w:type="dxa"/>
            <w:tcBorders>
              <w:top w:val="single" w:sz="12" w:space="0" w:color="auto"/>
              <w:left w:val="nil"/>
              <w:right w:val="single" w:sz="12" w:space="0" w:color="auto"/>
            </w:tcBorders>
          </w:tcPr>
          <w:p w:rsidR="005A336B" w:rsidRPr="0052497E" w:rsidRDefault="005A336B" w:rsidP="0094044B">
            <w:pPr>
              <w:spacing w:before="60"/>
              <w:ind w:left="142" w:right="142"/>
              <w:rPr>
                <w:rFonts w:ascii="Arial" w:hAnsi="Arial"/>
                <w:sz w:val="16"/>
                <w:szCs w:val="16"/>
              </w:rPr>
            </w:pPr>
            <w:r w:rsidRPr="0052497E">
              <w:rPr>
                <w:rFonts w:ascii="Arial" w:hAnsi="Arial"/>
                <w:sz w:val="16"/>
                <w:szCs w:val="16"/>
              </w:rPr>
              <w:t>Datum:</w:t>
            </w:r>
          </w:p>
        </w:tc>
      </w:tr>
      <w:tr w:rsidR="005A336B" w:rsidRPr="0052497E" w:rsidTr="005A336B">
        <w:trPr>
          <w:cantSplit/>
          <w:trHeight w:val="327"/>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center"/>
              <w:rPr>
                <w:rFonts w:ascii="Arial" w:hAnsi="Arial"/>
                <w:sz w:val="20"/>
              </w:rPr>
            </w:pPr>
          </w:p>
        </w:tc>
        <w:tc>
          <w:tcPr>
            <w:tcW w:w="6047" w:type="dxa"/>
            <w:vMerge/>
            <w:tcBorders>
              <w:top w:val="nil"/>
              <w:left w:val="single" w:sz="12" w:space="0" w:color="auto"/>
              <w:bottom w:val="single" w:sz="12" w:space="0" w:color="auto"/>
              <w:right w:val="single" w:sz="12" w:space="0" w:color="auto"/>
            </w:tcBorders>
          </w:tcPr>
          <w:p w:rsidR="005A336B" w:rsidRPr="0052497E" w:rsidRDefault="005A336B" w:rsidP="0094044B">
            <w:pPr>
              <w:pStyle w:val="ime"/>
              <w:spacing w:before="300" w:after="0"/>
              <w:ind w:left="142" w:right="142"/>
              <w:jc w:val="left"/>
              <w:rPr>
                <w:rFonts w:ascii="Arial" w:hAnsi="Arial"/>
                <w:sz w:val="20"/>
              </w:rPr>
            </w:pPr>
          </w:p>
        </w:tc>
        <w:tc>
          <w:tcPr>
            <w:tcW w:w="2052" w:type="dxa"/>
            <w:tcBorders>
              <w:left w:val="nil"/>
              <w:bottom w:val="single" w:sz="12" w:space="0" w:color="auto"/>
              <w:right w:val="single" w:sz="12" w:space="0" w:color="auto"/>
            </w:tcBorders>
          </w:tcPr>
          <w:p w:rsidR="005A336B" w:rsidRPr="0052497E" w:rsidRDefault="005A336B" w:rsidP="0094044B">
            <w:pPr>
              <w:spacing w:before="60"/>
              <w:ind w:left="142" w:right="142"/>
              <w:rPr>
                <w:rFonts w:ascii="Arial" w:hAnsi="Arial"/>
                <w:sz w:val="20"/>
              </w:rPr>
            </w:pPr>
          </w:p>
        </w:tc>
      </w:tr>
      <w:tr w:rsidR="005A336B" w:rsidRPr="0052497E" w:rsidTr="005A336B">
        <w:trPr>
          <w:cantSplit/>
          <w:trHeight w:val="310"/>
          <w:jc w:val="center"/>
        </w:trPr>
        <w:tc>
          <w:tcPr>
            <w:tcW w:w="1531" w:type="dxa"/>
            <w:vMerge/>
            <w:tcBorders>
              <w:top w:val="nil"/>
              <w:left w:val="single" w:sz="12" w:space="0" w:color="auto"/>
              <w:bottom w:val="nil"/>
              <w:right w:val="nil"/>
            </w:tcBorders>
          </w:tcPr>
          <w:p w:rsidR="005A336B" w:rsidRPr="0052497E" w:rsidRDefault="005A336B" w:rsidP="0094044B">
            <w:pPr>
              <w:ind w:left="142" w:right="142"/>
              <w:jc w:val="right"/>
              <w:rPr>
                <w:rFonts w:ascii="Arial" w:hAnsi="Arial"/>
              </w:rPr>
            </w:pPr>
          </w:p>
        </w:tc>
        <w:tc>
          <w:tcPr>
            <w:tcW w:w="6047" w:type="dxa"/>
            <w:vMerge w:val="restart"/>
            <w:tcBorders>
              <w:top w:val="nil"/>
              <w:left w:val="single" w:sz="12" w:space="0" w:color="auto"/>
              <w:bottom w:val="nil"/>
              <w:right w:val="single" w:sz="12" w:space="0" w:color="auto"/>
            </w:tcBorders>
            <w:shd w:val="pct10" w:color="auto" w:fill="auto"/>
            <w:vAlign w:val="center"/>
          </w:tcPr>
          <w:p w:rsidR="005A336B" w:rsidRPr="0052497E" w:rsidRDefault="005A336B" w:rsidP="0094044B">
            <w:pPr>
              <w:pStyle w:val="ime"/>
              <w:spacing w:before="0" w:after="0"/>
              <w:ind w:left="142" w:right="142"/>
              <w:rPr>
                <w:rFonts w:ascii="Arial" w:hAnsi="Arial"/>
                <w:b/>
                <w:spacing w:val="-4"/>
                <w:sz w:val="28"/>
              </w:rPr>
            </w:pPr>
            <w:r w:rsidRPr="0052497E">
              <w:rPr>
                <w:rFonts w:ascii="Arial" w:hAnsi="Arial"/>
                <w:b/>
                <w:spacing w:val="-4"/>
                <w:sz w:val="22"/>
              </w:rPr>
              <w:t>ZADATAK ZA IZRADU ZAVRŠNOG (BACHELOR) RADA</w:t>
            </w:r>
          </w:p>
        </w:tc>
        <w:tc>
          <w:tcPr>
            <w:tcW w:w="2052" w:type="dxa"/>
            <w:tcBorders>
              <w:top w:val="single" w:sz="12" w:space="0" w:color="auto"/>
              <w:left w:val="nil"/>
              <w:bottom w:val="single" w:sz="8" w:space="0" w:color="auto"/>
              <w:right w:val="single" w:sz="12" w:space="0" w:color="auto"/>
            </w:tcBorders>
          </w:tcPr>
          <w:p w:rsidR="005A336B" w:rsidRPr="0052497E" w:rsidRDefault="005A336B" w:rsidP="0094044B">
            <w:pPr>
              <w:pStyle w:val="Tabela"/>
              <w:spacing w:before="60" w:after="0"/>
              <w:jc w:val="left"/>
              <w:rPr>
                <w:rFonts w:ascii="Arial" w:hAnsi="Arial"/>
                <w:sz w:val="16"/>
                <w:szCs w:val="16"/>
              </w:rPr>
            </w:pPr>
            <w:r w:rsidRPr="0052497E">
              <w:rPr>
                <w:rFonts w:ascii="Arial" w:hAnsi="Arial"/>
                <w:sz w:val="16"/>
                <w:szCs w:val="16"/>
              </w:rPr>
              <w:t>List/Listova:</w:t>
            </w:r>
          </w:p>
        </w:tc>
      </w:tr>
      <w:tr w:rsidR="005A336B" w:rsidRPr="0052497E" w:rsidTr="005A336B">
        <w:trPr>
          <w:cantSplit/>
          <w:trHeight w:val="402"/>
          <w:jc w:val="center"/>
        </w:trPr>
        <w:tc>
          <w:tcPr>
            <w:tcW w:w="1531" w:type="dxa"/>
            <w:vMerge/>
            <w:tcBorders>
              <w:top w:val="nil"/>
              <w:left w:val="single" w:sz="12" w:space="0" w:color="auto"/>
              <w:bottom w:val="single" w:sz="12" w:space="0" w:color="auto"/>
              <w:right w:val="nil"/>
            </w:tcBorders>
          </w:tcPr>
          <w:p w:rsidR="005A336B" w:rsidRPr="0052497E" w:rsidRDefault="005A336B" w:rsidP="0094044B">
            <w:pPr>
              <w:ind w:left="142" w:right="142"/>
              <w:jc w:val="right"/>
              <w:rPr>
                <w:rFonts w:ascii="Arial" w:hAnsi="Arial"/>
              </w:rPr>
            </w:pPr>
          </w:p>
        </w:tc>
        <w:tc>
          <w:tcPr>
            <w:tcW w:w="6047" w:type="dxa"/>
            <w:vMerge/>
            <w:tcBorders>
              <w:top w:val="nil"/>
              <w:left w:val="single" w:sz="12" w:space="0" w:color="auto"/>
              <w:bottom w:val="single" w:sz="12" w:space="0" w:color="auto"/>
              <w:right w:val="single" w:sz="12" w:space="0" w:color="auto"/>
            </w:tcBorders>
            <w:shd w:val="pct10" w:color="auto" w:fill="auto"/>
          </w:tcPr>
          <w:p w:rsidR="005A336B" w:rsidRPr="0052497E" w:rsidRDefault="005A336B" w:rsidP="0094044B">
            <w:pPr>
              <w:pStyle w:val="ime"/>
              <w:spacing w:before="240" w:after="0"/>
              <w:ind w:left="142" w:right="142"/>
              <w:rPr>
                <w:rFonts w:ascii="Arial" w:hAnsi="Arial"/>
                <w:spacing w:val="-4"/>
                <w:sz w:val="28"/>
              </w:rPr>
            </w:pPr>
          </w:p>
        </w:tc>
        <w:tc>
          <w:tcPr>
            <w:tcW w:w="2052" w:type="dxa"/>
            <w:tcBorders>
              <w:top w:val="single" w:sz="8" w:space="0" w:color="auto"/>
              <w:left w:val="nil"/>
              <w:bottom w:val="single" w:sz="12" w:space="0" w:color="auto"/>
              <w:right w:val="single" w:sz="12" w:space="0" w:color="auto"/>
            </w:tcBorders>
          </w:tcPr>
          <w:p w:rsidR="005A336B" w:rsidRPr="0052497E" w:rsidRDefault="005A336B" w:rsidP="0094044B">
            <w:pPr>
              <w:pStyle w:val="Tabela"/>
              <w:spacing w:before="60" w:after="0"/>
              <w:jc w:val="center"/>
              <w:rPr>
                <w:rFonts w:ascii="Arial" w:hAnsi="Arial"/>
                <w:sz w:val="20"/>
                <w:lang w:val="sr-Cyrl-RS"/>
              </w:rPr>
            </w:pPr>
            <w:r w:rsidRPr="0052497E">
              <w:rPr>
                <w:rFonts w:ascii="Arial" w:hAnsi="Arial"/>
                <w:sz w:val="20"/>
                <w:lang w:val="sr-Cyrl-RS"/>
              </w:rPr>
              <w:t>1/1</w:t>
            </w:r>
          </w:p>
        </w:tc>
      </w:tr>
      <w:bookmarkEnd w:id="0"/>
    </w:tbl>
    <w:p w:rsidR="005A336B" w:rsidRDefault="005A336B" w:rsidP="005A336B">
      <w:pPr>
        <w:pStyle w:val="tab"/>
        <w:spacing w:before="0" w:after="0"/>
        <w:jc w:val="center"/>
        <w:rPr>
          <w:rFonts w:ascii="Arial" w:hAnsi="Arial"/>
          <w:i/>
          <w:sz w:val="16"/>
          <w:szCs w:val="16"/>
          <w:lang w:val="uz-Cyrl-UZ"/>
        </w:rPr>
      </w:pPr>
    </w:p>
    <w:p w:rsidR="005A336B" w:rsidRPr="000E30E4" w:rsidRDefault="005A336B" w:rsidP="005A336B">
      <w:pPr>
        <w:pStyle w:val="tab"/>
        <w:spacing w:before="0" w:after="0"/>
        <w:jc w:val="center"/>
        <w:rPr>
          <w:rFonts w:ascii="Arial" w:hAnsi="Arial"/>
          <w:i/>
          <w:sz w:val="16"/>
          <w:szCs w:val="16"/>
          <w:lang w:val="uz-Cyrl-UZ"/>
        </w:rPr>
      </w:pPr>
      <w:r w:rsidRPr="000E30E4">
        <w:rPr>
          <w:rFonts w:ascii="Arial" w:hAnsi="Arial"/>
          <w:i/>
          <w:sz w:val="16"/>
          <w:szCs w:val="16"/>
          <w:lang w:val="uz-Cyrl-UZ"/>
        </w:rPr>
        <w:t>(</w:t>
      </w:r>
      <w:r>
        <w:rPr>
          <w:rFonts w:ascii="Arial" w:hAnsi="Arial"/>
          <w:i/>
          <w:sz w:val="16"/>
          <w:szCs w:val="16"/>
        </w:rPr>
        <w:t>Podatke</w:t>
      </w:r>
      <w:r>
        <w:rPr>
          <w:rFonts w:ascii="Arial" w:hAnsi="Arial"/>
          <w:i/>
          <w:sz w:val="16"/>
          <w:szCs w:val="16"/>
          <w:lang w:val="uz-Cyrl-UZ"/>
        </w:rPr>
        <w:t xml:space="preserve"> </w:t>
      </w:r>
      <w:r>
        <w:rPr>
          <w:rFonts w:ascii="Arial" w:hAnsi="Arial"/>
          <w:i/>
          <w:sz w:val="16"/>
          <w:szCs w:val="16"/>
        </w:rPr>
        <w:t>unosi</w:t>
      </w:r>
      <w:r>
        <w:rPr>
          <w:rFonts w:ascii="Arial" w:hAnsi="Arial"/>
          <w:i/>
          <w:sz w:val="16"/>
          <w:szCs w:val="16"/>
          <w:lang w:val="uz-Cyrl-UZ"/>
        </w:rPr>
        <w:t xml:space="preserve"> </w:t>
      </w:r>
      <w:r>
        <w:rPr>
          <w:rFonts w:ascii="Arial" w:hAnsi="Arial"/>
          <w:i/>
          <w:sz w:val="16"/>
          <w:szCs w:val="16"/>
        </w:rPr>
        <w:t>predmetni</w:t>
      </w:r>
      <w:r>
        <w:rPr>
          <w:rFonts w:ascii="Arial" w:hAnsi="Arial"/>
          <w:i/>
          <w:sz w:val="16"/>
          <w:szCs w:val="16"/>
          <w:lang w:val="uz-Cyrl-UZ"/>
        </w:rPr>
        <w:t xml:space="preserve"> </w:t>
      </w:r>
      <w:r>
        <w:rPr>
          <w:rFonts w:ascii="Arial" w:hAnsi="Arial"/>
          <w:i/>
          <w:sz w:val="16"/>
          <w:szCs w:val="16"/>
        </w:rPr>
        <w:t>nastavnik</w:t>
      </w:r>
      <w:r>
        <w:rPr>
          <w:rFonts w:ascii="Arial" w:hAnsi="Arial"/>
          <w:i/>
          <w:sz w:val="16"/>
          <w:szCs w:val="16"/>
          <w:lang w:val="uz-Cyrl-UZ"/>
        </w:rPr>
        <w:t xml:space="preserve"> - </w:t>
      </w:r>
      <w:r>
        <w:rPr>
          <w:rFonts w:ascii="Arial" w:hAnsi="Arial"/>
          <w:i/>
          <w:sz w:val="16"/>
          <w:szCs w:val="16"/>
        </w:rPr>
        <w:t>mentor</w:t>
      </w:r>
      <w:r w:rsidRPr="000E30E4">
        <w:rPr>
          <w:rFonts w:ascii="Arial" w:hAnsi="Arial"/>
          <w:i/>
          <w:sz w:val="16"/>
          <w:szCs w:val="16"/>
          <w:lang w:val="uz-Cyrl-UZ"/>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590"/>
        <w:gridCol w:w="5040"/>
      </w:tblGrid>
      <w:tr w:rsidR="005A336B" w:rsidRPr="0052497E" w:rsidTr="005A336B">
        <w:trPr>
          <w:cantSplit/>
          <w:trHeight w:val="365"/>
          <w:tblHeader/>
          <w:jc w:val="center"/>
        </w:trPr>
        <w:tc>
          <w:tcPr>
            <w:tcW w:w="4590" w:type="dxa"/>
            <w:vAlign w:val="center"/>
          </w:tcPr>
          <w:p w:rsidR="005A336B" w:rsidRPr="0052497E" w:rsidRDefault="005A336B" w:rsidP="0094044B">
            <w:pPr>
              <w:spacing w:before="120"/>
              <w:rPr>
                <w:rFonts w:ascii="Arial" w:hAnsi="Arial"/>
                <w:sz w:val="16"/>
                <w:szCs w:val="16"/>
                <w:lang w:val="uz-Cyrl-UZ"/>
              </w:rPr>
            </w:pPr>
            <w:r w:rsidRPr="0052497E">
              <w:rPr>
                <w:rFonts w:ascii="Arial" w:hAnsi="Arial"/>
                <w:spacing w:val="-4"/>
                <w:sz w:val="16"/>
                <w:szCs w:val="16"/>
              </w:rPr>
              <w:t>Vrsta studija</w:t>
            </w:r>
            <w:r w:rsidRPr="0052497E">
              <w:rPr>
                <w:rFonts w:ascii="Arial" w:hAnsi="Arial"/>
                <w:spacing w:val="-4"/>
                <w:sz w:val="16"/>
                <w:szCs w:val="16"/>
                <w:lang w:val="uz-Cyrl-UZ"/>
              </w:rPr>
              <w:t>:</w:t>
            </w:r>
          </w:p>
        </w:tc>
        <w:tc>
          <w:tcPr>
            <w:tcW w:w="5040" w:type="dxa"/>
            <w:vAlign w:val="center"/>
          </w:tcPr>
          <w:p w:rsidR="005A336B" w:rsidRPr="0052497E" w:rsidRDefault="005A336B" w:rsidP="0094044B">
            <w:pPr>
              <w:pStyle w:val="check"/>
              <w:ind w:hanging="965"/>
              <w:rPr>
                <w:lang w:val="sr-Latn-RS"/>
              </w:rPr>
            </w:pPr>
            <w:r>
              <w:fldChar w:fldCharType="begin">
                <w:ffData>
                  <w:name w:val="Check1"/>
                  <w:enabled/>
                  <w:calcOnExit/>
                  <w:checkBox>
                    <w:sizeAuto/>
                    <w:default w:val="1"/>
                  </w:checkBox>
                </w:ffData>
              </w:fldChar>
            </w:r>
            <w:bookmarkStart w:id="2" w:name="Check1"/>
            <w:r>
              <w:instrText xml:space="preserve"> FORMCHECKBOX </w:instrText>
            </w:r>
            <w:r w:rsidR="00767FC9">
              <w:fldChar w:fldCharType="separate"/>
            </w:r>
            <w:r>
              <w:fldChar w:fldCharType="end"/>
            </w:r>
            <w:bookmarkEnd w:id="2"/>
            <w:r w:rsidRPr="0052497E">
              <w:t xml:space="preserve"> </w:t>
            </w:r>
            <w:r w:rsidRPr="0052497E">
              <w:rPr>
                <w:sz w:val="16"/>
                <w:szCs w:val="16"/>
                <w:lang w:val="sr-Latn-RS"/>
              </w:rPr>
              <w:t>Osnovne akademske studije</w:t>
            </w:r>
          </w:p>
        </w:tc>
      </w:tr>
      <w:tr w:rsidR="005A336B" w:rsidRPr="0052497E" w:rsidTr="005A336B">
        <w:trPr>
          <w:cantSplit/>
          <w:trHeight w:val="407"/>
          <w:tblHeader/>
          <w:jc w:val="center"/>
        </w:trPr>
        <w:tc>
          <w:tcPr>
            <w:tcW w:w="4590" w:type="dxa"/>
            <w:vAlign w:val="center"/>
          </w:tcPr>
          <w:p w:rsidR="005A336B" w:rsidRPr="0052497E" w:rsidRDefault="005A336B" w:rsidP="0094044B">
            <w:pPr>
              <w:spacing w:before="120"/>
              <w:rPr>
                <w:rFonts w:ascii="Arial" w:hAnsi="Arial"/>
                <w:spacing w:val="-4"/>
                <w:sz w:val="16"/>
                <w:szCs w:val="16"/>
                <w:lang w:val="uz-Cyrl-UZ"/>
              </w:rPr>
            </w:pPr>
            <w:r w:rsidRPr="0052497E">
              <w:rPr>
                <w:rFonts w:ascii="Arial" w:hAnsi="Arial"/>
                <w:spacing w:val="-4"/>
                <w:sz w:val="16"/>
                <w:szCs w:val="16"/>
              </w:rPr>
              <w:t>Studijski program:</w:t>
            </w:r>
          </w:p>
        </w:tc>
        <w:tc>
          <w:tcPr>
            <w:tcW w:w="5040" w:type="dxa"/>
            <w:vAlign w:val="center"/>
          </w:tcPr>
          <w:p w:rsidR="005A336B" w:rsidRPr="0052497E" w:rsidRDefault="005A336B" w:rsidP="0094044B">
            <w:pPr>
              <w:spacing w:before="120"/>
              <w:rPr>
                <w:rFonts w:ascii="Arial" w:hAnsi="Arial"/>
                <w:b/>
                <w:spacing w:val="-4"/>
                <w:sz w:val="18"/>
                <w:szCs w:val="16"/>
              </w:rPr>
            </w:pPr>
            <w:r w:rsidRPr="0052497E">
              <w:rPr>
                <w:rFonts w:ascii="Arial" w:hAnsi="Arial"/>
                <w:b/>
                <w:spacing w:val="-4"/>
                <w:sz w:val="18"/>
                <w:szCs w:val="16"/>
              </w:rPr>
              <w:t>Računarstvo i automatika</w:t>
            </w:r>
          </w:p>
        </w:tc>
      </w:tr>
      <w:tr w:rsidR="005A336B" w:rsidRPr="0052497E" w:rsidTr="005A336B">
        <w:trPr>
          <w:cantSplit/>
          <w:trHeight w:val="389"/>
          <w:tblHeader/>
          <w:jc w:val="center"/>
        </w:trPr>
        <w:tc>
          <w:tcPr>
            <w:tcW w:w="4590" w:type="dxa"/>
            <w:vAlign w:val="center"/>
          </w:tcPr>
          <w:p w:rsidR="005A336B" w:rsidRPr="0052497E" w:rsidRDefault="005A336B" w:rsidP="0094044B">
            <w:pPr>
              <w:spacing w:before="40" w:after="40"/>
              <w:jc w:val="left"/>
              <w:rPr>
                <w:rFonts w:ascii="Arial" w:hAnsi="Arial"/>
                <w:spacing w:val="-4"/>
                <w:sz w:val="16"/>
                <w:szCs w:val="16"/>
                <w:lang w:val="uz-Cyrl-UZ"/>
              </w:rPr>
            </w:pPr>
            <w:r w:rsidRPr="0052497E">
              <w:rPr>
                <w:rFonts w:ascii="Arial" w:hAnsi="Arial"/>
                <w:spacing w:val="-4"/>
                <w:sz w:val="16"/>
                <w:szCs w:val="16"/>
              </w:rPr>
              <w:t>Rukovodilac</w:t>
            </w:r>
            <w:r>
              <w:rPr>
                <w:rFonts w:ascii="Arial" w:hAnsi="Arial"/>
                <w:spacing w:val="-4"/>
                <w:sz w:val="16"/>
                <w:szCs w:val="16"/>
              </w:rPr>
              <w:t xml:space="preserve"> </w:t>
            </w:r>
            <w:r w:rsidRPr="0052497E">
              <w:rPr>
                <w:rFonts w:ascii="Arial" w:hAnsi="Arial"/>
                <w:spacing w:val="-4"/>
                <w:sz w:val="16"/>
                <w:szCs w:val="16"/>
              </w:rPr>
              <w:t>studijskog programa:</w:t>
            </w:r>
          </w:p>
        </w:tc>
        <w:tc>
          <w:tcPr>
            <w:tcW w:w="5040" w:type="dxa"/>
            <w:vAlign w:val="center"/>
          </w:tcPr>
          <w:p w:rsidR="005A336B" w:rsidRPr="0052497E" w:rsidRDefault="005A336B" w:rsidP="0094044B">
            <w:pPr>
              <w:spacing w:before="120"/>
              <w:rPr>
                <w:rFonts w:ascii="Arial" w:hAnsi="Arial"/>
                <w:b/>
                <w:spacing w:val="-4"/>
                <w:sz w:val="18"/>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tbl>
    <w:p w:rsidR="005A336B" w:rsidRDefault="005A336B" w:rsidP="005A336B">
      <w:pPr>
        <w:pStyle w:val="tab"/>
        <w:spacing w:before="0" w:after="0"/>
        <w:rPr>
          <w:rFonts w:ascii="Arial" w:hAnsi="Arial"/>
          <w:sz w:val="12"/>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1691"/>
        <w:gridCol w:w="4255"/>
        <w:gridCol w:w="1724"/>
        <w:gridCol w:w="1960"/>
      </w:tblGrid>
      <w:tr w:rsidR="005A336B" w:rsidRPr="0052497E" w:rsidTr="005A336B">
        <w:trPr>
          <w:cantSplit/>
          <w:trHeight w:hRule="exact" w:val="432"/>
          <w:jc w:val="center"/>
        </w:trPr>
        <w:tc>
          <w:tcPr>
            <w:tcW w:w="1691" w:type="dxa"/>
            <w:vAlign w:val="center"/>
          </w:tcPr>
          <w:p w:rsidR="005A336B" w:rsidRPr="0052497E" w:rsidRDefault="005A336B" w:rsidP="0094044B">
            <w:pPr>
              <w:spacing w:after="0"/>
              <w:rPr>
                <w:rFonts w:ascii="Arial" w:hAnsi="Arial"/>
                <w:sz w:val="20"/>
                <w:szCs w:val="16"/>
              </w:rPr>
            </w:pPr>
            <w:r w:rsidRPr="0052497E">
              <w:rPr>
                <w:rFonts w:ascii="Arial" w:hAnsi="Arial"/>
                <w:sz w:val="20"/>
                <w:szCs w:val="16"/>
              </w:rPr>
              <w:t>Student:</w:t>
            </w:r>
          </w:p>
        </w:tc>
        <w:tc>
          <w:tcPr>
            <w:tcW w:w="4255" w:type="dxa"/>
            <w:vAlign w:val="center"/>
          </w:tcPr>
          <w:p w:rsidR="005A336B" w:rsidRPr="00F67CB8" w:rsidRDefault="005A336B" w:rsidP="0094044B">
            <w:pPr>
              <w:spacing w:after="0"/>
              <w:rPr>
                <w:rFonts w:ascii="Arial" w:hAnsi="Arial"/>
                <w:b/>
                <w:color w:val="FF0000"/>
                <w:sz w:val="20"/>
                <w:szCs w:val="16"/>
                <w:lang w:val="sr-Latn-BA"/>
              </w:rPr>
            </w:pPr>
            <w:r>
              <w:rPr>
                <w:rFonts w:ascii="Arial" w:hAnsi="Arial"/>
                <w:b/>
                <w:sz w:val="20"/>
                <w:szCs w:val="16"/>
              </w:rPr>
              <w:t xml:space="preserve">Igor </w:t>
            </w:r>
            <w:r>
              <w:rPr>
                <w:rFonts w:ascii="Arial" w:hAnsi="Arial"/>
                <w:b/>
                <w:sz w:val="20"/>
                <w:szCs w:val="16"/>
                <w:lang w:val="sr-Latn-BA"/>
              </w:rPr>
              <w:t>Šikuljak</w:t>
            </w:r>
          </w:p>
        </w:tc>
        <w:tc>
          <w:tcPr>
            <w:tcW w:w="1724" w:type="dxa"/>
            <w:vAlign w:val="center"/>
          </w:tcPr>
          <w:p w:rsidR="005A336B" w:rsidRPr="0052497E" w:rsidRDefault="005A336B" w:rsidP="0094044B">
            <w:pPr>
              <w:spacing w:after="0"/>
              <w:rPr>
                <w:rFonts w:ascii="Arial" w:hAnsi="Arial"/>
                <w:sz w:val="18"/>
                <w:szCs w:val="16"/>
              </w:rPr>
            </w:pPr>
            <w:r w:rsidRPr="0052497E">
              <w:rPr>
                <w:rFonts w:ascii="Arial" w:hAnsi="Arial"/>
                <w:sz w:val="18"/>
                <w:szCs w:val="16"/>
              </w:rPr>
              <w:t>Broj indeksa:</w:t>
            </w:r>
          </w:p>
        </w:tc>
        <w:tc>
          <w:tcPr>
            <w:tcW w:w="1960" w:type="dxa"/>
            <w:vAlign w:val="center"/>
          </w:tcPr>
          <w:p w:rsidR="005A336B" w:rsidRPr="003B3FAF" w:rsidRDefault="005A336B" w:rsidP="0094044B">
            <w:pPr>
              <w:spacing w:after="0"/>
              <w:rPr>
                <w:rFonts w:ascii="Arial" w:hAnsi="Arial"/>
                <w:b/>
                <w:color w:val="FF0000"/>
                <w:sz w:val="20"/>
                <w:szCs w:val="16"/>
              </w:rPr>
            </w:pPr>
            <w:r>
              <w:rPr>
                <w:rFonts w:ascii="Arial" w:hAnsi="Arial"/>
                <w:b/>
                <w:sz w:val="20"/>
                <w:szCs w:val="16"/>
              </w:rPr>
              <w:t>RA117/2017</w:t>
            </w:r>
          </w:p>
        </w:tc>
      </w:tr>
      <w:tr w:rsidR="005A336B" w:rsidRPr="0052497E" w:rsidTr="005A336B">
        <w:trPr>
          <w:cantSplit/>
          <w:trHeight w:hRule="exact" w:val="332"/>
          <w:jc w:val="center"/>
        </w:trPr>
        <w:tc>
          <w:tcPr>
            <w:tcW w:w="1691" w:type="dxa"/>
            <w:tcBorders>
              <w:bottom w:val="nil"/>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Oblast</w:t>
            </w:r>
          </w:p>
        </w:tc>
        <w:tc>
          <w:tcPr>
            <w:tcW w:w="7939" w:type="dxa"/>
            <w:gridSpan w:val="3"/>
            <w:tcBorders>
              <w:bottom w:val="nil"/>
            </w:tcBorders>
            <w:vAlign w:val="center"/>
          </w:tcPr>
          <w:p w:rsidR="005A336B" w:rsidRPr="00AD36B3" w:rsidRDefault="005A336B" w:rsidP="0094044B">
            <w:pPr>
              <w:spacing w:after="0"/>
              <w:rPr>
                <w:rFonts w:ascii="Arial" w:hAnsi="Arial"/>
                <w:b/>
                <w:sz w:val="20"/>
                <w:lang w:val="sr-Latn-BA"/>
              </w:rPr>
            </w:pPr>
            <w:r>
              <w:rPr>
                <w:rFonts w:ascii="Arial" w:hAnsi="Arial"/>
                <w:b/>
                <w:sz w:val="20"/>
                <w:lang w:val="sr-Latn-BA"/>
              </w:rPr>
              <w:t>Računarske mreže, bezbjednost sistema, embedded sistemi</w:t>
            </w:r>
          </w:p>
        </w:tc>
      </w:tr>
      <w:tr w:rsidR="005A336B" w:rsidRPr="0052497E" w:rsidTr="005A336B">
        <w:trPr>
          <w:cantSplit/>
          <w:trHeight w:hRule="exact" w:val="332"/>
          <w:jc w:val="center"/>
        </w:trPr>
        <w:tc>
          <w:tcPr>
            <w:tcW w:w="1691" w:type="dxa"/>
            <w:tcBorders>
              <w:top w:val="single" w:sz="4" w:space="0" w:color="auto"/>
              <w:bottom w:val="single" w:sz="12" w:space="0" w:color="auto"/>
            </w:tcBorders>
            <w:vAlign w:val="center"/>
          </w:tcPr>
          <w:p w:rsidR="005A336B" w:rsidRPr="0052497E" w:rsidRDefault="005A336B" w:rsidP="0094044B">
            <w:pPr>
              <w:spacing w:after="0"/>
              <w:rPr>
                <w:rFonts w:ascii="Arial" w:hAnsi="Arial"/>
                <w:sz w:val="20"/>
                <w:szCs w:val="16"/>
              </w:rPr>
            </w:pPr>
            <w:r w:rsidRPr="0052497E">
              <w:rPr>
                <w:rFonts w:ascii="Arial" w:hAnsi="Arial"/>
                <w:sz w:val="20"/>
                <w:szCs w:val="16"/>
              </w:rPr>
              <w:t>Mentor:</w:t>
            </w:r>
          </w:p>
        </w:tc>
        <w:tc>
          <w:tcPr>
            <w:tcW w:w="7939" w:type="dxa"/>
            <w:gridSpan w:val="3"/>
            <w:tcBorders>
              <w:top w:val="single" w:sz="4" w:space="0" w:color="auto"/>
              <w:bottom w:val="single" w:sz="12" w:space="0" w:color="auto"/>
            </w:tcBorders>
            <w:vAlign w:val="center"/>
          </w:tcPr>
          <w:p w:rsidR="005A336B" w:rsidRPr="0052497E" w:rsidRDefault="005A336B" w:rsidP="0094044B">
            <w:pPr>
              <w:spacing w:after="0"/>
              <w:rPr>
                <w:rFonts w:ascii="Arial" w:hAnsi="Arial"/>
                <w:b/>
                <w:sz w:val="20"/>
                <w:szCs w:val="16"/>
              </w:rPr>
            </w:pPr>
            <w:r w:rsidRPr="00AD36B3">
              <w:rPr>
                <w:rFonts w:ascii="Arial" w:hAnsi="Arial"/>
                <w:b/>
                <w:sz w:val="20"/>
                <w:szCs w:val="16"/>
              </w:rPr>
              <w:t>prof. dr Milan Vidaković</w:t>
            </w:r>
          </w:p>
        </w:tc>
      </w:tr>
      <w:tr w:rsidR="005A336B" w:rsidRPr="0052497E" w:rsidTr="005A336B">
        <w:trPr>
          <w:cantSplit/>
          <w:trHeight w:hRule="exact" w:val="1330"/>
          <w:jc w:val="center"/>
        </w:trPr>
        <w:tc>
          <w:tcPr>
            <w:tcW w:w="9630" w:type="dxa"/>
            <w:gridSpan w:val="4"/>
            <w:tcBorders>
              <w:top w:val="single" w:sz="12" w:space="0" w:color="auto"/>
              <w:bottom w:val="single" w:sz="12" w:space="0" w:color="auto"/>
            </w:tcBorders>
            <w:shd w:val="pct5" w:color="auto" w:fill="auto"/>
            <w:vAlign w:val="center"/>
          </w:tcPr>
          <w:p w:rsidR="005A336B" w:rsidRDefault="005A336B" w:rsidP="0094044B">
            <w:pPr>
              <w:pStyle w:val="tab"/>
              <w:spacing w:before="0" w:after="0"/>
              <w:ind w:right="-108"/>
              <w:jc w:val="left"/>
              <w:rPr>
                <w:rFonts w:ascii="Arial" w:hAnsi="Arial"/>
                <w:lang w:val="hr-HR"/>
              </w:rPr>
            </w:pPr>
            <w:r>
              <w:rPr>
                <w:rFonts w:ascii="Arial" w:hAnsi="Arial"/>
                <w:lang w:val="hr-HR"/>
              </w:rPr>
              <w:t xml:space="preserve"> NA OSNOVU PODNETE PRIJAVE, PRILOŽENE DOKUMENTACIJE I ODREDBI STATUTA FAKULTETA </w:t>
            </w:r>
          </w:p>
          <w:p w:rsidR="005A336B" w:rsidRPr="009477D3" w:rsidRDefault="005A336B" w:rsidP="0094044B">
            <w:pPr>
              <w:pStyle w:val="tab"/>
              <w:spacing w:before="0" w:after="0"/>
              <w:ind w:left="34" w:right="-108"/>
              <w:jc w:val="left"/>
              <w:rPr>
                <w:rFonts w:ascii="Arial" w:hAnsi="Arial"/>
                <w:lang w:val="hr-HR"/>
              </w:rPr>
            </w:pPr>
            <w:r>
              <w:rPr>
                <w:rFonts w:ascii="Arial" w:hAnsi="Arial"/>
                <w:lang w:val="hr-HR"/>
              </w:rPr>
              <w:t>IZDAJE SE ZADATAK ZA DIPLOMSKI (Bachelor) RAD, SA SLEDEĆIM ELEMENTIMA:</w:t>
            </w:r>
          </w:p>
          <w:p w:rsidR="005A336B" w:rsidRDefault="005A336B" w:rsidP="005A336B">
            <w:pPr>
              <w:numPr>
                <w:ilvl w:val="0"/>
                <w:numId w:val="1"/>
              </w:numPr>
              <w:spacing w:after="0" w:line="240" w:lineRule="auto"/>
              <w:rPr>
                <w:rFonts w:ascii="Arial" w:hAnsi="Arial"/>
                <w:sz w:val="20"/>
                <w:lang w:val="sr-Cyrl-CS"/>
              </w:rPr>
            </w:pPr>
            <w:r>
              <w:rPr>
                <w:rFonts w:ascii="Arial" w:hAnsi="Arial"/>
                <w:sz w:val="20"/>
                <w:lang w:val="hr-HR"/>
              </w:rPr>
              <w:t>problem – tema rada</w:t>
            </w:r>
            <w:r>
              <w:rPr>
                <w:rFonts w:ascii="Arial" w:hAnsi="Arial"/>
                <w:sz w:val="20"/>
              </w:rPr>
              <w:t>;</w:t>
            </w:r>
          </w:p>
          <w:p w:rsidR="005A336B" w:rsidRPr="00063CA4" w:rsidRDefault="005A336B" w:rsidP="005A336B">
            <w:pPr>
              <w:numPr>
                <w:ilvl w:val="0"/>
                <w:numId w:val="1"/>
              </w:numPr>
              <w:spacing w:after="0" w:line="240" w:lineRule="auto"/>
              <w:rPr>
                <w:rFonts w:ascii="Arial" w:hAnsi="Arial"/>
                <w:sz w:val="20"/>
                <w:lang w:val="sr-Cyrl-CS"/>
              </w:rPr>
            </w:pPr>
            <w:r>
              <w:rPr>
                <w:rFonts w:ascii="Arial" w:hAnsi="Arial"/>
                <w:spacing w:val="-8"/>
                <w:sz w:val="20"/>
                <w:lang w:val="hr-HR"/>
              </w:rPr>
              <w:t>način rešavanja problema i način praktične provere rezultata rada, ako je takva provera neophodna;</w:t>
            </w:r>
          </w:p>
          <w:p w:rsidR="005A336B" w:rsidRPr="00063CA4" w:rsidRDefault="005A336B" w:rsidP="005A336B">
            <w:pPr>
              <w:numPr>
                <w:ilvl w:val="0"/>
                <w:numId w:val="1"/>
              </w:numPr>
              <w:spacing w:after="0" w:line="240" w:lineRule="auto"/>
              <w:rPr>
                <w:rFonts w:ascii="Arial" w:hAnsi="Arial"/>
                <w:sz w:val="20"/>
                <w:lang w:val="sr-Cyrl-CS"/>
              </w:rPr>
            </w:pPr>
            <w:r w:rsidRPr="00063CA4">
              <w:rPr>
                <w:rFonts w:ascii="Arial" w:hAnsi="Arial"/>
                <w:spacing w:val="-8"/>
                <w:sz w:val="20"/>
                <w:lang w:val="hr-HR"/>
              </w:rPr>
              <w:t>literatura;</w:t>
            </w:r>
            <w:r w:rsidRPr="00063CA4">
              <w:rPr>
                <w:rFonts w:ascii="Arial" w:hAnsi="Arial"/>
                <w:lang w:val="sr-Cyrl-CS"/>
              </w:rPr>
              <w:t xml:space="preserve"> </w:t>
            </w:r>
          </w:p>
        </w:tc>
      </w:tr>
    </w:tbl>
    <w:p w:rsidR="005A336B" w:rsidRPr="00282233"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NASLOV</w:t>
      </w:r>
      <w:r>
        <w:rPr>
          <w:rFonts w:ascii="Arial" w:hAnsi="Arial"/>
          <w:b/>
          <w:spacing w:val="-4"/>
          <w:sz w:val="24"/>
          <w:szCs w:val="24"/>
          <w:lang w:val="sr-Cyrl-CS"/>
        </w:rPr>
        <w:t xml:space="preserve"> </w:t>
      </w:r>
      <w:r>
        <w:rPr>
          <w:rFonts w:ascii="Arial" w:hAnsi="Arial"/>
          <w:b/>
          <w:spacing w:val="-4"/>
          <w:sz w:val="24"/>
          <w:szCs w:val="24"/>
        </w:rPr>
        <w:t>DIPLOMSKOG</w:t>
      </w:r>
      <w:r>
        <w:rPr>
          <w:rFonts w:ascii="Arial" w:hAnsi="Arial"/>
          <w:b/>
          <w:spacing w:val="-4"/>
          <w:sz w:val="24"/>
          <w:szCs w:val="24"/>
          <w:lang w:val="uz-Cyrl-UZ"/>
        </w:rPr>
        <w:t xml:space="preserve"> (BACHELOR)</w:t>
      </w:r>
      <w:r>
        <w:rPr>
          <w:rFonts w:ascii="Arial" w:hAnsi="Arial"/>
          <w:b/>
          <w:spacing w:val="-4"/>
          <w:sz w:val="24"/>
          <w:szCs w:val="24"/>
          <w:lang w:val="sr-Cyrl-CS"/>
        </w:rPr>
        <w:t xml:space="preserve"> </w:t>
      </w:r>
      <w:r>
        <w:rPr>
          <w:rFonts w:ascii="Arial" w:hAnsi="Arial"/>
          <w:b/>
          <w:spacing w:val="-4"/>
          <w:sz w:val="24"/>
          <w:szCs w:val="24"/>
        </w:rPr>
        <w:t>RADA</w:t>
      </w:r>
      <w:r w:rsidRPr="00D600B5">
        <w:rPr>
          <w:rFonts w:ascii="Arial" w:hAnsi="Arial"/>
          <w:b/>
          <w:spacing w:val="-4"/>
          <w:sz w:val="24"/>
          <w:szCs w:val="24"/>
          <w:lang w:val="sr-Cyrl-CS"/>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608"/>
          <w:jc w:val="center"/>
        </w:trPr>
        <w:tc>
          <w:tcPr>
            <w:tcW w:w="9630" w:type="dxa"/>
            <w:tcBorders>
              <w:top w:val="single" w:sz="12" w:space="0" w:color="auto"/>
              <w:bottom w:val="single" w:sz="12" w:space="0" w:color="auto"/>
            </w:tcBorders>
            <w:vAlign w:val="center"/>
          </w:tcPr>
          <w:p w:rsidR="005A336B" w:rsidRPr="00702002" w:rsidRDefault="005A336B" w:rsidP="005A336B">
            <w:pPr>
              <w:pStyle w:val="tab"/>
              <w:spacing w:before="0" w:after="0"/>
              <w:jc w:val="center"/>
              <w:rPr>
                <w:rFonts w:ascii="Arial" w:hAnsi="Arial"/>
                <w:b/>
                <w:bCs/>
                <w:color w:val="FF0000"/>
                <w:szCs w:val="20"/>
                <w:lang w:val="en-US"/>
              </w:rPr>
            </w:pPr>
            <w:r w:rsidRPr="00B073B0">
              <w:rPr>
                <w:rFonts w:ascii="Arial" w:hAnsi="Arial"/>
                <w:b/>
                <w:bCs/>
                <w:szCs w:val="20"/>
              </w:rPr>
              <w:t>Sistem za praćenje kretanja mobilnih uređaja sa omogućenom upotrebom WiFi</w:t>
            </w:r>
            <w:r>
              <w:rPr>
                <w:rFonts w:ascii="Arial" w:hAnsi="Arial"/>
                <w:b/>
                <w:bCs/>
                <w:szCs w:val="20"/>
              </w:rPr>
              <w:t xml:space="preserve"> </w:t>
            </w:r>
            <w:r w:rsidRPr="00B073B0">
              <w:rPr>
                <w:rFonts w:ascii="Arial" w:hAnsi="Arial"/>
                <w:b/>
                <w:bCs/>
                <w:szCs w:val="20"/>
              </w:rPr>
              <w:t>tehnologije</w:t>
            </w:r>
          </w:p>
        </w:tc>
      </w:tr>
    </w:tbl>
    <w:p w:rsidR="005A336B" w:rsidRPr="00D600B5" w:rsidRDefault="005A336B" w:rsidP="005A336B">
      <w:pPr>
        <w:pStyle w:val="tab"/>
        <w:tabs>
          <w:tab w:val="left" w:pos="6237"/>
        </w:tabs>
        <w:spacing w:before="240" w:after="60"/>
        <w:jc w:val="left"/>
        <w:rPr>
          <w:rFonts w:ascii="Arial" w:hAnsi="Arial"/>
          <w:b/>
          <w:spacing w:val="-4"/>
          <w:sz w:val="24"/>
          <w:szCs w:val="24"/>
        </w:rPr>
      </w:pPr>
      <w:r>
        <w:rPr>
          <w:rFonts w:ascii="Arial" w:hAnsi="Arial"/>
          <w:b/>
          <w:spacing w:val="-4"/>
          <w:sz w:val="24"/>
          <w:szCs w:val="24"/>
        </w:rPr>
        <w:t>TEKST</w:t>
      </w:r>
      <w:r>
        <w:rPr>
          <w:rFonts w:ascii="Arial" w:hAnsi="Arial"/>
          <w:b/>
          <w:spacing w:val="-4"/>
          <w:sz w:val="24"/>
          <w:szCs w:val="24"/>
          <w:lang w:val="uz-Cyrl-UZ"/>
        </w:rPr>
        <w:t xml:space="preserve"> </w:t>
      </w:r>
      <w:r>
        <w:rPr>
          <w:rFonts w:ascii="Arial" w:hAnsi="Arial"/>
          <w:b/>
          <w:spacing w:val="-4"/>
          <w:sz w:val="24"/>
          <w:szCs w:val="24"/>
        </w:rPr>
        <w:t>ZADATKA</w:t>
      </w:r>
      <w:r w:rsidRPr="00D600B5">
        <w:rPr>
          <w:rFonts w:ascii="Arial" w:hAnsi="Arial"/>
          <w:b/>
          <w:spacing w:val="-4"/>
          <w:sz w:val="24"/>
          <w:szCs w:val="24"/>
        </w:rPr>
        <w:t>:</w:t>
      </w: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9630"/>
      </w:tblGrid>
      <w:tr w:rsidR="005A336B" w:rsidRPr="0052497E" w:rsidTr="005A336B">
        <w:trPr>
          <w:cantSplit/>
          <w:trHeight w:hRule="exact" w:val="2410"/>
          <w:jc w:val="center"/>
        </w:trPr>
        <w:tc>
          <w:tcPr>
            <w:tcW w:w="9630" w:type="dxa"/>
            <w:tcBorders>
              <w:top w:val="single" w:sz="12" w:space="0" w:color="auto"/>
              <w:bottom w:val="single" w:sz="12" w:space="0" w:color="auto"/>
            </w:tcBorders>
          </w:tcPr>
          <w:p w:rsidR="005A336B" w:rsidRDefault="005A336B" w:rsidP="0094044B">
            <w:pPr>
              <w:pStyle w:val="tab"/>
              <w:spacing w:after="0"/>
              <w:rPr>
                <w:rFonts w:ascii="Arial" w:hAnsi="Arial" w:cs="Arial"/>
                <w:sz w:val="18"/>
                <w:szCs w:val="18"/>
              </w:rPr>
            </w:pPr>
            <w:r>
              <w:rPr>
                <w:rFonts w:ascii="Arial" w:hAnsi="Arial" w:cs="Arial"/>
                <w:sz w:val="18"/>
                <w:szCs w:val="18"/>
              </w:rPr>
              <w:t>Zadatak rada predstavlja kreiranje sistema za prikuplajnje podataka od značaja koji će omogućiti detekciju i praćenje kretanja uređaja koji koriste WiFi tehnologiju, bez obzira na status njihove konekcije na neku mrežu. Stoga, student treba da: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prouči relevantne teorijske koncepte iz IEEE802.11 tehnologije te pronađe i osmisli metode koji će omogućiti prikupljanje potrebnih podataka</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izabere embedded platformu na kojoj će realizovati osmišljeni sistem</w:t>
            </w:r>
          </w:p>
          <w:p w:rsidR="005A336B" w:rsidRDefault="005A336B" w:rsidP="0094044B">
            <w:pPr>
              <w:pStyle w:val="tab"/>
              <w:numPr>
                <w:ilvl w:val="0"/>
                <w:numId w:val="2"/>
              </w:numPr>
              <w:spacing w:after="0"/>
              <w:rPr>
                <w:rFonts w:ascii="Arial" w:hAnsi="Arial" w:cs="Arial"/>
                <w:sz w:val="18"/>
                <w:szCs w:val="18"/>
              </w:rPr>
            </w:pPr>
            <w:r>
              <w:rPr>
                <w:rFonts w:ascii="Arial" w:hAnsi="Arial" w:cs="Arial"/>
                <w:sz w:val="18"/>
                <w:szCs w:val="18"/>
              </w:rPr>
              <w:t>implemetira osmišljeni sistem i izvrši testiranje istog</w:t>
            </w:r>
          </w:p>
          <w:p w:rsidR="005A336B" w:rsidRPr="00621B41" w:rsidRDefault="005A336B" w:rsidP="0094044B">
            <w:pPr>
              <w:pStyle w:val="tab"/>
              <w:numPr>
                <w:ilvl w:val="0"/>
                <w:numId w:val="2"/>
              </w:numPr>
              <w:spacing w:after="0"/>
              <w:rPr>
                <w:rFonts w:ascii="Arial" w:hAnsi="Arial" w:cs="Arial"/>
                <w:sz w:val="18"/>
                <w:szCs w:val="18"/>
              </w:rPr>
            </w:pPr>
            <w:r>
              <w:rPr>
                <w:rFonts w:ascii="Arial" w:hAnsi="Arial" w:cs="Arial"/>
                <w:sz w:val="18"/>
                <w:szCs w:val="18"/>
              </w:rPr>
              <w:t>diskutuje realizovano</w:t>
            </w:r>
            <w:r>
              <w:rPr>
                <w:rFonts w:ascii="Arial" w:hAnsi="Arial" w:cs="Arial"/>
                <w:sz w:val="18"/>
                <w:szCs w:val="18"/>
                <w:lang w:val="sr-Latn-BA"/>
              </w:rPr>
              <w:t xml:space="preserve"> rješenje i predloži dalja unapređenja </w:t>
            </w:r>
          </w:p>
          <w:p w:rsidR="005A336B" w:rsidRPr="00621B41" w:rsidRDefault="005A336B" w:rsidP="0094044B">
            <w:pPr>
              <w:pStyle w:val="tab"/>
              <w:spacing w:after="0"/>
              <w:rPr>
                <w:rFonts w:ascii="Arial" w:hAnsi="Arial" w:cs="Arial"/>
                <w:sz w:val="18"/>
                <w:szCs w:val="18"/>
              </w:rPr>
            </w:pPr>
          </w:p>
        </w:tc>
      </w:tr>
    </w:tbl>
    <w:p w:rsidR="005A336B" w:rsidRPr="009074D1" w:rsidRDefault="005A336B" w:rsidP="005A336B">
      <w:pPr>
        <w:rPr>
          <w:rFonts w:ascii="Arial" w:hAnsi="Arial"/>
          <w:sz w:val="12"/>
          <w:lang w:val="sr-Cyrl-CS"/>
        </w:rPr>
      </w:pPr>
    </w:p>
    <w:tbl>
      <w:tblPr>
        <w:tblW w:w="9630" w:type="dxa"/>
        <w:jc w:val="center"/>
        <w:tblBorders>
          <w:top w:val="single" w:sz="12" w:space="0" w:color="auto"/>
          <w:left w:val="single" w:sz="12" w:space="0" w:color="auto"/>
          <w:bottom w:val="single" w:sz="12" w:space="0" w:color="auto"/>
          <w:right w:val="single" w:sz="12" w:space="0" w:color="auto"/>
          <w:insideH w:val="single" w:sz="4" w:space="0" w:color="auto"/>
          <w:insideV w:val="single" w:sz="4" w:space="0" w:color="auto"/>
        </w:tblBorders>
        <w:tblLayout w:type="fixed"/>
        <w:tblLook w:val="0000" w:firstRow="0" w:lastRow="0" w:firstColumn="0" w:lastColumn="0" w:noHBand="0" w:noVBand="0"/>
      </w:tblPr>
      <w:tblGrid>
        <w:gridCol w:w="4711"/>
        <w:gridCol w:w="4919"/>
      </w:tblGrid>
      <w:tr w:rsidR="005A336B" w:rsidRPr="0052497E" w:rsidTr="005A336B">
        <w:trPr>
          <w:cantSplit/>
          <w:trHeight w:hRule="exact" w:val="287"/>
          <w:jc w:val="center"/>
        </w:trPr>
        <w:tc>
          <w:tcPr>
            <w:tcW w:w="4711" w:type="dxa"/>
            <w:tcBorders>
              <w:top w:val="single" w:sz="12" w:space="0" w:color="auto"/>
              <w:bottom w:val="single" w:sz="4" w:space="0" w:color="auto"/>
            </w:tcBorders>
            <w:vAlign w:val="center"/>
          </w:tcPr>
          <w:p w:rsidR="005A336B" w:rsidRPr="0052497E" w:rsidRDefault="005A336B" w:rsidP="0094044B">
            <w:pPr>
              <w:rPr>
                <w:rFonts w:ascii="Arial" w:hAnsi="Arial"/>
                <w:sz w:val="18"/>
              </w:rPr>
            </w:pPr>
            <w:r w:rsidRPr="0052497E">
              <w:rPr>
                <w:rFonts w:ascii="Arial" w:hAnsi="Arial"/>
                <w:sz w:val="18"/>
                <w:szCs w:val="16"/>
              </w:rPr>
              <w:t>Rukovodilac studijskog programa:</w:t>
            </w:r>
          </w:p>
        </w:tc>
        <w:tc>
          <w:tcPr>
            <w:tcW w:w="4919" w:type="dxa"/>
            <w:tcBorders>
              <w:top w:val="single" w:sz="12" w:space="0" w:color="auto"/>
              <w:bottom w:val="single" w:sz="4" w:space="0" w:color="auto"/>
            </w:tcBorders>
            <w:vAlign w:val="center"/>
          </w:tcPr>
          <w:p w:rsidR="005A336B" w:rsidRPr="0052497E" w:rsidRDefault="005A336B" w:rsidP="0094044B">
            <w:pPr>
              <w:rPr>
                <w:rFonts w:ascii="Arial" w:hAnsi="Arial"/>
                <w:sz w:val="18"/>
                <w:szCs w:val="16"/>
              </w:rPr>
            </w:pPr>
            <w:r w:rsidRPr="0052497E">
              <w:rPr>
                <w:rFonts w:ascii="Arial" w:hAnsi="Arial"/>
                <w:sz w:val="18"/>
                <w:szCs w:val="16"/>
              </w:rPr>
              <w:t>Mentor rada:</w:t>
            </w:r>
          </w:p>
        </w:tc>
      </w:tr>
      <w:tr w:rsidR="005A336B" w:rsidRPr="0052497E" w:rsidTr="005A336B">
        <w:trPr>
          <w:cantSplit/>
          <w:trHeight w:hRule="exact" w:val="385"/>
          <w:jc w:val="center"/>
        </w:trPr>
        <w:tc>
          <w:tcPr>
            <w:tcW w:w="4711"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c>
          <w:tcPr>
            <w:tcW w:w="4919" w:type="dxa"/>
            <w:tcBorders>
              <w:top w:val="single" w:sz="4" w:space="0" w:color="auto"/>
              <w:bottom w:val="single" w:sz="12" w:space="0" w:color="auto"/>
            </w:tcBorders>
          </w:tcPr>
          <w:p w:rsidR="005A336B" w:rsidRPr="0052497E" w:rsidRDefault="005A336B" w:rsidP="0094044B">
            <w:pPr>
              <w:spacing w:before="120"/>
              <w:rPr>
                <w:rFonts w:ascii="Arial" w:hAnsi="Arial"/>
                <w:sz w:val="20"/>
              </w:rPr>
            </w:pPr>
            <w:r>
              <w:rPr>
                <w:rFonts w:ascii="Arial" w:hAnsi="Arial"/>
                <w:b/>
                <w:spacing w:val="-4"/>
                <w:sz w:val="18"/>
              </w:rPr>
              <w:t xml:space="preserve">prof. </w:t>
            </w:r>
            <w:r w:rsidRPr="0052497E">
              <w:rPr>
                <w:rFonts w:ascii="Arial" w:hAnsi="Arial"/>
                <w:b/>
                <w:spacing w:val="-4"/>
                <w:sz w:val="18"/>
              </w:rPr>
              <w:t>dr Mi</w:t>
            </w:r>
            <w:r>
              <w:rPr>
                <w:rFonts w:ascii="Arial" w:hAnsi="Arial"/>
                <w:b/>
                <w:spacing w:val="-4"/>
                <w:sz w:val="18"/>
              </w:rPr>
              <w:t>lan Vidaković</w:t>
            </w:r>
          </w:p>
        </w:tc>
      </w:tr>
      <w:bookmarkEnd w:id="1"/>
    </w:tbl>
    <w:p w:rsidR="00E96BD7" w:rsidRPr="00D600B5" w:rsidRDefault="00E96BD7" w:rsidP="00E96BD7">
      <w:pPr>
        <w:rPr>
          <w:rFonts w:ascii="Arial" w:hAnsi="Arial"/>
          <w:sz w:val="16"/>
        </w:rPr>
      </w:pPr>
    </w:p>
    <w:tbl>
      <w:tblPr>
        <w:tblW w:w="9630" w:type="dxa"/>
        <w:jc w:val="center"/>
        <w:tblBorders>
          <w:top w:val="single" w:sz="12" w:space="0" w:color="auto"/>
          <w:left w:val="single" w:sz="12" w:space="0" w:color="auto"/>
          <w:bottom w:val="single" w:sz="12" w:space="0" w:color="auto"/>
          <w:right w:val="single" w:sz="12" w:space="0" w:color="auto"/>
        </w:tblBorders>
        <w:tblLayout w:type="fixed"/>
        <w:tblLook w:val="0000" w:firstRow="0" w:lastRow="0" w:firstColumn="0" w:lastColumn="0" w:noHBand="0" w:noVBand="0"/>
      </w:tblPr>
      <w:tblGrid>
        <w:gridCol w:w="9630"/>
      </w:tblGrid>
      <w:tr w:rsidR="00E96BD7" w:rsidRPr="0052497E" w:rsidTr="00E96BD7">
        <w:trPr>
          <w:cantSplit/>
          <w:trHeight w:hRule="exact" w:val="490"/>
          <w:jc w:val="center"/>
        </w:trPr>
        <w:tc>
          <w:tcPr>
            <w:tcW w:w="9630" w:type="dxa"/>
          </w:tcPr>
          <w:p w:rsidR="00E96BD7" w:rsidRPr="0052497E" w:rsidRDefault="00E96BD7" w:rsidP="0094044B">
            <w:pPr>
              <w:spacing w:before="60"/>
              <w:ind w:right="-57"/>
              <w:rPr>
                <w:rFonts w:ascii="Arial" w:hAnsi="Arial"/>
                <w:sz w:val="16"/>
                <w:szCs w:val="16"/>
              </w:rPr>
            </w:pPr>
            <w:bookmarkStart w:id="3" w:name="_Hlk82814988"/>
            <w:r w:rsidRPr="0052497E">
              <w:rPr>
                <w:rFonts w:ascii="Arial" w:hAnsi="Arial"/>
                <w:sz w:val="16"/>
                <w:szCs w:val="16"/>
              </w:rPr>
              <w:t>Primerak za</w:t>
            </w:r>
            <w:r w:rsidRPr="0052497E">
              <w:rPr>
                <w:rFonts w:ascii="Arial" w:hAnsi="Arial"/>
                <w:sz w:val="16"/>
                <w:szCs w:val="16"/>
                <w:lang w:val="sr-Cyrl-CS"/>
              </w:rPr>
              <w:t>:</w:t>
            </w:r>
            <w:r>
              <w:rPr>
                <w:rFonts w:ascii="Arial" w:hAnsi="Arial"/>
                <w:sz w:val="16"/>
                <w:szCs w:val="16"/>
                <w:lang w:val="sr-Latn-BA"/>
              </w:rPr>
              <w:t xml:space="preserve">           </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767FC9">
              <w:rPr>
                <w:rFonts w:ascii="Arial" w:hAnsi="Arial"/>
              </w:rPr>
            </w:r>
            <w:r w:rsidR="00767FC9">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 </w:t>
            </w:r>
            <w:r w:rsidRPr="0052497E">
              <w:rPr>
                <w:rFonts w:ascii="Arial" w:hAnsi="Arial"/>
                <w:sz w:val="16"/>
                <w:szCs w:val="16"/>
              </w:rPr>
              <w:t>Studenta</w:t>
            </w:r>
            <w:r w:rsidRPr="0052497E">
              <w:rPr>
                <w:rFonts w:ascii="Arial" w:hAnsi="Arial"/>
                <w:sz w:val="16"/>
                <w:szCs w:val="16"/>
                <w:lang w:val="sr-Cyrl-CS"/>
              </w:rPr>
              <w:t xml:space="preserve">; </w:t>
            </w:r>
            <w:r w:rsidRPr="0052497E">
              <w:rPr>
                <w:rFonts w:ascii="Arial" w:hAnsi="Arial"/>
              </w:rPr>
              <w:fldChar w:fldCharType="begin">
                <w:ffData>
                  <w:name w:val="Check3"/>
                  <w:enabled/>
                  <w:calcOnExit w:val="0"/>
                  <w:checkBox>
                    <w:sizeAuto/>
                    <w:default w:val="0"/>
                  </w:checkBox>
                </w:ffData>
              </w:fldChar>
            </w:r>
            <w:r w:rsidRPr="0052497E">
              <w:rPr>
                <w:rFonts w:ascii="Arial" w:hAnsi="Arial"/>
              </w:rPr>
              <w:instrText xml:space="preserve"> FORMCHECKBOX </w:instrText>
            </w:r>
            <w:r w:rsidR="00767FC9">
              <w:rPr>
                <w:rFonts w:ascii="Arial" w:hAnsi="Arial"/>
              </w:rPr>
            </w:r>
            <w:r w:rsidR="00767FC9">
              <w:rPr>
                <w:rFonts w:ascii="Arial" w:hAnsi="Arial"/>
              </w:rPr>
              <w:fldChar w:fldCharType="separate"/>
            </w:r>
            <w:r w:rsidRPr="0052497E">
              <w:rPr>
                <w:rFonts w:ascii="Arial" w:hAnsi="Arial"/>
              </w:rPr>
              <w:fldChar w:fldCharType="end"/>
            </w:r>
            <w:r w:rsidRPr="0052497E">
              <w:t xml:space="preserve"> </w:t>
            </w:r>
            <w:r w:rsidRPr="0052497E">
              <w:rPr>
                <w:rFonts w:ascii="Arial" w:hAnsi="Arial"/>
                <w:sz w:val="16"/>
                <w:szCs w:val="16"/>
                <w:lang w:val="sr-Cyrl-CS"/>
              </w:rPr>
              <w:t xml:space="preserve"> -</w:t>
            </w:r>
            <w:r w:rsidRPr="0052497E">
              <w:rPr>
                <w:rFonts w:ascii="Arial" w:hAnsi="Arial"/>
                <w:sz w:val="16"/>
                <w:szCs w:val="16"/>
                <w:lang w:val="sr-Latn-CS"/>
              </w:rPr>
              <w:t xml:space="preserve"> </w:t>
            </w:r>
            <w:r w:rsidRPr="0052497E">
              <w:rPr>
                <w:rFonts w:ascii="Arial" w:hAnsi="Arial"/>
                <w:sz w:val="16"/>
                <w:szCs w:val="16"/>
              </w:rPr>
              <w:t>Mentora</w:t>
            </w:r>
          </w:p>
        </w:tc>
      </w:tr>
      <w:bookmarkEnd w:id="3"/>
      <w:tr w:rsidR="00E96BD7" w:rsidRPr="0052497E" w:rsidTr="00E96BD7">
        <w:trPr>
          <w:cantSplit/>
          <w:trHeight w:hRule="exact" w:val="80"/>
          <w:jc w:val="center"/>
        </w:trPr>
        <w:tc>
          <w:tcPr>
            <w:tcW w:w="9630" w:type="dxa"/>
          </w:tcPr>
          <w:p w:rsidR="00E96BD7" w:rsidRPr="0052497E" w:rsidRDefault="00E96BD7" w:rsidP="0094044B">
            <w:pPr>
              <w:spacing w:before="60"/>
              <w:ind w:right="-57"/>
              <w:rPr>
                <w:rFonts w:ascii="Arial" w:hAnsi="Arial"/>
                <w:sz w:val="16"/>
                <w:szCs w:val="16"/>
              </w:rPr>
            </w:pPr>
          </w:p>
        </w:tc>
      </w:tr>
    </w:tbl>
    <w:p w:rsidR="00A27F89" w:rsidRPr="00CE393B" w:rsidRDefault="00A27F89" w:rsidP="005A336B">
      <w:pPr>
        <w:rPr>
          <w:rFonts w:ascii="Arial" w:hAnsi="Arial"/>
          <w:kern w:val="20"/>
          <w:sz w:val="20"/>
          <w:szCs w:val="20"/>
        </w:rPr>
        <w:sectPr w:rsidR="00A27F89" w:rsidRPr="00CE393B" w:rsidSect="00CE393B">
          <w:type w:val="oddPage"/>
          <w:pgSz w:w="11906" w:h="16838" w:code="9"/>
          <w:pgMar w:top="1728" w:right="1440" w:bottom="1728" w:left="1440" w:header="720" w:footer="720" w:gutter="0"/>
          <w:cols w:space="720"/>
          <w:titlePg/>
          <w:docGrid w:linePitch="360"/>
        </w:sectPr>
      </w:pPr>
    </w:p>
    <w:p w:rsidR="005A336B" w:rsidRPr="00CE393B" w:rsidRDefault="005A336B" w:rsidP="005A336B">
      <w:pPr>
        <w:rPr>
          <w:rFonts w:ascii="Arial" w:hAnsi="Arial"/>
          <w:kern w:val="20"/>
          <w:sz w:val="2"/>
          <w:szCs w:val="2"/>
        </w:rPr>
      </w:pPr>
      <w:bookmarkStart w:id="4" w:name="_GoBack"/>
      <w:bookmarkEnd w:id="4"/>
    </w:p>
    <w:sdt>
      <w:sdtPr>
        <w:id w:val="-1056308056"/>
        <w:docPartObj>
          <w:docPartGallery w:val="Table of Contents"/>
          <w:docPartUnique/>
        </w:docPartObj>
      </w:sdtPr>
      <w:sdtEndPr>
        <w:rPr>
          <w:bCs/>
          <w:noProof/>
        </w:rPr>
      </w:sdtEndPr>
      <w:sdtContent>
        <w:p w:rsidR="00180516" w:rsidRDefault="00180516" w:rsidP="00BF7CF8"/>
        <w:p w:rsidR="00F16CF9" w:rsidRPr="00BF7CF8" w:rsidRDefault="00F16CF9" w:rsidP="00BF7CF8">
          <w:pPr>
            <w:rPr>
              <w:b/>
              <w:sz w:val="36"/>
              <w:szCs w:val="36"/>
            </w:rPr>
          </w:pPr>
          <w:r w:rsidRPr="00BF7CF8">
            <w:rPr>
              <w:b/>
              <w:sz w:val="36"/>
              <w:szCs w:val="36"/>
            </w:rPr>
            <w:t>Sadržaj</w:t>
          </w:r>
        </w:p>
        <w:p w:rsidR="00F16CF9" w:rsidRPr="00F16CF9" w:rsidRDefault="00F16CF9" w:rsidP="00F16CF9"/>
        <w:p w:rsidR="006A3045" w:rsidRDefault="00F16CF9">
          <w:pPr>
            <w:pStyle w:val="TOC1"/>
            <w:tabs>
              <w:tab w:val="left" w:pos="440"/>
              <w:tab w:val="right" w:leader="dot" w:pos="8296"/>
            </w:tabs>
            <w:rPr>
              <w:rFonts w:asciiTheme="minorHAnsi" w:eastAsiaTheme="minorEastAsia" w:hAnsiTheme="minorHAnsi"/>
              <w:noProof/>
              <w:sz w:val="22"/>
            </w:rPr>
          </w:pPr>
          <w:r>
            <w:fldChar w:fldCharType="begin"/>
          </w:r>
          <w:r>
            <w:instrText xml:space="preserve"> TOC \o "1-3" \h \z \u </w:instrText>
          </w:r>
          <w:r>
            <w:fldChar w:fldCharType="separate"/>
          </w:r>
          <w:hyperlink w:anchor="_Toc83660382" w:history="1">
            <w:r w:rsidR="006A3045" w:rsidRPr="00C945EC">
              <w:rPr>
                <w:rStyle w:val="Hyperlink"/>
                <w:noProof/>
              </w:rPr>
              <w:t>1</w:t>
            </w:r>
            <w:r w:rsidR="006A3045">
              <w:rPr>
                <w:rFonts w:asciiTheme="minorHAnsi" w:eastAsiaTheme="minorEastAsia" w:hAnsiTheme="minorHAnsi"/>
                <w:noProof/>
                <w:sz w:val="22"/>
              </w:rPr>
              <w:tab/>
            </w:r>
            <w:r w:rsidR="006A3045" w:rsidRPr="00C945EC">
              <w:rPr>
                <w:rStyle w:val="Hyperlink"/>
                <w:noProof/>
              </w:rPr>
              <w:t>Uvod</w:t>
            </w:r>
            <w:r w:rsidR="006A3045">
              <w:rPr>
                <w:noProof/>
                <w:webHidden/>
              </w:rPr>
              <w:tab/>
            </w:r>
            <w:r w:rsidR="006A3045">
              <w:rPr>
                <w:noProof/>
                <w:webHidden/>
              </w:rPr>
              <w:fldChar w:fldCharType="begin"/>
            </w:r>
            <w:r w:rsidR="006A3045">
              <w:rPr>
                <w:noProof/>
                <w:webHidden/>
              </w:rPr>
              <w:instrText xml:space="preserve"> PAGEREF _Toc83660382 \h </w:instrText>
            </w:r>
            <w:r w:rsidR="006A3045">
              <w:rPr>
                <w:noProof/>
                <w:webHidden/>
              </w:rPr>
            </w:r>
            <w:r w:rsidR="006A3045">
              <w:rPr>
                <w:noProof/>
                <w:webHidden/>
              </w:rPr>
              <w:fldChar w:fldCharType="separate"/>
            </w:r>
            <w:r w:rsidR="006A3045">
              <w:rPr>
                <w:noProof/>
                <w:webHidden/>
              </w:rPr>
              <w:t>7</w:t>
            </w:r>
            <w:r w:rsidR="006A3045">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383" w:history="1">
            <w:r w:rsidRPr="00C945EC">
              <w:rPr>
                <w:rStyle w:val="Hyperlink"/>
                <w:noProof/>
              </w:rPr>
              <w:t>2</w:t>
            </w:r>
            <w:r>
              <w:rPr>
                <w:rFonts w:asciiTheme="minorHAnsi" w:eastAsiaTheme="minorEastAsia" w:hAnsiTheme="minorHAnsi"/>
                <w:noProof/>
                <w:sz w:val="22"/>
              </w:rPr>
              <w:tab/>
            </w:r>
            <w:r w:rsidRPr="00C945EC">
              <w:rPr>
                <w:rStyle w:val="Hyperlink"/>
                <w:noProof/>
              </w:rPr>
              <w:t>Teorijske osnove</w:t>
            </w:r>
            <w:r>
              <w:rPr>
                <w:noProof/>
                <w:webHidden/>
              </w:rPr>
              <w:tab/>
            </w:r>
            <w:r>
              <w:rPr>
                <w:noProof/>
                <w:webHidden/>
              </w:rPr>
              <w:fldChar w:fldCharType="begin"/>
            </w:r>
            <w:r>
              <w:rPr>
                <w:noProof/>
                <w:webHidden/>
              </w:rPr>
              <w:instrText xml:space="preserve"> PAGEREF _Toc83660383 \h </w:instrText>
            </w:r>
            <w:r>
              <w:rPr>
                <w:noProof/>
                <w:webHidden/>
              </w:rPr>
            </w:r>
            <w:r>
              <w:rPr>
                <w:noProof/>
                <w:webHidden/>
              </w:rPr>
              <w:fldChar w:fldCharType="separate"/>
            </w:r>
            <w:r>
              <w:rPr>
                <w:noProof/>
                <w:webHidden/>
              </w:rPr>
              <w:t>9</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84" w:history="1">
            <w:r w:rsidRPr="00C945EC">
              <w:rPr>
                <w:rStyle w:val="Hyperlink"/>
                <w:noProof/>
              </w:rPr>
              <w:t>2.1</w:t>
            </w:r>
            <w:r>
              <w:rPr>
                <w:rFonts w:cstheme="minorBidi"/>
                <w:noProof/>
              </w:rPr>
              <w:tab/>
            </w:r>
            <w:r w:rsidRPr="00C945EC">
              <w:rPr>
                <w:rStyle w:val="Hyperlink"/>
                <w:noProof/>
              </w:rPr>
              <w:t>IEEE 802.11 standard</w:t>
            </w:r>
            <w:r>
              <w:rPr>
                <w:noProof/>
                <w:webHidden/>
              </w:rPr>
              <w:tab/>
            </w:r>
            <w:r>
              <w:rPr>
                <w:noProof/>
                <w:webHidden/>
              </w:rPr>
              <w:fldChar w:fldCharType="begin"/>
            </w:r>
            <w:r>
              <w:rPr>
                <w:noProof/>
                <w:webHidden/>
              </w:rPr>
              <w:instrText xml:space="preserve"> PAGEREF _Toc83660384 \h </w:instrText>
            </w:r>
            <w:r>
              <w:rPr>
                <w:noProof/>
                <w:webHidden/>
              </w:rPr>
            </w:r>
            <w:r>
              <w:rPr>
                <w:noProof/>
                <w:webHidden/>
              </w:rPr>
              <w:fldChar w:fldCharType="separate"/>
            </w:r>
            <w:r>
              <w:rPr>
                <w:noProof/>
                <w:webHidden/>
              </w:rPr>
              <w:t>9</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85" w:history="1">
            <w:r w:rsidRPr="00C945EC">
              <w:rPr>
                <w:rStyle w:val="Hyperlink"/>
                <w:noProof/>
              </w:rPr>
              <w:t>2.1.1</w:t>
            </w:r>
            <w:r>
              <w:rPr>
                <w:rFonts w:cstheme="minorBidi"/>
                <w:noProof/>
              </w:rPr>
              <w:tab/>
            </w:r>
            <w:r w:rsidRPr="00C945EC">
              <w:rPr>
                <w:rStyle w:val="Hyperlink"/>
                <w:noProof/>
              </w:rPr>
              <w:t>Distribucija kanala u 2,4GHz frekvencijskom spektru (EEE 802.11 b/g/n/ax)</w:t>
            </w:r>
            <w:r>
              <w:rPr>
                <w:noProof/>
                <w:webHidden/>
              </w:rPr>
              <w:tab/>
            </w:r>
            <w:r>
              <w:rPr>
                <w:noProof/>
                <w:webHidden/>
              </w:rPr>
              <w:fldChar w:fldCharType="begin"/>
            </w:r>
            <w:r>
              <w:rPr>
                <w:noProof/>
                <w:webHidden/>
              </w:rPr>
              <w:instrText xml:space="preserve"> PAGEREF _Toc83660385 \h </w:instrText>
            </w:r>
            <w:r>
              <w:rPr>
                <w:noProof/>
                <w:webHidden/>
              </w:rPr>
            </w:r>
            <w:r>
              <w:rPr>
                <w:noProof/>
                <w:webHidden/>
              </w:rPr>
              <w:fldChar w:fldCharType="separate"/>
            </w:r>
            <w:r>
              <w:rPr>
                <w:noProof/>
                <w:webHidden/>
              </w:rPr>
              <w:t>9</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86" w:history="1">
            <w:r w:rsidRPr="00C945EC">
              <w:rPr>
                <w:rStyle w:val="Hyperlink"/>
                <w:noProof/>
              </w:rPr>
              <w:t>2.1.2</w:t>
            </w:r>
            <w:r>
              <w:rPr>
                <w:rFonts w:cstheme="minorBidi"/>
                <w:noProof/>
              </w:rPr>
              <w:tab/>
            </w:r>
            <w:r w:rsidRPr="00C945EC">
              <w:rPr>
                <w:rStyle w:val="Hyperlink"/>
                <w:noProof/>
              </w:rPr>
              <w:t>IEEE 802.11 frame</w:t>
            </w:r>
            <w:r>
              <w:rPr>
                <w:noProof/>
                <w:webHidden/>
              </w:rPr>
              <w:tab/>
            </w:r>
            <w:r>
              <w:rPr>
                <w:noProof/>
                <w:webHidden/>
              </w:rPr>
              <w:fldChar w:fldCharType="begin"/>
            </w:r>
            <w:r>
              <w:rPr>
                <w:noProof/>
                <w:webHidden/>
              </w:rPr>
              <w:instrText xml:space="preserve"> PAGEREF _Toc83660386 \h </w:instrText>
            </w:r>
            <w:r>
              <w:rPr>
                <w:noProof/>
                <w:webHidden/>
              </w:rPr>
            </w:r>
            <w:r>
              <w:rPr>
                <w:noProof/>
                <w:webHidden/>
              </w:rPr>
              <w:fldChar w:fldCharType="separate"/>
            </w:r>
            <w:r>
              <w:rPr>
                <w:noProof/>
                <w:webHidden/>
              </w:rPr>
              <w:t>10</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87" w:history="1">
            <w:r w:rsidRPr="00C945EC">
              <w:rPr>
                <w:rStyle w:val="Hyperlink"/>
                <w:noProof/>
              </w:rPr>
              <w:t>2.1.3</w:t>
            </w:r>
            <w:r>
              <w:rPr>
                <w:rFonts w:cstheme="minorBidi"/>
                <w:noProof/>
              </w:rPr>
              <w:tab/>
            </w:r>
            <w:r w:rsidRPr="00C945EC">
              <w:rPr>
                <w:rStyle w:val="Hyperlink"/>
                <w:noProof/>
              </w:rPr>
              <w:t>Probe Request paketi</w:t>
            </w:r>
            <w:r>
              <w:rPr>
                <w:noProof/>
                <w:webHidden/>
              </w:rPr>
              <w:tab/>
            </w:r>
            <w:r>
              <w:rPr>
                <w:noProof/>
                <w:webHidden/>
              </w:rPr>
              <w:fldChar w:fldCharType="begin"/>
            </w:r>
            <w:r>
              <w:rPr>
                <w:noProof/>
                <w:webHidden/>
              </w:rPr>
              <w:instrText xml:space="preserve"> PAGEREF _Toc83660387 \h </w:instrText>
            </w:r>
            <w:r>
              <w:rPr>
                <w:noProof/>
                <w:webHidden/>
              </w:rPr>
            </w:r>
            <w:r>
              <w:rPr>
                <w:noProof/>
                <w:webHidden/>
              </w:rPr>
              <w:fldChar w:fldCharType="separate"/>
            </w:r>
            <w:r>
              <w:rPr>
                <w:noProof/>
                <w:webHidden/>
              </w:rPr>
              <w:t>11</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88" w:history="1">
            <w:r w:rsidRPr="00C945EC">
              <w:rPr>
                <w:rStyle w:val="Hyperlink"/>
                <w:noProof/>
              </w:rPr>
              <w:t>2.1.4</w:t>
            </w:r>
            <w:r>
              <w:rPr>
                <w:rFonts w:cstheme="minorBidi"/>
                <w:noProof/>
              </w:rPr>
              <w:tab/>
            </w:r>
            <w:r w:rsidRPr="00C945EC">
              <w:rPr>
                <w:rStyle w:val="Hyperlink"/>
                <w:noProof/>
              </w:rPr>
              <w:t>Request to Send (RTS) i Clear to Send (CTS) paketi</w:t>
            </w:r>
            <w:r>
              <w:rPr>
                <w:noProof/>
                <w:webHidden/>
              </w:rPr>
              <w:tab/>
            </w:r>
            <w:r>
              <w:rPr>
                <w:noProof/>
                <w:webHidden/>
              </w:rPr>
              <w:fldChar w:fldCharType="begin"/>
            </w:r>
            <w:r>
              <w:rPr>
                <w:noProof/>
                <w:webHidden/>
              </w:rPr>
              <w:instrText xml:space="preserve"> PAGEREF _Toc83660388 \h </w:instrText>
            </w:r>
            <w:r>
              <w:rPr>
                <w:noProof/>
                <w:webHidden/>
              </w:rPr>
            </w:r>
            <w:r>
              <w:rPr>
                <w:noProof/>
                <w:webHidden/>
              </w:rPr>
              <w:fldChar w:fldCharType="separate"/>
            </w:r>
            <w:r>
              <w:rPr>
                <w:noProof/>
                <w:webHidden/>
              </w:rPr>
              <w:t>12</w:t>
            </w:r>
            <w:r>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389" w:history="1">
            <w:r w:rsidRPr="00C945EC">
              <w:rPr>
                <w:rStyle w:val="Hyperlink"/>
                <w:noProof/>
              </w:rPr>
              <w:t>3</w:t>
            </w:r>
            <w:r>
              <w:rPr>
                <w:rFonts w:asciiTheme="minorHAnsi" w:eastAsiaTheme="minorEastAsia" w:hAnsiTheme="minorHAnsi"/>
                <w:noProof/>
                <w:sz w:val="22"/>
              </w:rPr>
              <w:tab/>
            </w:r>
            <w:r w:rsidRPr="00C945EC">
              <w:rPr>
                <w:rStyle w:val="Hyperlink"/>
                <w:noProof/>
              </w:rPr>
              <w:t>Arhitektura sistema</w:t>
            </w:r>
            <w:r>
              <w:rPr>
                <w:noProof/>
                <w:webHidden/>
              </w:rPr>
              <w:tab/>
            </w:r>
            <w:r>
              <w:rPr>
                <w:noProof/>
                <w:webHidden/>
              </w:rPr>
              <w:fldChar w:fldCharType="begin"/>
            </w:r>
            <w:r>
              <w:rPr>
                <w:noProof/>
                <w:webHidden/>
              </w:rPr>
              <w:instrText xml:space="preserve"> PAGEREF _Toc83660389 \h </w:instrText>
            </w:r>
            <w:r>
              <w:rPr>
                <w:noProof/>
                <w:webHidden/>
              </w:rPr>
            </w:r>
            <w:r>
              <w:rPr>
                <w:noProof/>
                <w:webHidden/>
              </w:rPr>
              <w:fldChar w:fldCharType="separate"/>
            </w:r>
            <w:r>
              <w:rPr>
                <w:noProof/>
                <w:webHidden/>
              </w:rPr>
              <w:t>15</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90" w:history="1">
            <w:r w:rsidRPr="00C945EC">
              <w:rPr>
                <w:rStyle w:val="Hyperlink"/>
                <w:noProof/>
              </w:rPr>
              <w:t>3.1</w:t>
            </w:r>
            <w:r>
              <w:rPr>
                <w:rFonts w:cstheme="minorBidi"/>
                <w:noProof/>
              </w:rPr>
              <w:tab/>
            </w:r>
            <w:r w:rsidRPr="00C945EC">
              <w:rPr>
                <w:rStyle w:val="Hyperlink"/>
                <w:noProof/>
              </w:rPr>
              <w:t>Opšta struktura predloženog rješenja</w:t>
            </w:r>
            <w:r>
              <w:rPr>
                <w:noProof/>
                <w:webHidden/>
              </w:rPr>
              <w:tab/>
            </w:r>
            <w:r>
              <w:rPr>
                <w:noProof/>
                <w:webHidden/>
              </w:rPr>
              <w:fldChar w:fldCharType="begin"/>
            </w:r>
            <w:r>
              <w:rPr>
                <w:noProof/>
                <w:webHidden/>
              </w:rPr>
              <w:instrText xml:space="preserve"> PAGEREF _Toc83660390 \h </w:instrText>
            </w:r>
            <w:r>
              <w:rPr>
                <w:noProof/>
                <w:webHidden/>
              </w:rPr>
            </w:r>
            <w:r>
              <w:rPr>
                <w:noProof/>
                <w:webHidden/>
              </w:rPr>
              <w:fldChar w:fldCharType="separate"/>
            </w:r>
            <w:r>
              <w:rPr>
                <w:noProof/>
                <w:webHidden/>
              </w:rPr>
              <w:t>15</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91" w:history="1">
            <w:r w:rsidRPr="00C945EC">
              <w:rPr>
                <w:rStyle w:val="Hyperlink"/>
                <w:noProof/>
                <w:lang w:val="sr-Latn-BA"/>
              </w:rPr>
              <w:t>3.2</w:t>
            </w:r>
            <w:r>
              <w:rPr>
                <w:rFonts w:cstheme="minorBidi"/>
                <w:noProof/>
              </w:rPr>
              <w:tab/>
            </w:r>
            <w:r w:rsidRPr="00C945EC">
              <w:rPr>
                <w:rStyle w:val="Hyperlink"/>
                <w:noProof/>
                <w:lang w:val="sr-Latn-BA"/>
              </w:rPr>
              <w:t>Platforma za realizaciju rješenja i njena ograničenja</w:t>
            </w:r>
            <w:r>
              <w:rPr>
                <w:noProof/>
                <w:webHidden/>
              </w:rPr>
              <w:tab/>
            </w:r>
            <w:r>
              <w:rPr>
                <w:noProof/>
                <w:webHidden/>
              </w:rPr>
              <w:fldChar w:fldCharType="begin"/>
            </w:r>
            <w:r>
              <w:rPr>
                <w:noProof/>
                <w:webHidden/>
              </w:rPr>
              <w:instrText xml:space="preserve"> PAGEREF _Toc83660391 \h </w:instrText>
            </w:r>
            <w:r>
              <w:rPr>
                <w:noProof/>
                <w:webHidden/>
              </w:rPr>
            </w:r>
            <w:r>
              <w:rPr>
                <w:noProof/>
                <w:webHidden/>
              </w:rPr>
              <w:fldChar w:fldCharType="separate"/>
            </w:r>
            <w:r>
              <w:rPr>
                <w:noProof/>
                <w:webHidden/>
              </w:rPr>
              <w:t>15</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92" w:history="1">
            <w:r w:rsidRPr="00C945EC">
              <w:rPr>
                <w:rStyle w:val="Hyperlink"/>
                <w:noProof/>
                <w:lang w:val="sr-Latn-BA"/>
              </w:rPr>
              <w:t>3.2.1</w:t>
            </w:r>
            <w:r>
              <w:rPr>
                <w:rFonts w:cstheme="minorBidi"/>
                <w:noProof/>
              </w:rPr>
              <w:tab/>
            </w:r>
            <w:r w:rsidRPr="00C945EC">
              <w:rPr>
                <w:rStyle w:val="Hyperlink"/>
                <w:noProof/>
                <w:lang w:val="sr-Latn-BA"/>
              </w:rPr>
              <w:t>ESP8266 SoC i NodeMCU platforma</w:t>
            </w:r>
            <w:r>
              <w:rPr>
                <w:noProof/>
                <w:webHidden/>
              </w:rPr>
              <w:tab/>
            </w:r>
            <w:r>
              <w:rPr>
                <w:noProof/>
                <w:webHidden/>
              </w:rPr>
              <w:fldChar w:fldCharType="begin"/>
            </w:r>
            <w:r>
              <w:rPr>
                <w:noProof/>
                <w:webHidden/>
              </w:rPr>
              <w:instrText xml:space="preserve"> PAGEREF _Toc83660392 \h </w:instrText>
            </w:r>
            <w:r>
              <w:rPr>
                <w:noProof/>
                <w:webHidden/>
              </w:rPr>
            </w:r>
            <w:r>
              <w:rPr>
                <w:noProof/>
                <w:webHidden/>
              </w:rPr>
              <w:fldChar w:fldCharType="separate"/>
            </w:r>
            <w:r>
              <w:rPr>
                <w:noProof/>
                <w:webHidden/>
              </w:rPr>
              <w:t>15</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93" w:history="1">
            <w:r w:rsidRPr="00C945EC">
              <w:rPr>
                <w:rStyle w:val="Hyperlink"/>
                <w:noProof/>
              </w:rPr>
              <w:t>3.2.2</w:t>
            </w:r>
            <w:r>
              <w:rPr>
                <w:rFonts w:cstheme="minorBidi"/>
                <w:noProof/>
              </w:rPr>
              <w:tab/>
            </w:r>
            <w:r w:rsidRPr="00C945EC">
              <w:rPr>
                <w:rStyle w:val="Hyperlink"/>
                <w:noProof/>
              </w:rPr>
              <w:t>Dodatni moduli – periferije</w:t>
            </w:r>
            <w:r>
              <w:rPr>
                <w:noProof/>
                <w:webHidden/>
              </w:rPr>
              <w:tab/>
            </w:r>
            <w:r>
              <w:rPr>
                <w:noProof/>
                <w:webHidden/>
              </w:rPr>
              <w:fldChar w:fldCharType="begin"/>
            </w:r>
            <w:r>
              <w:rPr>
                <w:noProof/>
                <w:webHidden/>
              </w:rPr>
              <w:instrText xml:space="preserve"> PAGEREF _Toc83660393 \h </w:instrText>
            </w:r>
            <w:r>
              <w:rPr>
                <w:noProof/>
                <w:webHidden/>
              </w:rPr>
            </w:r>
            <w:r>
              <w:rPr>
                <w:noProof/>
                <w:webHidden/>
              </w:rPr>
              <w:fldChar w:fldCharType="separate"/>
            </w:r>
            <w:r>
              <w:rPr>
                <w:noProof/>
                <w:webHidden/>
              </w:rPr>
              <w:t>16</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394" w:history="1">
            <w:r w:rsidRPr="00C945EC">
              <w:rPr>
                <w:rStyle w:val="Hyperlink"/>
                <w:noProof/>
                <w:lang w:val="sr-Latn-BA"/>
              </w:rPr>
              <w:t>3.2.3</w:t>
            </w:r>
            <w:r>
              <w:rPr>
                <w:rFonts w:cstheme="minorBidi"/>
                <w:noProof/>
              </w:rPr>
              <w:tab/>
            </w:r>
            <w:r w:rsidRPr="00C945EC">
              <w:rPr>
                <w:rStyle w:val="Hyperlink"/>
                <w:noProof/>
                <w:lang w:val="sr-Latn-BA"/>
              </w:rPr>
              <w:t>Razvojni alati, šema sistema, platformska ograničenja i njihovo rješenja</w:t>
            </w:r>
            <w:r>
              <w:rPr>
                <w:noProof/>
                <w:webHidden/>
              </w:rPr>
              <w:tab/>
            </w:r>
            <w:r>
              <w:rPr>
                <w:noProof/>
                <w:webHidden/>
              </w:rPr>
              <w:fldChar w:fldCharType="begin"/>
            </w:r>
            <w:r>
              <w:rPr>
                <w:noProof/>
                <w:webHidden/>
              </w:rPr>
              <w:instrText xml:space="preserve"> PAGEREF _Toc83660394 \h </w:instrText>
            </w:r>
            <w:r>
              <w:rPr>
                <w:noProof/>
                <w:webHidden/>
              </w:rPr>
            </w:r>
            <w:r>
              <w:rPr>
                <w:noProof/>
                <w:webHidden/>
              </w:rPr>
              <w:fldChar w:fldCharType="separate"/>
            </w:r>
            <w:r>
              <w:rPr>
                <w:noProof/>
                <w:webHidden/>
              </w:rPr>
              <w:t>16</w:t>
            </w:r>
            <w:r>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395" w:history="1">
            <w:r w:rsidRPr="00C945EC">
              <w:rPr>
                <w:rStyle w:val="Hyperlink"/>
                <w:noProof/>
              </w:rPr>
              <w:t>4</w:t>
            </w:r>
            <w:r>
              <w:rPr>
                <w:rFonts w:asciiTheme="minorHAnsi" w:eastAsiaTheme="minorEastAsia" w:hAnsiTheme="minorHAnsi"/>
                <w:noProof/>
                <w:sz w:val="22"/>
              </w:rPr>
              <w:tab/>
            </w:r>
            <w:r w:rsidRPr="00C945EC">
              <w:rPr>
                <w:rStyle w:val="Hyperlink"/>
                <w:noProof/>
              </w:rPr>
              <w:t>Implementacija</w:t>
            </w:r>
            <w:r>
              <w:rPr>
                <w:noProof/>
                <w:webHidden/>
              </w:rPr>
              <w:tab/>
            </w:r>
            <w:r>
              <w:rPr>
                <w:noProof/>
                <w:webHidden/>
              </w:rPr>
              <w:fldChar w:fldCharType="begin"/>
            </w:r>
            <w:r>
              <w:rPr>
                <w:noProof/>
                <w:webHidden/>
              </w:rPr>
              <w:instrText xml:space="preserve"> PAGEREF _Toc83660395 \h </w:instrText>
            </w:r>
            <w:r>
              <w:rPr>
                <w:noProof/>
                <w:webHidden/>
              </w:rPr>
            </w:r>
            <w:r>
              <w:rPr>
                <w:noProof/>
                <w:webHidden/>
              </w:rPr>
              <w:fldChar w:fldCharType="separate"/>
            </w:r>
            <w:r>
              <w:rPr>
                <w:noProof/>
                <w:webHidden/>
              </w:rPr>
              <w:t>21</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96" w:history="1">
            <w:r w:rsidRPr="00C945EC">
              <w:rPr>
                <w:rStyle w:val="Hyperlink"/>
                <w:noProof/>
              </w:rPr>
              <w:t>4.1</w:t>
            </w:r>
            <w:r>
              <w:rPr>
                <w:rFonts w:cstheme="minorBidi"/>
                <w:noProof/>
              </w:rPr>
              <w:tab/>
            </w:r>
            <w:r w:rsidRPr="00C945EC">
              <w:rPr>
                <w:rStyle w:val="Hyperlink"/>
                <w:noProof/>
              </w:rPr>
              <w:t>SdFat biblioteka</w:t>
            </w:r>
            <w:r>
              <w:rPr>
                <w:noProof/>
                <w:webHidden/>
              </w:rPr>
              <w:tab/>
            </w:r>
            <w:r>
              <w:rPr>
                <w:noProof/>
                <w:webHidden/>
              </w:rPr>
              <w:fldChar w:fldCharType="begin"/>
            </w:r>
            <w:r>
              <w:rPr>
                <w:noProof/>
                <w:webHidden/>
              </w:rPr>
              <w:instrText xml:space="preserve"> PAGEREF _Toc83660396 \h </w:instrText>
            </w:r>
            <w:r>
              <w:rPr>
                <w:noProof/>
                <w:webHidden/>
              </w:rPr>
            </w:r>
            <w:r>
              <w:rPr>
                <w:noProof/>
                <w:webHidden/>
              </w:rPr>
              <w:fldChar w:fldCharType="separate"/>
            </w:r>
            <w:r>
              <w:rPr>
                <w:noProof/>
                <w:webHidden/>
              </w:rPr>
              <w:t>21</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97" w:history="1">
            <w:r w:rsidRPr="00C945EC">
              <w:rPr>
                <w:rStyle w:val="Hyperlink"/>
                <w:noProof/>
              </w:rPr>
              <w:t>4.2</w:t>
            </w:r>
            <w:r>
              <w:rPr>
                <w:rFonts w:cstheme="minorBidi"/>
                <w:noProof/>
              </w:rPr>
              <w:tab/>
            </w:r>
            <w:r w:rsidRPr="00C945EC">
              <w:rPr>
                <w:rStyle w:val="Hyperlink"/>
                <w:noProof/>
              </w:rPr>
              <w:t>Konfiguracija glavnog-upravljačkog NodeMCU-a</w:t>
            </w:r>
            <w:r>
              <w:rPr>
                <w:noProof/>
                <w:webHidden/>
              </w:rPr>
              <w:tab/>
            </w:r>
            <w:r>
              <w:rPr>
                <w:noProof/>
                <w:webHidden/>
              </w:rPr>
              <w:fldChar w:fldCharType="begin"/>
            </w:r>
            <w:r>
              <w:rPr>
                <w:noProof/>
                <w:webHidden/>
              </w:rPr>
              <w:instrText xml:space="preserve"> PAGEREF _Toc83660397 \h </w:instrText>
            </w:r>
            <w:r>
              <w:rPr>
                <w:noProof/>
                <w:webHidden/>
              </w:rPr>
            </w:r>
            <w:r>
              <w:rPr>
                <w:noProof/>
                <w:webHidden/>
              </w:rPr>
              <w:fldChar w:fldCharType="separate"/>
            </w:r>
            <w:r>
              <w:rPr>
                <w:noProof/>
                <w:webHidden/>
              </w:rPr>
              <w:t>21</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98" w:history="1">
            <w:r w:rsidRPr="00C945EC">
              <w:rPr>
                <w:rStyle w:val="Hyperlink"/>
                <w:noProof/>
              </w:rPr>
              <w:t>4.3</w:t>
            </w:r>
            <w:r>
              <w:rPr>
                <w:rFonts w:cstheme="minorBidi"/>
                <w:noProof/>
              </w:rPr>
              <w:tab/>
            </w:r>
            <w:r w:rsidRPr="00C945EC">
              <w:rPr>
                <w:rStyle w:val="Hyperlink"/>
                <w:noProof/>
              </w:rPr>
              <w:t>NTP sinhronizacija vremena</w:t>
            </w:r>
            <w:r>
              <w:rPr>
                <w:noProof/>
                <w:webHidden/>
              </w:rPr>
              <w:tab/>
            </w:r>
            <w:r>
              <w:rPr>
                <w:noProof/>
                <w:webHidden/>
              </w:rPr>
              <w:fldChar w:fldCharType="begin"/>
            </w:r>
            <w:r>
              <w:rPr>
                <w:noProof/>
                <w:webHidden/>
              </w:rPr>
              <w:instrText xml:space="preserve"> PAGEREF _Toc83660398 \h </w:instrText>
            </w:r>
            <w:r>
              <w:rPr>
                <w:noProof/>
                <w:webHidden/>
              </w:rPr>
            </w:r>
            <w:r>
              <w:rPr>
                <w:noProof/>
                <w:webHidden/>
              </w:rPr>
              <w:fldChar w:fldCharType="separate"/>
            </w:r>
            <w:r>
              <w:rPr>
                <w:noProof/>
                <w:webHidden/>
              </w:rPr>
              <w:t>22</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399" w:history="1">
            <w:r w:rsidRPr="00C945EC">
              <w:rPr>
                <w:rStyle w:val="Hyperlink"/>
                <w:noProof/>
                <w:lang w:val="sr-Latn-BA"/>
              </w:rPr>
              <w:t>4.4</w:t>
            </w:r>
            <w:r>
              <w:rPr>
                <w:rFonts w:cstheme="minorBidi"/>
                <w:noProof/>
              </w:rPr>
              <w:tab/>
            </w:r>
            <w:r w:rsidRPr="00C945EC">
              <w:rPr>
                <w:rStyle w:val="Hyperlink"/>
                <w:noProof/>
                <w:lang w:val="sr-Latn-BA"/>
              </w:rPr>
              <w:t>Rad sa RTC satom</w:t>
            </w:r>
            <w:r>
              <w:rPr>
                <w:noProof/>
                <w:webHidden/>
              </w:rPr>
              <w:tab/>
            </w:r>
            <w:r>
              <w:rPr>
                <w:noProof/>
                <w:webHidden/>
              </w:rPr>
              <w:fldChar w:fldCharType="begin"/>
            </w:r>
            <w:r>
              <w:rPr>
                <w:noProof/>
                <w:webHidden/>
              </w:rPr>
              <w:instrText xml:space="preserve"> PAGEREF _Toc83660399 \h </w:instrText>
            </w:r>
            <w:r>
              <w:rPr>
                <w:noProof/>
                <w:webHidden/>
              </w:rPr>
            </w:r>
            <w:r>
              <w:rPr>
                <w:noProof/>
                <w:webHidden/>
              </w:rPr>
              <w:fldChar w:fldCharType="separate"/>
            </w:r>
            <w:r>
              <w:rPr>
                <w:noProof/>
                <w:webHidden/>
              </w:rPr>
              <w:t>24</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400" w:history="1">
            <w:r w:rsidRPr="00C945EC">
              <w:rPr>
                <w:rStyle w:val="Hyperlink"/>
                <w:noProof/>
                <w:lang w:val="sr-Latn-BA"/>
              </w:rPr>
              <w:t>4.4.1</w:t>
            </w:r>
            <w:r>
              <w:rPr>
                <w:rFonts w:cstheme="minorBidi"/>
                <w:noProof/>
              </w:rPr>
              <w:tab/>
            </w:r>
            <w:r w:rsidRPr="00C945EC">
              <w:rPr>
                <w:rStyle w:val="Hyperlink"/>
                <w:noProof/>
                <w:lang w:val="sr-Latn-BA"/>
              </w:rPr>
              <w:t>Inicijalizacija RTC sata sa tačnim vremenom (u preciznosti sekunde)</w:t>
            </w:r>
            <w:r>
              <w:rPr>
                <w:noProof/>
                <w:webHidden/>
              </w:rPr>
              <w:tab/>
            </w:r>
            <w:r>
              <w:rPr>
                <w:noProof/>
                <w:webHidden/>
              </w:rPr>
              <w:fldChar w:fldCharType="begin"/>
            </w:r>
            <w:r>
              <w:rPr>
                <w:noProof/>
                <w:webHidden/>
              </w:rPr>
              <w:instrText xml:space="preserve"> PAGEREF _Toc83660400 \h </w:instrText>
            </w:r>
            <w:r>
              <w:rPr>
                <w:noProof/>
                <w:webHidden/>
              </w:rPr>
            </w:r>
            <w:r>
              <w:rPr>
                <w:noProof/>
                <w:webHidden/>
              </w:rPr>
              <w:fldChar w:fldCharType="separate"/>
            </w:r>
            <w:r>
              <w:rPr>
                <w:noProof/>
                <w:webHidden/>
              </w:rPr>
              <w:t>24</w:t>
            </w:r>
            <w:r>
              <w:rPr>
                <w:noProof/>
                <w:webHidden/>
              </w:rPr>
              <w:fldChar w:fldCharType="end"/>
            </w:r>
          </w:hyperlink>
        </w:p>
        <w:p w:rsidR="006A3045" w:rsidRDefault="006A3045">
          <w:pPr>
            <w:pStyle w:val="TOC3"/>
            <w:tabs>
              <w:tab w:val="left" w:pos="1320"/>
              <w:tab w:val="right" w:leader="dot" w:pos="8296"/>
            </w:tabs>
            <w:rPr>
              <w:rFonts w:cstheme="minorBidi"/>
              <w:noProof/>
            </w:rPr>
          </w:pPr>
          <w:hyperlink w:anchor="_Toc83660401" w:history="1">
            <w:r w:rsidRPr="00C945EC">
              <w:rPr>
                <w:rStyle w:val="Hyperlink"/>
                <w:noProof/>
              </w:rPr>
              <w:t>4.4.2</w:t>
            </w:r>
            <w:r>
              <w:rPr>
                <w:rFonts w:cstheme="minorBidi"/>
                <w:noProof/>
              </w:rPr>
              <w:tab/>
            </w:r>
            <w:r w:rsidRPr="00C945EC">
              <w:rPr>
                <w:rStyle w:val="Hyperlink"/>
                <w:noProof/>
              </w:rPr>
              <w:t>Praćenje vremena SQW interrupt-om (u preciznosti milisekunde)</w:t>
            </w:r>
            <w:r>
              <w:rPr>
                <w:noProof/>
                <w:webHidden/>
              </w:rPr>
              <w:tab/>
            </w:r>
            <w:r>
              <w:rPr>
                <w:noProof/>
                <w:webHidden/>
              </w:rPr>
              <w:fldChar w:fldCharType="begin"/>
            </w:r>
            <w:r>
              <w:rPr>
                <w:noProof/>
                <w:webHidden/>
              </w:rPr>
              <w:instrText xml:space="preserve"> PAGEREF _Toc83660401 \h </w:instrText>
            </w:r>
            <w:r>
              <w:rPr>
                <w:noProof/>
                <w:webHidden/>
              </w:rPr>
            </w:r>
            <w:r>
              <w:rPr>
                <w:noProof/>
                <w:webHidden/>
              </w:rPr>
              <w:fldChar w:fldCharType="separate"/>
            </w:r>
            <w:r>
              <w:rPr>
                <w:noProof/>
                <w:webHidden/>
              </w:rPr>
              <w:t>24</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2" w:history="1">
            <w:r w:rsidRPr="00C945EC">
              <w:rPr>
                <w:rStyle w:val="Hyperlink"/>
                <w:noProof/>
                <w:lang w:val="sr-Latn-BA"/>
              </w:rPr>
              <w:t>4.5</w:t>
            </w:r>
            <w:r>
              <w:rPr>
                <w:rFonts w:cstheme="minorBidi"/>
                <w:noProof/>
              </w:rPr>
              <w:tab/>
            </w:r>
            <w:r w:rsidRPr="00C945EC">
              <w:rPr>
                <w:rStyle w:val="Hyperlink"/>
                <w:noProof/>
              </w:rPr>
              <w:t>Inicijalizacija sistema</w:t>
            </w:r>
            <w:r>
              <w:rPr>
                <w:noProof/>
                <w:webHidden/>
              </w:rPr>
              <w:tab/>
            </w:r>
            <w:r>
              <w:rPr>
                <w:noProof/>
                <w:webHidden/>
              </w:rPr>
              <w:fldChar w:fldCharType="begin"/>
            </w:r>
            <w:r>
              <w:rPr>
                <w:noProof/>
                <w:webHidden/>
              </w:rPr>
              <w:instrText xml:space="preserve"> PAGEREF _Toc83660402 \h </w:instrText>
            </w:r>
            <w:r>
              <w:rPr>
                <w:noProof/>
                <w:webHidden/>
              </w:rPr>
            </w:r>
            <w:r>
              <w:rPr>
                <w:noProof/>
                <w:webHidden/>
              </w:rPr>
              <w:fldChar w:fldCharType="separate"/>
            </w:r>
            <w:r>
              <w:rPr>
                <w:noProof/>
                <w:webHidden/>
              </w:rPr>
              <w:t>25</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3" w:history="1">
            <w:r w:rsidRPr="00C945EC">
              <w:rPr>
                <w:rStyle w:val="Hyperlink"/>
                <w:noProof/>
                <w:lang w:val="sr-Latn-BA"/>
              </w:rPr>
              <w:t>4.6</w:t>
            </w:r>
            <w:r>
              <w:rPr>
                <w:rFonts w:cstheme="minorBidi"/>
                <w:noProof/>
              </w:rPr>
              <w:tab/>
            </w:r>
            <w:r w:rsidRPr="00C945EC">
              <w:rPr>
                <w:rStyle w:val="Hyperlink"/>
                <w:noProof/>
                <w:lang w:val="sr-Latn-BA"/>
              </w:rPr>
              <w:t>Aktivni režim rada glavnog NodeMCU uređaja</w:t>
            </w:r>
            <w:r>
              <w:rPr>
                <w:noProof/>
                <w:webHidden/>
              </w:rPr>
              <w:tab/>
            </w:r>
            <w:r>
              <w:rPr>
                <w:noProof/>
                <w:webHidden/>
              </w:rPr>
              <w:fldChar w:fldCharType="begin"/>
            </w:r>
            <w:r>
              <w:rPr>
                <w:noProof/>
                <w:webHidden/>
              </w:rPr>
              <w:instrText xml:space="preserve"> PAGEREF _Toc83660403 \h </w:instrText>
            </w:r>
            <w:r>
              <w:rPr>
                <w:noProof/>
                <w:webHidden/>
              </w:rPr>
            </w:r>
            <w:r>
              <w:rPr>
                <w:noProof/>
                <w:webHidden/>
              </w:rPr>
              <w:fldChar w:fldCharType="separate"/>
            </w:r>
            <w:r>
              <w:rPr>
                <w:noProof/>
                <w:webHidden/>
              </w:rPr>
              <w:t>27</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4" w:history="1">
            <w:r w:rsidRPr="00C945EC">
              <w:rPr>
                <w:rStyle w:val="Hyperlink"/>
                <w:noProof/>
                <w:lang w:val="sr-Latn-BA"/>
              </w:rPr>
              <w:t>4.7</w:t>
            </w:r>
            <w:r>
              <w:rPr>
                <w:rFonts w:cstheme="minorBidi"/>
                <w:noProof/>
              </w:rPr>
              <w:tab/>
            </w:r>
            <w:r w:rsidRPr="00C945EC">
              <w:rPr>
                <w:rStyle w:val="Hyperlink"/>
                <w:noProof/>
                <w:lang w:val="sr-Latn-BA"/>
              </w:rPr>
              <w:t>Prikupljanje 802.11 paketa i njihova obrada</w:t>
            </w:r>
            <w:r>
              <w:rPr>
                <w:noProof/>
                <w:webHidden/>
              </w:rPr>
              <w:tab/>
            </w:r>
            <w:r>
              <w:rPr>
                <w:noProof/>
                <w:webHidden/>
              </w:rPr>
              <w:fldChar w:fldCharType="begin"/>
            </w:r>
            <w:r>
              <w:rPr>
                <w:noProof/>
                <w:webHidden/>
              </w:rPr>
              <w:instrText xml:space="preserve"> PAGEREF _Toc83660404 \h </w:instrText>
            </w:r>
            <w:r>
              <w:rPr>
                <w:noProof/>
                <w:webHidden/>
              </w:rPr>
            </w:r>
            <w:r>
              <w:rPr>
                <w:noProof/>
                <w:webHidden/>
              </w:rPr>
              <w:fldChar w:fldCharType="separate"/>
            </w:r>
            <w:r>
              <w:rPr>
                <w:noProof/>
                <w:webHidden/>
              </w:rPr>
              <w:t>29</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5" w:history="1">
            <w:r w:rsidRPr="00C945EC">
              <w:rPr>
                <w:rStyle w:val="Hyperlink"/>
                <w:noProof/>
              </w:rPr>
              <w:t>4.8</w:t>
            </w:r>
            <w:r>
              <w:rPr>
                <w:rFonts w:cstheme="minorBidi"/>
                <w:noProof/>
              </w:rPr>
              <w:tab/>
            </w:r>
            <w:r w:rsidRPr="00C945EC">
              <w:rPr>
                <w:rStyle w:val="Hyperlink"/>
                <w:noProof/>
              </w:rPr>
              <w:t>Slanje komandi RTS odašiljaču</w:t>
            </w:r>
            <w:r>
              <w:rPr>
                <w:noProof/>
                <w:webHidden/>
              </w:rPr>
              <w:tab/>
            </w:r>
            <w:r>
              <w:rPr>
                <w:noProof/>
                <w:webHidden/>
              </w:rPr>
              <w:fldChar w:fldCharType="begin"/>
            </w:r>
            <w:r>
              <w:rPr>
                <w:noProof/>
                <w:webHidden/>
              </w:rPr>
              <w:instrText xml:space="preserve"> PAGEREF _Toc83660405 \h </w:instrText>
            </w:r>
            <w:r>
              <w:rPr>
                <w:noProof/>
                <w:webHidden/>
              </w:rPr>
            </w:r>
            <w:r>
              <w:rPr>
                <w:noProof/>
                <w:webHidden/>
              </w:rPr>
              <w:fldChar w:fldCharType="separate"/>
            </w:r>
            <w:r>
              <w:rPr>
                <w:noProof/>
                <w:webHidden/>
              </w:rPr>
              <w:t>31</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6" w:history="1">
            <w:r w:rsidRPr="00C945EC">
              <w:rPr>
                <w:rStyle w:val="Hyperlink"/>
                <w:noProof/>
                <w:lang w:val="sr-Latn-BA"/>
              </w:rPr>
              <w:t>4.9</w:t>
            </w:r>
            <w:r>
              <w:rPr>
                <w:rFonts w:cstheme="minorBidi"/>
                <w:noProof/>
              </w:rPr>
              <w:tab/>
            </w:r>
            <w:r w:rsidRPr="00C945EC">
              <w:rPr>
                <w:rStyle w:val="Hyperlink"/>
                <w:noProof/>
                <w:lang w:val="sr-Latn-BA"/>
              </w:rPr>
              <w:t>RTS odašiljač</w:t>
            </w:r>
            <w:r>
              <w:rPr>
                <w:noProof/>
                <w:webHidden/>
              </w:rPr>
              <w:tab/>
            </w:r>
            <w:r>
              <w:rPr>
                <w:noProof/>
                <w:webHidden/>
              </w:rPr>
              <w:fldChar w:fldCharType="begin"/>
            </w:r>
            <w:r>
              <w:rPr>
                <w:noProof/>
                <w:webHidden/>
              </w:rPr>
              <w:instrText xml:space="preserve"> PAGEREF _Toc83660406 \h </w:instrText>
            </w:r>
            <w:r>
              <w:rPr>
                <w:noProof/>
                <w:webHidden/>
              </w:rPr>
            </w:r>
            <w:r>
              <w:rPr>
                <w:noProof/>
                <w:webHidden/>
              </w:rPr>
              <w:fldChar w:fldCharType="separate"/>
            </w:r>
            <w:r>
              <w:rPr>
                <w:noProof/>
                <w:webHidden/>
              </w:rPr>
              <w:t>31</w:t>
            </w:r>
            <w:r>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407" w:history="1">
            <w:r w:rsidRPr="00C945EC">
              <w:rPr>
                <w:rStyle w:val="Hyperlink"/>
                <w:noProof/>
              </w:rPr>
              <w:t>5</w:t>
            </w:r>
            <w:r>
              <w:rPr>
                <w:rFonts w:asciiTheme="minorHAnsi" w:eastAsiaTheme="minorEastAsia" w:hAnsiTheme="minorHAnsi"/>
                <w:noProof/>
                <w:sz w:val="22"/>
              </w:rPr>
              <w:tab/>
            </w:r>
            <w:r w:rsidRPr="00C945EC">
              <w:rPr>
                <w:rStyle w:val="Hyperlink"/>
                <w:noProof/>
              </w:rPr>
              <w:t>Rezultati i diskusija</w:t>
            </w:r>
            <w:r>
              <w:rPr>
                <w:noProof/>
                <w:webHidden/>
              </w:rPr>
              <w:tab/>
            </w:r>
            <w:r>
              <w:rPr>
                <w:noProof/>
                <w:webHidden/>
              </w:rPr>
              <w:fldChar w:fldCharType="begin"/>
            </w:r>
            <w:r>
              <w:rPr>
                <w:noProof/>
                <w:webHidden/>
              </w:rPr>
              <w:instrText xml:space="preserve"> PAGEREF _Toc83660407 \h </w:instrText>
            </w:r>
            <w:r>
              <w:rPr>
                <w:noProof/>
                <w:webHidden/>
              </w:rPr>
            </w:r>
            <w:r>
              <w:rPr>
                <w:noProof/>
                <w:webHidden/>
              </w:rPr>
              <w:fldChar w:fldCharType="separate"/>
            </w:r>
            <w:r>
              <w:rPr>
                <w:noProof/>
                <w:webHidden/>
              </w:rPr>
              <w:t>35</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8" w:history="1">
            <w:r w:rsidRPr="00C945EC">
              <w:rPr>
                <w:rStyle w:val="Hyperlink"/>
                <w:noProof/>
              </w:rPr>
              <w:t>5.1</w:t>
            </w:r>
            <w:r>
              <w:rPr>
                <w:rFonts w:cstheme="minorBidi"/>
                <w:noProof/>
              </w:rPr>
              <w:tab/>
            </w:r>
            <w:r w:rsidRPr="00C945EC">
              <w:rPr>
                <w:rStyle w:val="Hyperlink"/>
                <w:noProof/>
              </w:rPr>
              <w:t>Praćenje mobilnih uređaja nezavisno od RTS odašiljača</w:t>
            </w:r>
            <w:r>
              <w:rPr>
                <w:noProof/>
                <w:webHidden/>
              </w:rPr>
              <w:tab/>
            </w:r>
            <w:r>
              <w:rPr>
                <w:noProof/>
                <w:webHidden/>
              </w:rPr>
              <w:fldChar w:fldCharType="begin"/>
            </w:r>
            <w:r>
              <w:rPr>
                <w:noProof/>
                <w:webHidden/>
              </w:rPr>
              <w:instrText xml:space="preserve"> PAGEREF _Toc83660408 \h </w:instrText>
            </w:r>
            <w:r>
              <w:rPr>
                <w:noProof/>
                <w:webHidden/>
              </w:rPr>
            </w:r>
            <w:r>
              <w:rPr>
                <w:noProof/>
                <w:webHidden/>
              </w:rPr>
              <w:fldChar w:fldCharType="separate"/>
            </w:r>
            <w:r>
              <w:rPr>
                <w:noProof/>
                <w:webHidden/>
              </w:rPr>
              <w:t>35</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09" w:history="1">
            <w:r w:rsidRPr="00C945EC">
              <w:rPr>
                <w:rStyle w:val="Hyperlink"/>
                <w:noProof/>
                <w:lang w:val="sr-Latn-BA"/>
              </w:rPr>
              <w:t>5.2</w:t>
            </w:r>
            <w:r>
              <w:rPr>
                <w:rFonts w:cstheme="minorBidi"/>
                <w:noProof/>
              </w:rPr>
              <w:tab/>
            </w:r>
            <w:r w:rsidRPr="00C945EC">
              <w:rPr>
                <w:rStyle w:val="Hyperlink"/>
                <w:noProof/>
                <w:lang w:val="sr-Latn-BA"/>
              </w:rPr>
              <w:t>RTS odašiljač</w:t>
            </w:r>
            <w:r>
              <w:rPr>
                <w:noProof/>
                <w:webHidden/>
              </w:rPr>
              <w:tab/>
            </w:r>
            <w:r>
              <w:rPr>
                <w:noProof/>
                <w:webHidden/>
              </w:rPr>
              <w:fldChar w:fldCharType="begin"/>
            </w:r>
            <w:r>
              <w:rPr>
                <w:noProof/>
                <w:webHidden/>
              </w:rPr>
              <w:instrText xml:space="preserve"> PAGEREF _Toc83660409 \h </w:instrText>
            </w:r>
            <w:r>
              <w:rPr>
                <w:noProof/>
                <w:webHidden/>
              </w:rPr>
            </w:r>
            <w:r>
              <w:rPr>
                <w:noProof/>
                <w:webHidden/>
              </w:rPr>
              <w:fldChar w:fldCharType="separate"/>
            </w:r>
            <w:r>
              <w:rPr>
                <w:noProof/>
                <w:webHidden/>
              </w:rPr>
              <w:t>36</w:t>
            </w:r>
            <w:r>
              <w:rPr>
                <w:noProof/>
                <w:webHidden/>
              </w:rPr>
              <w:fldChar w:fldCharType="end"/>
            </w:r>
          </w:hyperlink>
        </w:p>
        <w:p w:rsidR="006A3045" w:rsidRDefault="006A3045">
          <w:pPr>
            <w:pStyle w:val="TOC2"/>
            <w:tabs>
              <w:tab w:val="left" w:pos="720"/>
              <w:tab w:val="right" w:leader="dot" w:pos="8296"/>
            </w:tabs>
            <w:rPr>
              <w:rFonts w:cstheme="minorBidi"/>
              <w:noProof/>
            </w:rPr>
          </w:pPr>
          <w:hyperlink w:anchor="_Toc83660410" w:history="1">
            <w:r w:rsidRPr="00C945EC">
              <w:rPr>
                <w:rStyle w:val="Hyperlink"/>
                <w:noProof/>
                <w:lang w:val="sr-Latn-BA"/>
              </w:rPr>
              <w:t>5.3</w:t>
            </w:r>
            <w:r>
              <w:rPr>
                <w:rFonts w:cstheme="minorBidi"/>
                <w:noProof/>
              </w:rPr>
              <w:tab/>
            </w:r>
            <w:r w:rsidRPr="00C945EC">
              <w:rPr>
                <w:rStyle w:val="Hyperlink"/>
                <w:noProof/>
                <w:lang w:val="sr-Latn-BA"/>
              </w:rPr>
              <w:t>MAC randomizacija</w:t>
            </w:r>
            <w:r>
              <w:rPr>
                <w:noProof/>
                <w:webHidden/>
              </w:rPr>
              <w:tab/>
            </w:r>
            <w:r>
              <w:rPr>
                <w:noProof/>
                <w:webHidden/>
              </w:rPr>
              <w:fldChar w:fldCharType="begin"/>
            </w:r>
            <w:r>
              <w:rPr>
                <w:noProof/>
                <w:webHidden/>
              </w:rPr>
              <w:instrText xml:space="preserve"> PAGEREF _Toc83660410 \h </w:instrText>
            </w:r>
            <w:r>
              <w:rPr>
                <w:noProof/>
                <w:webHidden/>
              </w:rPr>
            </w:r>
            <w:r>
              <w:rPr>
                <w:noProof/>
                <w:webHidden/>
              </w:rPr>
              <w:fldChar w:fldCharType="separate"/>
            </w:r>
            <w:r>
              <w:rPr>
                <w:noProof/>
                <w:webHidden/>
              </w:rPr>
              <w:t>37</w:t>
            </w:r>
            <w:r>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411" w:history="1">
            <w:r w:rsidRPr="00C945EC">
              <w:rPr>
                <w:rStyle w:val="Hyperlink"/>
                <w:noProof/>
              </w:rPr>
              <w:t>6</w:t>
            </w:r>
            <w:r>
              <w:rPr>
                <w:rFonts w:asciiTheme="minorHAnsi" w:eastAsiaTheme="minorEastAsia" w:hAnsiTheme="minorHAnsi"/>
                <w:noProof/>
                <w:sz w:val="22"/>
              </w:rPr>
              <w:tab/>
            </w:r>
            <w:r w:rsidRPr="00C945EC">
              <w:rPr>
                <w:rStyle w:val="Hyperlink"/>
                <w:noProof/>
              </w:rPr>
              <w:t>Budući rad</w:t>
            </w:r>
            <w:r>
              <w:rPr>
                <w:noProof/>
                <w:webHidden/>
              </w:rPr>
              <w:tab/>
            </w:r>
            <w:r>
              <w:rPr>
                <w:noProof/>
                <w:webHidden/>
              </w:rPr>
              <w:fldChar w:fldCharType="begin"/>
            </w:r>
            <w:r>
              <w:rPr>
                <w:noProof/>
                <w:webHidden/>
              </w:rPr>
              <w:instrText xml:space="preserve"> PAGEREF _Toc83660411 \h </w:instrText>
            </w:r>
            <w:r>
              <w:rPr>
                <w:noProof/>
                <w:webHidden/>
              </w:rPr>
            </w:r>
            <w:r>
              <w:rPr>
                <w:noProof/>
                <w:webHidden/>
              </w:rPr>
              <w:fldChar w:fldCharType="separate"/>
            </w:r>
            <w:r>
              <w:rPr>
                <w:noProof/>
                <w:webHidden/>
              </w:rPr>
              <w:t>39</w:t>
            </w:r>
            <w:r>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412" w:history="1">
            <w:r w:rsidRPr="00C945EC">
              <w:rPr>
                <w:rStyle w:val="Hyperlink"/>
                <w:noProof/>
              </w:rPr>
              <w:t>7</w:t>
            </w:r>
            <w:r>
              <w:rPr>
                <w:rFonts w:asciiTheme="minorHAnsi" w:eastAsiaTheme="minorEastAsia" w:hAnsiTheme="minorHAnsi"/>
                <w:noProof/>
                <w:sz w:val="22"/>
              </w:rPr>
              <w:tab/>
            </w:r>
            <w:r w:rsidRPr="00C945EC">
              <w:rPr>
                <w:rStyle w:val="Hyperlink"/>
                <w:noProof/>
              </w:rPr>
              <w:t>Zaključak</w:t>
            </w:r>
            <w:r>
              <w:rPr>
                <w:noProof/>
                <w:webHidden/>
              </w:rPr>
              <w:tab/>
            </w:r>
            <w:r>
              <w:rPr>
                <w:noProof/>
                <w:webHidden/>
              </w:rPr>
              <w:fldChar w:fldCharType="begin"/>
            </w:r>
            <w:r>
              <w:rPr>
                <w:noProof/>
                <w:webHidden/>
              </w:rPr>
              <w:instrText xml:space="preserve"> PAGEREF _Toc83660412 \h </w:instrText>
            </w:r>
            <w:r>
              <w:rPr>
                <w:noProof/>
                <w:webHidden/>
              </w:rPr>
            </w:r>
            <w:r>
              <w:rPr>
                <w:noProof/>
                <w:webHidden/>
              </w:rPr>
              <w:fldChar w:fldCharType="separate"/>
            </w:r>
            <w:r>
              <w:rPr>
                <w:noProof/>
                <w:webHidden/>
              </w:rPr>
              <w:t>41</w:t>
            </w:r>
            <w:r>
              <w:rPr>
                <w:noProof/>
                <w:webHidden/>
              </w:rPr>
              <w:fldChar w:fldCharType="end"/>
            </w:r>
          </w:hyperlink>
        </w:p>
        <w:p w:rsidR="006A3045" w:rsidRDefault="006A3045">
          <w:pPr>
            <w:pStyle w:val="TOC1"/>
            <w:tabs>
              <w:tab w:val="left" w:pos="440"/>
              <w:tab w:val="right" w:leader="dot" w:pos="8296"/>
            </w:tabs>
            <w:rPr>
              <w:rFonts w:asciiTheme="minorHAnsi" w:eastAsiaTheme="minorEastAsia" w:hAnsiTheme="minorHAnsi"/>
              <w:noProof/>
              <w:sz w:val="22"/>
            </w:rPr>
          </w:pPr>
          <w:hyperlink w:anchor="_Toc83660413" w:history="1">
            <w:r w:rsidRPr="00C945EC">
              <w:rPr>
                <w:rStyle w:val="Hyperlink"/>
                <w:noProof/>
              </w:rPr>
              <w:t>8</w:t>
            </w:r>
            <w:r>
              <w:rPr>
                <w:rFonts w:asciiTheme="minorHAnsi" w:eastAsiaTheme="minorEastAsia" w:hAnsiTheme="minorHAnsi"/>
                <w:noProof/>
                <w:sz w:val="22"/>
              </w:rPr>
              <w:tab/>
            </w:r>
            <w:r w:rsidRPr="00C945EC">
              <w:rPr>
                <w:rStyle w:val="Hyperlink"/>
                <w:noProof/>
              </w:rPr>
              <w:t>Literatura</w:t>
            </w:r>
            <w:r>
              <w:rPr>
                <w:noProof/>
                <w:webHidden/>
              </w:rPr>
              <w:tab/>
            </w:r>
            <w:r>
              <w:rPr>
                <w:noProof/>
                <w:webHidden/>
              </w:rPr>
              <w:fldChar w:fldCharType="begin"/>
            </w:r>
            <w:r>
              <w:rPr>
                <w:noProof/>
                <w:webHidden/>
              </w:rPr>
              <w:instrText xml:space="preserve"> PAGEREF _Toc83660413 \h </w:instrText>
            </w:r>
            <w:r>
              <w:rPr>
                <w:noProof/>
                <w:webHidden/>
              </w:rPr>
            </w:r>
            <w:r>
              <w:rPr>
                <w:noProof/>
                <w:webHidden/>
              </w:rPr>
              <w:fldChar w:fldCharType="separate"/>
            </w:r>
            <w:r>
              <w:rPr>
                <w:noProof/>
                <w:webHidden/>
              </w:rPr>
              <w:t>43</w:t>
            </w:r>
            <w:r>
              <w:rPr>
                <w:noProof/>
                <w:webHidden/>
              </w:rPr>
              <w:fldChar w:fldCharType="end"/>
            </w:r>
          </w:hyperlink>
        </w:p>
        <w:p w:rsidR="006A3045" w:rsidRDefault="006A3045">
          <w:pPr>
            <w:pStyle w:val="TOC1"/>
            <w:tabs>
              <w:tab w:val="right" w:leader="dot" w:pos="8296"/>
            </w:tabs>
            <w:rPr>
              <w:rFonts w:asciiTheme="minorHAnsi" w:eastAsiaTheme="minorEastAsia" w:hAnsiTheme="minorHAnsi"/>
              <w:noProof/>
              <w:sz w:val="22"/>
            </w:rPr>
          </w:pPr>
          <w:hyperlink w:anchor="_Toc83660414" w:history="1">
            <w:r w:rsidRPr="00C945EC">
              <w:rPr>
                <w:rStyle w:val="Hyperlink"/>
                <w:noProof/>
              </w:rPr>
              <w:t>Biografija</w:t>
            </w:r>
            <w:r>
              <w:rPr>
                <w:noProof/>
                <w:webHidden/>
              </w:rPr>
              <w:tab/>
            </w:r>
            <w:r>
              <w:rPr>
                <w:noProof/>
                <w:webHidden/>
              </w:rPr>
              <w:fldChar w:fldCharType="begin"/>
            </w:r>
            <w:r>
              <w:rPr>
                <w:noProof/>
                <w:webHidden/>
              </w:rPr>
              <w:instrText xml:space="preserve"> PAGEREF _Toc83660414 \h </w:instrText>
            </w:r>
            <w:r>
              <w:rPr>
                <w:noProof/>
                <w:webHidden/>
              </w:rPr>
            </w:r>
            <w:r>
              <w:rPr>
                <w:noProof/>
                <w:webHidden/>
              </w:rPr>
              <w:fldChar w:fldCharType="separate"/>
            </w:r>
            <w:r>
              <w:rPr>
                <w:noProof/>
                <w:webHidden/>
              </w:rPr>
              <w:t>45</w:t>
            </w:r>
            <w:r>
              <w:rPr>
                <w:noProof/>
                <w:webHidden/>
              </w:rPr>
              <w:fldChar w:fldCharType="end"/>
            </w:r>
          </w:hyperlink>
        </w:p>
        <w:p w:rsidR="006A3045" w:rsidRDefault="006A3045">
          <w:pPr>
            <w:pStyle w:val="TOC1"/>
            <w:tabs>
              <w:tab w:val="right" w:leader="dot" w:pos="8296"/>
            </w:tabs>
            <w:rPr>
              <w:rFonts w:asciiTheme="minorHAnsi" w:eastAsiaTheme="minorEastAsia" w:hAnsiTheme="minorHAnsi"/>
              <w:noProof/>
              <w:sz w:val="22"/>
            </w:rPr>
          </w:pPr>
          <w:hyperlink w:anchor="_Toc83660415" w:history="1">
            <w:r w:rsidRPr="00C945EC">
              <w:rPr>
                <w:rStyle w:val="Hyperlink"/>
                <w:rFonts w:ascii="Arial" w:hAnsi="Arial"/>
                <w:noProof/>
              </w:rPr>
              <w:t>KLJUČNA DOKUMENTACIJSKA INFORMACIJA</w:t>
            </w:r>
            <w:r>
              <w:rPr>
                <w:noProof/>
                <w:webHidden/>
              </w:rPr>
              <w:tab/>
            </w:r>
            <w:r>
              <w:rPr>
                <w:noProof/>
                <w:webHidden/>
              </w:rPr>
              <w:fldChar w:fldCharType="begin"/>
            </w:r>
            <w:r>
              <w:rPr>
                <w:noProof/>
                <w:webHidden/>
              </w:rPr>
              <w:instrText xml:space="preserve"> PAGEREF _Toc83660415 \h </w:instrText>
            </w:r>
            <w:r>
              <w:rPr>
                <w:noProof/>
                <w:webHidden/>
              </w:rPr>
            </w:r>
            <w:r>
              <w:rPr>
                <w:noProof/>
                <w:webHidden/>
              </w:rPr>
              <w:fldChar w:fldCharType="separate"/>
            </w:r>
            <w:r>
              <w:rPr>
                <w:noProof/>
                <w:webHidden/>
              </w:rPr>
              <w:t>47</w:t>
            </w:r>
            <w:r>
              <w:rPr>
                <w:noProof/>
                <w:webHidden/>
              </w:rPr>
              <w:fldChar w:fldCharType="end"/>
            </w:r>
          </w:hyperlink>
        </w:p>
        <w:p w:rsidR="006A3045" w:rsidRDefault="006A3045">
          <w:pPr>
            <w:pStyle w:val="TOC1"/>
            <w:tabs>
              <w:tab w:val="right" w:leader="dot" w:pos="8296"/>
            </w:tabs>
            <w:rPr>
              <w:rFonts w:asciiTheme="minorHAnsi" w:eastAsiaTheme="minorEastAsia" w:hAnsiTheme="minorHAnsi"/>
              <w:noProof/>
              <w:sz w:val="22"/>
            </w:rPr>
          </w:pPr>
          <w:hyperlink w:anchor="_Toc83660416" w:history="1">
            <w:r w:rsidRPr="00C945EC">
              <w:rPr>
                <w:rStyle w:val="Hyperlink"/>
                <w:rFonts w:ascii="Arial" w:hAnsi="Arial"/>
                <w:noProof/>
              </w:rPr>
              <w:t>KEY WORDS DOCUMENTATION</w:t>
            </w:r>
            <w:r>
              <w:rPr>
                <w:noProof/>
                <w:webHidden/>
              </w:rPr>
              <w:tab/>
            </w:r>
            <w:r>
              <w:rPr>
                <w:noProof/>
                <w:webHidden/>
              </w:rPr>
              <w:fldChar w:fldCharType="begin"/>
            </w:r>
            <w:r>
              <w:rPr>
                <w:noProof/>
                <w:webHidden/>
              </w:rPr>
              <w:instrText xml:space="preserve"> PAGEREF _Toc83660416 \h </w:instrText>
            </w:r>
            <w:r>
              <w:rPr>
                <w:noProof/>
                <w:webHidden/>
              </w:rPr>
            </w:r>
            <w:r>
              <w:rPr>
                <w:noProof/>
                <w:webHidden/>
              </w:rPr>
              <w:fldChar w:fldCharType="separate"/>
            </w:r>
            <w:r>
              <w:rPr>
                <w:noProof/>
                <w:webHidden/>
              </w:rPr>
              <w:t>49</w:t>
            </w:r>
            <w:r>
              <w:rPr>
                <w:noProof/>
                <w:webHidden/>
              </w:rPr>
              <w:fldChar w:fldCharType="end"/>
            </w:r>
          </w:hyperlink>
        </w:p>
        <w:p w:rsidR="00CE393B" w:rsidRPr="00180516" w:rsidRDefault="00F16CF9">
          <w:pPr>
            <w:rPr>
              <w:bCs/>
              <w:noProof/>
            </w:rPr>
            <w:sectPr w:rsidR="00CE393B" w:rsidRPr="00180516" w:rsidSect="00A71FFB">
              <w:type w:val="oddPage"/>
              <w:pgSz w:w="11906" w:h="16838" w:code="9"/>
              <w:pgMar w:top="1440" w:right="1440" w:bottom="1440" w:left="2160" w:header="720" w:footer="720" w:gutter="0"/>
              <w:cols w:space="720"/>
              <w:titlePg/>
              <w:docGrid w:linePitch="360"/>
            </w:sectPr>
          </w:pPr>
          <w:r>
            <w:rPr>
              <w:b/>
              <w:bCs/>
              <w:noProof/>
            </w:rPr>
            <w:fldChar w:fldCharType="end"/>
          </w:r>
        </w:p>
      </w:sdtContent>
    </w:sdt>
    <w:p w:rsidR="00CE393B" w:rsidRDefault="00CE393B"/>
    <w:p w:rsidR="001E3D34" w:rsidRDefault="001E3D34" w:rsidP="001E3D34">
      <w:pPr>
        <w:pStyle w:val="Heading1"/>
      </w:pPr>
      <w:bookmarkStart w:id="5" w:name="_Toc83660382"/>
      <w:r>
        <w:t>Uvod</w:t>
      </w:r>
      <w:bookmarkEnd w:id="5"/>
    </w:p>
    <w:p w:rsidR="001E3D34" w:rsidRDefault="001E3D34" w:rsidP="001E3D34"/>
    <w:p w:rsidR="00AA2B36" w:rsidRDefault="00AA2B36" w:rsidP="001E3D34"/>
    <w:p w:rsidR="00AA2B36" w:rsidRDefault="00AA2B36" w:rsidP="006A7EC6">
      <w:pPr>
        <w:ind w:firstLine="720"/>
        <w:rPr>
          <w:lang w:val="sr-Latn-BA"/>
        </w:rPr>
      </w:pPr>
      <w:r>
        <w:t>Mobilni uređaji koji upotrebljavaju WiFi tehnologiju</w:t>
      </w:r>
      <w:r w:rsidR="00D05777">
        <w:t xml:space="preserve"> [1]</w:t>
      </w:r>
      <w:r>
        <w:t xml:space="preserve">, u svom normalnom režimu rada neizbježno odaju određene identifikacione podatke svojoj okolini. </w:t>
      </w:r>
      <w:r w:rsidR="00EF32BA">
        <w:t>Kako je medijum kroz koji se prenose podaci zajedn</w:t>
      </w:r>
      <w:r w:rsidR="00EF32BA">
        <w:rPr>
          <w:lang w:val="sr-Latn-BA"/>
        </w:rPr>
        <w:t>ički za sve uređaje u okolini</w:t>
      </w:r>
      <w:r w:rsidR="005B0AA2">
        <w:rPr>
          <w:lang w:val="sr-Latn-BA"/>
        </w:rPr>
        <w:t>,</w:t>
      </w:r>
      <w:r w:rsidR="00EF32BA">
        <w:rPr>
          <w:lang w:val="sr-Latn-BA"/>
        </w:rPr>
        <w:t xml:space="preserve"> tj. radi se o fizičkom prostoru u kome se podaci prenose bežično, </w:t>
      </w:r>
      <w:r w:rsidR="00F611C9">
        <w:t>tako jedini na</w:t>
      </w:r>
      <w:r w:rsidR="00F611C9">
        <w:rPr>
          <w:lang w:val="sr-Latn-BA"/>
        </w:rPr>
        <w:t>čin za sprovođenje uspješne komunikacije jeste da svaki set prenošenih podataka sa sobom nosi informaciju/identifikaciju porijekla i destinacije.</w:t>
      </w:r>
      <w:r w:rsidR="00160A05">
        <w:rPr>
          <w:lang w:val="sr-Latn-BA"/>
        </w:rPr>
        <w:t xml:space="preserve"> </w:t>
      </w:r>
      <w:r w:rsidR="00496915">
        <w:rPr>
          <w:lang w:val="sr-Latn-BA"/>
        </w:rPr>
        <w:t>Jedinstveni identifikator</w:t>
      </w:r>
      <w:r w:rsidR="008E0819">
        <w:rPr>
          <w:lang w:val="sr-Latn-BA"/>
        </w:rPr>
        <w:t xml:space="preserve"> svakog</w:t>
      </w:r>
      <w:r w:rsidR="00496915">
        <w:rPr>
          <w:lang w:val="sr-Latn-BA"/>
        </w:rPr>
        <w:t xml:space="preserve"> </w:t>
      </w:r>
      <w:r w:rsidR="008E0819">
        <w:rPr>
          <w:lang w:val="sr-Latn-BA"/>
        </w:rPr>
        <w:t xml:space="preserve">fizičkog uređaja u cijeloj IEEE 802 </w:t>
      </w:r>
      <w:r w:rsidR="008E0819">
        <w:t>[2]</w:t>
      </w:r>
      <w:r w:rsidR="008E0819">
        <w:rPr>
          <w:lang w:val="sr-Latn-BA"/>
        </w:rPr>
        <w:t xml:space="preserve"> grupi standarda jeste MAC (</w:t>
      </w:r>
      <w:r w:rsidR="00AF51E5">
        <w:rPr>
          <w:lang w:val="sr-Latn-BA"/>
        </w:rPr>
        <w:t>M</w:t>
      </w:r>
      <w:r w:rsidR="008E0819">
        <w:rPr>
          <w:lang w:val="sr-Latn-BA"/>
        </w:rPr>
        <w:t xml:space="preserve">edia </w:t>
      </w:r>
      <w:r w:rsidR="00AF51E5">
        <w:rPr>
          <w:lang w:val="sr-Latn-BA"/>
        </w:rPr>
        <w:t>A</w:t>
      </w:r>
      <w:r w:rsidR="008E0819">
        <w:rPr>
          <w:lang w:val="sr-Latn-BA"/>
        </w:rPr>
        <w:t xml:space="preserve">ccess </w:t>
      </w:r>
      <w:r w:rsidR="00AF51E5">
        <w:rPr>
          <w:lang w:val="sr-Latn-BA"/>
        </w:rPr>
        <w:t>C</w:t>
      </w:r>
      <w:r w:rsidR="008E0819">
        <w:rPr>
          <w:lang w:val="sr-Latn-BA"/>
        </w:rPr>
        <w:t xml:space="preserve">ontrol) adresa. </w:t>
      </w:r>
    </w:p>
    <w:p w:rsidR="0026248B" w:rsidRDefault="008E0819" w:rsidP="006A7EC6">
      <w:pPr>
        <w:ind w:firstLine="720"/>
        <w:rPr>
          <w:lang w:val="sr-Latn-BA"/>
        </w:rPr>
      </w:pPr>
      <w:r>
        <w:rPr>
          <w:lang w:val="sr-Latn-BA"/>
        </w:rPr>
        <w:t xml:space="preserve">Cilj ovog rada jeste kreiranje sistema </w:t>
      </w:r>
      <w:r w:rsidR="007B3BC5">
        <w:rPr>
          <w:lang w:val="sr-Latn-BA"/>
        </w:rPr>
        <w:t>koji će omogućiti</w:t>
      </w:r>
      <w:r>
        <w:rPr>
          <w:lang w:val="sr-Latn-BA"/>
        </w:rPr>
        <w:t xml:space="preserve"> praćenje kretanja mobilnih uređaja</w:t>
      </w:r>
      <w:r w:rsidR="00532F04">
        <w:rPr>
          <w:lang w:val="sr-Latn-BA"/>
        </w:rPr>
        <w:t xml:space="preserve"> (WiFi stanica, WiFi station)</w:t>
      </w:r>
      <w:r>
        <w:rPr>
          <w:lang w:val="sr-Latn-BA"/>
        </w:rPr>
        <w:t xml:space="preserve"> u prostoru.</w:t>
      </w:r>
      <w:r w:rsidR="007B3BC5">
        <w:rPr>
          <w:lang w:val="sr-Latn-BA"/>
        </w:rPr>
        <w:t xml:space="preserve"> </w:t>
      </w:r>
      <w:r w:rsidR="00E8576F">
        <w:rPr>
          <w:lang w:val="sr-Latn-BA"/>
        </w:rPr>
        <w:t>Ovaj rad se ograničava na praćenje uređaja koji rade u okviru IEEE</w:t>
      </w:r>
      <w:r w:rsidR="00FF4AED">
        <w:rPr>
          <w:lang w:val="sr-Latn-BA"/>
        </w:rPr>
        <w:t xml:space="preserve"> </w:t>
      </w:r>
      <w:r w:rsidR="00E8576F">
        <w:rPr>
          <w:lang w:val="sr-Latn-BA"/>
        </w:rPr>
        <w:t>802.11 b/g/n bežičnih mreža, što odgovara uobičajen</w:t>
      </w:r>
      <w:r w:rsidR="006576C4">
        <w:rPr>
          <w:lang w:val="sr-Latn-BA"/>
        </w:rPr>
        <w:t>im, opšteprisutnim verzijama 2</w:t>
      </w:r>
      <w:r w:rsidR="00AF51E5">
        <w:rPr>
          <w:lang w:val="sr-Latn-BA"/>
        </w:rPr>
        <w:t>.</w:t>
      </w:r>
      <w:r w:rsidR="006576C4">
        <w:rPr>
          <w:lang w:val="sr-Latn-BA"/>
        </w:rPr>
        <w:t>4Ghz WiFi tehnologije.</w:t>
      </w:r>
      <w:r w:rsidR="00E8576F">
        <w:rPr>
          <w:lang w:val="sr-Latn-BA"/>
        </w:rPr>
        <w:t xml:space="preserve"> Detekcija uređaja se postiže slušanjem komunikacije u neposrednoj okolini</w:t>
      </w:r>
      <w:r w:rsidR="006576C4">
        <w:rPr>
          <w:lang w:val="sr-Latn-BA"/>
        </w:rPr>
        <w:t xml:space="preserve"> jedne jedinice našeg sistema te prikupljanjem relevant</w:t>
      </w:r>
      <w:r w:rsidR="0026248B">
        <w:rPr>
          <w:lang w:val="sr-Latn-BA"/>
        </w:rPr>
        <w:t>nih podataka za identifikaciju uređaja.</w:t>
      </w:r>
      <w:r w:rsidR="00FF4AED">
        <w:rPr>
          <w:lang w:val="sr-Latn-BA"/>
        </w:rPr>
        <w:t xml:space="preserve"> Od interesa su specifični paketi u okviru komunikacije između mobilnih uređaja i WiFi </w:t>
      </w:r>
      <w:r w:rsidR="00760CA3">
        <w:rPr>
          <w:lang w:val="sr-Latn-BA"/>
        </w:rPr>
        <w:t>pristupnih tački</w:t>
      </w:r>
      <w:r w:rsidR="00FF4AED">
        <w:rPr>
          <w:lang w:val="sr-Latn-BA"/>
        </w:rPr>
        <w:t xml:space="preserve"> (Access Point, AP), a to su Probe Request paketi. Probe Request pakete šalju mobilni uređaji sa ciljem  pronalaženja WiFi</w:t>
      </w:r>
      <w:r w:rsidR="00760CA3">
        <w:rPr>
          <w:lang w:val="sr-Latn-BA"/>
        </w:rPr>
        <w:t xml:space="preserve"> pristupnih tački</w:t>
      </w:r>
      <w:r w:rsidR="00FF4AED">
        <w:rPr>
          <w:lang w:val="sr-Latn-BA"/>
        </w:rPr>
        <w:t xml:space="preserve"> u okolini kao i utvrđivanja kvaliteta njihovog signala.</w:t>
      </w:r>
    </w:p>
    <w:p w:rsidR="00FF4AED" w:rsidRDefault="00FF4AED" w:rsidP="006A7EC6">
      <w:pPr>
        <w:ind w:firstLine="720"/>
        <w:rPr>
          <w:lang w:val="sr-Latn-BA"/>
        </w:rPr>
      </w:pPr>
      <w:r>
        <w:rPr>
          <w:lang w:val="sr-Latn-BA"/>
        </w:rPr>
        <w:t>Dodatno se razmatra i aktivna transmisija RTS (Request to Send) paketa sa ciljem povećanja broja i učestalosti slanja Probe Request paketa od strane mobilnih uređaja, što bi omogućavalo i precizniju lokaciju i praćenje istih.</w:t>
      </w:r>
    </w:p>
    <w:p w:rsidR="00A71FFB" w:rsidRDefault="00A71FFB" w:rsidP="00A71FFB">
      <w:pPr>
        <w:rPr>
          <w:lang w:val="sr-Latn-BA"/>
        </w:rPr>
      </w:pPr>
    </w:p>
    <w:p w:rsidR="00A71FFB" w:rsidRDefault="00A71FFB" w:rsidP="006A7EC6">
      <w:pPr>
        <w:ind w:firstLine="720"/>
        <w:rPr>
          <w:lang w:val="sr-Latn-BA"/>
        </w:rPr>
        <w:sectPr w:rsidR="00A71FFB" w:rsidSect="00A71FFB">
          <w:type w:val="oddPage"/>
          <w:pgSz w:w="11906" w:h="16838" w:code="9"/>
          <w:pgMar w:top="1440" w:right="1440" w:bottom="1440" w:left="2160" w:header="720" w:footer="720" w:gutter="0"/>
          <w:cols w:space="720"/>
          <w:titlePg/>
          <w:docGrid w:linePitch="360"/>
        </w:sectPr>
      </w:pPr>
    </w:p>
    <w:p w:rsidR="00FF4AED" w:rsidRPr="00A71FFB" w:rsidRDefault="00FF4AED">
      <w:pPr>
        <w:jc w:val="left"/>
        <w:rPr>
          <w:rFonts w:ascii="Arial" w:hAnsi="Arial"/>
          <w:kern w:val="20"/>
          <w:szCs w:val="24"/>
        </w:rPr>
      </w:pPr>
    </w:p>
    <w:p w:rsidR="005B0AA2" w:rsidRDefault="005B0AA2" w:rsidP="005B0AA2">
      <w:pPr>
        <w:pStyle w:val="Heading1"/>
      </w:pPr>
      <w:bookmarkStart w:id="6" w:name="_Toc83660383"/>
      <w:r>
        <w:t>Teorijske osnove</w:t>
      </w:r>
      <w:bookmarkEnd w:id="6"/>
    </w:p>
    <w:p w:rsidR="00BB161D" w:rsidRDefault="00BB161D" w:rsidP="009F3E26"/>
    <w:p w:rsidR="005B0AA2" w:rsidRDefault="005B0AA2" w:rsidP="00956E40">
      <w:pPr>
        <w:pStyle w:val="Heading2"/>
      </w:pPr>
      <w:bookmarkStart w:id="7" w:name="_Toc83660384"/>
      <w:r>
        <w:t xml:space="preserve">IEEE 802.11 </w:t>
      </w:r>
      <w:r w:rsidRPr="00956E40">
        <w:t>standard</w:t>
      </w:r>
      <w:bookmarkEnd w:id="7"/>
    </w:p>
    <w:p w:rsidR="005B0AA2" w:rsidRDefault="005B0AA2" w:rsidP="005B0AA2"/>
    <w:p w:rsidR="001E3F82" w:rsidRDefault="00F42F77" w:rsidP="006A7EC6">
      <w:pPr>
        <w:ind w:firstLine="576"/>
      </w:pPr>
      <w:r>
        <w:t>IEEE 802.11 je set standarda koji defini</w:t>
      </w:r>
      <w:r w:rsidR="00455192">
        <w:t>š</w:t>
      </w:r>
      <w:r>
        <w:t xml:space="preserve">e </w:t>
      </w:r>
      <w:r w:rsidR="001E3F82">
        <w:t>komunikacione protokole u bežičnom aspektu mreža lokalnog nivoa (Wireless Local Area Networks, WLAN). U nastavku će biti objašnjeni relevantni dijelovi tog standarda za ovaj rad.</w:t>
      </w:r>
    </w:p>
    <w:p w:rsidR="00F42F77" w:rsidRDefault="001E3F82" w:rsidP="005B0AA2">
      <w:r>
        <w:t xml:space="preserve"> </w:t>
      </w:r>
    </w:p>
    <w:p w:rsidR="00F60335" w:rsidRDefault="00F60335" w:rsidP="005B0AA2">
      <w:pPr>
        <w:pStyle w:val="Heading3"/>
      </w:pPr>
      <w:bookmarkStart w:id="8" w:name="_Toc83660385"/>
      <w:r>
        <w:t>Distribucija kanala u 2,4GHz frekvencijskom spektru (EEE 802.11 b/g/n/ax)</w:t>
      </w:r>
      <w:bookmarkEnd w:id="8"/>
    </w:p>
    <w:p w:rsidR="00956E40" w:rsidRDefault="00956E40" w:rsidP="00F60335"/>
    <w:p w:rsidR="00F42F77" w:rsidRDefault="00B43283" w:rsidP="006A7EC6">
      <w:pPr>
        <w:ind w:firstLine="720"/>
      </w:pPr>
      <w:r>
        <w:t>Kolizije elektromagnetnih signala narušavaju integritet poslatih podataka, te je je u tim slučajevima neophodno izvršiti retransmisiju datog podatka. Naj</w:t>
      </w:r>
      <w:r w:rsidR="00194584">
        <w:t>j</w:t>
      </w:r>
      <w:r>
        <w:t>ednostavniji primjeri za to jesu a</w:t>
      </w:r>
      <w:r w:rsidR="001E3F82">
        <w:t xml:space="preserve">ko dva uređaja pokušaju da pošalju pakete u istom trenutku </w:t>
      </w:r>
      <w:r>
        <w:t>na istom frekvencijskom opsegu, ili jednostavnno prirodna ili vještačka interferencija iz okoline. Učestalost potrebe za retransmisijom paketa utiče na performan</w:t>
      </w:r>
      <w:r w:rsidR="00194584">
        <w:t>s</w:t>
      </w:r>
      <w:r>
        <w:t xml:space="preserve">e uređaja. Ovaj problem je značajan u okolnostima kada postoji više WiFi </w:t>
      </w:r>
      <w:r w:rsidR="00760CA3">
        <w:t>pristupnih tački</w:t>
      </w:r>
      <w:r>
        <w:t xml:space="preserve"> na istom mjestu, te se onda date mreže međusobno ometaju. Zbog toga, alocirani frekvencijski spektar </w:t>
      </w:r>
      <w:r w:rsidR="0094044B">
        <w:t>za mreže koje prate IEEE 802.11 b/g/n ili ax standarde je podijeljen na više kanala. Svaka mreža radi na najmanje jednom kanalu, i tako se može obezbijediti potpuno nesmetana komunikacija u datoj tački prostora za najmanje tri mreže. Spektar je podijeljen na ukupno 14, međusobno djelimično preklapajućih kanala širine 22 MHz</w:t>
      </w:r>
      <w:r w:rsidR="00AF51E5">
        <w:t xml:space="preserve"> (slika 1)</w:t>
      </w:r>
      <w:r w:rsidR="0094044B">
        <w:t xml:space="preserve">, sa idejom da ako nije moguće potpuno eliminisati koliziju između mreža, onda se ona može makar djelimično umanjiti. </w:t>
      </w:r>
    </w:p>
    <w:p w:rsidR="004F1873" w:rsidRDefault="004F1873" w:rsidP="004F1873">
      <w:pPr>
        <w:keepNext/>
      </w:pPr>
      <w:r>
        <w:rPr>
          <w:noProof/>
        </w:rPr>
        <w:drawing>
          <wp:inline distT="0" distB="0" distL="0" distR="0">
            <wp:extent cx="5486400" cy="127825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2.4_GHz_Wi-Fi_channels_(802.11b,g_WLAN).svg.pn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486400" cy="1278255"/>
                    </a:xfrm>
                    <a:prstGeom prst="rect">
                      <a:avLst/>
                    </a:prstGeom>
                  </pic:spPr>
                </pic:pic>
              </a:graphicData>
            </a:graphic>
          </wp:inline>
        </w:drawing>
      </w:r>
    </w:p>
    <w:p w:rsidR="004F1873" w:rsidRPr="00A60BE1" w:rsidRDefault="00A60BE1" w:rsidP="004F1873">
      <w:pPr>
        <w:pStyle w:val="Caption"/>
        <w:jc w:val="center"/>
        <w:rPr>
          <w:i w:val="0"/>
        </w:rPr>
      </w:pPr>
      <w:r>
        <w:rPr>
          <w:i w:val="0"/>
        </w:rPr>
        <w:t>Slika</w:t>
      </w:r>
      <w:r w:rsidR="004F1873"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1</w:t>
      </w:r>
      <w:r w:rsidR="00E03C52" w:rsidRPr="00A60BE1">
        <w:rPr>
          <w:i w:val="0"/>
          <w:noProof/>
        </w:rPr>
        <w:fldChar w:fldCharType="end"/>
      </w:r>
      <w:r w:rsidR="004F1873" w:rsidRPr="00A60BE1">
        <w:rPr>
          <w:i w:val="0"/>
        </w:rPr>
        <w:t xml:space="preserve"> - Kanali u 2,4GHz spektru, njihovo preklapanje i širina </w:t>
      </w:r>
      <w:r>
        <w:rPr>
          <w:rStyle w:val="FootnoteReference"/>
          <w:i w:val="0"/>
        </w:rPr>
        <w:footnoteReference w:id="1"/>
      </w:r>
    </w:p>
    <w:p w:rsidR="00956E40" w:rsidRDefault="0094044B" w:rsidP="009B5322">
      <w:r>
        <w:t xml:space="preserve">Kanali 1-13 su kanali koji su dozvoljeni zakonskim regulativama u većem dijelu svijeta, dok to nije slučaj za kanal 14. Zbog toga, kanal 14 nije uzet u obzir u </w:t>
      </w:r>
      <w:r w:rsidR="00B146A8">
        <w:t>implementaciji ovog rada.</w:t>
      </w:r>
    </w:p>
    <w:p w:rsidR="00B146A8" w:rsidRDefault="00B146A8" w:rsidP="006A7EC6">
      <w:pPr>
        <w:ind w:firstLine="720"/>
      </w:pPr>
      <w:r>
        <w:lastRenderedPageBreak/>
        <w:t>Mreže obično funkcionišu po HT20 (</w:t>
      </w:r>
      <w:r w:rsidRPr="00B146A8">
        <w:t>High Throughput 20</w:t>
      </w:r>
      <w:r>
        <w:t>) principu što znači da za svoje funkcionisanje koriste jedan od pomenutih kanala u opsegu od 20Mhz (preostala 2</w:t>
      </w:r>
      <w:r w:rsidR="00383E53">
        <w:t xml:space="preserve"> </w:t>
      </w:r>
      <w:r>
        <w:t>MHz su raspoređen</w:t>
      </w:r>
      <w:r w:rsidR="00571996">
        <w:t>a</w:t>
      </w:r>
      <w:r>
        <w:t xml:space="preserve"> na krajevima opsega i ne koriste se</w:t>
      </w:r>
      <w:r w:rsidR="00571996">
        <w:t xml:space="preserve"> – slu</w:t>
      </w:r>
      <w:r w:rsidR="00571996">
        <w:rPr>
          <w:lang w:val="sr-Latn-BA"/>
        </w:rPr>
        <w:t>že rasipanju, slabljenju signala ka narednom neometanom signalu</w:t>
      </w:r>
      <w:r>
        <w:t>)</w:t>
      </w:r>
      <w:r w:rsidR="00383E53">
        <w:t>. IEEE 802.11n standard definiše i HT40</w:t>
      </w:r>
      <w:r w:rsidR="00571996">
        <w:t xml:space="preserve"> princip upotrebe alociranog frekvencijskog spe</w:t>
      </w:r>
      <w:r w:rsidR="009D725A">
        <w:t>k</w:t>
      </w:r>
      <w:r w:rsidR="00571996">
        <w:t xml:space="preserve">tra i on podrazumjeva istovremenu upotrebu dva nepreklapajuća kanala od strane jedne WiFi </w:t>
      </w:r>
      <w:r w:rsidR="00760CA3">
        <w:t>pristupne tačke</w:t>
      </w:r>
      <w:r w:rsidR="00571996">
        <w:t xml:space="preserve">. U tom slučaju </w:t>
      </w:r>
      <w:r w:rsidR="004F1873">
        <w:t>se jedan kanal koristi za prenos paketa sa podacima, a drugi za ostale pakete – ukupno 40MHz iskorišćenog frekvencijsog opsega, te otuda i naziv HT40.</w:t>
      </w:r>
    </w:p>
    <w:p w:rsidR="004F1873" w:rsidRDefault="004F1873" w:rsidP="00F60335"/>
    <w:p w:rsidR="007A410B" w:rsidRDefault="007A410B" w:rsidP="007A410B">
      <w:pPr>
        <w:pStyle w:val="Heading3"/>
      </w:pPr>
      <w:bookmarkStart w:id="9" w:name="_Toc83660386"/>
      <w:r>
        <w:t>IEEE 802.11 frame</w:t>
      </w:r>
      <w:bookmarkEnd w:id="9"/>
    </w:p>
    <w:p w:rsidR="007A410B" w:rsidRDefault="007A410B" w:rsidP="007A410B"/>
    <w:p w:rsidR="002C1BAB" w:rsidRDefault="00772B32" w:rsidP="00772B32">
      <w:pPr>
        <w:ind w:firstLine="720"/>
      </w:pPr>
      <w:r>
        <w:t>Sva komunikacija koja odvija preko WiFi mreže, bez obzira na protokol, se enkapsulira u 802.11 frame</w:t>
      </w:r>
      <w:r w:rsidR="009C09C1">
        <w:t>. Polja u tzv. MAC zaglavlju d</w:t>
      </w:r>
      <w:r w:rsidR="00194584">
        <w:t>e</w:t>
      </w:r>
      <w:r w:rsidR="009C09C1">
        <w:t>finišu razne osobine specifičnog paketa, kao što su npr. tip paketa, adresa porijekla, adresa destinacije, stanje paketa, kontrolni podaci…</w:t>
      </w:r>
      <w:r w:rsidR="00AF51E5">
        <w:t xml:space="preserve"> [3]</w:t>
      </w:r>
      <w:r w:rsidR="009C09C1">
        <w:t xml:space="preserve"> </w:t>
      </w:r>
      <w:r w:rsidR="00AF51E5">
        <w:t>Na slici 2</w:t>
      </w:r>
      <w:r w:rsidR="009C09C1">
        <w:t xml:space="preserve"> je prikazano MAC zaglavlje sa dužinom polja izraženom u bajtima.</w:t>
      </w:r>
    </w:p>
    <w:p w:rsidR="009C71F6" w:rsidRDefault="00521469" w:rsidP="009C71F6">
      <w:pPr>
        <w:keepNext/>
      </w:pPr>
      <w:r>
        <w:rPr>
          <w:noProof/>
        </w:rPr>
        <w:drawing>
          <wp:inline distT="0" distB="0" distL="0" distR="0">
            <wp:extent cx="5486400" cy="565150"/>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Generic802.11frame-MACheader.png"/>
                    <pic:cNvPicPr/>
                  </pic:nvPicPr>
                  <pic:blipFill>
                    <a:blip r:embed="rId14">
                      <a:extLst>
                        <a:ext uri="{28A0092B-C50C-407E-A947-70E740481C1C}">
                          <a14:useLocalDpi xmlns:a14="http://schemas.microsoft.com/office/drawing/2010/main" val="0"/>
                        </a:ext>
                      </a:extLst>
                    </a:blip>
                    <a:stretch>
                      <a:fillRect/>
                    </a:stretch>
                  </pic:blipFill>
                  <pic:spPr>
                    <a:xfrm>
                      <a:off x="0" y="0"/>
                      <a:ext cx="5486400" cy="565150"/>
                    </a:xfrm>
                    <a:prstGeom prst="rect">
                      <a:avLst/>
                    </a:prstGeom>
                  </pic:spPr>
                </pic:pic>
              </a:graphicData>
            </a:graphic>
          </wp:inline>
        </w:drawing>
      </w:r>
    </w:p>
    <w:p w:rsidR="006A7EC6" w:rsidRPr="00A60BE1" w:rsidRDefault="00A60BE1" w:rsidP="006A7EC6">
      <w:pPr>
        <w:pStyle w:val="Caption"/>
        <w:jc w:val="center"/>
        <w:rPr>
          <w:i w:val="0"/>
        </w:rPr>
      </w:pPr>
      <w:r>
        <w:rPr>
          <w:i w:val="0"/>
        </w:rPr>
        <w:t>Slika</w:t>
      </w:r>
      <w:r w:rsidR="009C71F6" w:rsidRPr="00A60BE1">
        <w:rPr>
          <w:i w:val="0"/>
        </w:rPr>
        <w:t xml:space="preserve"> </w:t>
      </w:r>
      <w:r w:rsidR="00E03C52" w:rsidRPr="00A60BE1">
        <w:rPr>
          <w:i w:val="0"/>
        </w:rPr>
        <w:fldChar w:fldCharType="begin"/>
      </w:r>
      <w:r w:rsidR="00E03C52" w:rsidRPr="00A60BE1">
        <w:rPr>
          <w:i w:val="0"/>
        </w:rPr>
        <w:instrText xml:space="preserve"> SEQ Figure \* ARABIC </w:instrText>
      </w:r>
      <w:r w:rsidR="00E03C52" w:rsidRPr="00A60BE1">
        <w:rPr>
          <w:i w:val="0"/>
        </w:rPr>
        <w:fldChar w:fldCharType="separate"/>
      </w:r>
      <w:r w:rsidR="007E0C0B">
        <w:rPr>
          <w:i w:val="0"/>
          <w:noProof/>
        </w:rPr>
        <w:t>2</w:t>
      </w:r>
      <w:r w:rsidR="00E03C52" w:rsidRPr="00A60BE1">
        <w:rPr>
          <w:i w:val="0"/>
          <w:noProof/>
        </w:rPr>
        <w:fldChar w:fldCharType="end"/>
      </w:r>
      <w:r w:rsidR="009C71F6" w:rsidRPr="00A60BE1">
        <w:rPr>
          <w:i w:val="0"/>
        </w:rPr>
        <w:t xml:space="preserve"> - Polja u generičkom 802.11 frame-u</w:t>
      </w:r>
      <w:r w:rsidR="007D4531">
        <w:rPr>
          <w:i w:val="0"/>
        </w:rPr>
        <w:t xml:space="preserve"> </w:t>
      </w:r>
      <w:r w:rsidR="007D4531">
        <w:rPr>
          <w:rStyle w:val="FootnoteReference"/>
          <w:i w:val="0"/>
        </w:rPr>
        <w:footnoteReference w:id="2"/>
      </w:r>
    </w:p>
    <w:p w:rsidR="00521469" w:rsidRPr="009C71F6" w:rsidRDefault="009C71F6" w:rsidP="009B5322">
      <w:pPr>
        <w:rPr>
          <w:lang w:val="sr-Latn-BA"/>
        </w:rPr>
      </w:pPr>
      <w:r>
        <w:t xml:space="preserve">Kao </w:t>
      </w:r>
      <w:r>
        <w:rPr>
          <w:lang w:val="sr-Latn-BA"/>
        </w:rPr>
        <w:t xml:space="preserve">što se može vidjeti, postoji više adresnih polja od samo porijekla i destinacije. To je zbog toga što konfiguracija mreže može biti znatno kompleksnija od tipa stanica-pristupna tačka, i može da uključuje posrednike na obje strane te veze. </w:t>
      </w:r>
      <w:r w:rsidR="00891338">
        <w:rPr>
          <w:lang w:val="sr-Latn-BA"/>
        </w:rPr>
        <w:t xml:space="preserve">Da bi se </w:t>
      </w:r>
      <w:r w:rsidR="006F21E4">
        <w:rPr>
          <w:lang w:val="sr-Latn-BA"/>
        </w:rPr>
        <w:t>adresna polja mogla ispravno tumačiti, u okviru Frame Control</w:t>
      </w:r>
      <w:r w:rsidR="004F39F8">
        <w:rPr>
          <w:lang w:val="sr-Latn-BA"/>
        </w:rPr>
        <w:t xml:space="preserve"> (slika 3)</w:t>
      </w:r>
      <w:r w:rsidR="00BF7B1B">
        <w:rPr>
          <w:lang w:val="sr-Latn-BA"/>
        </w:rPr>
        <w:t xml:space="preserve"> polja se definiše distribucioni sistem vezan za dati paket.</w:t>
      </w:r>
    </w:p>
    <w:p w:rsidR="00BF7B1B" w:rsidRDefault="00521469" w:rsidP="00BF7B1B">
      <w:pPr>
        <w:keepNext/>
      </w:pPr>
      <w:r>
        <w:rPr>
          <w:noProof/>
        </w:rPr>
        <w:drawing>
          <wp:inline distT="0" distB="0" distL="0" distR="0">
            <wp:extent cx="5486400" cy="72961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802.11FrameControlField.png"/>
                    <pic:cNvPicPr/>
                  </pic:nvPicPr>
                  <pic:blipFill>
                    <a:blip r:embed="rId15">
                      <a:extLst>
                        <a:ext uri="{28A0092B-C50C-407E-A947-70E740481C1C}">
                          <a14:useLocalDpi xmlns:a14="http://schemas.microsoft.com/office/drawing/2010/main" val="0"/>
                        </a:ext>
                      </a:extLst>
                    </a:blip>
                    <a:stretch>
                      <a:fillRect/>
                    </a:stretch>
                  </pic:blipFill>
                  <pic:spPr>
                    <a:xfrm>
                      <a:off x="0" y="0"/>
                      <a:ext cx="5486400" cy="729615"/>
                    </a:xfrm>
                    <a:prstGeom prst="rect">
                      <a:avLst/>
                    </a:prstGeom>
                  </pic:spPr>
                </pic:pic>
              </a:graphicData>
            </a:graphic>
          </wp:inline>
        </w:drawing>
      </w:r>
    </w:p>
    <w:p w:rsidR="006A7EC6" w:rsidRPr="007D4531" w:rsidRDefault="007D4531" w:rsidP="006A7EC6">
      <w:pPr>
        <w:pStyle w:val="Caption"/>
        <w:jc w:val="center"/>
        <w:rPr>
          <w:i w:val="0"/>
        </w:rPr>
      </w:pPr>
      <w:r w:rsidRPr="007D4531">
        <w:rPr>
          <w:i w:val="0"/>
        </w:rPr>
        <w:t>Slika</w:t>
      </w:r>
      <w:r w:rsidR="00BF7B1B" w:rsidRPr="007D4531">
        <w:rPr>
          <w:i w:val="0"/>
        </w:rPr>
        <w:t xml:space="preserve"> </w:t>
      </w:r>
      <w:r w:rsidR="00E03C52" w:rsidRPr="007D4531">
        <w:rPr>
          <w:i w:val="0"/>
        </w:rPr>
        <w:fldChar w:fldCharType="begin"/>
      </w:r>
      <w:r w:rsidR="00E03C52" w:rsidRPr="007D4531">
        <w:rPr>
          <w:i w:val="0"/>
        </w:rPr>
        <w:instrText xml:space="preserve"> SEQ Figure \* ARABIC </w:instrText>
      </w:r>
      <w:r w:rsidR="00E03C52" w:rsidRPr="007D4531">
        <w:rPr>
          <w:i w:val="0"/>
        </w:rPr>
        <w:fldChar w:fldCharType="separate"/>
      </w:r>
      <w:r w:rsidR="007E0C0B">
        <w:rPr>
          <w:i w:val="0"/>
          <w:noProof/>
        </w:rPr>
        <w:t>3</w:t>
      </w:r>
      <w:r w:rsidR="00E03C52" w:rsidRPr="007D4531">
        <w:rPr>
          <w:i w:val="0"/>
          <w:noProof/>
        </w:rPr>
        <w:fldChar w:fldCharType="end"/>
      </w:r>
      <w:r w:rsidR="00BF7B1B" w:rsidRPr="007D4531">
        <w:rPr>
          <w:i w:val="0"/>
        </w:rPr>
        <w:t xml:space="preserve"> - Polja prisutna unutar Frame Control polja u 802.11 frame-u</w:t>
      </w:r>
      <w:r>
        <w:rPr>
          <w:i w:val="0"/>
        </w:rPr>
        <w:t xml:space="preserve"> </w:t>
      </w:r>
      <w:r>
        <w:rPr>
          <w:rStyle w:val="FootnoteReference"/>
          <w:i w:val="0"/>
        </w:rPr>
        <w:footnoteReference w:id="3"/>
      </w:r>
    </w:p>
    <w:p w:rsidR="00A07458" w:rsidRDefault="00692253" w:rsidP="007A410B">
      <w:r>
        <w:t>Polja ToDS i FromDS definišu okruženje u kakvom je dati paket koji je u tranzitu.</w:t>
      </w:r>
      <w:r w:rsidR="004F39F8">
        <w:t xml:space="preserve"> [4]</w:t>
      </w:r>
      <w:r>
        <w:t xml:space="preserve"> U slučaju direktne komunikacije oba bita (polja, zastavice) neće biti setovana, dok u slučajevima kada paket </w:t>
      </w:r>
      <w:r w:rsidR="0031319F">
        <w:t>napušta/namijenjen je za distribucioni s</w:t>
      </w:r>
      <w:r w:rsidR="00194584">
        <w:t>i</w:t>
      </w:r>
      <w:r w:rsidR="0031319F">
        <w:t>stem, tada će respektivno FromDS i ToDS biti setovani. Moguća je situacija i kada su oba bita setovana.</w:t>
      </w:r>
    </w:p>
    <w:p w:rsidR="00172B4B" w:rsidRDefault="00A07458" w:rsidP="007A410B">
      <w:r>
        <w:t>Adresna polja mogu imati neka od sledećih značenja:</w:t>
      </w:r>
    </w:p>
    <w:p w:rsidR="00A07458" w:rsidRDefault="00A07458" w:rsidP="00A36E24">
      <w:pPr>
        <w:pStyle w:val="ListParagraph"/>
        <w:numPr>
          <w:ilvl w:val="0"/>
          <w:numId w:val="9"/>
        </w:numPr>
      </w:pPr>
      <w:r>
        <w:t>RA (</w:t>
      </w:r>
      <w:r w:rsidRPr="00A07458">
        <w:t>Receiver Address</w:t>
      </w:r>
      <w:r>
        <w:t>) – adresa primaoca</w:t>
      </w:r>
      <w:r w:rsidR="007D4531">
        <w:t>,</w:t>
      </w:r>
    </w:p>
    <w:p w:rsidR="00A07458" w:rsidRDefault="00A07458" w:rsidP="00A36E24">
      <w:pPr>
        <w:pStyle w:val="ListParagraph"/>
        <w:numPr>
          <w:ilvl w:val="0"/>
          <w:numId w:val="9"/>
        </w:numPr>
      </w:pPr>
      <w:r>
        <w:t xml:space="preserve">TA </w:t>
      </w:r>
      <w:r w:rsidR="00692253">
        <w:t>(</w:t>
      </w:r>
      <w:r w:rsidR="00692253" w:rsidRPr="00692253">
        <w:t>Transmitter Address</w:t>
      </w:r>
      <w:r w:rsidR="00692253">
        <w:t>) – adresa pošiljaoca</w:t>
      </w:r>
      <w:r w:rsidR="007D4531">
        <w:t>,</w:t>
      </w:r>
    </w:p>
    <w:p w:rsidR="00A07458" w:rsidRDefault="00A07458" w:rsidP="00A36E24">
      <w:pPr>
        <w:pStyle w:val="ListParagraph"/>
        <w:numPr>
          <w:ilvl w:val="0"/>
          <w:numId w:val="9"/>
        </w:numPr>
      </w:pPr>
      <w:r>
        <w:lastRenderedPageBreak/>
        <w:t>DA</w:t>
      </w:r>
      <w:r w:rsidR="00692253">
        <w:t xml:space="preserve"> (</w:t>
      </w:r>
      <w:r w:rsidR="00692253" w:rsidRPr="00692253">
        <w:t>Destination Address</w:t>
      </w:r>
      <w:r w:rsidR="00692253">
        <w:t>) – adresa destinacije (krajnji primaoc paketa)</w:t>
      </w:r>
      <w:r w:rsidR="007D4531">
        <w:t>,</w:t>
      </w:r>
    </w:p>
    <w:p w:rsidR="00A07458" w:rsidRDefault="00A07458" w:rsidP="00A36E24">
      <w:pPr>
        <w:pStyle w:val="ListParagraph"/>
        <w:numPr>
          <w:ilvl w:val="0"/>
          <w:numId w:val="9"/>
        </w:numPr>
      </w:pPr>
      <w:r>
        <w:t>SA</w:t>
      </w:r>
      <w:r w:rsidR="00692253">
        <w:t xml:space="preserve"> (</w:t>
      </w:r>
      <w:r w:rsidR="00692253" w:rsidRPr="00692253">
        <w:t>Source Address</w:t>
      </w:r>
      <w:r w:rsidR="00692253">
        <w:t>) – adresa izvora (originalni pošiljalac paketa)</w:t>
      </w:r>
      <w:r w:rsidR="007D4531">
        <w:t xml:space="preserve"> i</w:t>
      </w:r>
    </w:p>
    <w:p w:rsidR="00BB161D" w:rsidRDefault="00A07458" w:rsidP="00A36E24">
      <w:pPr>
        <w:pStyle w:val="ListParagraph"/>
        <w:numPr>
          <w:ilvl w:val="0"/>
          <w:numId w:val="9"/>
        </w:numPr>
      </w:pPr>
      <w:r>
        <w:t>BSSID</w:t>
      </w:r>
      <w:r w:rsidR="00692253">
        <w:t xml:space="preserve"> (</w:t>
      </w:r>
      <w:r w:rsidR="00692253" w:rsidRPr="00692253">
        <w:t>Basic service set identifier</w:t>
      </w:r>
      <w:r w:rsidR="00692253">
        <w:t>) – adresa nadležne mreže</w:t>
      </w:r>
      <w:r w:rsidR="007D4531">
        <w:t>.</w:t>
      </w:r>
    </w:p>
    <w:p w:rsidR="00A71FFB" w:rsidRDefault="00A71FFB" w:rsidP="00A71FFB"/>
    <w:p w:rsidR="009F3E26" w:rsidRDefault="009F3E26" w:rsidP="00A71FFB"/>
    <w:tbl>
      <w:tblPr>
        <w:tblW w:w="0" w:type="auto"/>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A0" w:firstRow="1" w:lastRow="0" w:firstColumn="1" w:lastColumn="0" w:noHBand="0" w:noVBand="0"/>
      </w:tblPr>
      <w:tblGrid>
        <w:gridCol w:w="1476"/>
        <w:gridCol w:w="1332"/>
        <w:gridCol w:w="1620"/>
        <w:gridCol w:w="1620"/>
        <w:gridCol w:w="1332"/>
        <w:gridCol w:w="1476"/>
      </w:tblGrid>
      <w:tr w:rsidR="00172B4B" w:rsidTr="00172B4B">
        <w:tc>
          <w:tcPr>
            <w:tcW w:w="1476" w:type="dxa"/>
            <w:tcBorders>
              <w:top w:val="single" w:sz="12"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rPr>
                <w:b/>
                <w:sz w:val="22"/>
              </w:rPr>
            </w:pPr>
            <w:r>
              <w:rPr>
                <w:b/>
              </w:rPr>
              <w:t>To DS</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From DS</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1</w:t>
            </w:r>
          </w:p>
        </w:tc>
        <w:tc>
          <w:tcPr>
            <w:tcW w:w="1620"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2</w:t>
            </w:r>
          </w:p>
        </w:tc>
        <w:tc>
          <w:tcPr>
            <w:tcW w:w="1332" w:type="dxa"/>
            <w:tcBorders>
              <w:top w:val="single" w:sz="12"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rPr>
                <w:b/>
              </w:rPr>
            </w:pPr>
            <w:r>
              <w:rPr>
                <w:b/>
              </w:rPr>
              <w:t>Address 3</w:t>
            </w:r>
          </w:p>
        </w:tc>
        <w:tc>
          <w:tcPr>
            <w:tcW w:w="1476" w:type="dxa"/>
            <w:tcBorders>
              <w:top w:val="single" w:sz="12" w:space="0" w:color="000000"/>
              <w:left w:val="single" w:sz="6" w:space="0" w:color="000000"/>
              <w:bottom w:val="single" w:sz="12" w:space="0" w:color="000000"/>
              <w:right w:val="single" w:sz="12" w:space="0" w:color="000000"/>
            </w:tcBorders>
            <w:hideMark/>
          </w:tcPr>
          <w:p w:rsidR="00172B4B" w:rsidRDefault="00172B4B">
            <w:pPr>
              <w:autoSpaceDE w:val="0"/>
              <w:autoSpaceDN w:val="0"/>
              <w:adjustRightInd w:val="0"/>
              <w:rPr>
                <w:b/>
              </w:rPr>
            </w:pPr>
            <w:r>
              <w:rPr>
                <w:b/>
              </w:rPr>
              <w:t>Address 4</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BSSID</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DA</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BSSID</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SA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6"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0</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RA = BSSID</w:t>
            </w:r>
          </w:p>
        </w:tc>
        <w:tc>
          <w:tcPr>
            <w:tcW w:w="1620"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TA = SA</w:t>
            </w:r>
          </w:p>
        </w:tc>
        <w:tc>
          <w:tcPr>
            <w:tcW w:w="1332" w:type="dxa"/>
            <w:tcBorders>
              <w:top w:val="single" w:sz="6" w:space="0" w:color="000000"/>
              <w:left w:val="single" w:sz="6" w:space="0" w:color="000000"/>
              <w:bottom w:val="single" w:sz="6"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6" w:space="0" w:color="000000"/>
              <w:right w:val="single" w:sz="12" w:space="0" w:color="000000"/>
            </w:tcBorders>
            <w:hideMark/>
          </w:tcPr>
          <w:p w:rsidR="00172B4B" w:rsidRDefault="00172B4B">
            <w:pPr>
              <w:autoSpaceDE w:val="0"/>
              <w:autoSpaceDN w:val="0"/>
              <w:adjustRightInd w:val="0"/>
            </w:pPr>
            <w:r>
              <w:t>N/A</w:t>
            </w:r>
          </w:p>
        </w:tc>
      </w:tr>
      <w:tr w:rsidR="00172B4B" w:rsidTr="00172B4B">
        <w:tc>
          <w:tcPr>
            <w:tcW w:w="1476" w:type="dxa"/>
            <w:tcBorders>
              <w:top w:val="single" w:sz="6" w:space="0" w:color="000000"/>
              <w:left w:val="single" w:sz="12"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1</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RA</w:t>
            </w:r>
          </w:p>
        </w:tc>
        <w:tc>
          <w:tcPr>
            <w:tcW w:w="1620"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TA</w:t>
            </w:r>
          </w:p>
        </w:tc>
        <w:tc>
          <w:tcPr>
            <w:tcW w:w="1332" w:type="dxa"/>
            <w:tcBorders>
              <w:top w:val="single" w:sz="6" w:space="0" w:color="000000"/>
              <w:left w:val="single" w:sz="6" w:space="0" w:color="000000"/>
              <w:bottom w:val="single" w:sz="12" w:space="0" w:color="000000"/>
              <w:right w:val="single" w:sz="6" w:space="0" w:color="000000"/>
            </w:tcBorders>
            <w:hideMark/>
          </w:tcPr>
          <w:p w:rsidR="00172B4B" w:rsidRDefault="00172B4B">
            <w:pPr>
              <w:autoSpaceDE w:val="0"/>
              <w:autoSpaceDN w:val="0"/>
              <w:adjustRightInd w:val="0"/>
            </w:pPr>
            <w:r>
              <w:t>DA</w:t>
            </w:r>
          </w:p>
        </w:tc>
        <w:tc>
          <w:tcPr>
            <w:tcW w:w="1476" w:type="dxa"/>
            <w:tcBorders>
              <w:top w:val="single" w:sz="6" w:space="0" w:color="000000"/>
              <w:left w:val="single" w:sz="6" w:space="0" w:color="000000"/>
              <w:bottom w:val="single" w:sz="12" w:space="0" w:color="000000"/>
              <w:right w:val="single" w:sz="12" w:space="0" w:color="000000"/>
            </w:tcBorders>
            <w:hideMark/>
          </w:tcPr>
          <w:p w:rsidR="00172B4B" w:rsidRDefault="00172B4B" w:rsidP="006F12B1">
            <w:pPr>
              <w:keepNext/>
              <w:autoSpaceDE w:val="0"/>
              <w:autoSpaceDN w:val="0"/>
              <w:adjustRightInd w:val="0"/>
            </w:pPr>
            <w:r>
              <w:t>SA</w:t>
            </w:r>
          </w:p>
        </w:tc>
      </w:tr>
    </w:tbl>
    <w:p w:rsidR="00172B4B" w:rsidRPr="007D4531" w:rsidRDefault="007D4531" w:rsidP="006F12B1">
      <w:pPr>
        <w:pStyle w:val="Caption"/>
        <w:jc w:val="center"/>
        <w:rPr>
          <w:i w:val="0"/>
          <w:lang w:val="sr-Latn-BA"/>
        </w:rPr>
      </w:pPr>
      <w:r w:rsidRPr="007D4531">
        <w:rPr>
          <w:i w:val="0"/>
        </w:rPr>
        <w:t>Tabela 1</w:t>
      </w:r>
      <w:r w:rsidR="006F12B1" w:rsidRPr="007D4531">
        <w:rPr>
          <w:i w:val="0"/>
        </w:rPr>
        <w:t xml:space="preserve"> - Značenje sadržaja adresnih polja na osnovu sadržaja DS polja</w:t>
      </w:r>
      <w:r w:rsidR="00A07458" w:rsidRPr="007D4531">
        <w:rPr>
          <w:i w:val="0"/>
        </w:rPr>
        <w:t xml:space="preserve"> </w:t>
      </w:r>
      <w:r w:rsidRPr="007D4531">
        <w:rPr>
          <w:rStyle w:val="FootnoteReference"/>
          <w:i w:val="0"/>
        </w:rPr>
        <w:footnoteReference w:id="4"/>
      </w:r>
    </w:p>
    <w:p w:rsidR="006F12B1" w:rsidRPr="007A410B" w:rsidRDefault="006F12B1" w:rsidP="007A410B"/>
    <w:p w:rsidR="00956E40" w:rsidRDefault="00956E40" w:rsidP="00956E40">
      <w:pPr>
        <w:pStyle w:val="Heading3"/>
      </w:pPr>
      <w:bookmarkStart w:id="10" w:name="_Toc83660387"/>
      <w:r>
        <w:t>Probe Request paketi</w:t>
      </w:r>
      <w:bookmarkEnd w:id="10"/>
    </w:p>
    <w:p w:rsidR="00956E40" w:rsidRDefault="00956E40" w:rsidP="00956E40"/>
    <w:p w:rsidR="00956E40" w:rsidRDefault="006F5F85" w:rsidP="006F5F85">
      <w:pPr>
        <w:ind w:firstLine="720"/>
      </w:pPr>
      <w:r>
        <w:t>WiFi stanice emituju Probe request pakete sa ciljem otkrivanja dostupnih pristupnih tačaka na datoj lokaciji. Paketi su obično broadcast tipa, što znači da su usmjereni ka svim pristupnim tačkama, i od svih njih koji su u dometu se očekuje odgovor. Broadcast paketi se identifikuju po jedinstvenoj adresi (MAC adresa) destinacije</w:t>
      </w:r>
      <w:r w:rsidR="007A410B">
        <w:t xml:space="preserve"> (DA)</w:t>
      </w:r>
      <w:r>
        <w:t xml:space="preserve"> – </w:t>
      </w:r>
      <w:proofErr w:type="gramStart"/>
      <w:r>
        <w:t>FF:FF</w:t>
      </w:r>
      <w:proofErr w:type="gramEnd"/>
      <w:r>
        <w:t>:FF:FF:FF:FF. Sa druge strane, Probe request paketi mogu biti usmjereni i ka specifičnoj pristupnoj tački. WiFi stanice emituju takve pakete ugla</w:t>
      </w:r>
      <w:r w:rsidR="004F39F8">
        <w:t>v</w:t>
      </w:r>
      <w:r>
        <w:t>nom sa razlogom da otkriju promjene u kvalitetu signala od određene pristupne tačke.</w:t>
      </w:r>
    </w:p>
    <w:p w:rsidR="006F5F85" w:rsidRDefault="006F5F85" w:rsidP="009B5322">
      <w:r>
        <w:t xml:space="preserve">U skladu sa prethodno iznijetim informacijama, mobilni uređaji emituju </w:t>
      </w:r>
      <w:r w:rsidR="007268F7">
        <w:t>Probe request pakete da bi otkrili pristupne tačke u blizini i povezali se na prethodno poznatu mrežu, ili da bi mogli inicirati novu konekciju. Osim toga, uređaj</w:t>
      </w:r>
      <w:r w:rsidR="0029156E">
        <w:t>i</w:t>
      </w:r>
      <w:r w:rsidR="007268F7">
        <w:t xml:space="preserve"> periodično emituju Probe request pakete bez obzira da li su u datom trenutku konektovani na određenu mrežu ili ne, sa ciljem utvrđivanja kvaliteta signala pristupnih tačaka. To omogućuje automatizovani prelazak sa jedne mreže na drugu poznatu mrežu u zavisnosti od kvaliteta signala i time pružanje bolje usluge.</w:t>
      </w:r>
    </w:p>
    <w:p w:rsidR="007268F7" w:rsidRDefault="007A410B" w:rsidP="007268F7">
      <w:r>
        <w:t xml:space="preserve">Probe request paketi pripadaju Management tipu paketa (u 802.11 frame-u oznaka tipa u frame control sekciji nosi vrijednost 0) i imaju oznaku podtipa u 802.11 </w:t>
      </w:r>
      <w:r w:rsidR="004F39F8">
        <w:t>F</w:t>
      </w:r>
      <w:r>
        <w:t xml:space="preserve">rame </w:t>
      </w:r>
      <w:r w:rsidR="004F39F8">
        <w:t>C</w:t>
      </w:r>
      <w:r>
        <w:t>ontrol sekciji sa vrijednošću 4</w:t>
      </w:r>
      <w:r w:rsidR="004F39F8">
        <w:t xml:space="preserve"> (slika 4)</w:t>
      </w:r>
      <w:r>
        <w:t>.</w:t>
      </w:r>
    </w:p>
    <w:p w:rsidR="006F12B1" w:rsidRDefault="00A07458" w:rsidP="007A410B">
      <w:pPr>
        <w:keepNext/>
      </w:pPr>
      <w:r>
        <w:rPr>
          <w:noProof/>
        </w:rPr>
        <w:lastRenderedPageBreak/>
        <w:drawing>
          <wp:inline distT="0" distB="0" distL="0" distR="0">
            <wp:extent cx="5486400" cy="48196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robeRequestPCAPExample.png"/>
                    <pic:cNvPicPr/>
                  </pic:nvPicPr>
                  <pic:blipFill>
                    <a:blip r:embed="rId16">
                      <a:extLst>
                        <a:ext uri="{28A0092B-C50C-407E-A947-70E740481C1C}">
                          <a14:useLocalDpi xmlns:a14="http://schemas.microsoft.com/office/drawing/2010/main" val="0"/>
                        </a:ext>
                      </a:extLst>
                    </a:blip>
                    <a:stretch>
                      <a:fillRect/>
                    </a:stretch>
                  </pic:blipFill>
                  <pic:spPr>
                    <a:xfrm>
                      <a:off x="0" y="0"/>
                      <a:ext cx="5486400" cy="4819650"/>
                    </a:xfrm>
                    <a:prstGeom prst="rect">
                      <a:avLst/>
                    </a:prstGeom>
                  </pic:spPr>
                </pic:pic>
              </a:graphicData>
            </a:graphic>
          </wp:inline>
        </w:drawing>
      </w:r>
    </w:p>
    <w:p w:rsidR="007A410B" w:rsidRPr="007D4531" w:rsidRDefault="007D4531" w:rsidP="007A410B">
      <w:pPr>
        <w:pStyle w:val="Caption"/>
        <w:jc w:val="center"/>
        <w:rPr>
          <w:i w:val="0"/>
        </w:rPr>
      </w:pPr>
      <w:r w:rsidRPr="007D4531">
        <w:rPr>
          <w:i w:val="0"/>
        </w:rPr>
        <w:t>Slika 4</w:t>
      </w:r>
      <w:r w:rsidR="007A410B" w:rsidRPr="007D4531">
        <w:rPr>
          <w:i w:val="0"/>
        </w:rPr>
        <w:t xml:space="preserve"> - Primjer Probe request paketa</w:t>
      </w:r>
    </w:p>
    <w:p w:rsidR="006F12B1" w:rsidRPr="006F12B1" w:rsidRDefault="006F12B1" w:rsidP="006F12B1"/>
    <w:p w:rsidR="00956E40" w:rsidRDefault="00956E40" w:rsidP="00956E40">
      <w:pPr>
        <w:pStyle w:val="Heading3"/>
      </w:pPr>
      <w:bookmarkStart w:id="11" w:name="_Toc83660388"/>
      <w:r>
        <w:t>Request to Send (RTS)</w:t>
      </w:r>
      <w:r w:rsidR="009B5322">
        <w:t xml:space="preserve"> i Clear to Send (CTS)</w:t>
      </w:r>
      <w:r>
        <w:t xml:space="preserve"> paketi</w:t>
      </w:r>
      <w:bookmarkEnd w:id="11"/>
    </w:p>
    <w:p w:rsidR="00956E40" w:rsidRDefault="00956E40" w:rsidP="00956E40"/>
    <w:p w:rsidR="006A7EC6" w:rsidRPr="005634F7" w:rsidRDefault="005634F7" w:rsidP="005634F7">
      <w:pPr>
        <w:ind w:firstLine="720"/>
        <w:rPr>
          <w:lang w:val="sr-Latn-BA"/>
        </w:rPr>
      </w:pPr>
      <w:r>
        <w:t>RTS predstavlja mehanizam za ra</w:t>
      </w:r>
      <w:r>
        <w:rPr>
          <w:lang w:val="sr-Latn-BA"/>
        </w:rPr>
        <w:t>zrješavanje problema sa kolizijama u slanju paketa. Osnovna ideja jeste da, kada se desi kolizija, umjesto ponovnog slanja samog paketa, po</w:t>
      </w:r>
      <w:r w:rsidR="00194584">
        <w:rPr>
          <w:lang w:val="sr-Latn-BA"/>
        </w:rPr>
        <w:t>š</w:t>
      </w:r>
      <w:r>
        <w:rPr>
          <w:lang w:val="sr-Latn-BA"/>
        </w:rPr>
        <w:t>iljalac primaocu prvo pošalje Request to Send (zahtjev za slanje) paket, na koji će primaoc da odgovori sa Clear to Send (dozvoljeno slanje) paketom. Nakon te razmjene, pošiljalac može da pošalje paket primaocu, a primaoc neće preduzimati nikakve akcije slanja na određeno vrijeme. Takođe, drugi uređaji na mreži koji nisu uključeni u datu komunikaciju će takođe obustaviti slanje svojih paketa odmah po primanju RTS paketa, a nastaviće svoj normalni rad tek nakon registrovanja CTS paketa, odnosno kada prođe unaprijed određeni vremenski interval.</w:t>
      </w:r>
    </w:p>
    <w:p w:rsidR="006A7EC6" w:rsidRDefault="006A7EC6" w:rsidP="009B5322">
      <w:r>
        <w:t>Request to send paketi pripadaju Control tipu paketa (u 802.11 frame-u oznaka tipa u frame control sekciji nosi vrijednost 1) i imaju oznaku podtipa u 802.11 frame control sekciji sa vrijednošću 11</w:t>
      </w:r>
      <w:r w:rsidR="004F39F8">
        <w:t xml:space="preserve"> (slika 5)</w:t>
      </w:r>
      <w:r>
        <w:t>.</w:t>
      </w:r>
    </w:p>
    <w:p w:rsidR="006A7EC6" w:rsidRDefault="006A7EC6" w:rsidP="006A7EC6">
      <w:pPr>
        <w:keepNext/>
      </w:pPr>
      <w:r>
        <w:rPr>
          <w:noProof/>
        </w:rPr>
        <w:lastRenderedPageBreak/>
        <w:drawing>
          <wp:inline distT="0" distB="0" distL="0" distR="0">
            <wp:extent cx="5486400" cy="36766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TSPCAPExample.png"/>
                    <pic:cNvPicPr/>
                  </pic:nvPicPr>
                  <pic:blipFill>
                    <a:blip r:embed="rId17">
                      <a:extLst>
                        <a:ext uri="{28A0092B-C50C-407E-A947-70E740481C1C}">
                          <a14:useLocalDpi xmlns:a14="http://schemas.microsoft.com/office/drawing/2010/main" val="0"/>
                        </a:ext>
                      </a:extLst>
                    </a:blip>
                    <a:stretch>
                      <a:fillRect/>
                    </a:stretch>
                  </pic:blipFill>
                  <pic:spPr>
                    <a:xfrm>
                      <a:off x="0" y="0"/>
                      <a:ext cx="5486400" cy="3676650"/>
                    </a:xfrm>
                    <a:prstGeom prst="rect">
                      <a:avLst/>
                    </a:prstGeom>
                  </pic:spPr>
                </pic:pic>
              </a:graphicData>
            </a:graphic>
          </wp:inline>
        </w:drawing>
      </w:r>
    </w:p>
    <w:p w:rsidR="0031319F" w:rsidRPr="007D4531" w:rsidRDefault="007D4531" w:rsidP="006A7EC6">
      <w:pPr>
        <w:pStyle w:val="Caption"/>
        <w:jc w:val="center"/>
        <w:rPr>
          <w:i w:val="0"/>
        </w:rPr>
      </w:pPr>
      <w:r w:rsidRPr="007D4531">
        <w:rPr>
          <w:i w:val="0"/>
        </w:rPr>
        <w:t>Slika 5</w:t>
      </w:r>
      <w:r w:rsidR="006A7EC6" w:rsidRPr="007D4531">
        <w:rPr>
          <w:i w:val="0"/>
        </w:rPr>
        <w:t xml:space="preserve"> - Primjer Request to Send paketa</w:t>
      </w:r>
    </w:p>
    <w:p w:rsidR="00701F5A" w:rsidRDefault="00701F5A" w:rsidP="00956E40"/>
    <w:p w:rsidR="00701F5A" w:rsidRDefault="006E0353" w:rsidP="00701F5A">
      <w:pPr>
        <w:ind w:firstLine="432"/>
      </w:pPr>
      <w:r>
        <w:t>Z</w:t>
      </w:r>
      <w:r w:rsidR="00701F5A">
        <w:t>a ovaj rad je z</w:t>
      </w:r>
      <w:r>
        <w:t>načajno je napomenuti da CTS paketi</w:t>
      </w:r>
      <w:r w:rsidR="00701F5A">
        <w:t xml:space="preserve"> u svom 802.11 zaglavlju ne sadrže adresu pošiljaoca, već samo adresu primaoca.</w:t>
      </w:r>
      <w:r>
        <w:t xml:space="preserve"> </w:t>
      </w:r>
    </w:p>
    <w:p w:rsidR="00701F5A" w:rsidRDefault="00701F5A" w:rsidP="009B5322">
      <w:r>
        <w:t>Clear to send paketi pripadaju Control tipu paketa (u 802.11 frame-u oznaka tipa u frame control sekciji nosi vrijednost 1) i imaju oznaku podtipa u 802.11 frame control sekciji sa vrijednošću 12</w:t>
      </w:r>
      <w:r w:rsidR="004F39F8">
        <w:t xml:space="preserve"> (slika 6)</w:t>
      </w:r>
      <w:r>
        <w:t>.</w:t>
      </w:r>
    </w:p>
    <w:p w:rsidR="00701F5A" w:rsidRDefault="00701F5A" w:rsidP="00701F5A">
      <w:pPr>
        <w:keepNext/>
      </w:pPr>
      <w:r>
        <w:rPr>
          <w:noProof/>
        </w:rPr>
        <w:lastRenderedPageBreak/>
        <w:drawing>
          <wp:inline distT="0" distB="0" distL="0" distR="0">
            <wp:extent cx="5486400" cy="3519170"/>
            <wp:effectExtent l="0" t="0" r="0" b="508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TSPCAPExample.png"/>
                    <pic:cNvPicPr/>
                  </pic:nvPicPr>
                  <pic:blipFill>
                    <a:blip r:embed="rId18">
                      <a:extLst>
                        <a:ext uri="{28A0092B-C50C-407E-A947-70E740481C1C}">
                          <a14:useLocalDpi xmlns:a14="http://schemas.microsoft.com/office/drawing/2010/main" val="0"/>
                        </a:ext>
                      </a:extLst>
                    </a:blip>
                    <a:stretch>
                      <a:fillRect/>
                    </a:stretch>
                  </pic:blipFill>
                  <pic:spPr>
                    <a:xfrm>
                      <a:off x="0" y="0"/>
                      <a:ext cx="5486400" cy="3519170"/>
                    </a:xfrm>
                    <a:prstGeom prst="rect">
                      <a:avLst/>
                    </a:prstGeom>
                  </pic:spPr>
                </pic:pic>
              </a:graphicData>
            </a:graphic>
          </wp:inline>
        </w:drawing>
      </w:r>
    </w:p>
    <w:p w:rsidR="00701F5A" w:rsidRPr="007D4531" w:rsidRDefault="007D4531" w:rsidP="00701F5A">
      <w:pPr>
        <w:pStyle w:val="Caption"/>
        <w:jc w:val="center"/>
        <w:rPr>
          <w:i w:val="0"/>
        </w:rPr>
      </w:pPr>
      <w:r>
        <w:rPr>
          <w:i w:val="0"/>
        </w:rPr>
        <w:t>Slika 6</w:t>
      </w:r>
      <w:r w:rsidR="00701F5A" w:rsidRPr="007D4531">
        <w:rPr>
          <w:i w:val="0"/>
        </w:rPr>
        <w:t xml:space="preserve"> - Primjer Clear to Send paketa</w:t>
      </w:r>
    </w:p>
    <w:p w:rsidR="009F3E26" w:rsidRDefault="009F3E26" w:rsidP="009F3E26"/>
    <w:p w:rsidR="009B5322" w:rsidRDefault="009B5322" w:rsidP="009F3E26">
      <w:pPr>
        <w:sectPr w:rsidR="009B5322" w:rsidSect="00A71FFB">
          <w:type w:val="oddPage"/>
          <w:pgSz w:w="11906" w:h="16838" w:code="9"/>
          <w:pgMar w:top="1440" w:right="1440" w:bottom="1440" w:left="2160" w:header="720" w:footer="720" w:gutter="0"/>
          <w:cols w:space="720"/>
          <w:titlePg/>
          <w:docGrid w:linePitch="360"/>
        </w:sectPr>
      </w:pPr>
    </w:p>
    <w:p w:rsidR="009F3E26" w:rsidRPr="009F3E26" w:rsidRDefault="009F3E26" w:rsidP="009F3E26"/>
    <w:p w:rsidR="006E0353" w:rsidRDefault="006E0353" w:rsidP="006E0353">
      <w:pPr>
        <w:pStyle w:val="Heading1"/>
      </w:pPr>
      <w:bookmarkStart w:id="12" w:name="_Toc83660389"/>
      <w:r>
        <w:t xml:space="preserve">Arhitektura </w:t>
      </w:r>
      <w:r w:rsidR="000B1C74">
        <w:t>s</w:t>
      </w:r>
      <w:r>
        <w:t>istema</w:t>
      </w:r>
      <w:bookmarkEnd w:id="12"/>
    </w:p>
    <w:p w:rsidR="00BB161D" w:rsidRDefault="00BB161D" w:rsidP="006E0353"/>
    <w:p w:rsidR="008D6348" w:rsidRDefault="008D6348" w:rsidP="008D6348">
      <w:pPr>
        <w:pStyle w:val="Heading2"/>
      </w:pPr>
      <w:bookmarkStart w:id="13" w:name="_Toc83660390"/>
      <w:r>
        <w:t>Opšta struktura predloženog rješenja</w:t>
      </w:r>
      <w:bookmarkEnd w:id="13"/>
    </w:p>
    <w:p w:rsidR="008D6348" w:rsidRPr="008D6348" w:rsidRDefault="008D6348" w:rsidP="008D6348"/>
    <w:p w:rsidR="00B53B5B" w:rsidRDefault="00B53B5B" w:rsidP="00606411">
      <w:pPr>
        <w:ind w:firstLine="432"/>
        <w:rPr>
          <w:lang w:val="sr-Latn-BA"/>
        </w:rPr>
      </w:pPr>
      <w:r>
        <w:t xml:space="preserve">Ideja za </w:t>
      </w:r>
      <w:r>
        <w:rPr>
          <w:lang w:val="sr-Latn-BA"/>
        </w:rPr>
        <w:t>realizaciju sistema se sastoji u postavljanju više malih uređaja</w:t>
      </w:r>
      <w:r w:rsidR="00606411">
        <w:rPr>
          <w:lang w:val="sr-Latn-BA"/>
        </w:rPr>
        <w:t xml:space="preserve"> – jedinica sistema,</w:t>
      </w:r>
      <w:r>
        <w:rPr>
          <w:lang w:val="sr-Latn-BA"/>
        </w:rPr>
        <w:t xml:space="preserve"> raspoređenih na određenom prostoru. Svaki od tih uređaja će imati sposobnost da sluša mrežni saobraćaj iz svoje okoline, izdvaja iz njega sve Probe Request pakete i bilježi relevantne identifikacione podatke. Naknadno se okupljaju podaci od svih pojedinačnih uređaja, povezani sa informacijom o lokaciji svakog uređaja koji je prikupljao podatke i vremenskim trenutkom kada je svaki podatak registrovan. Na osnovu tih potataka je moguće rekonstruisati kretanje mobilnih uređaja prostim utvrđivanjem kada je </w:t>
      </w:r>
      <w:r w:rsidR="00606411">
        <w:rPr>
          <w:lang w:val="sr-Latn-BA"/>
        </w:rPr>
        <w:t>određeni mobilni uređaj bio u okolini naše jedinice sistema – preko činjenice da li je jedinica sistema tada registrova</w:t>
      </w:r>
      <w:r w:rsidR="003C356B">
        <w:rPr>
          <w:lang w:val="sr-Latn-BA"/>
        </w:rPr>
        <w:t>l</w:t>
      </w:r>
      <w:r w:rsidR="00606411">
        <w:rPr>
          <w:lang w:val="sr-Latn-BA"/>
        </w:rPr>
        <w:t>a Probe Request-ove od datog mobilnog uređaja.</w:t>
      </w:r>
    </w:p>
    <w:p w:rsidR="00606411" w:rsidRDefault="006A7A53" w:rsidP="006E0353">
      <w:pPr>
        <w:rPr>
          <w:lang w:val="sr-Latn-BA"/>
        </w:rPr>
      </w:pPr>
      <w:r>
        <w:tab/>
        <w:t xml:space="preserve">Pored </w:t>
      </w:r>
      <w:r w:rsidR="00E53F33">
        <w:t>praćenja Probe Request paketa</w:t>
      </w:r>
      <w:r w:rsidR="008B4A6E">
        <w:t>, razmatra si i ciljano slanje RTS paketa. Od tog procesa se kao posljedica očekuje povećan broj Probe Requestova od ciljanog mobilnog uređaja</w:t>
      </w:r>
      <w:r>
        <w:rPr>
          <w:lang w:val="sr-Latn-BA"/>
        </w:rPr>
        <w:t xml:space="preserve"> </w:t>
      </w:r>
      <w:r w:rsidR="008B4A6E">
        <w:rPr>
          <w:lang w:val="sr-Latn-BA"/>
        </w:rPr>
        <w:t xml:space="preserve">(WiFi stanice), jer se očekuje jedan od dva scenarija. Ako je mobilni uređaj povezan na WiFi mrežu, postojanje RTS paketa može prouzrokovati potragu za novom mrežom koja će biti manje opterećena i time pružati bolju uslugu, ili, ako je mobilni uređaj nepovezan i u periodičnoj potrazi za mrežama, ubrzaće dolazak novog ciklusa emitovanja Probe Request-ova na red. Sa druge strane, takođe bi bilo moguće slušanje na CTS poruke što bi potvrdilo prisustvo </w:t>
      </w:r>
      <w:r w:rsidR="008D6348">
        <w:rPr>
          <w:lang w:val="sr-Latn-BA"/>
        </w:rPr>
        <w:t>mobilnog uređaja u neposrednoj blizini naše jedinice sistema.</w:t>
      </w:r>
      <w:r w:rsidR="008B4A6E">
        <w:rPr>
          <w:lang w:val="sr-Latn-BA"/>
        </w:rPr>
        <w:t xml:space="preserve"> </w:t>
      </w:r>
      <w:r w:rsidR="008D6348">
        <w:rPr>
          <w:lang w:val="sr-Latn-BA"/>
        </w:rPr>
        <w:t xml:space="preserve">Kao što je </w:t>
      </w:r>
      <w:r w:rsidR="0029156E">
        <w:rPr>
          <w:lang w:val="sr-Latn-BA"/>
        </w:rPr>
        <w:t>navedeno</w:t>
      </w:r>
      <w:r w:rsidR="008D6348">
        <w:rPr>
          <w:lang w:val="sr-Latn-BA"/>
        </w:rPr>
        <w:t xml:space="preserve"> u poglavlju 2.4.1, CTS paketi ne sadrže adresu porijekla paketa, pa to blago komplikuje pristup praćenju kretanja više uređaja, jer </w:t>
      </w:r>
      <w:r w:rsidR="004F39F8">
        <w:rPr>
          <w:lang w:val="sr-Latn-BA"/>
        </w:rPr>
        <w:t xml:space="preserve">se </w:t>
      </w:r>
      <w:r w:rsidR="008D6348">
        <w:rPr>
          <w:lang w:val="sr-Latn-BA"/>
        </w:rPr>
        <w:t>CTS odgovor mora vezivati za posljednji poslati RTS paket (vezivanje za njegovu destinaciju). Pored toga, ne bi bilo moguće brzo slanje velikog broja RTS paketa namijenjenih različitim ciljnim uređajima, jer bi to moglo dovesti do preplitanja odgovora, te je potrebno praviti sitnije pauze između slanja RTS paketa različitim ciljanim WiFi stanicama.</w:t>
      </w:r>
    </w:p>
    <w:p w:rsidR="008D6348" w:rsidRDefault="008D6348" w:rsidP="006E0353">
      <w:pPr>
        <w:rPr>
          <w:lang w:val="sr-Latn-BA"/>
        </w:rPr>
      </w:pPr>
    </w:p>
    <w:p w:rsidR="008D6348" w:rsidRDefault="0093205F" w:rsidP="00E24138">
      <w:pPr>
        <w:pStyle w:val="Heading2"/>
        <w:rPr>
          <w:lang w:val="sr-Latn-BA"/>
        </w:rPr>
      </w:pPr>
      <w:bookmarkStart w:id="14" w:name="_Toc83660391"/>
      <w:r>
        <w:rPr>
          <w:lang w:val="sr-Latn-BA"/>
        </w:rPr>
        <w:t>P</w:t>
      </w:r>
      <w:r w:rsidR="00E24138">
        <w:rPr>
          <w:lang w:val="sr-Latn-BA"/>
        </w:rPr>
        <w:t xml:space="preserve">latforma </w:t>
      </w:r>
      <w:r w:rsidR="00912347">
        <w:rPr>
          <w:lang w:val="sr-Latn-BA"/>
        </w:rPr>
        <w:t>za realizaciju rješenja</w:t>
      </w:r>
      <w:r w:rsidR="003627D9">
        <w:rPr>
          <w:lang w:val="sr-Latn-BA"/>
        </w:rPr>
        <w:t xml:space="preserve"> i njena ograničenja</w:t>
      </w:r>
      <w:bookmarkEnd w:id="14"/>
    </w:p>
    <w:p w:rsidR="008D6348" w:rsidRDefault="008D6348" w:rsidP="006E0353">
      <w:pPr>
        <w:rPr>
          <w:lang w:val="sr-Latn-BA"/>
        </w:rPr>
      </w:pPr>
    </w:p>
    <w:p w:rsidR="00E01BBF" w:rsidRDefault="00E01BBF" w:rsidP="00E01BBF">
      <w:pPr>
        <w:pStyle w:val="Heading3"/>
        <w:rPr>
          <w:lang w:val="sr-Latn-BA"/>
        </w:rPr>
      </w:pPr>
      <w:bookmarkStart w:id="15" w:name="_Toc83660392"/>
      <w:r>
        <w:rPr>
          <w:lang w:val="sr-Latn-BA"/>
        </w:rPr>
        <w:t>ESP8266 SoC i NodeMCU platforma</w:t>
      </w:r>
      <w:bookmarkEnd w:id="15"/>
    </w:p>
    <w:p w:rsidR="00E01BBF" w:rsidRPr="00E01BBF" w:rsidRDefault="00E01BBF" w:rsidP="00E01BBF">
      <w:pPr>
        <w:rPr>
          <w:lang w:val="sr-Latn-BA"/>
        </w:rPr>
      </w:pPr>
    </w:p>
    <w:p w:rsidR="00761D92" w:rsidRDefault="008D6348" w:rsidP="00F25986">
      <w:pPr>
        <w:ind w:firstLine="576"/>
      </w:pPr>
      <w:r>
        <w:rPr>
          <w:lang w:val="sr-Latn-BA"/>
        </w:rPr>
        <w:t>Za implementaciju predloženog rješenja je izabran</w:t>
      </w:r>
      <w:r w:rsidR="00912347">
        <w:rPr>
          <w:lang w:val="sr-Latn-BA"/>
        </w:rPr>
        <w:t xml:space="preserve"> SoC (System on a Chip) ESP8266 koji proizvodi Espressif Systems </w:t>
      </w:r>
      <w:r w:rsidR="00912347">
        <w:t>[5], odnosno ESP8266 Dev Kit platforma poznata pod nazivom NodeMCU [6]. Dati izbor je napravljen jer pruža podršku za većinu funkcionalnosti koje su potrebne za implementaciju predstavljenog rješenja, a i zbog svoje izrazito niske cijene.</w:t>
      </w:r>
    </w:p>
    <w:p w:rsidR="00A93F44" w:rsidRDefault="00A93F44" w:rsidP="00F25986">
      <w:pPr>
        <w:ind w:firstLine="576"/>
      </w:pPr>
    </w:p>
    <w:p w:rsidR="00A93F44" w:rsidRDefault="00A93F44" w:rsidP="00A93F44">
      <w:pPr>
        <w:pStyle w:val="Heading3"/>
      </w:pPr>
      <w:bookmarkStart w:id="16" w:name="_Toc83660393"/>
      <w:r>
        <w:t>Dodatni moduli – periferije</w:t>
      </w:r>
      <w:bookmarkEnd w:id="16"/>
    </w:p>
    <w:p w:rsidR="00A93F44" w:rsidRPr="00A93F44" w:rsidRDefault="00A93F44" w:rsidP="00A93F44"/>
    <w:p w:rsidR="003627D9" w:rsidRDefault="003627D9" w:rsidP="00F25986">
      <w:pPr>
        <w:ind w:firstLine="576"/>
        <w:rPr>
          <w:lang w:val="sr-Latn-BA"/>
        </w:rPr>
      </w:pPr>
      <w:r>
        <w:t>Prikupljene podatke je potrebno potkrijepiti tačnim vremenom njihovog prikupljanja i skladištiti ih. Za precizno praćenje vremena se koristi RTC (Real Time Clock) modul sa DS3231 čipom. Bitno je</w:t>
      </w:r>
      <w:r w:rsidR="003B41D5">
        <w:t xml:space="preserve"> napomenuti da je za ovaj projekat neophodna verzija čipa DS3231S</w:t>
      </w:r>
      <w:r w:rsidR="00402AF7">
        <w:t>(</w:t>
      </w:r>
      <w:r w:rsidR="003B41D5">
        <w:t>N)</w:t>
      </w:r>
      <w:r w:rsidR="00402AF7">
        <w:t xml:space="preserve"> [7]</w:t>
      </w:r>
      <w:r w:rsidR="003B41D5">
        <w:t xml:space="preserve"> jer ona ima programabilan generator signala (SQW, Square Wave Generator), dok druge verzije, kao npr. DS3231M</w:t>
      </w:r>
      <w:r w:rsidR="00402AF7">
        <w:t xml:space="preserve"> [8]</w:t>
      </w:r>
      <w:r w:rsidR="003B41D5">
        <w:t>, ga nemaju.</w:t>
      </w:r>
      <w:r w:rsidR="00212C3D">
        <w:t xml:space="preserve"> Za povezivanje RTC sata na NodeMCU se koristi I2C (</w:t>
      </w:r>
      <w:r w:rsidR="00212C3D" w:rsidRPr="00212C3D">
        <w:t>Inter-Integrated Circuit</w:t>
      </w:r>
      <w:r w:rsidR="00212C3D">
        <w:t>) protokol. Skladi</w:t>
      </w:r>
      <w:r w:rsidR="00212C3D">
        <w:rPr>
          <w:lang w:val="sr-Latn-BA"/>
        </w:rPr>
        <w:t>štenje podata se obavlja na (mikro) SD memorijsku ka</w:t>
      </w:r>
      <w:r w:rsidR="00086358">
        <w:rPr>
          <w:lang w:val="sr-Latn-BA"/>
        </w:rPr>
        <w:t>r</w:t>
      </w:r>
      <w:r w:rsidR="00212C3D">
        <w:rPr>
          <w:lang w:val="sr-Latn-BA"/>
        </w:rPr>
        <w:t>ticu. SD kartice imaju SPI interfejs, pa se direktno povezuju na NodeMCU i sa njima se komunicira SPI (</w:t>
      </w:r>
      <w:r w:rsidR="00212C3D" w:rsidRPr="00212C3D">
        <w:rPr>
          <w:lang w:val="sr-Latn-BA"/>
        </w:rPr>
        <w:t>Serial Peripheral Interface</w:t>
      </w:r>
      <w:r w:rsidR="00212C3D">
        <w:rPr>
          <w:lang w:val="sr-Latn-BA"/>
        </w:rPr>
        <w:t>) protokolom.</w:t>
      </w:r>
    </w:p>
    <w:p w:rsidR="00A93F44" w:rsidRDefault="00A93F44" w:rsidP="00A93F44">
      <w:pPr>
        <w:rPr>
          <w:lang w:val="sr-Latn-BA"/>
        </w:rPr>
      </w:pPr>
    </w:p>
    <w:p w:rsidR="00A93F44" w:rsidRDefault="00A93F44" w:rsidP="00A93F44">
      <w:pPr>
        <w:pStyle w:val="Heading3"/>
        <w:rPr>
          <w:lang w:val="sr-Latn-BA"/>
        </w:rPr>
      </w:pPr>
      <w:bookmarkStart w:id="17" w:name="_Toc83660394"/>
      <w:r>
        <w:rPr>
          <w:lang w:val="sr-Latn-BA"/>
        </w:rPr>
        <w:t xml:space="preserve">Razvojni alati, šema sistema, platformska ograničenja i njihovo </w:t>
      </w:r>
      <w:r w:rsidR="00070C83">
        <w:rPr>
          <w:lang w:val="sr-Latn-BA"/>
        </w:rPr>
        <w:t>rješenja</w:t>
      </w:r>
      <w:bookmarkEnd w:id="17"/>
    </w:p>
    <w:p w:rsidR="00A93F44" w:rsidRPr="00A93F44" w:rsidRDefault="00A93F44" w:rsidP="00A93F44">
      <w:pPr>
        <w:rPr>
          <w:lang w:val="sr-Latn-BA"/>
        </w:rPr>
      </w:pPr>
    </w:p>
    <w:p w:rsidR="00F25986" w:rsidRDefault="003627D9" w:rsidP="00F25986">
      <w:pPr>
        <w:ind w:firstLine="576"/>
        <w:rPr>
          <w:lang w:val="sr-Latn-BA"/>
        </w:rPr>
      </w:pPr>
      <w:r>
        <w:t xml:space="preserve">Za </w:t>
      </w:r>
      <w:r w:rsidR="00C816BB">
        <w:t xml:space="preserve">programiranje </w:t>
      </w:r>
      <w:r>
        <w:t xml:space="preserve">ESP8266 postoji ESP8266 NON-OS SDK </w:t>
      </w:r>
      <w:r w:rsidR="00C816BB">
        <w:t>[</w:t>
      </w:r>
      <w:r w:rsidR="00B63A3F">
        <w:t>9</w:t>
      </w:r>
      <w:r w:rsidR="00C816BB">
        <w:t>], ali programiranje u njemu za ve</w:t>
      </w:r>
      <w:r w:rsidR="00C816BB">
        <w:rPr>
          <w:lang w:val="sr-Latn-BA"/>
        </w:rPr>
        <w:t>ći dio sistema se radi u Arduino Framework-u (</w:t>
      </w:r>
      <w:r w:rsidR="00C816BB" w:rsidRPr="00C816BB">
        <w:rPr>
          <w:lang w:val="sr-Latn-BA"/>
        </w:rPr>
        <w:t>ESP8266 core for Arduino</w:t>
      </w:r>
      <w:r w:rsidR="00C816BB">
        <w:rPr>
          <w:lang w:val="sr-Latn-BA"/>
        </w:rPr>
        <w:t xml:space="preserve">) </w:t>
      </w:r>
      <w:r w:rsidR="00B63A3F">
        <w:t xml:space="preserve">[10] </w:t>
      </w:r>
      <w:r w:rsidR="00C816BB">
        <w:rPr>
          <w:lang w:val="sr-Latn-BA"/>
        </w:rPr>
        <w:t xml:space="preserve">koji </w:t>
      </w:r>
      <w:r w:rsidR="00B63A3F">
        <w:rPr>
          <w:lang w:val="sr-Latn-BA"/>
        </w:rPr>
        <w:t xml:space="preserve">omogućava značajno jednostavniju implementaciju. </w:t>
      </w:r>
      <w:r w:rsidR="00B63A3F" w:rsidRPr="00C816BB">
        <w:rPr>
          <w:lang w:val="sr-Latn-BA"/>
        </w:rPr>
        <w:t>ESP8266 core for Arduino</w:t>
      </w:r>
      <w:r w:rsidR="00B63A3F">
        <w:rPr>
          <w:lang w:val="sr-Latn-BA"/>
        </w:rPr>
        <w:t xml:space="preserve"> u svojoj pozadini koristi </w:t>
      </w:r>
      <w:r w:rsidR="00B63A3F">
        <w:t>ESP8266 NON-OS SDK</w:t>
      </w:r>
      <w:r w:rsidR="00212C3D">
        <w:t xml:space="preserve">, pa sve njegove funkcionalnosti su dostupne i unutar samog </w:t>
      </w:r>
      <w:r w:rsidR="00212C3D" w:rsidRPr="00C816BB">
        <w:rPr>
          <w:lang w:val="sr-Latn-BA"/>
        </w:rPr>
        <w:t>ESP8266 core for Arduino</w:t>
      </w:r>
      <w:r w:rsidR="00212C3D">
        <w:rPr>
          <w:lang w:val="sr-Latn-BA"/>
        </w:rPr>
        <w:t xml:space="preserve"> Framework-a.</w:t>
      </w:r>
    </w:p>
    <w:p w:rsidR="00212C3D" w:rsidRDefault="00224897" w:rsidP="00F25986">
      <w:pPr>
        <w:ind w:firstLine="576"/>
      </w:pPr>
      <w:r>
        <w:t xml:space="preserve">ESP8266 zajedno sa svojim </w:t>
      </w:r>
      <w:r w:rsidR="00362B4E">
        <w:t>ESP8266 NON-OS SDK</w:t>
      </w:r>
      <w:r>
        <w:t xml:space="preserve"> ima podršku za tzv. </w:t>
      </w:r>
      <w:r w:rsidRPr="00224897">
        <w:t>promiscuous mode</w:t>
      </w:r>
      <w:r>
        <w:t xml:space="preserve"> rada na mreži, tj. može da prati mrežne pakete koji se šalju u njegovoj okolini, a nije ograničen na samo pakete koji pripadaju mreži sa kojom je trenutno asociran. Prema tehničkoj </w:t>
      </w:r>
      <w:proofErr w:type="gramStart"/>
      <w:r>
        <w:t>specifikaciji  [</w:t>
      </w:r>
      <w:proofErr w:type="gramEnd"/>
      <w:r>
        <w:t xml:space="preserve">11] i API dokumentaciji [12] </w:t>
      </w:r>
      <w:r w:rsidR="00944020">
        <w:t>podržan</w:t>
      </w:r>
      <w:r w:rsidR="00165386">
        <w:t>i su samo paketi u HT20 principu rada, i postoji ograničenje da se prihvataju na korektnu obradu samo paketi koji prolaze određene kriterijume. Jedan od njih jeste da MAC zaglavlje (a preko toga i 802.11 paket u cjelosti) mora imati minimalnu dužinu od 24 bajta. Međutim, kao što se to može vidjeti na primjeru za CTS paket u poglavlju 2.1.4</w:t>
      </w:r>
      <w:r w:rsidR="001D64AF">
        <w:t xml:space="preserve"> (slika 6)</w:t>
      </w:r>
      <w:r w:rsidR="00165386">
        <w:t>, dužina CTS paketa je manja od toga. To znači da nije moguće registrovanje CTS paketa.</w:t>
      </w:r>
    </w:p>
    <w:p w:rsidR="00165386" w:rsidRPr="005349C4" w:rsidRDefault="00165386" w:rsidP="00F25986">
      <w:pPr>
        <w:ind w:firstLine="576"/>
        <w:rPr>
          <w:lang w:val="sr-Latn-BA"/>
        </w:rPr>
      </w:pPr>
      <w:r>
        <w:rPr>
          <w:lang w:val="sr-Latn-BA"/>
        </w:rPr>
        <w:t xml:space="preserve">U API dokumentaciji </w:t>
      </w:r>
      <w:r>
        <w:t>[12] se mo</w:t>
      </w:r>
      <w:r>
        <w:rPr>
          <w:lang w:val="sr-Latn-BA"/>
        </w:rPr>
        <w:t>že vidjeti da ESP8266 ima mogućnost slanja tzv. freedom paketa, tj. moguće je slanje programski definisanih 802.11 paketa bez potrebe da ESP8266 bude asociran ili u procesu asocijacije sa nekom WiFi mrežom. Nažalost, ta funkcionalnost je ograničena na slanje neenkriptovanih Data paketa, Beacon, Probe Request i Probe Response paketa.</w:t>
      </w:r>
      <w:r w:rsidR="00E01BBF">
        <w:rPr>
          <w:lang w:val="sr-Latn-BA"/>
        </w:rPr>
        <w:t xml:space="preserve"> Dodatno ograničenje (koje je vrijedno pomena u ovom radu) je da poslati paket mora imati minimalnu dužinu od 24 bajta, iskučujući FCS polje. Zbog </w:t>
      </w:r>
      <w:r w:rsidR="00A93F44">
        <w:rPr>
          <w:lang w:val="sr-Latn-BA"/>
        </w:rPr>
        <w:t>navedenog, nije moguće slanje RTS paketa. Međutim, u verziji</w:t>
      </w:r>
      <w:r w:rsidR="005349C4">
        <w:rPr>
          <w:lang w:val="sr-Latn-BA"/>
        </w:rPr>
        <w:t xml:space="preserve"> 1.3.0 </w:t>
      </w:r>
      <w:r w:rsidR="005349C4">
        <w:t>ESP8266 NON-OS SDK [13][14], se prvi put pojavila metoda za slanje freedom paketa. U tom trenutku je prisustvo te funkcije bilo nezvani</w:t>
      </w:r>
      <w:r w:rsidR="005349C4">
        <w:rPr>
          <w:lang w:val="sr-Latn-BA"/>
        </w:rPr>
        <w:t>čno, nije se pominjala u dokumentaciji</w:t>
      </w:r>
      <w:r w:rsidR="00402327">
        <w:rPr>
          <w:lang w:val="sr-Latn-BA"/>
        </w:rPr>
        <w:t xml:space="preserve">, i očigledno je da data funkcija u svojoj implementaciji za tu verziju ne vrši provjeru koji je tip (tip i podtip iz Frame Control polja) paketa u pitanju. To nam omogućava da ipak šaljemo RTS pakete, zbog čega u sistem ubacujemo još jedan </w:t>
      </w:r>
      <w:r w:rsidR="00402327">
        <w:rPr>
          <w:lang w:val="sr-Latn-BA"/>
        </w:rPr>
        <w:lastRenderedPageBreak/>
        <w:t>NodeMCU, koji će imati ulogu RTS sendera, a komadne će dobijati od centralnog NodeMCU uređaja, preko UART (</w:t>
      </w:r>
      <w:r w:rsidR="00402327" w:rsidRPr="00402327">
        <w:rPr>
          <w:lang w:val="sr-Latn-BA"/>
        </w:rPr>
        <w:t>Universal asynchronous receiver-transmitter</w:t>
      </w:r>
      <w:r w:rsidR="00402327">
        <w:rPr>
          <w:lang w:val="sr-Latn-BA"/>
        </w:rPr>
        <w:t>) komunikacije.</w:t>
      </w:r>
    </w:p>
    <w:p w:rsidR="00212C3D" w:rsidRPr="00C816BB" w:rsidRDefault="00402327" w:rsidP="00402327">
      <w:pPr>
        <w:rPr>
          <w:lang w:val="sr-Latn-BA"/>
        </w:rPr>
      </w:pPr>
      <w:r>
        <w:t xml:space="preserve">Šema jedinice sistema koja je u skladu sa prethodno napisanim je predstavljena </w:t>
      </w:r>
      <w:r w:rsidR="00120498">
        <w:t>na slici 7</w:t>
      </w:r>
      <w:r>
        <w:t>:</w:t>
      </w:r>
    </w:p>
    <w:p w:rsidR="005579B2" w:rsidRDefault="00B91CF4" w:rsidP="005579B2">
      <w:pPr>
        <w:keepNext/>
      </w:pPr>
      <w:r>
        <w:rPr>
          <w:noProof/>
        </w:rPr>
        <w:drawing>
          <wp:inline distT="0" distB="0" distL="0" distR="0">
            <wp:extent cx="5486400" cy="6758305"/>
            <wp:effectExtent l="0" t="0" r="0" b="444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hema.png"/>
                    <pic:cNvPicPr/>
                  </pic:nvPicPr>
                  <pic:blipFill>
                    <a:blip r:embed="rId19">
                      <a:extLst>
                        <a:ext uri="{28A0092B-C50C-407E-A947-70E740481C1C}">
                          <a14:useLocalDpi xmlns:a14="http://schemas.microsoft.com/office/drawing/2010/main" val="0"/>
                        </a:ext>
                      </a:extLst>
                    </a:blip>
                    <a:stretch>
                      <a:fillRect/>
                    </a:stretch>
                  </pic:blipFill>
                  <pic:spPr>
                    <a:xfrm>
                      <a:off x="0" y="0"/>
                      <a:ext cx="5486400" cy="6758305"/>
                    </a:xfrm>
                    <a:prstGeom prst="rect">
                      <a:avLst/>
                    </a:prstGeom>
                  </pic:spPr>
                </pic:pic>
              </a:graphicData>
            </a:graphic>
          </wp:inline>
        </w:drawing>
      </w:r>
    </w:p>
    <w:p w:rsidR="005579B2" w:rsidRPr="007D4531" w:rsidRDefault="007D4531" w:rsidP="005579B2">
      <w:pPr>
        <w:pStyle w:val="Caption"/>
        <w:jc w:val="center"/>
        <w:rPr>
          <w:i w:val="0"/>
        </w:rPr>
      </w:pPr>
      <w:r>
        <w:rPr>
          <w:i w:val="0"/>
        </w:rPr>
        <w:t>Slika 7</w:t>
      </w:r>
      <w:r w:rsidR="005579B2" w:rsidRPr="007D4531">
        <w:rPr>
          <w:i w:val="0"/>
        </w:rPr>
        <w:t xml:space="preserve"> - Šema jedinice sistema</w:t>
      </w:r>
    </w:p>
    <w:p w:rsidR="00F25986" w:rsidRDefault="000C6691" w:rsidP="009B5322">
      <w:r>
        <w:t>R</w:t>
      </w:r>
      <w:r w:rsidR="000A3570">
        <w:t>aspored veza</w:t>
      </w:r>
      <w:r>
        <w:t xml:space="preserve"> (priključaka)</w:t>
      </w:r>
      <w:r w:rsidR="000A3570">
        <w:t xml:space="preserve"> između</w:t>
      </w:r>
      <w:r>
        <w:t xml:space="preserve"> komponenti i glavnog NodeMCU-a određuju karakteristike izvedenih GPIO (</w:t>
      </w:r>
      <w:r w:rsidRPr="000C6691">
        <w:t>General Purpose Input/Output</w:t>
      </w:r>
      <w:r>
        <w:t xml:space="preserve">) veza sa ESP8266 na </w:t>
      </w:r>
      <w:r>
        <w:lastRenderedPageBreak/>
        <w:t xml:space="preserve">njega. U </w:t>
      </w:r>
      <w:r w:rsidR="00120498">
        <w:t>tabeli 15</w:t>
      </w:r>
      <w:r>
        <w:t xml:space="preserve"> su prikazani pinovi, njihove karakteristike, namjene, moguće upotrebe i ograničenja:</w:t>
      </w:r>
    </w:p>
    <w:tbl>
      <w:tblPr>
        <w:tblW w:w="8722" w:type="dxa"/>
        <w:tblInd w:w="5" w:type="dxa"/>
        <w:tblBorders>
          <w:top w:val="single" w:sz="6" w:space="0" w:color="auto"/>
          <w:left w:val="single" w:sz="6" w:space="0" w:color="auto"/>
          <w:bottom w:val="single" w:sz="2" w:space="0" w:color="auto"/>
          <w:right w:val="single" w:sz="2" w:space="0" w:color="auto"/>
        </w:tblBorders>
        <w:shd w:val="clear" w:color="auto" w:fill="FFFFFF"/>
        <w:tblCellMar>
          <w:left w:w="0" w:type="dxa"/>
          <w:right w:w="0" w:type="dxa"/>
        </w:tblCellMar>
        <w:tblLook w:val="04A0" w:firstRow="1" w:lastRow="0" w:firstColumn="1" w:lastColumn="0" w:noHBand="0" w:noVBand="1"/>
      </w:tblPr>
      <w:tblGrid>
        <w:gridCol w:w="946"/>
        <w:gridCol w:w="1216"/>
        <w:gridCol w:w="1610"/>
        <w:gridCol w:w="1710"/>
        <w:gridCol w:w="3240"/>
      </w:tblGrid>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Label</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Output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Notes</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GPIO16</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interrupt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no PWM or I2C support</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used to wake up from deep sleep</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D1</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SCL</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D2</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often used as </w:t>
            </w:r>
            <w:r w:rsidRPr="00EB1BED">
              <w:rPr>
                <w:rFonts w:ascii="Helvetica" w:eastAsia="Times New Roman" w:hAnsi="Helvetica" w:cs="Times New Roman"/>
                <w:color w:val="3A3A3A"/>
                <w:sz w:val="27"/>
                <w:szCs w:val="27"/>
                <w:bdr w:val="none" w:sz="0" w:space="0" w:color="auto" w:frame="1"/>
                <w:shd w:val="clear" w:color="auto" w:fill="336699"/>
              </w:rPr>
              <w:t>SDA</w:t>
            </w:r>
            <w:r w:rsidRPr="00EB1BED">
              <w:rPr>
                <w:rFonts w:ascii="Helvetica" w:eastAsia="Times New Roman" w:hAnsi="Helvetica" w:cs="Times New Roman"/>
                <w:color w:val="3A3A3A"/>
                <w:sz w:val="27"/>
                <w:szCs w:val="27"/>
              </w:rPr>
              <w:t> (I2C)</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D3</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connected to FLASH button,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D4</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up</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connected to on-board LED,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D5</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GPIO14</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(SCLK)</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D6</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GPIO12</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(MISO)</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D7</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(MOSI)</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D8</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GPIO15</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rPr>
              <w:t>pulled to GND</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66CC"/>
              </w:rPr>
              <w:t>SPI</w:t>
            </w:r>
            <w:r w:rsidRPr="00EB1BED">
              <w:rPr>
                <w:rFonts w:ascii="Helvetica" w:eastAsia="Times New Roman" w:hAnsi="Helvetica" w:cs="Times New Roman"/>
                <w:color w:val="3A3A3A"/>
                <w:sz w:val="27"/>
                <w:szCs w:val="27"/>
              </w:rPr>
              <w:t> (CS)</w:t>
            </w:r>
            <w:r w:rsidRPr="00EB1BED">
              <w:rPr>
                <w:rFonts w:ascii="Helvetica" w:eastAsia="Times New Roman" w:hAnsi="Helvetica" w:cs="Times New Roman"/>
                <w:color w:val="3A3A3A"/>
                <w:sz w:val="27"/>
                <w:szCs w:val="27"/>
              </w:rPr>
              <w:br/>
              <w:t>Boot fails if pulled HIGH</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RX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GPIO3</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RX pin</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TX</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GPIO1</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TX pin</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FFCC00"/>
              </w:rPr>
              <w:t>OK</w:t>
            </w:r>
          </w:p>
        </w:tc>
        <w:tc>
          <w:tcPr>
            <w:tcW w:w="324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FF9900"/>
              </w:rPr>
              <w:t>HIGH at boot</w:t>
            </w:r>
            <w:r w:rsidRPr="00EB1BED">
              <w:rPr>
                <w:rFonts w:ascii="Helvetica" w:eastAsia="Times New Roman" w:hAnsi="Helvetica" w:cs="Times New Roman"/>
                <w:color w:val="3A3A3A"/>
                <w:sz w:val="27"/>
                <w:szCs w:val="27"/>
              </w:rPr>
              <w:br/>
              <w:t>debug output at boot, boot fails if pulled LOW</w:t>
            </w:r>
          </w:p>
        </w:tc>
      </w:tr>
      <w:tr w:rsidR="00F25986" w:rsidRPr="00EB1BED" w:rsidTr="00C971A1">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A0</w:t>
            </w:r>
          </w:p>
        </w:tc>
        <w:tc>
          <w:tcPr>
            <w:tcW w:w="0" w:type="auto"/>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b/>
                <w:bCs/>
                <w:color w:val="3A3A3A"/>
                <w:sz w:val="27"/>
                <w:szCs w:val="27"/>
                <w:bdr w:val="none" w:sz="0" w:space="0" w:color="auto" w:frame="1"/>
              </w:rPr>
              <w:t>ADC0</w:t>
            </w:r>
          </w:p>
        </w:tc>
        <w:tc>
          <w:tcPr>
            <w:tcW w:w="16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FFFFFF"/>
                <w:sz w:val="27"/>
                <w:szCs w:val="27"/>
                <w:bdr w:val="none" w:sz="0" w:space="0" w:color="auto" w:frame="1"/>
                <w:shd w:val="clear" w:color="auto" w:fill="009900"/>
              </w:rPr>
              <w:t>Analog Input</w:t>
            </w:r>
          </w:p>
        </w:tc>
        <w:tc>
          <w:tcPr>
            <w:tcW w:w="1710" w:type="dxa"/>
            <w:tcBorders>
              <w:top w:val="single" w:sz="2" w:space="0" w:color="auto"/>
              <w:left w:val="single" w:sz="2" w:space="0" w:color="auto"/>
              <w:bottom w:val="single" w:sz="6" w:space="0" w:color="auto"/>
              <w:right w:val="single" w:sz="6" w:space="0" w:color="auto"/>
            </w:tcBorders>
            <w:shd w:val="clear" w:color="auto" w:fill="FFFFFF"/>
            <w:tcMar>
              <w:top w:w="120" w:type="dxa"/>
              <w:left w:w="120" w:type="dxa"/>
              <w:bottom w:w="120" w:type="dxa"/>
              <w:right w:w="120" w:type="dxa"/>
            </w:tcMar>
            <w:vAlign w:val="center"/>
            <w:hideMark/>
          </w:tcPr>
          <w:p w:rsidR="00F25986" w:rsidRPr="00EB1BED" w:rsidRDefault="00F25986" w:rsidP="00C971A1">
            <w:pPr>
              <w:spacing w:after="0" w:line="240" w:lineRule="auto"/>
              <w:jc w:val="left"/>
              <w:rPr>
                <w:rFonts w:ascii="Helvetica" w:eastAsia="Times New Roman" w:hAnsi="Helvetica" w:cs="Times New Roman"/>
                <w:color w:val="3A3A3A"/>
                <w:sz w:val="27"/>
                <w:szCs w:val="27"/>
              </w:rPr>
            </w:pPr>
            <w:r w:rsidRPr="00EB1BED">
              <w:rPr>
                <w:rFonts w:ascii="Helvetica" w:eastAsia="Times New Roman" w:hAnsi="Helvetica" w:cs="Times New Roman"/>
                <w:color w:val="3A3A3A"/>
                <w:sz w:val="27"/>
                <w:szCs w:val="27"/>
                <w:bdr w:val="none" w:sz="0" w:space="0" w:color="auto" w:frame="1"/>
                <w:shd w:val="clear" w:color="auto" w:fill="CC3333"/>
              </w:rPr>
              <w:t>X</w:t>
            </w:r>
          </w:p>
        </w:tc>
        <w:tc>
          <w:tcPr>
            <w:tcW w:w="3240" w:type="dxa"/>
            <w:shd w:val="clear" w:color="auto" w:fill="FFFFFF"/>
            <w:vAlign w:val="center"/>
            <w:hideMark/>
          </w:tcPr>
          <w:p w:rsidR="00F25986" w:rsidRPr="00EB1BED" w:rsidRDefault="00F25986" w:rsidP="00C971A1">
            <w:pPr>
              <w:keepNext/>
              <w:spacing w:after="0" w:line="240" w:lineRule="auto"/>
              <w:jc w:val="left"/>
              <w:rPr>
                <w:rFonts w:eastAsia="Times New Roman" w:cs="Times New Roman"/>
                <w:sz w:val="20"/>
                <w:szCs w:val="20"/>
              </w:rPr>
            </w:pPr>
          </w:p>
        </w:tc>
      </w:tr>
    </w:tbl>
    <w:p w:rsidR="00F25986" w:rsidRPr="007D4531" w:rsidRDefault="00F25986" w:rsidP="00F25986">
      <w:pPr>
        <w:pStyle w:val="Caption"/>
        <w:jc w:val="center"/>
        <w:rPr>
          <w:i w:val="0"/>
        </w:rPr>
      </w:pPr>
      <w:r w:rsidRPr="007D4531">
        <w:rPr>
          <w:i w:val="0"/>
        </w:rPr>
        <w:t>T</w:t>
      </w:r>
      <w:r w:rsidR="007D4531" w:rsidRPr="007D4531">
        <w:rPr>
          <w:i w:val="0"/>
        </w:rPr>
        <w:t>abela 2</w:t>
      </w:r>
      <w:r w:rsidRPr="007D4531">
        <w:rPr>
          <w:i w:val="0"/>
        </w:rPr>
        <w:t xml:space="preserve"> - Ograničenja upotrebe dostupnih ESP8266 GPIO pinova </w:t>
      </w:r>
      <w:r w:rsidR="007D4531" w:rsidRPr="007D4531">
        <w:rPr>
          <w:rStyle w:val="FootnoteReference"/>
          <w:i w:val="0"/>
        </w:rPr>
        <w:footnoteReference w:id="5"/>
      </w:r>
    </w:p>
    <w:p w:rsidR="00F276A8" w:rsidRDefault="00FE019D" w:rsidP="009B5322">
      <w:pPr>
        <w:ind w:firstLine="720"/>
      </w:pPr>
      <w:r>
        <w:t>Veze sa modula (RTC i SD kartica) su povezani na podrazumijevane pinove (on</w:t>
      </w:r>
      <w:r w:rsidR="00120498">
        <w:t>e</w:t>
      </w:r>
      <w:r>
        <w:t xml:space="preserve"> </w:t>
      </w:r>
      <w:proofErr w:type="gramStart"/>
      <w:r>
        <w:t>od</w:t>
      </w:r>
      <w:proofErr w:type="gramEnd"/>
      <w:r>
        <w:t xml:space="preserve"> njih koje su morali biti neophodno vezani za određene)</w:t>
      </w:r>
      <w:r w:rsidR="00B42CEB">
        <w:t xml:space="preserve">. Izuzetak su CS veza (Chip Select) za SD karticu (koja može biti vezana za bilo koji pin koji omogućava digitalni izlazni signal) I SQW (programabilni generator periodičnog digitalnog signala) veza sa RTC sata koja će se koristi za izazivanje sistemskog prekida (interrupt). </w:t>
      </w:r>
      <w:r w:rsidR="00B42CEB">
        <w:lastRenderedPageBreak/>
        <w:t>SQW žica generiše signal u svakom trenutku, pa je taj signal prisutan i u toku boot procesa na ESP8266, što može izazivati probleme. Za te dvije žice postoje sledeći slobodni pinovi sa datim ograničenjima</w:t>
      </w:r>
      <w:r w:rsidR="00120498">
        <w:t xml:space="preserve"> [15]</w:t>
      </w:r>
      <w:r w:rsidR="00B42CEB">
        <w:t>:</w:t>
      </w:r>
    </w:p>
    <w:p w:rsidR="0093205F" w:rsidRDefault="0093205F" w:rsidP="00A36E24">
      <w:pPr>
        <w:pStyle w:val="ListParagraph"/>
        <w:numPr>
          <w:ilvl w:val="0"/>
          <w:numId w:val="14"/>
        </w:numPr>
      </w:pPr>
      <w:r>
        <w:t>D0 – slobodno za CS, nemoguće za SQW</w:t>
      </w:r>
      <w:r w:rsidR="007D4531">
        <w:t>,</w:t>
      </w:r>
    </w:p>
    <w:p w:rsidR="0093205F" w:rsidRDefault="0093205F" w:rsidP="00A36E24">
      <w:pPr>
        <w:pStyle w:val="ListParagraph"/>
        <w:numPr>
          <w:ilvl w:val="0"/>
          <w:numId w:val="14"/>
        </w:numPr>
      </w:pPr>
      <w:r>
        <w:t>D3 – slobodno za CS, invertovan signal za SQW, neuspješan boot za SQW vrijednost = logička 0</w:t>
      </w:r>
      <w:r w:rsidR="007D4531">
        <w:t>,</w:t>
      </w:r>
    </w:p>
    <w:p w:rsidR="0093205F" w:rsidRDefault="0093205F" w:rsidP="00A36E24">
      <w:pPr>
        <w:pStyle w:val="ListParagraph"/>
        <w:numPr>
          <w:ilvl w:val="0"/>
          <w:numId w:val="14"/>
        </w:numPr>
      </w:pPr>
      <w:r>
        <w:t>D4 – slobodno za CS, invertovan signal za SQW, neuspješan boot za SQW vrijednost = logička 0, na liniji prikopčana dioda!</w:t>
      </w:r>
      <w:r w:rsidR="007D4531">
        <w:t xml:space="preserve"> i</w:t>
      </w:r>
    </w:p>
    <w:p w:rsidR="0093205F" w:rsidRDefault="0093205F" w:rsidP="00A36E24">
      <w:pPr>
        <w:pStyle w:val="ListParagraph"/>
        <w:numPr>
          <w:ilvl w:val="0"/>
          <w:numId w:val="14"/>
        </w:numPr>
      </w:pPr>
      <w:r>
        <w:t>D8 – podrazumijevano za CS, nemoguć za SQW</w:t>
      </w:r>
      <w:r w:rsidR="007D4531">
        <w:t>.</w:t>
      </w:r>
    </w:p>
    <w:p w:rsidR="00052E78" w:rsidRDefault="00052E78" w:rsidP="009B5322">
      <w:r>
        <w:t xml:space="preserve">Na osnovu prethodnih podataka, vidno je da je nemoguće da SQW signal ponekad (očekivanje = 0.5) izazove neuspješan boot na ESP8266. Bez obzira na to, izabrana je najbolja moguća opcija, a to je CS na D8, </w:t>
      </w:r>
      <w:proofErr w:type="gramStart"/>
      <w:r>
        <w:t>a</w:t>
      </w:r>
      <w:proofErr w:type="gramEnd"/>
      <w:r>
        <w:t xml:space="preserve"> </w:t>
      </w:r>
      <w:r w:rsidR="00F276A8">
        <w:t>SQW na D3.</w:t>
      </w:r>
    </w:p>
    <w:p w:rsidR="0093205F" w:rsidRDefault="0093205F" w:rsidP="00F276A8"/>
    <w:p w:rsidR="009F3E26" w:rsidRDefault="009F3E26" w:rsidP="00F276A8">
      <w:pPr>
        <w:sectPr w:rsidR="009F3E26" w:rsidSect="00A71FFB">
          <w:type w:val="oddPage"/>
          <w:pgSz w:w="11906" w:h="16838" w:code="9"/>
          <w:pgMar w:top="1440" w:right="1440" w:bottom="1440" w:left="2160" w:header="720" w:footer="720" w:gutter="0"/>
          <w:cols w:space="720"/>
          <w:titlePg/>
          <w:docGrid w:linePitch="360"/>
        </w:sectPr>
      </w:pPr>
    </w:p>
    <w:p w:rsidR="006E0353" w:rsidRPr="000B1C74" w:rsidRDefault="006E0353" w:rsidP="00F276A8"/>
    <w:p w:rsidR="000B1C74" w:rsidRDefault="000B1C74" w:rsidP="000B1C74">
      <w:pPr>
        <w:pStyle w:val="Heading1"/>
      </w:pPr>
      <w:bookmarkStart w:id="18" w:name="_Toc83660395"/>
      <w:r>
        <w:t>Implementacija</w:t>
      </w:r>
      <w:bookmarkEnd w:id="18"/>
    </w:p>
    <w:p w:rsidR="000F21E9" w:rsidRDefault="000F21E9" w:rsidP="000B1C74"/>
    <w:p w:rsidR="00A42A7C" w:rsidRDefault="00A42A7C" w:rsidP="00A42A7C">
      <w:pPr>
        <w:pStyle w:val="Heading2"/>
      </w:pPr>
      <w:bookmarkStart w:id="19" w:name="_Toc83660396"/>
      <w:r>
        <w:t>SdFat biblioteka</w:t>
      </w:r>
      <w:bookmarkEnd w:id="19"/>
    </w:p>
    <w:p w:rsidR="00A42A7C" w:rsidRDefault="00A42A7C" w:rsidP="00A42A7C"/>
    <w:p w:rsidR="007057D3" w:rsidRDefault="00A42A7C" w:rsidP="007057D3">
      <w:pPr>
        <w:ind w:firstLine="432"/>
        <w:rPr>
          <w:lang w:val="sr-Latn-BA"/>
        </w:rPr>
      </w:pPr>
      <w:r>
        <w:t>Komunikacija sa</w:t>
      </w:r>
      <w:r w:rsidR="0039064F">
        <w:t xml:space="preserve"> memorijskom karticom se obavlja uz pomoć SdFat </w:t>
      </w:r>
      <w:r w:rsidR="007057D3">
        <w:t xml:space="preserve">[16] </w:t>
      </w:r>
      <w:r w:rsidR="0039064F">
        <w:t>biblioteke, verzija 1.1.4</w:t>
      </w:r>
      <w:r w:rsidR="007057D3">
        <w:t>. SdFat biblioteka u okviru sebe ima definisanu File klasu koja je u koliziji sa File klasom iz Arduino Core biblioteke FS.h [10]. FS.h je kori</w:t>
      </w:r>
      <w:r w:rsidR="007057D3">
        <w:rPr>
          <w:lang w:val="sr-Latn-BA"/>
        </w:rPr>
        <w:t xml:space="preserve">šćena u okviru ESP8266WiFi.h </w:t>
      </w:r>
      <w:r w:rsidR="007057D3">
        <w:t xml:space="preserve">[10] </w:t>
      </w:r>
      <w:r w:rsidR="007057D3">
        <w:rPr>
          <w:lang w:val="sr-Latn-BA"/>
        </w:rPr>
        <w:t>biblioteke koja se koristi za uspostavljanje konekcije na određenu WiFi mrežu.</w:t>
      </w:r>
    </w:p>
    <w:p w:rsidR="007057D3" w:rsidRDefault="007057D3" w:rsidP="009B5322">
      <w:r>
        <w:rPr>
          <w:lang w:val="sr-Latn-BA"/>
        </w:rPr>
        <w:t>Navedeni problem je razriješen tako što je SdFat biblioteka modifikovana – klasa File je preimenovana na SdFatLibFile</w:t>
      </w:r>
      <w:r w:rsidR="008B0C7F">
        <w:rPr>
          <w:lang w:val="sr-Latn-BA"/>
        </w:rPr>
        <w:t xml:space="preserve">, i sve reference na tu klasu su prepravljene </w:t>
      </w:r>
      <w:r w:rsidR="008B0C7F">
        <w:t>[17].</w:t>
      </w:r>
    </w:p>
    <w:p w:rsidR="008B0C7F" w:rsidRDefault="008B0C7F" w:rsidP="008B0C7F"/>
    <w:p w:rsidR="009B5322" w:rsidRDefault="009B5322" w:rsidP="009B5322">
      <w:pPr>
        <w:pStyle w:val="Heading2"/>
      </w:pPr>
      <w:bookmarkStart w:id="20" w:name="_Toc83660397"/>
      <w:r>
        <w:t>Konfiguracija glavnog-upravljačkog NodeMCU-a</w:t>
      </w:r>
      <w:bookmarkEnd w:id="20"/>
    </w:p>
    <w:p w:rsidR="009B5322" w:rsidRDefault="009B5322" w:rsidP="009B5322"/>
    <w:p w:rsidR="00EA4990" w:rsidRPr="00EA4990" w:rsidRDefault="00EA4990" w:rsidP="00EA4990">
      <w:pPr>
        <w:ind w:firstLine="576"/>
      </w:pPr>
      <w:r>
        <w:t>Softver dozvoljava ore</w:t>
      </w:r>
      <w:r>
        <w:rPr>
          <w:lang w:val="sr-Latn-BA"/>
        </w:rPr>
        <w:t xml:space="preserve">đeni nivo parametrizacije koji se tiče omogućavanja njegovog normalnog rada i prilagođavanja specifičnim potrebama u datoj situaciji. </w:t>
      </w:r>
      <w:r>
        <w:t>Sve te konstante se definišu u cfg.hpp zaglavlju</w:t>
      </w:r>
      <w:r w:rsidR="00120498">
        <w:t xml:space="preserve"> (listing 1)</w:t>
      </w:r>
      <w: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#ifndef</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_CONFIG_HPP_</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MILLISECOND_PRECISION true</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INTERNAL_LED_BLINK_INTERVAL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CHANNEL_SWITCH_INTERVAL </w:t>
      </w:r>
      <w:r w:rsidRPr="009B5322">
        <w:rPr>
          <w:rFonts w:ascii="Consolas" w:eastAsia="Times New Roman" w:hAnsi="Consolas" w:cs="Times New Roman"/>
          <w:color w:val="B5CEA8"/>
          <w:sz w:val="21"/>
          <w:szCs w:val="21"/>
        </w:rPr>
        <w:t>200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FILE_SAVE_INTERVAL </w:t>
      </w:r>
      <w:r w:rsidRPr="009B5322">
        <w:rPr>
          <w:rFonts w:ascii="Consolas" w:eastAsia="Times New Roman" w:hAnsi="Consolas" w:cs="Times New Roman"/>
          <w:color w:val="B5CEA8"/>
          <w:sz w:val="21"/>
          <w:szCs w:val="21"/>
        </w:rPr>
        <w:t>10000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RTS_COMMAND_SWITCHING_INTERVAL </w:t>
      </w:r>
      <w:r w:rsidRPr="009B5322">
        <w:rPr>
          <w:rFonts w:ascii="Consolas" w:eastAsia="Times New Roman" w:hAnsi="Consolas" w:cs="Times New Roman"/>
          <w:color w:val="B5CEA8"/>
          <w:sz w:val="21"/>
          <w:szCs w:val="21"/>
        </w:rPr>
        <w:t>16000</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SD_CS_PIN </w:t>
      </w:r>
      <w:r w:rsidRPr="009B5322">
        <w:rPr>
          <w:rFonts w:ascii="Consolas" w:eastAsia="Times New Roman" w:hAnsi="Consolas" w:cs="Times New Roman"/>
          <w:color w:val="9CDCFE"/>
          <w:sz w:val="21"/>
          <w:szCs w:val="21"/>
        </w:rPr>
        <w:t>D8</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SQW_INTERRUPT_PIN </w:t>
      </w:r>
      <w:r w:rsidRPr="009B5322">
        <w:rPr>
          <w:rFonts w:ascii="Consolas" w:eastAsia="Times New Roman" w:hAnsi="Consolas" w:cs="Times New Roman"/>
          <w:color w:val="9CDCFE"/>
          <w:sz w:val="21"/>
          <w:szCs w:val="21"/>
        </w:rPr>
        <w:t>D3</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ESP8266_ONBOARD_LED </w:t>
      </w:r>
      <w:r w:rsidRPr="009B5322">
        <w:rPr>
          <w:rFonts w:ascii="Consolas" w:eastAsia="Times New Roman" w:hAnsi="Consolas" w:cs="Times New Roman"/>
          <w:color w:val="9CDCFE"/>
          <w:sz w:val="21"/>
          <w:szCs w:val="21"/>
        </w:rPr>
        <w:t>D4</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WIFI_SSID </w:t>
      </w:r>
      <w:r w:rsidRPr="009B5322">
        <w:rPr>
          <w:rFonts w:ascii="Consolas" w:eastAsia="Times New Roman" w:hAnsi="Consolas" w:cs="Times New Roman"/>
          <w:color w:val="CE9178"/>
          <w:sz w:val="21"/>
          <w:szCs w:val="21"/>
        </w:rPr>
        <w:t>"Igor"</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#define</w:t>
      </w:r>
      <w:r w:rsidRPr="009B5322">
        <w:rPr>
          <w:rFonts w:ascii="Consolas" w:eastAsia="Times New Roman" w:hAnsi="Consolas" w:cs="Times New Roman"/>
          <w:color w:val="569CD6"/>
          <w:sz w:val="21"/>
          <w:szCs w:val="21"/>
        </w:rPr>
        <w:t> WIFI_PASSWD </w:t>
      </w:r>
      <w:r w:rsidRPr="009B5322">
        <w:rPr>
          <w:rFonts w:ascii="Consolas" w:eastAsia="Times New Roman" w:hAnsi="Consolas" w:cs="Times New Roman"/>
          <w:color w:val="CE9178"/>
          <w:sz w:val="21"/>
          <w:szCs w:val="21"/>
        </w:rPr>
        <w:t>""</w:t>
      </w: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p>
    <w:p w:rsidR="009B5322" w:rsidRPr="009B5322" w:rsidRDefault="009B5322" w:rsidP="009B5322">
      <w:pPr>
        <w:shd w:val="clear" w:color="auto" w:fill="1E1E1E"/>
        <w:spacing w:after="0" w:line="285" w:lineRule="atLeast"/>
        <w:jc w:val="left"/>
        <w:rPr>
          <w:rFonts w:ascii="Consolas" w:eastAsia="Times New Roman" w:hAnsi="Consolas" w:cs="Times New Roman"/>
          <w:color w:val="D4D4D4"/>
          <w:sz w:val="21"/>
          <w:szCs w:val="21"/>
        </w:rPr>
      </w:pPr>
      <w:r w:rsidRPr="009B5322">
        <w:rPr>
          <w:rFonts w:ascii="Consolas" w:eastAsia="Times New Roman" w:hAnsi="Consolas" w:cs="Times New Roman"/>
          <w:color w:val="C586C0"/>
          <w:sz w:val="21"/>
          <w:szCs w:val="21"/>
        </w:rPr>
        <w:t>#endif</w:t>
      </w:r>
    </w:p>
    <w:p w:rsidR="009B5322" w:rsidRPr="007D4531" w:rsidRDefault="007D4531" w:rsidP="007D4531">
      <w:pPr>
        <w:pStyle w:val="Caption"/>
        <w:jc w:val="center"/>
        <w:rPr>
          <w:i w:val="0"/>
        </w:rPr>
      </w:pPr>
      <w:r w:rsidRPr="007D4531">
        <w:rPr>
          <w:i w:val="0"/>
        </w:rPr>
        <w:t>Listing 1 – Konfiguracioni fajl (cfg.hpp)</w:t>
      </w:r>
    </w:p>
    <w:p w:rsidR="0045409C" w:rsidRDefault="00EA4990" w:rsidP="009B5322">
      <w:pPr>
        <w:rPr>
          <w:lang w:val="sr-Latn-BA"/>
        </w:rPr>
      </w:pPr>
      <w:r>
        <w:t>Sistem dobija tačno vrijeme tako što se pri pokretanju sinhronizuje sa određenim NTP (</w:t>
      </w:r>
      <w:r w:rsidRPr="00EA4990">
        <w:t>Network Time Protocol</w:t>
      </w:r>
      <w:r>
        <w:t>) serverom. Za tu sinhronizaciju je potrebna konekcija na internet, pa se pomoću konstanti sa WIFI_ prefiksom definiše naziv (SSID) mreže i njen</w:t>
      </w:r>
      <w:r w:rsidR="000D003B">
        <w:t>a lozinka</w:t>
      </w:r>
      <w:r>
        <w:t xml:space="preserve"> </w:t>
      </w:r>
      <w:r w:rsidR="000D003B">
        <w:t xml:space="preserve">(Pre-Shared Key). Sinhronizacija i kasnije praćenje vremena je moguće </w:t>
      </w:r>
      <w:r w:rsidR="000D003B">
        <w:lastRenderedPageBreak/>
        <w:t>u preciznosti na nivou milisekunde. U zavisnosti od potreba s</w:t>
      </w:r>
      <w:r w:rsidR="00B31AA4">
        <w:t>i</w:t>
      </w:r>
      <w:r w:rsidR="000D003B">
        <w:t>stem</w:t>
      </w:r>
      <w:r w:rsidR="00B31AA4">
        <w:t>a</w:t>
      </w:r>
      <w:r w:rsidR="000D003B">
        <w:t>, moguće je birati praćenje podataka na nivou milisekunde, ili, u suprotnom, na nivou sekunde, pomoću konstante MILLISECOND_PRECISION. Sinhronizacija vremena do nivoa milisekunde se obavlja zahvaljujući biblioteci ESPNtpClient [18], a kasnije precizno pra</w:t>
      </w:r>
      <w:r w:rsidR="000D003B">
        <w:rPr>
          <w:lang w:val="sr-Latn-BA"/>
        </w:rPr>
        <w:t>ćenje protoka milisekundi se mo</w:t>
      </w:r>
      <w:r w:rsidR="0045409C">
        <w:rPr>
          <w:lang w:val="sr-Latn-BA"/>
        </w:rPr>
        <w:t>že obezbijediti pomoću ranije pomenutog programabilnog generatora signala na DS3231 RTC satu, preko njegovog SQW pina. Konfiguracija omogućava podešavanje veza za SQW pin i CS pin, koji su unaprijed podešeni na vrijednosti koje su izabrane kao optimalne u poglavlju 3.2.3.</w:t>
      </w:r>
    </w:p>
    <w:p w:rsidR="0045409C" w:rsidRDefault="0045409C" w:rsidP="009B5322">
      <w:pPr>
        <w:rPr>
          <w:lang w:val="sr-Latn-BA"/>
        </w:rPr>
      </w:pPr>
      <w:r>
        <w:rPr>
          <w:lang w:val="sr-Latn-BA"/>
        </w:rPr>
        <w:t xml:space="preserve">U poglavlju 3.2.3 je takođe utvrđeno da se sistem neće pri svakom pokretanju pokrenuti ispravno, pa se iz tog razloga uvodi indikator koji će pokazivati stanje sistema. Za te potrebe je izabrana dioda koja je ugrađena na ESP8266, i povezana na D4 pin na Dev Kit-u. Moguće je signal stanja sistem preusmjeriti na neki drugi slobodni pin. Kada sistem nije u zdravom stanju, moguće ga je ručno dovesti u zdravo stanje pomoću </w:t>
      </w:r>
      <w:r w:rsidR="008D0A2F">
        <w:rPr>
          <w:lang w:val="sr-Latn-BA"/>
        </w:rPr>
        <w:t>pritiska na RST (Reset) taster (efektivno izaziva ponovno pokretanje sistema) koji je prisutan na NodeMCU ploči.</w:t>
      </w:r>
    </w:p>
    <w:p w:rsidR="008D0A2F" w:rsidRDefault="008D0A2F" w:rsidP="008D0A2F">
      <w:pPr>
        <w:ind w:firstLine="576"/>
        <w:rPr>
          <w:lang w:val="sr-Latn-BA"/>
        </w:rPr>
      </w:pPr>
      <w:r>
        <w:rPr>
          <w:lang w:val="sr-Latn-BA"/>
        </w:rPr>
        <w:t>Ostale konfiguracione konstante se odnose na stanje sistema u kome je on već prešao u aktivni rad i prikupljanje podataka. Tu se definišu vremenski intervali za:</w:t>
      </w:r>
    </w:p>
    <w:p w:rsidR="008D0A2F" w:rsidRDefault="008D0A2F" w:rsidP="00A36E24">
      <w:pPr>
        <w:pStyle w:val="ListParagraph"/>
        <w:numPr>
          <w:ilvl w:val="0"/>
          <w:numId w:val="16"/>
        </w:numPr>
        <w:rPr>
          <w:lang w:val="sr-Latn-BA"/>
        </w:rPr>
      </w:pPr>
      <w:r>
        <w:rPr>
          <w:lang w:val="sr-Latn-BA"/>
        </w:rPr>
        <w:t>Indikator zdravlja signala – brzina promjene stanja indikatora – lampice</w:t>
      </w:r>
      <w:r w:rsidR="00937E80">
        <w:rPr>
          <w:lang w:val="sr-Latn-BA"/>
        </w:rPr>
        <w:t>,</w:t>
      </w:r>
    </w:p>
    <w:p w:rsidR="005534D0" w:rsidRDefault="005534D0" w:rsidP="00A36E24">
      <w:pPr>
        <w:pStyle w:val="ListParagraph"/>
        <w:numPr>
          <w:ilvl w:val="0"/>
          <w:numId w:val="16"/>
        </w:numPr>
        <w:rPr>
          <w:lang w:val="sr-Latn-BA"/>
        </w:rPr>
      </w:pPr>
      <w:r>
        <w:rPr>
          <w:lang w:val="sr-Latn-BA"/>
        </w:rPr>
        <w:t>Skok na drugi kanal – zadržavanje na pojedinačnom kanalu u 2.4GHz spektru</w:t>
      </w:r>
      <w:r w:rsidR="00937E80">
        <w:rPr>
          <w:lang w:val="sr-Latn-BA"/>
        </w:rPr>
        <w:t>,</w:t>
      </w:r>
    </w:p>
    <w:p w:rsidR="005534D0" w:rsidRDefault="005534D0" w:rsidP="00A36E24">
      <w:pPr>
        <w:pStyle w:val="ListParagraph"/>
        <w:numPr>
          <w:ilvl w:val="0"/>
          <w:numId w:val="16"/>
        </w:numPr>
        <w:rPr>
          <w:lang w:val="sr-Latn-BA"/>
        </w:rPr>
      </w:pPr>
      <w:r>
        <w:rPr>
          <w:lang w:val="sr-Latn-BA"/>
        </w:rPr>
        <w:t>Čuvanje podataka na memorijskoj kartici – aktivnost oduzima mnogo sistemnskog vremena pa se radi periodično</w:t>
      </w:r>
      <w:r w:rsidR="00937E80">
        <w:rPr>
          <w:lang w:val="sr-Latn-BA"/>
        </w:rPr>
        <w:t xml:space="preserve"> i</w:t>
      </w:r>
    </w:p>
    <w:p w:rsidR="008D0A2F" w:rsidRPr="005534D0" w:rsidRDefault="005534D0" w:rsidP="00A36E24">
      <w:pPr>
        <w:pStyle w:val="ListParagraph"/>
        <w:numPr>
          <w:ilvl w:val="0"/>
          <w:numId w:val="16"/>
        </w:numPr>
        <w:rPr>
          <w:lang w:val="sr-Latn-BA"/>
        </w:rPr>
      </w:pPr>
      <w:r>
        <w:rPr>
          <w:lang w:val="sr-Latn-BA"/>
        </w:rPr>
        <w:t>Promjenu ciljnog uređaja na RTS odašiljaču – interval izdavanja nove komande sekundarnom NodeMCU-u</w:t>
      </w:r>
      <w:r w:rsidR="00937E80">
        <w:rPr>
          <w:lang w:val="sr-Latn-BA"/>
        </w:rPr>
        <w:t>.</w:t>
      </w:r>
    </w:p>
    <w:p w:rsidR="009B5322" w:rsidRDefault="009B5322" w:rsidP="009B5322"/>
    <w:p w:rsidR="009D725A" w:rsidRDefault="009D725A" w:rsidP="009D725A">
      <w:pPr>
        <w:pStyle w:val="Heading2"/>
      </w:pPr>
      <w:bookmarkStart w:id="21" w:name="_Toc83660398"/>
      <w:r>
        <w:t>NTP sinhronizacija vremena</w:t>
      </w:r>
      <w:bookmarkEnd w:id="21"/>
    </w:p>
    <w:p w:rsidR="009D725A" w:rsidRDefault="009D725A" w:rsidP="009D725A"/>
    <w:p w:rsidR="009D725A" w:rsidRDefault="009D725A" w:rsidP="006B7EB8">
      <w:r>
        <w:t xml:space="preserve">ESPNtpClient biblioteka </w:t>
      </w:r>
      <w:r w:rsidR="00A733FA">
        <w:t xml:space="preserve">obavlja </w:t>
      </w:r>
      <w:r w:rsidR="006B7EB8">
        <w:t>sinhronizaciju vremena asinhronim putem. To nije željeno ponašanje u našem slučaju, jer prikupljanje podataka u našem sistemu može da počne tek kada je sinhronizacija vremena uspješno urađena. Zbog toga je bilo potrebno napraviti mehanizam koji će omogućiti čekanje na sinhronizaciju.</w:t>
      </w:r>
    </w:p>
    <w:p w:rsidR="006B7EB8" w:rsidRDefault="006B7EB8" w:rsidP="006B7EB8">
      <w:r>
        <w:t>Kreirana je enumeracija sa osnovnim stanjima NTP klije</w:t>
      </w:r>
      <w:r w:rsidR="00C006FA">
        <w:t>n</w:t>
      </w:r>
      <w:r>
        <w:t>ta koji su relevantni za naše potrebe</w:t>
      </w:r>
      <w:r w:rsidR="00C006FA">
        <w:t xml:space="preserve"> (listing 2).</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569CD6"/>
          <w:sz w:val="21"/>
          <w:szCs w:val="21"/>
        </w:rPr>
        <w:t>typedef</w:t>
      </w: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569CD6"/>
          <w:sz w:val="21"/>
          <w:szCs w:val="21"/>
        </w:rPr>
        <w:t>enum</w:t>
      </w:r>
      <w:r w:rsidRPr="006B7EB8">
        <w:rPr>
          <w:rFonts w:ascii="Consolas" w:eastAsia="Times New Roman" w:hAnsi="Consolas" w:cs="Times New Roman"/>
          <w:color w:val="D4D4D4"/>
          <w:sz w:val="21"/>
          <w:szCs w:val="21"/>
        </w:rPr>
        <w:t> {</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TIME_SYNCED</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TIME_SYNCING</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ERROR</w:t>
      </w:r>
      <w:r w:rsidRPr="006B7EB8">
        <w:rPr>
          <w:rFonts w:ascii="Consolas" w:eastAsia="Times New Roman" w:hAnsi="Consolas" w:cs="Times New Roman"/>
          <w:color w:val="D4D4D4"/>
          <w:sz w:val="21"/>
          <w:szCs w:val="21"/>
        </w:rPr>
        <w:t>,</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FC1FF"/>
          <w:sz w:val="21"/>
          <w:szCs w:val="21"/>
        </w:rPr>
        <w:t>IDLE</w:t>
      </w:r>
    </w:p>
    <w:p w:rsidR="006B7EB8" w:rsidRPr="006B7EB8" w:rsidRDefault="006B7EB8" w:rsidP="006B7EB8">
      <w:pPr>
        <w:shd w:val="clear" w:color="auto" w:fill="1E1E1E"/>
        <w:spacing w:after="0" w:line="285" w:lineRule="atLeast"/>
        <w:jc w:val="left"/>
        <w:rPr>
          <w:rFonts w:ascii="Consolas" w:eastAsia="Times New Roman" w:hAnsi="Consolas" w:cs="Times New Roman"/>
          <w:color w:val="D4D4D4"/>
          <w:sz w:val="21"/>
          <w:szCs w:val="21"/>
        </w:rPr>
      </w:pPr>
      <w:r w:rsidRPr="006B7EB8">
        <w:rPr>
          <w:rFonts w:ascii="Consolas" w:eastAsia="Times New Roman" w:hAnsi="Consolas" w:cs="Times New Roman"/>
          <w:color w:val="D4D4D4"/>
          <w:sz w:val="21"/>
          <w:szCs w:val="21"/>
        </w:rPr>
        <w:t>} </w:t>
      </w:r>
      <w:r w:rsidRPr="006B7EB8">
        <w:rPr>
          <w:rFonts w:ascii="Consolas" w:eastAsia="Times New Roman" w:hAnsi="Consolas" w:cs="Times New Roman"/>
          <w:color w:val="4EC9B0"/>
          <w:sz w:val="21"/>
          <w:szCs w:val="21"/>
        </w:rPr>
        <w:t>NTPClient_State_t</w:t>
      </w:r>
      <w:r w:rsidRPr="006B7EB8">
        <w:rPr>
          <w:rFonts w:ascii="Consolas" w:eastAsia="Times New Roman" w:hAnsi="Consolas" w:cs="Times New Roman"/>
          <w:color w:val="D4D4D4"/>
          <w:sz w:val="21"/>
          <w:szCs w:val="21"/>
        </w:rPr>
        <w:t>;</w:t>
      </w:r>
    </w:p>
    <w:p w:rsidR="006B7EB8" w:rsidRPr="00937E80" w:rsidRDefault="00937E80" w:rsidP="00937E80">
      <w:pPr>
        <w:pStyle w:val="Caption"/>
        <w:jc w:val="center"/>
        <w:rPr>
          <w:i w:val="0"/>
        </w:rPr>
      </w:pPr>
      <w:r w:rsidRPr="00937E80">
        <w:rPr>
          <w:i w:val="0"/>
        </w:rPr>
        <w:t>Listing 2 – Enumeracija stanja NTP klijenta</w:t>
      </w:r>
    </w:p>
    <w:p w:rsidR="006B7EB8" w:rsidRDefault="006B7EB8" w:rsidP="006B7EB8">
      <w:r>
        <w:t>U funkciji pokretanja NTP klijenta, prijavimo metodu koja će</w:t>
      </w:r>
      <w:r w:rsidR="00455192">
        <w:t>,</w:t>
      </w:r>
      <w:r>
        <w:t xml:space="preserve"> </w:t>
      </w:r>
      <w:r w:rsidR="00455192">
        <w:t>između ostalog, pozivati metodu za</w:t>
      </w:r>
      <w:r>
        <w:t xml:space="preserve"> procesiranje svakog događaja u ESP</w:t>
      </w:r>
      <w:r w:rsidR="00455192">
        <w:t>NtpClient biblioteci</w:t>
      </w:r>
      <w:r w:rsidR="00C006FA">
        <w:t xml:space="preserve"> (listing 3)</w:t>
      </w:r>
      <w:r w:rsidR="00455192">
        <w:t>.</w:t>
      </w:r>
    </w:p>
    <w:p w:rsidR="003055FF"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lastRenderedPageBreak/>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startNTPClient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uint16_t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milli_ntp_timeout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int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sync_period</w:t>
      </w:r>
      <w:r w:rsidRPr="00455192">
        <w:rPr>
          <w:rFonts w:ascii="Consolas" w:eastAsia="Times New Roman" w:hAnsi="Consolas" w:cs="Times New Roman"/>
          <w:color w:val="D4D4D4"/>
          <w:sz w:val="21"/>
          <w:szCs w:val="21"/>
        </w:rPr>
        <w:t>, </w:t>
      </w:r>
    </w:p>
    <w:p w:rsidR="00455192" w:rsidRPr="00455192" w:rsidRDefault="003055FF"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TZ</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const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char</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569CD6"/>
          <w:sz w:val="21"/>
          <w:szCs w:val="21"/>
        </w:rPr>
        <w:t>*</w:t>
      </w:r>
      <w:r w:rsidR="00455192" w:rsidRPr="00455192">
        <w:rPr>
          <w:rFonts w:ascii="Consolas" w:eastAsia="Times New Roman" w:hAnsi="Consolas" w:cs="Times New Roman"/>
          <w:color w:val="D4D4D4"/>
          <w:sz w:val="21"/>
          <w:szCs w:val="21"/>
        </w:rPr>
        <w:t> </w:t>
      </w:r>
      <w:r w:rsidR="00455192" w:rsidRPr="00455192">
        <w:rPr>
          <w:rFonts w:ascii="Consolas" w:eastAsia="Times New Roman" w:hAnsi="Consolas" w:cs="Times New Roman"/>
          <w:color w:val="9CDCFE"/>
          <w:sz w:val="21"/>
          <w:szCs w:val="21"/>
        </w:rPr>
        <w:t>ntp_server_nullable</w:t>
      </w:r>
      <w:r w:rsidR="00455192"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onNTPSyncEvent</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6A9955"/>
          <w:sz w:val="21"/>
          <w:szCs w:val="21"/>
        </w:rPr>
        <w:t> // hold last triggered event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937E80" w:rsidRDefault="00937E80" w:rsidP="00937E80">
      <w:pPr>
        <w:pStyle w:val="Caption"/>
        <w:jc w:val="center"/>
        <w:rPr>
          <w:i w:val="0"/>
          <w:lang w:val="sr-Latn-BA"/>
        </w:rPr>
      </w:pPr>
      <w:r w:rsidRPr="00937E80">
        <w:rPr>
          <w:i w:val="0"/>
        </w:rPr>
        <w:t>Listing 3 – Registracija obra</w:t>
      </w:r>
      <w:r w:rsidRPr="00937E80">
        <w:rPr>
          <w:i w:val="0"/>
          <w:lang w:val="sr-Latn-BA"/>
        </w:rPr>
        <w:t>đivača događaja u metodi za pokretanje NTP klijenta</w:t>
      </w:r>
    </w:p>
    <w:p w:rsidR="00455192" w:rsidRDefault="00455192" w:rsidP="006B7EB8">
      <w:r>
        <w:t>Metoda za procesiranje, na osnovu događaja u biblioteci definiše trenutno stanje iz prethodno predstavljenje enumeracije</w:t>
      </w:r>
      <w:r w:rsidR="00C006FA">
        <w:t xml:space="preserve"> (listing 4)</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4EC9B0"/>
          <w:sz w:val="21"/>
          <w:szCs w:val="21"/>
        </w:rPr>
        <w:t>NTPClient_State_t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IDLE</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processSyncEvent</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4EC9B0"/>
          <w:sz w:val="21"/>
          <w:szCs w:val="21"/>
        </w:rPr>
        <w:t>NTPEvent_t</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switch</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event</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timeSyncd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syncNotNeeded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requestSent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case</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4FC1FF"/>
          <w:sz w:val="21"/>
          <w:szCs w:val="21"/>
        </w:rPr>
        <w:t>partlySync</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TIME_SYNCING</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default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ntpClientState</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ERROR</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break</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569CD6"/>
          <w:sz w:val="21"/>
          <w:szCs w:val="21"/>
        </w:rPr>
        <w:t>nullptr</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additionalEventHandler</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9CDCFE"/>
          <w:sz w:val="21"/>
          <w:szCs w:val="21"/>
        </w:rPr>
        <w:t>ntpEvent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4</w:t>
      </w:r>
      <w:r w:rsidRPr="00937E80">
        <w:rPr>
          <w:i w:val="0"/>
        </w:rPr>
        <w:fldChar w:fldCharType="end"/>
      </w:r>
      <w:r w:rsidRPr="00937E80">
        <w:rPr>
          <w:i w:val="0"/>
        </w:rPr>
        <w:t xml:space="preserve"> – Obrađivač događaja dobijenih iz ESPNtpClient biblioteke</w:t>
      </w:r>
    </w:p>
    <w:p w:rsidR="00455192" w:rsidRDefault="00455192" w:rsidP="006B7EB8">
      <w:r>
        <w:t>Sada, na osnovu stanja zabilježenog u ntpClientState promjenljivoj možemo implementirati funkciju čekanja na uspješnu sinhronizaciju vremena sa NTP serverom</w:t>
      </w:r>
      <w:r w:rsidR="00C006FA">
        <w:t xml:space="preserve"> (listing 5)</w:t>
      </w:r>
      <w: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C586C0"/>
          <w:sz w:val="21"/>
          <w:szCs w:val="21"/>
        </w:rPr>
        <w:t>#define</w:t>
      </w:r>
      <w:r w:rsidRPr="00455192">
        <w:rPr>
          <w:rFonts w:ascii="Consolas" w:eastAsia="Times New Roman" w:hAnsi="Consolas" w:cs="Times New Roman"/>
          <w:color w:val="569CD6"/>
          <w:sz w:val="21"/>
          <w:szCs w:val="21"/>
        </w:rPr>
        <w:t> SYNCING_PRINT_INTERVAL </w:t>
      </w:r>
      <w:r w:rsidRPr="00455192">
        <w:rPr>
          <w:rFonts w:ascii="Consolas" w:eastAsia="Times New Roman" w:hAnsi="Consolas" w:cs="Times New Roman"/>
          <w:color w:val="B5CEA8"/>
          <w:sz w:val="21"/>
          <w:szCs w:val="21"/>
        </w:rPr>
        <w:t>1000</w:t>
      </w:r>
    </w:p>
    <w:p w:rsidR="00455192" w:rsidRDefault="00455192" w:rsidP="00455192">
      <w:pPr>
        <w:shd w:val="clear" w:color="auto" w:fill="1E1E1E"/>
        <w:spacing w:after="0" w:line="285" w:lineRule="atLeast"/>
        <w:jc w:val="left"/>
        <w:rPr>
          <w:rFonts w:ascii="Consolas" w:eastAsia="Times New Roman" w:hAnsi="Consolas" w:cs="Times New Roman"/>
          <w:color w:val="569CD6"/>
          <w:sz w:val="21"/>
          <w:szCs w:val="21"/>
        </w:rPr>
      </w:pP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569CD6"/>
          <w:sz w:val="21"/>
          <w:szCs w:val="21"/>
        </w:rPr>
        <w:t>void</w:t>
      </w: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DCDCAA"/>
          <w:sz w:val="21"/>
          <w:szCs w:val="21"/>
        </w:rPr>
        <w:t>waitNTPClientSync</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unsigned</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569CD6"/>
          <w:sz w:val="21"/>
          <w:szCs w:val="21"/>
        </w:rPr>
        <w:t>long</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println</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"NTP Client Sync in progress."</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C586C0"/>
          <w:sz w:val="21"/>
          <w:szCs w:val="21"/>
        </w:rPr>
        <w:t>while</w:t>
      </w:r>
      <w:r w:rsidRPr="00455192">
        <w:rPr>
          <w:rFonts w:ascii="Consolas" w:eastAsia="Times New Roman" w:hAnsi="Consolas" w:cs="Times New Roman"/>
          <w:color w:val="D4D4D4"/>
          <w:sz w:val="21"/>
          <w:szCs w:val="21"/>
        </w:rPr>
        <w:t>(</w:t>
      </w:r>
      <w:proofErr w:type="gramStart"/>
      <w:r w:rsidRPr="00455192">
        <w:rPr>
          <w:rFonts w:ascii="Consolas" w:eastAsia="Times New Roman" w:hAnsi="Consolas" w:cs="Times New Roman"/>
          <w:color w:val="DCDCAA"/>
          <w:sz w:val="21"/>
          <w:szCs w:val="21"/>
        </w:rPr>
        <w:t>getNTPClientState</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4FC1FF"/>
          <w:sz w:val="21"/>
          <w:szCs w:val="21"/>
        </w:rPr>
        <w:t>TIME_SYNCED</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roofErr w:type="gramStart"/>
      <w:r w:rsidRPr="00455192">
        <w:rPr>
          <w:rFonts w:ascii="Consolas" w:eastAsia="Times New Roman" w:hAnsi="Consolas" w:cs="Times New Roman"/>
          <w:color w:val="C586C0"/>
          <w:sz w:val="21"/>
          <w:szCs w:val="21"/>
        </w:rPr>
        <w:t>if</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 &amp;&amp; </w:t>
      </w:r>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 -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&gt; </w:t>
      </w:r>
      <w:r w:rsidRPr="00455192">
        <w:rPr>
          <w:rFonts w:ascii="Consolas" w:eastAsia="Times New Roman" w:hAnsi="Consolas" w:cs="Times New Roman"/>
          <w:color w:val="569CD6"/>
          <w:sz w:val="21"/>
          <w:szCs w:val="21"/>
        </w:rPr>
        <w:t>SYNCING_PRINT_INTERVAL</w:t>
      </w: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Serial</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DCDCAA"/>
          <w:sz w:val="21"/>
          <w:szCs w:val="21"/>
        </w:rPr>
        <w:t>printf</w:t>
      </w:r>
      <w:r w:rsidRPr="00455192">
        <w:rPr>
          <w:rFonts w:ascii="Consolas" w:eastAsia="Times New Roman" w:hAnsi="Consolas" w:cs="Times New Roman"/>
          <w:color w:val="D4D4D4"/>
          <w:sz w:val="21"/>
          <w:szCs w:val="21"/>
        </w:rPr>
        <w:t>(</w:t>
      </w:r>
      <w:r w:rsidRPr="00455192">
        <w:rPr>
          <w:rFonts w:ascii="Consolas" w:eastAsia="Times New Roman" w:hAnsi="Consolas" w:cs="Times New Roman"/>
          <w:color w:val="CE9178"/>
          <w:sz w:val="21"/>
          <w:szCs w:val="21"/>
        </w:rPr>
        <w:t>"."</w:t>
      </w:r>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r w:rsidRPr="00455192">
        <w:rPr>
          <w:rFonts w:ascii="Consolas" w:eastAsia="Times New Roman" w:hAnsi="Consolas" w:cs="Times New Roman"/>
          <w:color w:val="9CDCFE"/>
          <w:sz w:val="21"/>
          <w:szCs w:val="21"/>
        </w:rPr>
        <w:t>time</w:t>
      </w:r>
      <w:r w:rsidRPr="00455192">
        <w:rPr>
          <w:rFonts w:ascii="Consolas" w:eastAsia="Times New Roman" w:hAnsi="Consolas" w:cs="Times New Roman"/>
          <w:color w:val="D4D4D4"/>
          <w:sz w:val="21"/>
          <w:szCs w:val="21"/>
        </w:rPr>
        <w:t> = </w:t>
      </w:r>
      <w:proofErr w:type="gramStart"/>
      <w:r w:rsidRPr="00455192">
        <w:rPr>
          <w:rFonts w:ascii="Consolas" w:eastAsia="Times New Roman" w:hAnsi="Consolas" w:cs="Times New Roman"/>
          <w:color w:val="DCDCAA"/>
          <w:sz w:val="21"/>
          <w:szCs w:val="21"/>
        </w:rPr>
        <w:t>millis</w:t>
      </w:r>
      <w:r w:rsidRPr="00455192">
        <w:rPr>
          <w:rFonts w:ascii="Consolas" w:eastAsia="Times New Roman" w:hAnsi="Consolas" w:cs="Times New Roman"/>
          <w:color w:val="D4D4D4"/>
          <w:sz w:val="21"/>
          <w:szCs w:val="21"/>
        </w:rPr>
        <w:t>(</w:t>
      </w:r>
      <w:proofErr w:type="gramEnd"/>
      <w:r w:rsidRPr="00455192">
        <w:rPr>
          <w:rFonts w:ascii="Consolas" w:eastAsia="Times New Roman" w:hAnsi="Consolas" w:cs="Times New Roman"/>
          <w:color w:val="D4D4D4"/>
          <w:sz w:val="21"/>
          <w:szCs w:val="21"/>
        </w:rPr>
        <w:t>);</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    }</w:t>
      </w:r>
    </w:p>
    <w:p w:rsidR="00455192" w:rsidRPr="00455192" w:rsidRDefault="00455192" w:rsidP="00455192">
      <w:pPr>
        <w:shd w:val="clear" w:color="auto" w:fill="1E1E1E"/>
        <w:spacing w:after="0" w:line="285" w:lineRule="atLeast"/>
        <w:jc w:val="left"/>
        <w:rPr>
          <w:rFonts w:ascii="Consolas" w:eastAsia="Times New Roman" w:hAnsi="Consolas" w:cs="Times New Roman"/>
          <w:color w:val="D4D4D4"/>
          <w:sz w:val="21"/>
          <w:szCs w:val="21"/>
        </w:rPr>
      </w:pPr>
      <w:r w:rsidRPr="00455192">
        <w:rPr>
          <w:rFonts w:ascii="Consolas" w:eastAsia="Times New Roman" w:hAnsi="Consolas" w:cs="Times New Roman"/>
          <w:color w:val="D4D4D4"/>
          <w:sz w:val="21"/>
          <w:szCs w:val="21"/>
        </w:rPr>
        <w:t>}</w:t>
      </w:r>
    </w:p>
    <w:p w:rsidR="00455192"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5</w:t>
      </w:r>
      <w:r w:rsidRPr="00937E80">
        <w:rPr>
          <w:i w:val="0"/>
        </w:rPr>
        <w:fldChar w:fldCharType="end"/>
      </w:r>
      <w:r w:rsidRPr="00937E80">
        <w:rPr>
          <w:i w:val="0"/>
        </w:rPr>
        <w:t xml:space="preserve"> – funkcija koja implementira čekanje na sinhtonizaciju vremena sa NTP serverom</w:t>
      </w:r>
    </w:p>
    <w:p w:rsidR="000B23B3" w:rsidRDefault="000B23B3" w:rsidP="008B0C7F">
      <w:pPr>
        <w:pStyle w:val="Heading2"/>
        <w:rPr>
          <w:lang w:val="sr-Latn-BA"/>
        </w:rPr>
      </w:pPr>
      <w:bookmarkStart w:id="22" w:name="_Toc83660399"/>
      <w:r>
        <w:rPr>
          <w:lang w:val="sr-Latn-BA"/>
        </w:rPr>
        <w:lastRenderedPageBreak/>
        <w:t>Rad sa RTC satom</w:t>
      </w:r>
      <w:bookmarkEnd w:id="22"/>
    </w:p>
    <w:p w:rsidR="000B23B3" w:rsidRDefault="000B23B3" w:rsidP="000B23B3">
      <w:pPr>
        <w:rPr>
          <w:lang w:val="sr-Latn-BA"/>
        </w:rPr>
      </w:pPr>
    </w:p>
    <w:p w:rsidR="00DF75C1" w:rsidRDefault="00DF75C1" w:rsidP="00DF75C1">
      <w:pPr>
        <w:ind w:firstLine="576"/>
        <w:rPr>
          <w:lang w:val="sr-Latn-BA"/>
        </w:rPr>
      </w:pPr>
      <w:r>
        <w:rPr>
          <w:lang w:val="sr-Latn-BA"/>
        </w:rPr>
        <w:t>DS3231 ima mogućnost praćenja vremena u preciznosti sekunde, bez direktne podrške za milisekunde. Međutim, moguće postaviti generisanje pobudnog signala na frekvenciji 1024Hz (1024 pobude u toku jedne sekunde). Taj izlaz, SQW, je moguće koristiti kao izazivač sistemskih prekida. Obrađivač tog sistemskog prekida će pratiti protok vremena na osnovu prekida i tako sam čin preciznog praćenja vremena u preciznosti milisekunde prebacuje na glavni NodeMCU.</w:t>
      </w:r>
      <w:r w:rsidR="00C006FA">
        <w:rPr>
          <w:lang w:val="sr-Latn-BA"/>
        </w:rPr>
        <w:t xml:space="preserve"> U radu sa DS3231 satom je korištena istoimena biblioteka </w:t>
      </w:r>
      <w:r w:rsidR="00C006FA">
        <w:t>[23]</w:t>
      </w:r>
      <w:r w:rsidR="00C006FA">
        <w:rPr>
          <w:lang w:val="sr-Latn-BA"/>
        </w:rPr>
        <w:t>.</w:t>
      </w:r>
    </w:p>
    <w:p w:rsidR="00DF75C1" w:rsidRDefault="00DF75C1" w:rsidP="00DF75C1">
      <w:pPr>
        <w:ind w:firstLine="576"/>
        <w:rPr>
          <w:lang w:val="sr-Latn-BA"/>
        </w:rPr>
      </w:pPr>
    </w:p>
    <w:p w:rsidR="000B23B3" w:rsidRDefault="000B23B3" w:rsidP="000B23B3">
      <w:pPr>
        <w:pStyle w:val="Heading3"/>
        <w:rPr>
          <w:lang w:val="sr-Latn-BA"/>
        </w:rPr>
      </w:pPr>
      <w:bookmarkStart w:id="23" w:name="_Toc83660400"/>
      <w:r>
        <w:rPr>
          <w:lang w:val="sr-Latn-BA"/>
        </w:rPr>
        <w:t>Inicijalizacija RTC sata sa tačnim vremenom</w:t>
      </w:r>
      <w:r w:rsidR="00DF75C1">
        <w:rPr>
          <w:lang w:val="sr-Latn-BA"/>
        </w:rPr>
        <w:t xml:space="preserve"> (u preciznosti sekunde)</w:t>
      </w:r>
      <w:bookmarkEnd w:id="23"/>
    </w:p>
    <w:p w:rsidR="000B23B3" w:rsidRDefault="000B23B3" w:rsidP="000B23B3">
      <w:pPr>
        <w:rPr>
          <w:lang w:val="sr-Latn-BA"/>
        </w:rPr>
      </w:pPr>
    </w:p>
    <w:p w:rsidR="000B23B3" w:rsidRDefault="000B23B3" w:rsidP="000B23B3">
      <w:pPr>
        <w:ind w:firstLine="576"/>
      </w:pPr>
      <w:r>
        <w:rPr>
          <w:lang w:val="sr-Latn-BA"/>
        </w:rPr>
        <w:t xml:space="preserve">ESPNtpClient biblioteka ne pruža dovoljnu fleksibilnost u radu sa dobijenim vremenom. Zbog toga se </w:t>
      </w:r>
      <w:r w:rsidR="005534D0">
        <w:rPr>
          <w:lang w:val="sr-Latn-BA"/>
        </w:rPr>
        <w:t xml:space="preserve">iz nje vremenski podaci uvoze u biblioteku TimeLib </w:t>
      </w:r>
      <w:r w:rsidR="005534D0">
        <w:t>[</w:t>
      </w:r>
      <w:r w:rsidR="000B0338">
        <w:t>19</w:t>
      </w:r>
      <w:r w:rsidR="005534D0">
        <w:t>]</w:t>
      </w:r>
      <w:r w:rsidR="000B0338">
        <w:t xml:space="preserve">. </w:t>
      </w:r>
      <w:r w:rsidR="00DF75C1">
        <w:t>Potrebno je sačekati uspješnu sinhronizaciju TimeLib biblioteke sa vremenom uzetim iz NTP klijenta</w:t>
      </w:r>
      <w:r w:rsidR="00562762">
        <w:t xml:space="preserve"> (listing 6)</w:t>
      </w:r>
      <w:r w:rsidR="00DF75C1">
        <w:t xml:space="preserve">. </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6A9955"/>
          <w:sz w:val="21"/>
          <w:szCs w:val="21"/>
        </w:rPr>
        <w:t>    // setting internal timelib helper</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setSyncProvider</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CDCAA"/>
          <w:sz w:val="21"/>
          <w:szCs w:val="21"/>
        </w:rPr>
        <w:t>NTPUnixTics</w:t>
      </w:r>
      <w:r w:rsidRPr="00DF75C1">
        <w:rPr>
          <w:rFonts w:ascii="Consolas" w:eastAsia="Times New Roman" w:hAnsi="Consolas" w:cs="Times New Roman"/>
          <w:color w:val="D4D4D4"/>
          <w:sz w:val="21"/>
          <w:szCs w:val="21"/>
        </w:rPr>
        <w:t>);</w:t>
      </w:r>
    </w:p>
    <w:p w:rsidR="00DF75C1" w:rsidRPr="00DF75C1" w:rsidRDefault="00DF75C1" w:rsidP="00DF75C1">
      <w:pPr>
        <w:shd w:val="clear" w:color="auto" w:fill="1E1E1E"/>
        <w:spacing w:after="0" w:line="285" w:lineRule="atLeast"/>
        <w:jc w:val="left"/>
        <w:rPr>
          <w:rFonts w:ascii="Consolas" w:eastAsia="Times New Roman" w:hAnsi="Consolas" w:cs="Times New Roman"/>
          <w:color w:val="D4D4D4"/>
          <w:sz w:val="21"/>
          <w:szCs w:val="21"/>
        </w:rPr>
      </w:pPr>
      <w:r w:rsidRPr="00DF75C1">
        <w:rPr>
          <w:rFonts w:ascii="Consolas" w:eastAsia="Times New Roman" w:hAnsi="Consolas" w:cs="Times New Roman"/>
          <w:color w:val="D4D4D4"/>
          <w:sz w:val="21"/>
          <w:szCs w:val="21"/>
        </w:rPr>
        <w:t>    </w:t>
      </w:r>
      <w:r w:rsidRPr="00DF75C1">
        <w:rPr>
          <w:rFonts w:ascii="Consolas" w:eastAsia="Times New Roman" w:hAnsi="Consolas" w:cs="Times New Roman"/>
          <w:color w:val="C586C0"/>
          <w:sz w:val="21"/>
          <w:szCs w:val="21"/>
        </w:rPr>
        <w:t>while</w:t>
      </w:r>
      <w:r w:rsidRPr="00DF75C1">
        <w:rPr>
          <w:rFonts w:ascii="Consolas" w:eastAsia="Times New Roman" w:hAnsi="Consolas" w:cs="Times New Roman"/>
          <w:color w:val="D4D4D4"/>
          <w:sz w:val="21"/>
          <w:szCs w:val="21"/>
        </w:rPr>
        <w:t> (</w:t>
      </w:r>
      <w:proofErr w:type="gramStart"/>
      <w:r w:rsidRPr="00DF75C1">
        <w:rPr>
          <w:rFonts w:ascii="Consolas" w:eastAsia="Times New Roman" w:hAnsi="Consolas" w:cs="Times New Roman"/>
          <w:color w:val="DCDCAA"/>
          <w:sz w:val="21"/>
          <w:szCs w:val="21"/>
        </w:rPr>
        <w:t>timeStatus</w:t>
      </w:r>
      <w:r w:rsidRPr="00DF75C1">
        <w:rPr>
          <w:rFonts w:ascii="Consolas" w:eastAsia="Times New Roman" w:hAnsi="Consolas" w:cs="Times New Roman"/>
          <w:color w:val="D4D4D4"/>
          <w:sz w:val="21"/>
          <w:szCs w:val="21"/>
        </w:rPr>
        <w:t>(</w:t>
      </w:r>
      <w:proofErr w:type="gramEnd"/>
      <w:r w:rsidRPr="00DF75C1">
        <w:rPr>
          <w:rFonts w:ascii="Consolas" w:eastAsia="Times New Roman" w:hAnsi="Consolas" w:cs="Times New Roman"/>
          <w:color w:val="D4D4D4"/>
          <w:sz w:val="21"/>
          <w:szCs w:val="21"/>
        </w:rPr>
        <w:t>) != </w:t>
      </w:r>
      <w:r w:rsidRPr="00DF75C1">
        <w:rPr>
          <w:rFonts w:ascii="Consolas" w:eastAsia="Times New Roman" w:hAnsi="Consolas" w:cs="Times New Roman"/>
          <w:color w:val="4FC1FF"/>
          <w:sz w:val="21"/>
          <w:szCs w:val="21"/>
        </w:rPr>
        <w:t>timeSet</w:t>
      </w:r>
      <w:r w:rsidRPr="00DF75C1">
        <w:rPr>
          <w:rFonts w:ascii="Consolas" w:eastAsia="Times New Roman" w:hAnsi="Consolas" w:cs="Times New Roman"/>
          <w:color w:val="D4D4D4"/>
          <w:sz w:val="21"/>
          <w:szCs w:val="21"/>
        </w:rPr>
        <w:t>);</w:t>
      </w:r>
    </w:p>
    <w:p w:rsidR="00DF75C1" w:rsidRPr="00937E80" w:rsidRDefault="00937E80" w:rsidP="00937E80">
      <w:pPr>
        <w:pStyle w:val="Caption"/>
        <w:jc w:val="center"/>
        <w:rPr>
          <w:i w:val="0"/>
        </w:rPr>
      </w:pPr>
      <w:r w:rsidRPr="00937E80">
        <w:rPr>
          <w:i w:val="0"/>
        </w:rPr>
        <w:t xml:space="preserve">Listing </w:t>
      </w:r>
      <w:r w:rsidRPr="00937E80">
        <w:rPr>
          <w:i w:val="0"/>
        </w:rPr>
        <w:fldChar w:fldCharType="begin"/>
      </w:r>
      <w:r w:rsidRPr="00937E80">
        <w:rPr>
          <w:i w:val="0"/>
        </w:rPr>
        <w:instrText xml:space="preserve"> SEQ Figure \* ARABIC </w:instrText>
      </w:r>
      <w:r w:rsidRPr="00937E80">
        <w:rPr>
          <w:i w:val="0"/>
        </w:rPr>
        <w:fldChar w:fldCharType="separate"/>
      </w:r>
      <w:r w:rsidR="007E0C0B">
        <w:rPr>
          <w:i w:val="0"/>
          <w:noProof/>
        </w:rPr>
        <w:t>6</w:t>
      </w:r>
      <w:r w:rsidRPr="00937E80">
        <w:rPr>
          <w:i w:val="0"/>
        </w:rPr>
        <w:fldChar w:fldCharType="end"/>
      </w:r>
      <w:r w:rsidRPr="00937E80">
        <w:rPr>
          <w:i w:val="0"/>
        </w:rPr>
        <w:t xml:space="preserve"> – Sinhronizacija vremena u TimeLib biblioteci</w:t>
      </w:r>
    </w:p>
    <w:p w:rsidR="00DF75C1" w:rsidRDefault="00180516" w:rsidP="00DF75C1">
      <w:r>
        <w:t>Nakon toga se prelazi na postavljanje vremena na RTC satu, gdje se koriste funkcije i makroi iz TimeLib biblioteke</w:t>
      </w:r>
      <w:r w:rsidR="00562762">
        <w:t xml:space="preserve"> za dobavljanje podataka o vremenu koji se predajuu pozivima metoda iz DS3231 biblioteke (listing 7)</w:t>
      </w:r>
      <w:r>
        <w:t>.</w:t>
      </w:r>
      <w:r w:rsidR="004B5B66">
        <w:t xml:space="preserve">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569CD6"/>
          <w:sz w:val="21"/>
          <w:szCs w:val="21"/>
        </w:rPr>
        <w:t>void</w:t>
      </w: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DCDCAA"/>
          <w:sz w:val="21"/>
          <w:szCs w:val="21"/>
        </w:rPr>
        <w:t>setDS3231</w:t>
      </w:r>
      <w:proofErr w:type="gramStart"/>
      <w:r w:rsidRPr="00180516">
        <w:rPr>
          <w:rFonts w:ascii="Consolas" w:eastAsia="Times New Roman" w:hAnsi="Consolas" w:cs="Times New Roman"/>
          <w:color w:val="DCDCAA"/>
          <w:sz w:val="21"/>
          <w:szCs w:val="21"/>
        </w:rPr>
        <w:t>Time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 {</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setYear</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tmYearToY2k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CalendarYrToTm</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year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setMonth</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month</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setDate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setDoW</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weekday</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setClockMode</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569CD6"/>
          <w:sz w:val="21"/>
          <w:szCs w:val="21"/>
        </w:rPr>
        <w:t>false</w:t>
      </w:r>
      <w:proofErr w:type="gramStart"/>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6A9955"/>
          <w:sz w:val="21"/>
          <w:szCs w:val="21"/>
        </w:rPr>
        <w:t>  /</w:t>
      </w:r>
      <w:proofErr w:type="gramEnd"/>
      <w:r w:rsidRPr="00180516">
        <w:rPr>
          <w:rFonts w:ascii="Consolas" w:eastAsia="Times New Roman" w:hAnsi="Consolas" w:cs="Times New Roman"/>
          <w:color w:val="6A9955"/>
          <w:sz w:val="21"/>
          <w:szCs w:val="21"/>
        </w:rPr>
        <w:t>/ set to 24h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6A9955"/>
          <w:sz w:val="21"/>
          <w:szCs w:val="21"/>
        </w:rPr>
        <w:t>    //setClockMode(true); // set to 12h</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setHour</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hour</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setMinute</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minute</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r w:rsidRPr="00180516">
        <w:rPr>
          <w:rFonts w:ascii="Consolas" w:eastAsia="Times New Roman" w:hAnsi="Consolas" w:cs="Times New Roman"/>
          <w:color w:val="9CDCFE"/>
          <w:sz w:val="21"/>
          <w:szCs w:val="21"/>
        </w:rPr>
        <w:t>Clock</w:t>
      </w:r>
      <w:r w:rsidRPr="00180516">
        <w:rPr>
          <w:rFonts w:ascii="Consolas" w:eastAsia="Times New Roman" w:hAnsi="Consolas" w:cs="Times New Roman"/>
          <w:color w:val="D4D4D4"/>
          <w:sz w:val="21"/>
          <w:szCs w:val="21"/>
        </w:rPr>
        <w:t>.</w:t>
      </w:r>
      <w:r w:rsidRPr="00180516">
        <w:rPr>
          <w:rFonts w:ascii="Consolas" w:eastAsia="Times New Roman" w:hAnsi="Consolas" w:cs="Times New Roman"/>
          <w:color w:val="DCDCAA"/>
          <w:sz w:val="21"/>
          <w:szCs w:val="21"/>
        </w:rPr>
        <w:t>setSecond</w:t>
      </w:r>
      <w:r w:rsidRPr="00180516">
        <w:rPr>
          <w:rFonts w:ascii="Consolas" w:eastAsia="Times New Roman" w:hAnsi="Consolas" w:cs="Times New Roman"/>
          <w:color w:val="D4D4D4"/>
          <w:sz w:val="21"/>
          <w:szCs w:val="21"/>
        </w:rPr>
        <w:t>(</w:t>
      </w:r>
      <w:proofErr w:type="gramStart"/>
      <w:r w:rsidRPr="00180516">
        <w:rPr>
          <w:rFonts w:ascii="Consolas" w:eastAsia="Times New Roman" w:hAnsi="Consolas" w:cs="Times New Roman"/>
          <w:color w:val="DCDCAA"/>
          <w:sz w:val="21"/>
          <w:szCs w:val="21"/>
        </w:rPr>
        <w:t>second</w:t>
      </w:r>
      <w:r w:rsidRPr="00180516">
        <w:rPr>
          <w:rFonts w:ascii="Consolas" w:eastAsia="Times New Roman" w:hAnsi="Consolas" w:cs="Times New Roman"/>
          <w:color w:val="D4D4D4"/>
          <w:sz w:val="21"/>
          <w:szCs w:val="21"/>
        </w:rPr>
        <w:t>(</w:t>
      </w:r>
      <w:proofErr w:type="gramEnd"/>
      <w:r w:rsidRPr="00180516">
        <w:rPr>
          <w:rFonts w:ascii="Consolas" w:eastAsia="Times New Roman" w:hAnsi="Consolas" w:cs="Times New Roman"/>
          <w:color w:val="D4D4D4"/>
          <w:sz w:val="21"/>
          <w:szCs w:val="21"/>
        </w:rPr>
        <w:t>));</w:t>
      </w:r>
    </w:p>
    <w:p w:rsidR="00180516" w:rsidRPr="00180516" w:rsidRDefault="00180516" w:rsidP="00180516">
      <w:pPr>
        <w:shd w:val="clear" w:color="auto" w:fill="1E1E1E"/>
        <w:spacing w:after="0" w:line="285" w:lineRule="atLeast"/>
        <w:jc w:val="left"/>
        <w:rPr>
          <w:rFonts w:ascii="Consolas" w:eastAsia="Times New Roman" w:hAnsi="Consolas" w:cs="Times New Roman"/>
          <w:color w:val="D4D4D4"/>
          <w:sz w:val="21"/>
          <w:szCs w:val="21"/>
        </w:rPr>
      </w:pPr>
      <w:r w:rsidRPr="00180516">
        <w:rPr>
          <w:rFonts w:ascii="Consolas" w:eastAsia="Times New Roman" w:hAnsi="Consolas" w:cs="Times New Roman"/>
          <w:color w:val="D4D4D4"/>
          <w:sz w:val="21"/>
          <w:szCs w:val="21"/>
        </w:rPr>
        <w:t>    ...</w:t>
      </w:r>
    </w:p>
    <w:p w:rsidR="00180516" w:rsidRPr="004B5B66" w:rsidRDefault="004B5B66" w:rsidP="004B5B66">
      <w:pPr>
        <w:pStyle w:val="Caption"/>
        <w:jc w:val="center"/>
        <w:rPr>
          <w:i w:val="0"/>
        </w:rPr>
      </w:pPr>
      <w:r w:rsidRPr="004B5B66">
        <w:rPr>
          <w:i w:val="0"/>
        </w:rPr>
        <w:t>Listing</w:t>
      </w:r>
      <w:r w:rsidR="00937E80" w:rsidRPr="004B5B66">
        <w:rPr>
          <w:i w:val="0"/>
        </w:rPr>
        <w:t xml:space="preserve"> </w:t>
      </w:r>
      <w:r w:rsidR="00937E80" w:rsidRPr="004B5B66">
        <w:rPr>
          <w:i w:val="0"/>
        </w:rPr>
        <w:fldChar w:fldCharType="begin"/>
      </w:r>
      <w:r w:rsidR="00937E80" w:rsidRPr="004B5B66">
        <w:rPr>
          <w:i w:val="0"/>
        </w:rPr>
        <w:instrText xml:space="preserve"> SEQ Figure \* ARABIC </w:instrText>
      </w:r>
      <w:r w:rsidR="00937E80" w:rsidRPr="004B5B66">
        <w:rPr>
          <w:i w:val="0"/>
        </w:rPr>
        <w:fldChar w:fldCharType="separate"/>
      </w:r>
      <w:r w:rsidR="007E0C0B">
        <w:rPr>
          <w:i w:val="0"/>
          <w:noProof/>
        </w:rPr>
        <w:t>7</w:t>
      </w:r>
      <w:r w:rsidR="00937E80" w:rsidRPr="004B5B66">
        <w:rPr>
          <w:i w:val="0"/>
        </w:rPr>
        <w:fldChar w:fldCharType="end"/>
      </w:r>
      <w:r w:rsidR="00937E80" w:rsidRPr="004B5B66">
        <w:rPr>
          <w:i w:val="0"/>
        </w:rPr>
        <w:t xml:space="preserve"> – Postavljanje vremena </w:t>
      </w:r>
      <w:r w:rsidRPr="004B5B66">
        <w:rPr>
          <w:i w:val="0"/>
        </w:rPr>
        <w:t>na RTC satu (DS3231)</w:t>
      </w:r>
    </w:p>
    <w:p w:rsidR="00180516" w:rsidRDefault="00180516" w:rsidP="00DF75C1"/>
    <w:p w:rsidR="00180516" w:rsidRDefault="00F7746C" w:rsidP="00180516">
      <w:pPr>
        <w:pStyle w:val="Heading3"/>
      </w:pPr>
      <w:bookmarkStart w:id="24" w:name="_Toc83660401"/>
      <w:r>
        <w:t>P</w:t>
      </w:r>
      <w:r w:rsidR="00180516">
        <w:t>raćenje vremena</w:t>
      </w:r>
      <w:r w:rsidR="00E7695F">
        <w:t xml:space="preserve"> </w:t>
      </w:r>
      <w:r w:rsidR="00743B0D">
        <w:t>SQW interrupt-om</w:t>
      </w:r>
      <w:r>
        <w:t xml:space="preserve"> (</w:t>
      </w:r>
      <w:r w:rsidR="00180516">
        <w:t>u preciznosti milisekunde</w:t>
      </w:r>
      <w:r>
        <w:t>)</w:t>
      </w:r>
      <w:bookmarkEnd w:id="24"/>
    </w:p>
    <w:p w:rsidR="00180516" w:rsidRDefault="00180516" w:rsidP="00180516"/>
    <w:p w:rsidR="00180516" w:rsidRDefault="00F86722" w:rsidP="00180516">
      <w:r>
        <w:t xml:space="preserve">U trenutku kada utvrdimo </w:t>
      </w:r>
      <w:r w:rsidR="00CD65D6">
        <w:t>tačno vrijeme, imamo broj koji predstavlja broj milisekundi koje su protekle od početka epohe pa do ba</w:t>
      </w:r>
      <w:r w:rsidR="00562762">
        <w:rPr>
          <w:lang w:val="sr-Latn-BA"/>
        </w:rPr>
        <w:t>š</w:t>
      </w:r>
      <w:r w:rsidR="00CD65D6">
        <w:t xml:space="preserve"> tog trenutka. Početak epohe je definisan kao 01.01.1970. 00:00:00 0ms. Ako tog trenutka</w:t>
      </w:r>
      <w:r w:rsidR="00562762">
        <w:t>,</w:t>
      </w:r>
      <w:r w:rsidR="00CD65D6">
        <w:t xml:space="preserve"> kada smo sinhronizovali vrijeme</w:t>
      </w:r>
      <w:r w:rsidR="00562762">
        <w:t>,</w:t>
      </w:r>
      <w:r w:rsidR="00CD65D6">
        <w:t xml:space="preserve"> počnemo da pratimo broj milisekundi koje protiču kao rezultat pobudnog signala na </w:t>
      </w:r>
      <w:r w:rsidR="00CD65D6">
        <w:lastRenderedPageBreak/>
        <w:t xml:space="preserve">svaku milisekundu, zbirom ta dva broja uvijek dobijamo tačno vrijeme izraženo u milisekundama od početka epohe.  </w:t>
      </w:r>
    </w:p>
    <w:p w:rsidR="00CD65D6" w:rsidRDefault="00CD65D6" w:rsidP="00180516">
      <w:r>
        <w:t xml:space="preserve">Kako je frekvencija pobudnog (interrupt) signala 1024Hz, to znači da ipak nemamo pobudu tačno svake milisekunde, već svake </w:t>
      </w:r>
      <w:r w:rsidRPr="00CD65D6">
        <w:t>0.9765625</w:t>
      </w:r>
      <w:r>
        <w:t>ms. Taj problem rješavamo programski, tako što pri prijemu interrupt-a, funkcija koja vrši obradu sistemskog prekida (ISR, Interrupt Service Routine), odlučuje da li će dati interrupt računati kao proticanje jedne milisekunde, ili će je preskočiti</w:t>
      </w:r>
      <w:r w:rsidR="005D3349">
        <w:t>. Odluka se donosi tako što se razmatra koja vrijednost će biti bliža realnoj vrijednosti, ako se doda jedna milisekunda, ili ako se preskoči</w:t>
      </w:r>
      <w:r w:rsidR="00562762">
        <w:t xml:space="preserve"> (listing 8)</w:t>
      </w:r>
      <w:r w:rsidR="005D3349">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1024</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int_freq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1000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floor</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4EC9B0"/>
          <w:sz w:val="21"/>
          <w:szCs w:val="21"/>
        </w:rPr>
        <w:t>uint16_t</w:t>
      </w:r>
      <w:r w:rsidRPr="005D3349">
        <w:rPr>
          <w:rFonts w:ascii="Consolas" w:eastAsia="Times New Roman" w:hAnsi="Consolas" w:cs="Times New Roman"/>
          <w:color w:val="D4D4D4"/>
          <w:sz w:val="21"/>
          <w:szCs w:val="21"/>
        </w:rPr>
        <w:t> </w:t>
      </w:r>
      <w:proofErr w:type="gramStart"/>
      <w:r w:rsidRPr="005D3349">
        <w:rPr>
          <w:rFonts w:ascii="Consolas" w:eastAsia="Times New Roman" w:hAnsi="Consolas" w:cs="Times New Roman"/>
          <w:color w:val="9CDCFE"/>
          <w:sz w:val="21"/>
          <w:szCs w:val="21"/>
        </w:rPr>
        <w:t>ceil</w:t>
      </w:r>
      <w:proofErr w:type="gramEnd"/>
      <w:r w:rsidRPr="005D3349">
        <w:rPr>
          <w:rFonts w:ascii="Consolas" w:eastAsia="Times New Roman" w:hAnsi="Consolas" w:cs="Times New Roman"/>
          <w:color w:val="9CDCFE"/>
          <w:sz w:val="21"/>
          <w:szCs w:val="21"/>
        </w:rPr>
        <w:t>_freq</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DCDCAA"/>
          <w:sz w:val="21"/>
          <w:szCs w:val="21"/>
        </w:rPr>
        <w:t>ceil</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volatile</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unsigned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long</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569CD6"/>
          <w:sz w:val="21"/>
          <w:szCs w:val="21"/>
        </w:rPr>
        <w:t>void</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IRAM_ATTR</w:t>
      </w: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DCDCAA"/>
          <w:sz w:val="21"/>
          <w:szCs w:val="21"/>
        </w:rPr>
        <w:t>isr_</w:t>
      </w:r>
      <w:proofErr w:type="gramStart"/>
      <w:r w:rsidRPr="005D3349">
        <w:rPr>
          <w:rFonts w:ascii="Consolas" w:eastAsia="Times New Roman" w:hAnsi="Consolas" w:cs="Times New Roman"/>
          <w:color w:val="DCDCAA"/>
          <w:sz w:val="21"/>
          <w:szCs w:val="21"/>
        </w:rPr>
        <w:t>func</w:t>
      </w:r>
      <w:r w:rsidRPr="005D3349">
        <w:rPr>
          <w:rFonts w:ascii="Consolas" w:eastAsia="Times New Roman" w:hAnsi="Consolas" w:cs="Times New Roman"/>
          <w:color w:val="D4D4D4"/>
          <w:sz w:val="21"/>
          <w:szCs w:val="21"/>
        </w:rPr>
        <w:t>(</w:t>
      </w:r>
      <w:proofErr w:type="gramEnd"/>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Pr>
          <w:rFonts w:ascii="Consolas" w:eastAsia="Times New Roman" w:hAnsi="Consolas" w:cs="Times New Roman"/>
          <w:color w:val="C586C0"/>
          <w:sz w:val="21"/>
          <w:szCs w:val="21"/>
        </w:rPr>
        <w:t>i</w:t>
      </w:r>
      <w:r w:rsidRPr="005D3349">
        <w:rPr>
          <w:rFonts w:ascii="Consolas" w:eastAsia="Times New Roman" w:hAnsi="Consolas" w:cs="Times New Roman"/>
          <w:color w:val="C586C0"/>
          <w:sz w:val="21"/>
          <w:szCs w:val="21"/>
        </w:rPr>
        <w:t>f</w:t>
      </w:r>
      <w:r>
        <w:rPr>
          <w:rFonts w:ascii="Consolas" w:eastAsia="Times New Roman" w:hAnsi="Consolas" w:cs="Times New Roman"/>
          <w:color w:val="C586C0"/>
          <w:sz w:val="21"/>
          <w:szCs w:val="21"/>
        </w:rPr>
        <w:t xml:space="preserve"> </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ceil_freq</w:t>
      </w:r>
      <w:r w:rsidRPr="005D3349">
        <w:rPr>
          <w:rFonts w:ascii="Consolas" w:eastAsia="Times New Roman" w:hAnsi="Consolas" w:cs="Times New Roman"/>
          <w:color w:val="D4D4D4"/>
          <w:sz w:val="21"/>
          <w:szCs w:val="21"/>
        </w:rPr>
        <w:t> || </w:t>
      </w:r>
    </w:p>
    <w:p w:rsid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floor_freq</w:t>
      </w:r>
      <w:r w:rsidRPr="005D3349">
        <w:rPr>
          <w:rFonts w:ascii="Consolas" w:eastAsia="Times New Roman" w:hAnsi="Consolas" w:cs="Times New Roman"/>
          <w:color w:val="D4D4D4"/>
          <w:sz w:val="21"/>
          <w:szCs w:val="21"/>
        </w:rPr>
        <w:t> &amp;&amp;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569CD6"/>
          <w:sz w:val="21"/>
          <w:szCs w:val="21"/>
        </w:rPr>
        <w:t>double</w:t>
      </w:r>
      <w:r w:rsidRPr="005D3349">
        <w:rPr>
          <w:rFonts w:ascii="Consolas" w:eastAsia="Times New Roman" w:hAnsi="Consolas" w:cs="Times New Roman"/>
          <w:color w:val="D4D4D4"/>
          <w:sz w:val="21"/>
          <w:szCs w:val="21"/>
        </w:rPr>
        <w:t>(</w:t>
      </w:r>
      <w:r w:rsidRPr="005D3349">
        <w:rPr>
          <w:rFonts w:ascii="Consolas" w:eastAsia="Times New Roman" w:hAnsi="Consolas" w:cs="Times New Roman"/>
          <w:color w:val="9CDCFE"/>
          <w:sz w:val="21"/>
          <w:szCs w:val="21"/>
        </w:rPr>
        <w:t>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milli_period</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1</w:t>
      </w:r>
      <w:proofErr w:type="gramStart"/>
      <w:r w:rsidRPr="005D3349">
        <w:rPr>
          <w:rFonts w:ascii="Consolas" w:eastAsia="Times New Roman" w:hAnsi="Consolas" w:cs="Times New Roman"/>
          <w:color w:val="D4D4D4"/>
          <w:sz w:val="21"/>
          <w:szCs w:val="21"/>
        </w:rPr>
        <w:t>))   </w:t>
      </w:r>
      <w:proofErr w:type="gramEnd"/>
      <w:r w:rsidRPr="005D3349">
        <w:rPr>
          <w:rFonts w:ascii="Consolas" w:eastAsia="Times New Roman" w:hAnsi="Consolas" w:cs="Times New Roman"/>
          <w:color w:val="D4D4D4"/>
          <w:sz w:val="21"/>
          <w:szCs w:val="21"/>
        </w:rPr>
        <w:t>                   &gt;= </w:t>
      </w:r>
      <w:r w:rsidRPr="005D3349">
        <w:rPr>
          <w:rFonts w:ascii="Consolas" w:eastAsia="Times New Roman" w:hAnsi="Consolas" w:cs="Times New Roman"/>
          <w:color w:val="B5CEA8"/>
          <w:sz w:val="21"/>
          <w:szCs w:val="21"/>
        </w:rPr>
        <w:t>0.0</w:t>
      </w: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millisecond_isr_counter</w:t>
      </w:r>
      <w:r w:rsidRPr="005D3349">
        <w:rPr>
          <w:rFonts w:ascii="Consolas" w:eastAsia="Times New Roman" w:hAnsi="Consolas" w:cs="Times New Roman"/>
          <w:color w:val="D4D4D4"/>
          <w:sz w:val="21"/>
          <w:szCs w:val="21"/>
        </w:rPr>
        <w:t> = </w:t>
      </w:r>
      <w:r w:rsidRPr="005D3349">
        <w:rPr>
          <w:rFonts w:ascii="Consolas" w:eastAsia="Times New Roman" w:hAnsi="Consolas" w:cs="Times New Roman"/>
          <w:color w:val="B5CEA8"/>
          <w:sz w:val="21"/>
          <w:szCs w:val="21"/>
        </w:rPr>
        <w:t>0</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milli_isr_total</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r w:rsidRPr="005D3349">
        <w:rPr>
          <w:rFonts w:ascii="Consolas" w:eastAsia="Times New Roman" w:hAnsi="Consolas" w:cs="Times New Roman"/>
          <w:color w:val="9CDCFE"/>
          <w:sz w:val="21"/>
          <w:szCs w:val="21"/>
        </w:rPr>
        <w:t>espRTCTime</w:t>
      </w:r>
      <w:r w:rsidRPr="005D3349">
        <w:rPr>
          <w:rFonts w:ascii="Consolas" w:eastAsia="Times New Roman" w:hAnsi="Consolas" w:cs="Times New Roman"/>
          <w:color w:val="D4D4D4"/>
          <w:sz w:val="21"/>
          <w:szCs w:val="21"/>
        </w:rPr>
        <w:t>;</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    }</w:t>
      </w:r>
    </w:p>
    <w:p w:rsidR="005D3349" w:rsidRPr="005D3349" w:rsidRDefault="005D3349" w:rsidP="005D3349">
      <w:pPr>
        <w:shd w:val="clear" w:color="auto" w:fill="1E1E1E"/>
        <w:spacing w:after="0" w:line="285" w:lineRule="atLeast"/>
        <w:jc w:val="left"/>
        <w:rPr>
          <w:rFonts w:ascii="Consolas" w:eastAsia="Times New Roman" w:hAnsi="Consolas" w:cs="Times New Roman"/>
          <w:color w:val="D4D4D4"/>
          <w:sz w:val="21"/>
          <w:szCs w:val="21"/>
        </w:rPr>
      </w:pPr>
      <w:r w:rsidRPr="005D3349">
        <w:rPr>
          <w:rFonts w:ascii="Consolas" w:eastAsia="Times New Roman" w:hAnsi="Consolas" w:cs="Times New Roman"/>
          <w:color w:val="D4D4D4"/>
          <w:sz w:val="21"/>
          <w:szCs w:val="21"/>
        </w:rPr>
        <w:t>}</w:t>
      </w:r>
    </w:p>
    <w:p w:rsidR="005D3349" w:rsidRPr="004B5B66" w:rsidRDefault="004B5B66" w:rsidP="004B5B66">
      <w:pPr>
        <w:pStyle w:val="Caption"/>
        <w:jc w:val="center"/>
        <w:rPr>
          <w:i w:val="0"/>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8</w:t>
      </w:r>
      <w:r w:rsidRPr="004B5B66">
        <w:rPr>
          <w:i w:val="0"/>
        </w:rPr>
        <w:fldChar w:fldCharType="end"/>
      </w:r>
      <w:r w:rsidRPr="004B5B66">
        <w:rPr>
          <w:i w:val="0"/>
        </w:rPr>
        <w:t xml:space="preserve"> – Obrađivač sistemskog prekida izazvan od strane RTC sata (SQW generatora)</w:t>
      </w:r>
    </w:p>
    <w:p w:rsidR="004151F1" w:rsidRDefault="00F20979" w:rsidP="00180516">
      <w:r>
        <w:t xml:space="preserve">ISR funkcija </w:t>
      </w:r>
      <w:r w:rsidR="006C46FD">
        <w:t>mora biti</w:t>
      </w:r>
      <w:r>
        <w:t xml:space="preserve"> označena sa </w:t>
      </w:r>
      <w:r w:rsidRPr="00F20979">
        <w:t>IRAM_ATTR</w:t>
      </w:r>
      <w:r>
        <w:t xml:space="preserve">, </w:t>
      </w:r>
      <w:r w:rsidR="006C46FD">
        <w:t>š</w:t>
      </w:r>
      <w:r>
        <w:t>to znači da će ona biti smještena u RAM</w:t>
      </w:r>
      <w:r w:rsidR="006C46FD">
        <w:t>,</w:t>
      </w:r>
      <w:r>
        <w:t xml:space="preserve"> a ne u flash memorij</w:t>
      </w:r>
      <w:r w:rsidR="006C46FD">
        <w:t>u</w:t>
      </w:r>
      <w:r>
        <w:t xml:space="preserve"> </w:t>
      </w:r>
      <w:r w:rsidR="006C46FD">
        <w:t>ESP8266.</w:t>
      </w:r>
    </w:p>
    <w:p w:rsidR="006C46FD" w:rsidRDefault="006C46FD" w:rsidP="00180516"/>
    <w:p w:rsidR="008B0C7F" w:rsidRDefault="00E32845" w:rsidP="008B0C7F">
      <w:pPr>
        <w:pStyle w:val="Heading2"/>
        <w:rPr>
          <w:lang w:val="sr-Latn-BA"/>
        </w:rPr>
      </w:pPr>
      <w:bookmarkStart w:id="25" w:name="_Toc83660402"/>
      <w:r>
        <w:t xml:space="preserve">Inicijalizacija </w:t>
      </w:r>
      <w:r w:rsidR="00180516">
        <w:t>sistema</w:t>
      </w:r>
      <w:bookmarkEnd w:id="25"/>
    </w:p>
    <w:p w:rsidR="009B5322" w:rsidRDefault="009B5322" w:rsidP="009B5322">
      <w:pPr>
        <w:rPr>
          <w:lang w:val="sr-Latn-BA"/>
        </w:rPr>
      </w:pPr>
    </w:p>
    <w:p w:rsidR="006C46FD" w:rsidRDefault="006C46FD" w:rsidP="006C46FD">
      <w:pPr>
        <w:ind w:firstLine="432"/>
        <w:rPr>
          <w:lang w:val="sr-Latn-BA"/>
        </w:rPr>
      </w:pPr>
      <w:r>
        <w:rPr>
          <w:lang w:val="sr-Latn-BA"/>
        </w:rPr>
        <w:t xml:space="preserve">U inicijalizaciji sistema se obavljaju sve pripreme dovođenje sistema u aktivno stanje prikupljanja podataka. </w:t>
      </w:r>
      <w:r w:rsidR="00562762">
        <w:rPr>
          <w:lang w:val="sr-Latn-BA"/>
        </w:rPr>
        <w:t>Cjelokupni kod te funkcije je prikazan na listingu 9, i</w:t>
      </w:r>
      <w:r>
        <w:rPr>
          <w:lang w:val="sr-Latn-BA"/>
        </w:rPr>
        <w:t xml:space="preserve"> obuhvata:</w:t>
      </w:r>
    </w:p>
    <w:p w:rsidR="00A36E24" w:rsidRPr="00A36E24" w:rsidRDefault="00562762" w:rsidP="00A36E24">
      <w:pPr>
        <w:pStyle w:val="ListParagraph"/>
        <w:numPr>
          <w:ilvl w:val="0"/>
          <w:numId w:val="20"/>
        </w:numPr>
        <w:rPr>
          <w:lang w:val="sr-Latn-BA"/>
        </w:rPr>
      </w:pPr>
      <w:r>
        <w:rPr>
          <w:lang w:val="sr-Latn-BA"/>
        </w:rPr>
        <w:t>i</w:t>
      </w:r>
      <w:r w:rsidR="00A36E24" w:rsidRPr="00A36E24">
        <w:rPr>
          <w:lang w:val="sr-Latn-BA"/>
        </w:rPr>
        <w:t>nicijalizaciju veza – pripremanje pinova za komunikaciju</w:t>
      </w:r>
      <w:r w:rsidR="004B5B66">
        <w:rPr>
          <w:lang w:val="sr-Latn-BA"/>
        </w:rPr>
        <w:t>,</w:t>
      </w:r>
    </w:p>
    <w:p w:rsidR="00A36E24" w:rsidRPr="00A36E24" w:rsidRDefault="00562762" w:rsidP="00A36E24">
      <w:pPr>
        <w:pStyle w:val="ListParagraph"/>
        <w:numPr>
          <w:ilvl w:val="0"/>
          <w:numId w:val="20"/>
        </w:numPr>
        <w:rPr>
          <w:lang w:val="sr-Latn-BA"/>
        </w:rPr>
      </w:pPr>
      <w:r>
        <w:rPr>
          <w:lang w:val="sr-Latn-BA"/>
        </w:rPr>
        <w:t>o</w:t>
      </w:r>
      <w:r w:rsidR="00A36E24" w:rsidRPr="00A36E24">
        <w:rPr>
          <w:lang w:val="sr-Latn-BA"/>
        </w:rPr>
        <w:t>tvaranje serijske komunikacije (sa drugim NodeMCU-om)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ovezivanje na WiFi mrežu</w:t>
      </w:r>
      <w:r w:rsidR="004B5B66">
        <w:rPr>
          <w:lang w:val="sr-Latn-BA"/>
        </w:rPr>
        <w:t>,</w:t>
      </w:r>
    </w:p>
    <w:p w:rsidR="00A36E24" w:rsidRPr="00A36E24" w:rsidRDefault="00562762" w:rsidP="00A36E24">
      <w:pPr>
        <w:pStyle w:val="ListParagraph"/>
        <w:numPr>
          <w:ilvl w:val="0"/>
          <w:numId w:val="20"/>
        </w:numPr>
        <w:rPr>
          <w:lang w:val="sr-Latn-BA"/>
        </w:rPr>
      </w:pPr>
      <w:r>
        <w:rPr>
          <w:lang w:val="sr-Latn-BA"/>
        </w:rPr>
        <w:t>s</w:t>
      </w:r>
      <w:r w:rsidR="00A36E24" w:rsidRPr="00A36E24">
        <w:rPr>
          <w:lang w:val="sr-Latn-BA"/>
        </w:rPr>
        <w:t>inhronizacija vremena sa NTP serverom</w:t>
      </w:r>
      <w:r w:rsidR="004B5B66">
        <w:rPr>
          <w:lang w:val="sr-Latn-BA"/>
        </w:rPr>
        <w:t>,</w:t>
      </w:r>
    </w:p>
    <w:p w:rsidR="00A36E24" w:rsidRPr="00A36E24" w:rsidRDefault="00562762" w:rsidP="00A36E24">
      <w:pPr>
        <w:pStyle w:val="ListParagraph"/>
        <w:numPr>
          <w:ilvl w:val="0"/>
          <w:numId w:val="20"/>
        </w:numPr>
        <w:rPr>
          <w:lang w:val="sr-Latn-BA"/>
        </w:rPr>
      </w:pPr>
      <w:r>
        <w:rPr>
          <w:lang w:val="sr-Latn-BA"/>
        </w:rPr>
        <w:t>p</w:t>
      </w:r>
      <w:r w:rsidR="00A36E24" w:rsidRPr="00A36E24">
        <w:rPr>
          <w:lang w:val="sr-Latn-BA"/>
        </w:rPr>
        <w:t>ostavljanje vremena na RTC sat i početak praćenja protoka vremena</w:t>
      </w:r>
      <w:r w:rsidR="004B5B66">
        <w:rPr>
          <w:lang w:val="sr-Latn-BA"/>
        </w:rPr>
        <w:t>,</w:t>
      </w:r>
    </w:p>
    <w:p w:rsidR="00A36E24" w:rsidRPr="00A36E24" w:rsidRDefault="00562762" w:rsidP="00A36E24">
      <w:pPr>
        <w:pStyle w:val="ListParagraph"/>
        <w:numPr>
          <w:ilvl w:val="0"/>
          <w:numId w:val="20"/>
        </w:numPr>
        <w:rPr>
          <w:lang w:val="sr-Latn-BA"/>
        </w:rPr>
      </w:pPr>
      <w:r>
        <w:rPr>
          <w:lang w:val="sr-Latn-BA"/>
        </w:rPr>
        <w:lastRenderedPageBreak/>
        <w:t>p</w:t>
      </w:r>
      <w:r w:rsidR="00A36E24" w:rsidRPr="00A36E24">
        <w:rPr>
          <w:lang w:val="sr-Latn-BA"/>
        </w:rPr>
        <w:t>ovezivanje sa memorijskom karticom i otvaranje fajla za logovanje na njoj</w:t>
      </w:r>
      <w:r w:rsidR="004B5B66">
        <w:rPr>
          <w:lang w:val="sr-Latn-BA"/>
        </w:rPr>
        <w:t xml:space="preserve"> i</w:t>
      </w:r>
    </w:p>
    <w:p w:rsidR="00A36E24" w:rsidRPr="00A36E24" w:rsidRDefault="00562762" w:rsidP="00A36E24">
      <w:pPr>
        <w:pStyle w:val="ListParagraph"/>
        <w:numPr>
          <w:ilvl w:val="0"/>
          <w:numId w:val="20"/>
        </w:numPr>
        <w:rPr>
          <w:lang w:val="sr-Latn-BA"/>
        </w:rPr>
      </w:pPr>
      <w:r>
        <w:rPr>
          <w:lang w:val="sr-Latn-BA"/>
        </w:rPr>
        <w:t>r</w:t>
      </w:r>
      <w:r w:rsidR="00A36E24" w:rsidRPr="00A36E24">
        <w:rPr>
          <w:lang w:val="sr-Latn-BA"/>
        </w:rPr>
        <w:t>egistracija metode za prikupljanje podataka</w:t>
      </w:r>
      <w:r w:rsidR="004B5B66">
        <w:rPr>
          <w:lang w:val="sr-Latn-BA"/>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569CD6"/>
          <w:sz w:val="21"/>
          <w:szCs w:val="21"/>
        </w:rPr>
        <w:t>void</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setup</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pin modes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INPUT_PULLUP</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pinMode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OUTPUT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ESP8266_ONBOARD_LED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digitalWrite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00900889" w:rsidRPr="006C46FD">
        <w:rPr>
          <w:rFonts w:ascii="Consolas" w:eastAsia="Times New Roman" w:hAnsi="Consolas" w:cs="Times New Roman"/>
          <w:color w:val="569CD6"/>
          <w:sz w:val="21"/>
          <w:szCs w:val="21"/>
        </w:rPr>
        <w:t>LOW</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up serial comms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Serial</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B5CEA8"/>
          <w:sz w:val="21"/>
          <w:szCs w:val="21"/>
        </w:rPr>
        <w:t>115200</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Serial</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connecting to wifi</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clientSetupWiFi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900889">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WIFI_SSID</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WIFI_PASSWD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setup I2C interface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Wire</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//Clock.enable32kHz(true);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oscillatorCheck</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interfacing with RTC oscillators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enable32kHz</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Clock</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enableOscillator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true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B5CEA8"/>
          <w:sz w:val="21"/>
          <w:szCs w:val="21"/>
        </w:rPr>
        <w:t>1</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synchronising time</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registerNTPEventHandler</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addEHSerialPrintEvent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startNTPClient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waitNTPClientSync</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internal timelib helper</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setSyncProvider</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CDCAA"/>
          <w:sz w:val="21"/>
          <w:szCs w:val="21"/>
        </w:rPr>
        <w:t>NTPUnixTics</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while</w:t>
      </w: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timeStatus</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 != </w:t>
      </w:r>
      <w:r w:rsidRPr="006C46FD">
        <w:rPr>
          <w:rFonts w:ascii="Consolas" w:eastAsia="Times New Roman" w:hAnsi="Consolas" w:cs="Times New Roman"/>
          <w:color w:val="4FC1FF"/>
          <w:sz w:val="21"/>
          <w:szCs w:val="21"/>
        </w:rPr>
        <w:t>timeSet</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setting RTC</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586C0"/>
          <w:sz w:val="21"/>
          <w:szCs w:val="21"/>
        </w:rPr>
        <w:t>if</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9CDCFE"/>
          <w:sz w:val="21"/>
          <w:szCs w:val="21"/>
        </w:rPr>
        <w:t>clockPresent</w:t>
      </w:r>
      <w:r w:rsidRPr="006C46FD">
        <w:rPr>
          <w:rFonts w:ascii="Consolas" w:eastAsia="Times New Roman" w:hAnsi="Consolas" w:cs="Times New Roman"/>
          <w:color w:val="D4D4D4"/>
          <w:sz w:val="21"/>
          <w:szCs w:val="21"/>
        </w:rPr>
        <w:t>) {</w:t>
      </w:r>
    </w:p>
    <w:p w:rsidR="00900889"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attachInterrupt</w:t>
      </w:r>
      <w:r w:rsidRPr="006C46FD">
        <w:rPr>
          <w:rFonts w:ascii="Consolas" w:eastAsia="Times New Roman" w:hAnsi="Consolas" w:cs="Times New Roman"/>
          <w:color w:val="D4D4D4"/>
          <w:sz w:val="21"/>
          <w:szCs w:val="21"/>
        </w:rPr>
        <w:t>(</w:t>
      </w:r>
      <w:proofErr w:type="gramStart"/>
      <w:r w:rsidRPr="006C46FD">
        <w:rPr>
          <w:rFonts w:ascii="Consolas" w:eastAsia="Times New Roman" w:hAnsi="Consolas" w:cs="Times New Roman"/>
          <w:color w:val="569CD6"/>
          <w:sz w:val="21"/>
          <w:szCs w:val="21"/>
        </w:rPr>
        <w:t>digitalPinToInterrupt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569CD6"/>
          <w:sz w:val="21"/>
          <w:szCs w:val="21"/>
        </w:rPr>
        <w:t>SQW_INTERRUPT_PIN</w:t>
      </w:r>
      <w:r w:rsidRPr="006C46FD">
        <w:rPr>
          <w:rFonts w:ascii="Consolas" w:eastAsia="Times New Roman" w:hAnsi="Consolas" w:cs="Times New Roman"/>
          <w:color w:val="D4D4D4"/>
          <w:sz w:val="21"/>
          <w:szCs w:val="21"/>
        </w:rPr>
        <w:t>), </w:t>
      </w:r>
    </w:p>
    <w:p w:rsidR="006C46FD" w:rsidRPr="006C46FD" w:rsidRDefault="00900889"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DCDCAA"/>
          <w:sz w:val="21"/>
          <w:szCs w:val="21"/>
        </w:rPr>
        <w:t>isr_func</w:t>
      </w:r>
      <w:r w:rsidR="006C46FD" w:rsidRPr="006C46FD">
        <w:rPr>
          <w:rFonts w:ascii="Consolas" w:eastAsia="Times New Roman" w:hAnsi="Consolas" w:cs="Times New Roman"/>
          <w:color w:val="D4D4D4"/>
          <w:sz w:val="21"/>
          <w:szCs w:val="21"/>
        </w:rPr>
        <w:t>, </w:t>
      </w:r>
      <w:r w:rsidR="006C46FD" w:rsidRPr="006C46FD">
        <w:rPr>
          <w:rFonts w:ascii="Consolas" w:eastAsia="Times New Roman" w:hAnsi="Consolas" w:cs="Times New Roman"/>
          <w:color w:val="569CD6"/>
          <w:sz w:val="21"/>
          <w:szCs w:val="21"/>
        </w:rPr>
        <w:t>RISING</w:t>
      </w:r>
      <w:r w:rsidR="006C46FD"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setDS3231</w:t>
      </w:r>
      <w:proofErr w:type="gramStart"/>
      <w:r w:rsidRPr="006C46FD">
        <w:rPr>
          <w:rFonts w:ascii="Consolas" w:eastAsia="Times New Roman" w:hAnsi="Consolas" w:cs="Times New Roman"/>
          <w:color w:val="DCDCAA"/>
          <w:sz w:val="21"/>
          <w:szCs w:val="21"/>
        </w:rPr>
        <w:t>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stopping ntp client's resync jobs</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stopNTPClient</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false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lastRenderedPageBreak/>
        <w:t>    // disconnecting from wifi </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clientDisconnectWiFi</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SPI interface to SD card</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9CDCFE"/>
          <w:sz w:val="21"/>
          <w:szCs w:val="21"/>
        </w:rPr>
        <w:t>sdCardPresent</w:t>
      </w:r>
      <w:r w:rsidRPr="006C46FD">
        <w:rPr>
          <w:rFonts w:ascii="Consolas" w:eastAsia="Times New Roman" w:hAnsi="Consolas" w:cs="Times New Roman"/>
          <w:color w:val="D4D4D4"/>
          <w:sz w:val="21"/>
          <w:szCs w:val="21"/>
        </w:rPr>
        <w:t> = </w:t>
      </w:r>
      <w:proofErr w:type="gramStart"/>
      <w:r w:rsidRPr="006C46FD">
        <w:rPr>
          <w:rFonts w:ascii="Consolas" w:eastAsia="Times New Roman" w:hAnsi="Consolas" w:cs="Times New Roman"/>
          <w:color w:val="9CDCFE"/>
          <w:sz w:val="21"/>
          <w:szCs w:val="21"/>
        </w:rPr>
        <w:t>SD</w:t>
      </w:r>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DCDCAA"/>
          <w:sz w:val="21"/>
          <w:szCs w:val="21"/>
        </w:rPr>
        <w:t>begin</w:t>
      </w:r>
      <w:proofErr w:type="gramEnd"/>
      <w:r w:rsidRPr="006C46FD">
        <w:rPr>
          <w:rFonts w:ascii="Consolas" w:eastAsia="Times New Roman" w:hAnsi="Consolas" w:cs="Times New Roman"/>
          <w:color w:val="D4D4D4"/>
          <w:sz w:val="21"/>
          <w:szCs w:val="21"/>
        </w:rPr>
        <w:t>(</w:t>
      </w:r>
      <w:r w:rsidRPr="006C46FD">
        <w:rPr>
          <w:rFonts w:ascii="Consolas" w:eastAsia="Times New Roman" w:hAnsi="Consolas" w:cs="Times New Roman"/>
          <w:color w:val="569CD6"/>
          <w:sz w:val="21"/>
          <w:szCs w:val="21"/>
        </w:rPr>
        <w:t>SD_CS_PIN</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569CD6"/>
          <w:sz w:val="21"/>
          <w:szCs w:val="21"/>
        </w:rPr>
        <w:t>SPI_HALF_SPEED</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open file and prepare for writing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sprintf</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filename</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CE9178"/>
          <w:sz w:val="21"/>
          <w:szCs w:val="21"/>
        </w:rPr>
        <w:t>"</w:t>
      </w:r>
      <w:r w:rsidRPr="006C46FD">
        <w:rPr>
          <w:rFonts w:ascii="Consolas" w:eastAsia="Times New Roman" w:hAnsi="Consolas" w:cs="Times New Roman"/>
          <w:color w:val="9CDCFE"/>
          <w:sz w:val="21"/>
          <w:szCs w:val="21"/>
        </w:rPr>
        <w:t>%llu</w:t>
      </w:r>
      <w:r w:rsidRPr="006C46FD">
        <w:rPr>
          <w:rFonts w:ascii="Consolas" w:eastAsia="Times New Roman" w:hAnsi="Consolas" w:cs="Times New Roman"/>
          <w:color w:val="CE9178"/>
          <w:sz w:val="21"/>
          <w:szCs w:val="21"/>
        </w:rPr>
        <w:t>.txt"</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getPrefferedTime</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openFile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6A9955"/>
          <w:sz w:val="21"/>
          <w:szCs w:val="21"/>
        </w:rPr>
        <w:t>    // start logging</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proofErr w:type="gramStart"/>
      <w:r w:rsidRPr="006C46FD">
        <w:rPr>
          <w:rFonts w:ascii="Consolas" w:eastAsia="Times New Roman" w:hAnsi="Consolas" w:cs="Times New Roman"/>
          <w:color w:val="DCDCAA"/>
          <w:sz w:val="21"/>
          <w:szCs w:val="21"/>
        </w:rPr>
        <w:t>logTime</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rts_switch_</w:t>
      </w:r>
      <w:proofErr w:type="gramStart"/>
      <w:r w:rsidRPr="006C46FD">
        <w:rPr>
          <w:rFonts w:ascii="Consolas" w:eastAsia="Times New Roman" w:hAnsi="Consolas" w:cs="Times New Roman"/>
          <w:color w:val="DCDCAA"/>
          <w:sz w:val="21"/>
          <w:szCs w:val="21"/>
        </w:rPr>
        <w:t>command</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sniffer_</w:t>
      </w:r>
      <w:proofErr w:type="gramStart"/>
      <w:r w:rsidRPr="006C46FD">
        <w:rPr>
          <w:rFonts w:ascii="Consolas" w:eastAsia="Times New Roman" w:hAnsi="Consolas" w:cs="Times New Roman"/>
          <w:color w:val="DCDCAA"/>
          <w:sz w:val="21"/>
          <w:szCs w:val="21"/>
        </w:rPr>
        <w:t>init</w:t>
      </w:r>
      <w:r w:rsidRPr="006C46FD">
        <w:rPr>
          <w:rFonts w:ascii="Consolas" w:eastAsia="Times New Roman" w:hAnsi="Consolas" w:cs="Times New Roman"/>
          <w:color w:val="D4D4D4"/>
          <w:sz w:val="21"/>
          <w:szCs w:val="21"/>
        </w:rPr>
        <w:t>(</w:t>
      </w:r>
      <w:proofErr w:type="gramEnd"/>
      <w:r w:rsidRPr="006C46FD">
        <w:rPr>
          <w:rFonts w:ascii="Consolas" w:eastAsia="Times New Roman" w:hAnsi="Consolas" w:cs="Times New Roman"/>
          <w:color w:val="9CDCFE"/>
          <w:sz w:val="21"/>
          <w:szCs w:val="21"/>
        </w:rPr>
        <w:t>channel</w:t>
      </w:r>
      <w:r w:rsidRPr="006C46FD">
        <w:rPr>
          <w:rFonts w:ascii="Consolas" w:eastAsia="Times New Roman" w:hAnsi="Consolas" w:cs="Times New Roman"/>
          <w:color w:val="D4D4D4"/>
          <w:sz w:val="21"/>
          <w:szCs w:val="21"/>
        </w:rPr>
        <w:t>, </w:t>
      </w:r>
      <w:r w:rsidRPr="006C46FD">
        <w:rPr>
          <w:rFonts w:ascii="Consolas" w:eastAsia="Times New Roman" w:hAnsi="Consolas" w:cs="Times New Roman"/>
          <w:color w:val="DCDCAA"/>
          <w:sz w:val="21"/>
          <w:szCs w:val="21"/>
        </w:rPr>
        <w:t>probe_request_cb_handler</w:t>
      </w:r>
      <w:r w:rsidRPr="006C46FD">
        <w:rPr>
          <w:rFonts w:ascii="Consolas" w:eastAsia="Times New Roman" w:hAnsi="Consolas" w:cs="Times New Roman"/>
          <w:color w:val="D4D4D4"/>
          <w:sz w:val="21"/>
          <w:szCs w:val="21"/>
        </w:rPr>
        <w:t>);</w:t>
      </w:r>
    </w:p>
    <w:p w:rsidR="006C46FD" w:rsidRPr="006C46FD" w:rsidRDefault="006C46FD" w:rsidP="006C46FD">
      <w:pPr>
        <w:shd w:val="clear" w:color="auto" w:fill="1E1E1E"/>
        <w:spacing w:after="0" w:line="285" w:lineRule="atLeast"/>
        <w:jc w:val="left"/>
        <w:rPr>
          <w:rFonts w:ascii="Consolas" w:eastAsia="Times New Roman" w:hAnsi="Consolas" w:cs="Times New Roman"/>
          <w:color w:val="D4D4D4"/>
          <w:sz w:val="21"/>
          <w:szCs w:val="21"/>
        </w:rPr>
      </w:pPr>
      <w:r w:rsidRPr="006C46FD">
        <w:rPr>
          <w:rFonts w:ascii="Consolas" w:eastAsia="Times New Roman" w:hAnsi="Consolas" w:cs="Times New Roman"/>
          <w:color w:val="D4D4D4"/>
          <w:sz w:val="21"/>
          <w:szCs w:val="21"/>
        </w:rPr>
        <w:t>}</w:t>
      </w:r>
    </w:p>
    <w:p w:rsidR="006C46FD"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9</w:t>
      </w:r>
      <w:r w:rsidRPr="004B5B66">
        <w:rPr>
          <w:i w:val="0"/>
        </w:rPr>
        <w:fldChar w:fldCharType="end"/>
      </w:r>
      <w:r w:rsidRPr="004B5B66">
        <w:rPr>
          <w:i w:val="0"/>
        </w:rPr>
        <w:t xml:space="preserve"> – Inicijalizacija sistema</w:t>
      </w:r>
    </w:p>
    <w:p w:rsidR="009B5322" w:rsidRDefault="00900889" w:rsidP="009B5322">
      <w:pPr>
        <w:rPr>
          <w:lang w:val="sr-Latn-BA"/>
        </w:rPr>
      </w:pPr>
      <w:r>
        <w:rPr>
          <w:lang w:val="sr-Latn-BA"/>
        </w:rPr>
        <w:t>Na početku se pinovi CS, SQW i pin vezan za diodu na ESP8266 ploči, pripremaju za upotrebu u skladu sa svojom namjenom. U poglavlju 3.2.3</w:t>
      </w:r>
      <w:r w:rsidR="00562762">
        <w:rPr>
          <w:lang w:val="sr-Latn-BA"/>
        </w:rPr>
        <w:t>, na tabeli 2</w:t>
      </w:r>
      <w:r>
        <w:rPr>
          <w:lang w:val="sr-Latn-BA"/>
        </w:rPr>
        <w:t xml:space="preserve"> je pokazano da pinovi D3 i D4 (SQW i onboard LED) vezani za pull up otpornik, što znači da se na njih primjenjuje invertovana logika. Zbog toga se</w:t>
      </w:r>
      <w:r w:rsidR="004A1531">
        <w:rPr>
          <w:lang w:val="sr-Latn-BA"/>
        </w:rPr>
        <w:t xml:space="preserve"> upotreba SQW pina označava sa INPUT_PULLUP. U poglavlju 4.2 je opisana upotreba LED diode vezane na pin D4. U toku inicijalizacione procedure ta lampica treba da bude upaljena, a s obzirom na invertovanu logiku i na tom pinu (poglavlje 3.2.3), postavljamo na nju vrijednost logičke nule (LOW).</w:t>
      </w:r>
    </w:p>
    <w:p w:rsidR="004A1531" w:rsidRDefault="004A1531" w:rsidP="009B5322">
      <w:pPr>
        <w:rPr>
          <w:lang w:val="sr-Latn-BA"/>
        </w:rPr>
      </w:pPr>
      <w:r>
        <w:rPr>
          <w:lang w:val="sr-Latn-BA"/>
        </w:rPr>
        <w:t>Priprema RTC sata za upotrebu podrazumijeva gašenje 32kHz oscilatora(jer nam on nije potreban), i paljenje oscilatora sa oznakom 1, što je 1.024kHz oscilator koji je nama potreban. On postaje odmah dostupan na SQW pin-u.Uz postavljanje vremena na RTC satu, registrujemo interrupt za SQW pin tako što na njega povezujemo na</w:t>
      </w:r>
      <w:r w:rsidR="00562762">
        <w:rPr>
          <w:lang w:val="sr-Latn-BA"/>
        </w:rPr>
        <w:t>š</w:t>
      </w:r>
      <w:r>
        <w:rPr>
          <w:lang w:val="sr-Latn-BA"/>
        </w:rPr>
        <w:t>u ISR metodu (isr_func) i definišemo da se okidanje registruje na rastućoj ivici</w:t>
      </w:r>
      <w:r w:rsidR="00502524">
        <w:rPr>
          <w:lang w:val="sr-Latn-BA"/>
        </w:rPr>
        <w:t xml:space="preserve"> square wave signala.</w:t>
      </w:r>
    </w:p>
    <w:p w:rsidR="00502524" w:rsidRDefault="00502524" w:rsidP="009B5322">
      <w:pPr>
        <w:rPr>
          <w:lang w:val="sr-Latn-BA"/>
        </w:rPr>
      </w:pPr>
      <w:r>
        <w:rPr>
          <w:lang w:val="sr-Latn-BA"/>
        </w:rPr>
        <w:t xml:space="preserve">Bitno je zaustaviti NTP klijent i diskonektovati se sa WiFi mreže, jer samo u tom slučaju se smije registrovati metoda za obradu pristiglih 802.11 paketa. Zaustavljanje NTP klijenta je neophodno jer se ne smije dozvoliti </w:t>
      </w:r>
      <w:r w:rsidR="00F039B8">
        <w:rPr>
          <w:lang w:val="sr-Latn-BA"/>
        </w:rPr>
        <w:t xml:space="preserve">ponovni </w:t>
      </w:r>
      <w:r>
        <w:rPr>
          <w:lang w:val="sr-Latn-BA"/>
        </w:rPr>
        <w:t>pokušaj osvježavanja vremena – ponovni pokušaj pristupa internetu u toku slušanja paketa prouzrokuje fatalnu grešku.</w:t>
      </w:r>
    </w:p>
    <w:p w:rsidR="00502524" w:rsidRDefault="00502524" w:rsidP="009B5322">
      <w:pPr>
        <w:rPr>
          <w:lang w:val="sr-Latn-BA"/>
        </w:rPr>
      </w:pPr>
    </w:p>
    <w:p w:rsidR="00502524" w:rsidRPr="009B5322" w:rsidRDefault="00502524" w:rsidP="00502524">
      <w:pPr>
        <w:pStyle w:val="Heading2"/>
        <w:rPr>
          <w:lang w:val="sr-Latn-BA"/>
        </w:rPr>
      </w:pPr>
      <w:bookmarkStart w:id="26" w:name="_Toc83660403"/>
      <w:r>
        <w:rPr>
          <w:lang w:val="sr-Latn-BA"/>
        </w:rPr>
        <w:t>Aktivni režim rada glavnog NodeMCU uređaja</w:t>
      </w:r>
      <w:bookmarkEnd w:id="26"/>
    </w:p>
    <w:p w:rsidR="00502524" w:rsidRDefault="007057D3" w:rsidP="007057D3">
      <w:pPr>
        <w:rPr>
          <w:lang w:val="sr-Latn-BA"/>
        </w:rPr>
      </w:pPr>
      <w:r>
        <w:rPr>
          <w:lang w:val="sr-Latn-BA"/>
        </w:rPr>
        <w:t xml:space="preserve"> </w:t>
      </w:r>
    </w:p>
    <w:p w:rsidR="00057652" w:rsidRDefault="00057652" w:rsidP="00057652">
      <w:pPr>
        <w:ind w:firstLine="432"/>
        <w:rPr>
          <w:lang w:val="sr-Latn-BA"/>
        </w:rPr>
      </w:pPr>
      <w:r>
        <w:rPr>
          <w:lang w:val="sr-Latn-BA"/>
        </w:rPr>
        <w:t>Slušač 802.11 paketa je prijavljen u inicijalizacionoj fazi i on funkcioniše u pozadini preko sistemskih prekida. O njemu će biti riječi tek u narednom poglavlju.</w:t>
      </w:r>
    </w:p>
    <w:p w:rsidR="00057652" w:rsidRDefault="00057652" w:rsidP="00225D1A">
      <w:pPr>
        <w:rPr>
          <w:lang w:val="sr-Latn-BA"/>
        </w:rPr>
      </w:pPr>
      <w:r>
        <w:rPr>
          <w:lang w:val="sr-Latn-BA"/>
        </w:rPr>
        <w:t xml:space="preserve">Glavna linija izvršavanja sistema se bavi periodičnim obrađivanjem poslova </w:t>
      </w:r>
      <w:r w:rsidR="00F039B8">
        <w:rPr>
          <w:lang w:val="sr-Latn-BA"/>
        </w:rPr>
        <w:t>(listing 10)</w:t>
      </w:r>
      <w:r>
        <w:rPr>
          <w:lang w:val="sr-Latn-BA"/>
        </w:rPr>
        <w:t xml:space="preserve"> koji su već pomenuti u okviru poglavlja 4.1 gdje je bila riječ o konfiguraciji. Tu su bili konfigurisani periodi za periodične poslove, a to su: indikacija stanja sistema, skokovi </w:t>
      </w:r>
      <w:r>
        <w:rPr>
          <w:lang w:val="sr-Latn-BA"/>
        </w:rPr>
        <w:lastRenderedPageBreak/>
        <w:t>na  druge kanale, čuvanje podataka na memorijskoj kartici i izmjena komande RTS odašiljaču.</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569CD6"/>
          <w:sz w:val="21"/>
          <w:szCs w:val="21"/>
        </w:rPr>
        <w:t>void</w:t>
      </w: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loop</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 {</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probe_request_final_</w:t>
      </w:r>
      <w:proofErr w:type="gramStart"/>
      <w:r w:rsidRPr="00057652">
        <w:rPr>
          <w:rFonts w:ascii="Consolas" w:eastAsia="Times New Roman" w:hAnsi="Consolas" w:cs="Times New Roman"/>
          <w:color w:val="DCDCAA"/>
          <w:sz w:val="21"/>
          <w:szCs w:val="21"/>
        </w:rPr>
        <w:t>handler</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loop_led_</w:t>
      </w:r>
      <w:proofErr w:type="gramStart"/>
      <w:r w:rsidRPr="00057652">
        <w:rPr>
          <w:rFonts w:ascii="Consolas" w:eastAsia="Times New Roman" w:hAnsi="Consolas" w:cs="Times New Roman"/>
          <w:color w:val="DCDCAA"/>
          <w:sz w:val="21"/>
          <w:szCs w:val="21"/>
        </w:rPr>
        <w:t>blinking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channel_</w:t>
      </w:r>
      <w:proofErr w:type="gramStart"/>
      <w:r w:rsidRPr="00057652">
        <w:rPr>
          <w:rFonts w:ascii="Consolas" w:eastAsia="Times New Roman" w:hAnsi="Consolas" w:cs="Times New Roman"/>
          <w:color w:val="DCDCAA"/>
          <w:sz w:val="21"/>
          <w:szCs w:val="21"/>
        </w:rPr>
        <w:t>hopping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sd_file_</w:t>
      </w:r>
      <w:proofErr w:type="gramStart"/>
      <w:r w:rsidRPr="00057652">
        <w:rPr>
          <w:rFonts w:ascii="Consolas" w:eastAsia="Times New Roman" w:hAnsi="Consolas" w:cs="Times New Roman"/>
          <w:color w:val="DCDCAA"/>
          <w:sz w:val="21"/>
          <w:szCs w:val="21"/>
        </w:rPr>
        <w:t>saving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r w:rsidRPr="00057652">
        <w:rPr>
          <w:rFonts w:ascii="Consolas" w:eastAsia="Times New Roman" w:hAnsi="Consolas" w:cs="Times New Roman"/>
          <w:color w:val="DCDCAA"/>
          <w:sz w:val="21"/>
          <w:szCs w:val="21"/>
        </w:rPr>
        <w:t>rts_</w:t>
      </w:r>
      <w:proofErr w:type="gramStart"/>
      <w:r w:rsidRPr="00057652">
        <w:rPr>
          <w:rFonts w:ascii="Consolas" w:eastAsia="Times New Roman" w:hAnsi="Consolas" w:cs="Times New Roman"/>
          <w:color w:val="DCDCAA"/>
          <w:sz w:val="21"/>
          <w:szCs w:val="21"/>
        </w:rPr>
        <w:t>switching</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    </w:t>
      </w:r>
      <w:proofErr w:type="gramStart"/>
      <w:r w:rsidRPr="00057652">
        <w:rPr>
          <w:rFonts w:ascii="Consolas" w:eastAsia="Times New Roman" w:hAnsi="Consolas" w:cs="Times New Roman"/>
          <w:color w:val="DCDCAA"/>
          <w:sz w:val="21"/>
          <w:szCs w:val="21"/>
        </w:rPr>
        <w:t>yield</w:t>
      </w:r>
      <w:r w:rsidRPr="00057652">
        <w:rPr>
          <w:rFonts w:ascii="Consolas" w:eastAsia="Times New Roman" w:hAnsi="Consolas" w:cs="Times New Roman"/>
          <w:color w:val="D4D4D4"/>
          <w:sz w:val="21"/>
          <w:szCs w:val="21"/>
        </w:rPr>
        <w:t>(</w:t>
      </w:r>
      <w:proofErr w:type="gramEnd"/>
      <w:r w:rsidRPr="00057652">
        <w:rPr>
          <w:rFonts w:ascii="Consolas" w:eastAsia="Times New Roman" w:hAnsi="Consolas" w:cs="Times New Roman"/>
          <w:color w:val="D4D4D4"/>
          <w:sz w:val="21"/>
          <w:szCs w:val="21"/>
        </w:rPr>
        <w:t>);</w:t>
      </w:r>
    </w:p>
    <w:p w:rsidR="00057652" w:rsidRPr="00057652" w:rsidRDefault="00057652" w:rsidP="00057652">
      <w:pPr>
        <w:shd w:val="clear" w:color="auto" w:fill="1E1E1E"/>
        <w:spacing w:after="0" w:line="285" w:lineRule="atLeast"/>
        <w:jc w:val="left"/>
        <w:rPr>
          <w:rFonts w:ascii="Consolas" w:eastAsia="Times New Roman" w:hAnsi="Consolas" w:cs="Times New Roman"/>
          <w:color w:val="D4D4D4"/>
          <w:sz w:val="21"/>
          <w:szCs w:val="21"/>
        </w:rPr>
      </w:pPr>
      <w:r w:rsidRPr="00057652">
        <w:rPr>
          <w:rFonts w:ascii="Consolas" w:eastAsia="Times New Roman" w:hAnsi="Consolas" w:cs="Times New Roman"/>
          <w:color w:val="D4D4D4"/>
          <w:sz w:val="21"/>
          <w:szCs w:val="21"/>
        </w:rPr>
        <w:t>}</w:t>
      </w:r>
    </w:p>
    <w:p w:rsidR="00057652"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10</w:t>
      </w:r>
      <w:r w:rsidRPr="004B5B66">
        <w:rPr>
          <w:i w:val="0"/>
        </w:rPr>
        <w:fldChar w:fldCharType="end"/>
      </w:r>
      <w:r w:rsidRPr="004B5B66">
        <w:rPr>
          <w:i w:val="0"/>
        </w:rPr>
        <w:t xml:space="preserve"> – Periodično obrađivanje poslova u beskonačnoj petlji sistema</w:t>
      </w:r>
    </w:p>
    <w:p w:rsidR="003055FF" w:rsidRDefault="00057652" w:rsidP="00057652">
      <w:pPr>
        <w:rPr>
          <w:lang w:val="sr-Latn-BA"/>
        </w:rPr>
      </w:pPr>
      <w:r>
        <w:rPr>
          <w:lang w:val="sr-Latn-BA"/>
        </w:rPr>
        <w:t>Sve četiri te funkcije su implementirane na sličan način,</w:t>
      </w:r>
      <w:r w:rsidR="003055FF">
        <w:rPr>
          <w:lang w:val="sr-Latn-BA"/>
        </w:rPr>
        <w:t xml:space="preserve"> pomoću generičkog tajmera koji se izvršava željenu metodu samo ako je od njenog prethodnog izvršavanja prošao definisani vremenski interval. Implementacija generičkog tajmera se može vidjeti </w:t>
      </w:r>
      <w:r w:rsidR="00F039B8">
        <w:rPr>
          <w:lang w:val="sr-Latn-BA"/>
        </w:rPr>
        <w:t>na listingu 11</w:t>
      </w:r>
      <w:r w:rsidR="003055FF">
        <w:rPr>
          <w:lang w:val="sr-Latn-BA"/>
        </w:rPr>
        <w:t>.</w:t>
      </w:r>
    </w:p>
    <w:p w:rsid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C586C0"/>
          <w:sz w:val="21"/>
          <w:szCs w:val="21"/>
        </w:rPr>
        <w:t>if</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&lt; </w:t>
      </w:r>
      <w:r w:rsidRPr="003055FF">
        <w:rPr>
          <w:rFonts w:ascii="Consolas" w:eastAsia="Times New Roman" w:hAnsi="Consolas" w:cs="Times New Roman"/>
          <w:color w:val="9CDCFE"/>
          <w:sz w:val="21"/>
          <w:szCs w:val="21"/>
        </w:rPr>
        <w:t>desired_interval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C586C0"/>
          <w:sz w:val="21"/>
          <w:szCs w:val="21"/>
        </w:rPr>
        <w:t>return</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current</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9CDCFE"/>
          <w:sz w:val="21"/>
          <w:szCs w:val="21"/>
        </w:rPr>
        <w:t>handler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11</w:t>
      </w:r>
      <w:r w:rsidRPr="004B5B66">
        <w:rPr>
          <w:i w:val="0"/>
        </w:rPr>
        <w:fldChar w:fldCharType="end"/>
      </w:r>
      <w:r w:rsidRPr="004B5B66">
        <w:rPr>
          <w:i w:val="0"/>
        </w:rPr>
        <w:t xml:space="preserve"> – Implementacija generičkog tajmera</w:t>
      </w:r>
    </w:p>
    <w:p w:rsidR="003055FF" w:rsidRDefault="003055FF" w:rsidP="00057652">
      <w:pPr>
        <w:rPr>
          <w:lang w:val="sr-Latn-BA"/>
        </w:rPr>
      </w:pPr>
      <w:r>
        <w:rPr>
          <w:lang w:val="sr-Latn-BA"/>
        </w:rPr>
        <w:t>Upotreba tajmera se može demonstrirati na primjeru LED lampice koja je indikator zdravog stanja sistema. U toku zdravog stanja sistema ugrađena LED dioda treba da miga, što znači da se implementacija toga svodi na periodično invertovanje njenog stanja</w:t>
      </w:r>
      <w:r w:rsidR="00F039B8">
        <w:rPr>
          <w:lang w:val="sr-Latn-BA"/>
        </w:rPr>
        <w:t xml:space="preserve"> (listing 12)</w:t>
      </w:r>
      <w:r>
        <w:rPr>
          <w:lang w:val="sr-Latn-BA"/>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w:t>
      </w:r>
      <w:proofErr w:type="gramStart"/>
      <w:r w:rsidRPr="003055FF">
        <w:rPr>
          <w:rFonts w:ascii="Consolas" w:eastAsia="Times New Roman" w:hAnsi="Consolas" w:cs="Times New Roman"/>
          <w:color w:val="DCDCAA"/>
          <w:sz w:val="21"/>
          <w:szCs w:val="21"/>
        </w:rPr>
        <w:t>blinker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4EC9B0"/>
          <w:sz w:val="21"/>
          <w:szCs w:val="21"/>
        </w:rPr>
        <w:t>uint8_t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DCDCAA"/>
          <w:sz w:val="21"/>
          <w:szCs w:val="21"/>
        </w:rPr>
        <w:t>digitalWrite</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569CD6"/>
          <w:sz w:val="21"/>
          <w:szCs w:val="21"/>
        </w:rPr>
        <w:t>ESP8266_ONBOARD_LED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r w:rsidRPr="003055FF">
        <w:rPr>
          <w:rFonts w:ascii="Consolas" w:eastAsia="Times New Roman" w:hAnsi="Consolas" w:cs="Times New Roman"/>
          <w:color w:val="9CDCFE"/>
          <w:sz w:val="21"/>
          <w:szCs w:val="21"/>
        </w:rPr>
        <w:t>next_state</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proofErr w:type="gramStart"/>
      <w:r w:rsidRPr="003055FF">
        <w:rPr>
          <w:rFonts w:ascii="Consolas" w:eastAsia="Times New Roman" w:hAnsi="Consolas" w:cs="Times New Roman"/>
          <w:color w:val="569CD6"/>
          <w:sz w:val="21"/>
          <w:szCs w:val="21"/>
        </w:rPr>
        <w:t>HIGH</w:t>
      </w:r>
      <w:r w:rsidRPr="003055FF">
        <w:rPr>
          <w:rFonts w:ascii="Consolas" w:eastAsia="Times New Roman" w:hAnsi="Consolas" w:cs="Times New Roman"/>
          <w:color w:val="D4D4D4"/>
          <w:sz w:val="21"/>
          <w:szCs w:val="21"/>
        </w:rPr>
        <w:t> :</w:t>
      </w:r>
      <w:proofErr w:type="gramEnd"/>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LOW</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569CD6"/>
          <w:sz w:val="21"/>
          <w:szCs w:val="21"/>
        </w:rPr>
        <w:t>void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loop_led_</w:t>
      </w:r>
      <w:proofErr w:type="gramStart"/>
      <w:r w:rsidRPr="003055FF">
        <w:rPr>
          <w:rFonts w:ascii="Consolas" w:eastAsia="Times New Roman" w:hAnsi="Consolas" w:cs="Times New Roman"/>
          <w:color w:val="DCDCAA"/>
          <w:sz w:val="21"/>
          <w:szCs w:val="21"/>
        </w:rPr>
        <w:t>blinking</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 {</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static</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unsigned</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long</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 </w:t>
      </w:r>
      <w:proofErr w:type="gramStart"/>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generic_</w:t>
      </w:r>
      <w:proofErr w:type="gramStart"/>
      <w:r w:rsidRPr="003055FF">
        <w:rPr>
          <w:rFonts w:ascii="Consolas" w:eastAsia="Times New Roman" w:hAnsi="Consolas" w:cs="Times New Roman"/>
          <w:color w:val="DCDCAA"/>
          <w:sz w:val="21"/>
          <w:szCs w:val="21"/>
        </w:rPr>
        <w:t>timer</w:t>
      </w:r>
      <w:r w:rsidRPr="003055FF">
        <w:rPr>
          <w:rFonts w:ascii="Consolas" w:eastAsia="Times New Roman" w:hAnsi="Consolas" w:cs="Times New Roman"/>
          <w:color w:val="D4D4D4"/>
          <w:sz w:val="21"/>
          <w:szCs w:val="21"/>
        </w:rPr>
        <w:t>(</w:t>
      </w:r>
      <w:proofErr w:type="gramEnd"/>
      <w:r w:rsidRPr="003055FF">
        <w:rPr>
          <w:rFonts w:ascii="Consolas" w:eastAsia="Times New Roman" w:hAnsi="Consolas" w:cs="Times New Roman"/>
          <w:color w:val="D4D4D4"/>
          <w:sz w:val="21"/>
          <w:szCs w:val="21"/>
        </w:rPr>
        <w:t>&amp;</w:t>
      </w:r>
      <w:r w:rsidRPr="003055FF">
        <w:rPr>
          <w:rFonts w:ascii="Consolas" w:eastAsia="Times New Roman" w:hAnsi="Consolas" w:cs="Times New Roman"/>
          <w:color w:val="9CDCFE"/>
          <w:sz w:val="21"/>
          <w:szCs w:val="21"/>
        </w:rPr>
        <w:t>last</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millis</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569CD6"/>
          <w:sz w:val="21"/>
          <w:szCs w:val="21"/>
        </w:rPr>
        <w:t>INTERNAL_LED_BLINK_INTERVAL</w:t>
      </w:r>
      <w:r w:rsidRPr="003055FF">
        <w:rPr>
          <w:rFonts w:ascii="Consolas" w:eastAsia="Times New Roman" w:hAnsi="Consolas" w:cs="Times New Roman"/>
          <w:color w:val="D4D4D4"/>
          <w:sz w:val="21"/>
          <w:szCs w:val="21"/>
        </w:rPr>
        <w:t>, </w:t>
      </w:r>
      <w:r w:rsidRPr="003055FF">
        <w:rPr>
          <w:rFonts w:ascii="Consolas" w:eastAsia="Times New Roman" w:hAnsi="Consolas" w:cs="Times New Roman"/>
          <w:color w:val="DCDCAA"/>
          <w:sz w:val="21"/>
          <w:szCs w:val="21"/>
        </w:rPr>
        <w:t>led_blinker</w:t>
      </w:r>
      <w:r w:rsidRPr="003055FF">
        <w:rPr>
          <w:rFonts w:ascii="Consolas" w:eastAsia="Times New Roman" w:hAnsi="Consolas" w:cs="Times New Roman"/>
          <w:color w:val="D4D4D4"/>
          <w:sz w:val="21"/>
          <w:szCs w:val="21"/>
        </w:rPr>
        <w:t>);</w:t>
      </w:r>
    </w:p>
    <w:p w:rsidR="003055FF" w:rsidRPr="003055FF" w:rsidRDefault="003055FF" w:rsidP="003055FF">
      <w:pPr>
        <w:shd w:val="clear" w:color="auto" w:fill="1E1E1E"/>
        <w:spacing w:after="0" w:line="285" w:lineRule="atLeast"/>
        <w:jc w:val="left"/>
        <w:rPr>
          <w:rFonts w:ascii="Consolas" w:eastAsia="Times New Roman" w:hAnsi="Consolas" w:cs="Times New Roman"/>
          <w:color w:val="D4D4D4"/>
          <w:sz w:val="21"/>
          <w:szCs w:val="21"/>
        </w:rPr>
      </w:pPr>
      <w:r w:rsidRPr="003055FF">
        <w:rPr>
          <w:rFonts w:ascii="Consolas" w:eastAsia="Times New Roman" w:hAnsi="Consolas" w:cs="Times New Roman"/>
          <w:color w:val="D4D4D4"/>
          <w:sz w:val="21"/>
          <w:szCs w:val="21"/>
        </w:rPr>
        <w:t>}</w:t>
      </w:r>
    </w:p>
    <w:p w:rsidR="003055FF" w:rsidRPr="004B5B66" w:rsidRDefault="004B5B66" w:rsidP="004B5B66">
      <w:pPr>
        <w:pStyle w:val="Caption"/>
        <w:jc w:val="center"/>
        <w:rPr>
          <w:i w:val="0"/>
          <w:lang w:val="sr-Latn-BA"/>
        </w:rPr>
      </w:pPr>
      <w:r w:rsidRPr="004B5B66">
        <w:rPr>
          <w:i w:val="0"/>
        </w:rPr>
        <w:t xml:space="preserve">Listing </w:t>
      </w:r>
      <w:r w:rsidRPr="004B5B66">
        <w:rPr>
          <w:i w:val="0"/>
        </w:rPr>
        <w:fldChar w:fldCharType="begin"/>
      </w:r>
      <w:r w:rsidRPr="004B5B66">
        <w:rPr>
          <w:i w:val="0"/>
        </w:rPr>
        <w:instrText xml:space="preserve"> SEQ Figure \* ARABIC </w:instrText>
      </w:r>
      <w:r w:rsidRPr="004B5B66">
        <w:rPr>
          <w:i w:val="0"/>
        </w:rPr>
        <w:fldChar w:fldCharType="separate"/>
      </w:r>
      <w:r w:rsidR="007E0C0B">
        <w:rPr>
          <w:i w:val="0"/>
          <w:noProof/>
        </w:rPr>
        <w:t>12</w:t>
      </w:r>
      <w:r w:rsidRPr="004B5B66">
        <w:rPr>
          <w:i w:val="0"/>
        </w:rPr>
        <w:fldChar w:fldCharType="end"/>
      </w:r>
      <w:r w:rsidRPr="004B5B66">
        <w:rPr>
          <w:i w:val="0"/>
        </w:rPr>
        <w:t xml:space="preserve"> – Upotreba generičkog tajmera za periodičnu promjenu stanja indikatora zdravlja jedinice sistema</w:t>
      </w:r>
    </w:p>
    <w:p w:rsidR="003055FF" w:rsidRDefault="003055FF" w:rsidP="00057652">
      <w:pPr>
        <w:rPr>
          <w:lang w:val="sr-Latn-BA"/>
        </w:rPr>
      </w:pPr>
      <w:r>
        <w:rPr>
          <w:lang w:val="sr-Latn-BA"/>
        </w:rPr>
        <w:t xml:space="preserve">Generičkom tajmeru se predaje adresa na promjenljivu statičkog vijeka trajanja </w:t>
      </w:r>
      <w:r w:rsidR="00D676DA">
        <w:rPr>
          <w:lang w:val="sr-Latn-BA"/>
        </w:rPr>
        <w:t>koja nosi vrijednost posljednjeg izvršavanja ciljanog posla, sl</w:t>
      </w:r>
      <w:r w:rsidR="00B3008E">
        <w:rPr>
          <w:lang w:val="sr-Latn-BA"/>
        </w:rPr>
        <w:t>e</w:t>
      </w:r>
      <w:r w:rsidR="00D676DA">
        <w:rPr>
          <w:lang w:val="sr-Latn-BA"/>
        </w:rPr>
        <w:t>deći parametar je trenutno vrijeme, treći vremenski interval – period izvršavanja, i četvrti je pokazivač na void metodu bez parametara koja obavlja taj posao.</w:t>
      </w:r>
    </w:p>
    <w:p w:rsidR="00D676DA" w:rsidRDefault="00D676DA" w:rsidP="00057652">
      <w:pPr>
        <w:rPr>
          <w:lang w:val="sr-Latn-BA"/>
        </w:rPr>
      </w:pPr>
    </w:p>
    <w:p w:rsidR="00D676DA" w:rsidRDefault="00225D1A" w:rsidP="00D676DA">
      <w:pPr>
        <w:pStyle w:val="Heading2"/>
        <w:rPr>
          <w:lang w:val="sr-Latn-BA"/>
        </w:rPr>
      </w:pPr>
      <w:bookmarkStart w:id="27" w:name="_Toc83660404"/>
      <w:r>
        <w:rPr>
          <w:lang w:val="sr-Latn-BA"/>
        </w:rPr>
        <w:lastRenderedPageBreak/>
        <w:t>Prikupljanje 802.11 paketa i njihova obrada</w:t>
      </w:r>
      <w:bookmarkEnd w:id="27"/>
    </w:p>
    <w:p w:rsidR="00225D1A" w:rsidRDefault="00225D1A" w:rsidP="00225D1A">
      <w:pPr>
        <w:rPr>
          <w:lang w:val="sr-Latn-BA"/>
        </w:rPr>
      </w:pPr>
    </w:p>
    <w:p w:rsidR="005E33A2" w:rsidRDefault="00A36E24" w:rsidP="005E33A2">
      <w:pPr>
        <w:ind w:firstLine="432"/>
      </w:pPr>
      <w:r>
        <w:rPr>
          <w:lang w:val="sr-Latn-BA"/>
        </w:rPr>
        <w:t xml:space="preserve">Obrada priimljenih paketa u </w:t>
      </w:r>
      <w:r w:rsidRPr="00A36E24">
        <w:rPr>
          <w:lang w:val="sr-Latn-BA"/>
        </w:rPr>
        <w:t>promiscuous</w:t>
      </w:r>
      <w:r>
        <w:rPr>
          <w:lang w:val="sr-Latn-BA"/>
        </w:rPr>
        <w:t xml:space="preserve"> režimu se obavlja tako što se registruje funkcija koja će biti obrađivač paketa. U</w:t>
      </w:r>
      <w:r>
        <w:t xml:space="preserve"> [</w:t>
      </w:r>
      <w:r w:rsidR="00EC3BE0">
        <w:t>11</w:t>
      </w:r>
      <w:r>
        <w:t>]</w:t>
      </w:r>
      <w:r w:rsidR="00EC3BE0">
        <w:t xml:space="preserve"> je naglašeno da trajanje ovih funkcija ne treba biti dugo, jer to izaziva propuštanje paketa koji bi mogli biti primljeni u toku  obrađivanja nekog paketa.</w:t>
      </w:r>
      <w:r w:rsidR="005E33A2">
        <w:t xml:space="preserve"> Čuvanje izdvojenih podataka je dugotrajna operacija, tako da je svakako potrebno implementirati baferovanje podataka prije njihovog čuvanja na memorijsku karticu. Postoji opcija i baferovanja samih paketa, prije njihove obrade, ali to nije uzeto u obzir u implementaciji, jer bi baferovanje bafera paketa bilo izrazito memorijski skupocjeno, a korist je vjerovatno ograničena. </w:t>
      </w:r>
    </w:p>
    <w:p w:rsidR="005E33A2" w:rsidRDefault="005E33A2" w:rsidP="00A36E24">
      <w:r>
        <w:t>Prikupljeni podaci se čuvaju u strukturi koja sadrži sve podatke iz Probe Request paketa koji mogu biti od značaja pri praćenju i identifikaciji, a uz to sadrži i polje u koje se upisuje vrijeme prijema paketa</w:t>
      </w:r>
      <w:r w:rsidR="00F039B8">
        <w:t xml:space="preserve"> (listing 13)</w:t>
      </w:r>
      <w: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probe_request</w:t>
      </w:r>
      <w:r w:rsidRPr="005E33A2">
        <w:rPr>
          <w:rFonts w:ascii="Consolas" w:eastAsia="Times New Roman" w:hAnsi="Consolas" w:cs="Times New Roman"/>
          <w:color w:val="D4D4D4"/>
          <w:sz w:val="21"/>
          <w:szCs w:val="21"/>
        </w:rPr>
        <w:t> {</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uint64_t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millitime</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RxControl</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radiotap_header</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source_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transmission_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destination_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receiver_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uint8_t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bssid_</w:t>
      </w:r>
      <w:proofErr w:type="gramStart"/>
      <w:r w:rsidRPr="005E33A2">
        <w:rPr>
          <w:rFonts w:ascii="Consolas" w:eastAsia="Times New Roman" w:hAnsi="Consolas" w:cs="Times New Roman"/>
          <w:color w:val="9CDCFE"/>
          <w:sz w:val="21"/>
          <w:szCs w:val="21"/>
        </w:rPr>
        <w:t>address</w:t>
      </w:r>
      <w:r w:rsidRPr="005E33A2">
        <w:rPr>
          <w:rFonts w:ascii="Consolas" w:eastAsia="Times New Roman" w:hAnsi="Consolas" w:cs="Times New Roman"/>
          <w:color w:val="D4D4D4"/>
          <w:sz w:val="21"/>
          <w:szCs w:val="21"/>
        </w:rPr>
        <w:t>[</w:t>
      </w:r>
      <w:proofErr w:type="gramEnd"/>
      <w:r w:rsidRPr="005E33A2">
        <w:rPr>
          <w:rFonts w:ascii="Consolas" w:eastAsia="Times New Roman" w:hAnsi="Consolas" w:cs="Times New Roman"/>
          <w:color w:val="B5CEA8"/>
          <w:sz w:val="21"/>
          <w:szCs w:val="21"/>
        </w:rPr>
        <w:t>6</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569CD6"/>
          <w:sz w:val="21"/>
          <w:szCs w:val="21"/>
        </w:rPr>
        <w:t>struct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4EC9B0"/>
          <w:sz w:val="21"/>
          <w:szCs w:val="21"/>
        </w:rPr>
        <w:t>frame_sequence_control_t</w:t>
      </w:r>
      <w:r w:rsidRPr="005E33A2">
        <w:rPr>
          <w:rFonts w:ascii="Consolas" w:eastAsia="Times New Roman" w:hAnsi="Consolas" w:cs="Times New Roman"/>
          <w:color w:val="D4D4D4"/>
          <w:sz w:val="21"/>
          <w:szCs w:val="21"/>
        </w:rPr>
        <w:t> </w:t>
      </w:r>
      <w:r w:rsidRPr="005E33A2">
        <w:rPr>
          <w:rFonts w:ascii="Consolas" w:eastAsia="Times New Roman" w:hAnsi="Consolas" w:cs="Times New Roman"/>
          <w:color w:val="9CDCFE"/>
          <w:sz w:val="21"/>
          <w:szCs w:val="21"/>
        </w:rPr>
        <w:t>seq_ctrl</w:t>
      </w:r>
      <w:r w:rsidRPr="005E33A2">
        <w:rPr>
          <w:rFonts w:ascii="Consolas" w:eastAsia="Times New Roman" w:hAnsi="Consolas" w:cs="Times New Roman"/>
          <w:color w:val="D4D4D4"/>
          <w:sz w:val="21"/>
          <w:szCs w:val="21"/>
        </w:rPr>
        <w:t>;</w:t>
      </w:r>
    </w:p>
    <w:p w:rsidR="005E33A2" w:rsidRPr="005E33A2" w:rsidRDefault="005E33A2" w:rsidP="005E33A2">
      <w:pPr>
        <w:shd w:val="clear" w:color="auto" w:fill="1E1E1E"/>
        <w:spacing w:after="0" w:line="285" w:lineRule="atLeast"/>
        <w:jc w:val="left"/>
        <w:rPr>
          <w:rFonts w:ascii="Consolas" w:eastAsia="Times New Roman" w:hAnsi="Consolas" w:cs="Times New Roman"/>
          <w:color w:val="D4D4D4"/>
          <w:sz w:val="21"/>
          <w:szCs w:val="21"/>
        </w:rPr>
      </w:pPr>
      <w:r w:rsidRPr="005E33A2">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Listing</w:t>
      </w:r>
      <w:r w:rsidR="004B5B66" w:rsidRPr="002621F1">
        <w:rPr>
          <w:i w:val="0"/>
        </w:rPr>
        <w:t xml:space="preserve"> </w:t>
      </w:r>
      <w:r w:rsidR="004B5B66" w:rsidRPr="002621F1">
        <w:rPr>
          <w:i w:val="0"/>
        </w:rPr>
        <w:fldChar w:fldCharType="begin"/>
      </w:r>
      <w:r w:rsidR="004B5B66" w:rsidRPr="002621F1">
        <w:rPr>
          <w:i w:val="0"/>
        </w:rPr>
        <w:instrText xml:space="preserve"> SEQ Figure \* ARABIC </w:instrText>
      </w:r>
      <w:r w:rsidR="004B5B66" w:rsidRPr="002621F1">
        <w:rPr>
          <w:i w:val="0"/>
        </w:rPr>
        <w:fldChar w:fldCharType="separate"/>
      </w:r>
      <w:r w:rsidR="007E0C0B">
        <w:rPr>
          <w:i w:val="0"/>
          <w:noProof/>
        </w:rPr>
        <w:t>13</w:t>
      </w:r>
      <w:r w:rsidR="004B5B66" w:rsidRPr="002621F1">
        <w:rPr>
          <w:i w:val="0"/>
        </w:rPr>
        <w:fldChar w:fldCharType="end"/>
      </w:r>
      <w:r w:rsidR="004B5B66" w:rsidRPr="002621F1">
        <w:rPr>
          <w:i w:val="0"/>
        </w:rPr>
        <w:t xml:space="preserve"> – Strukt</w:t>
      </w:r>
      <w:r>
        <w:rPr>
          <w:i w:val="0"/>
        </w:rPr>
        <w:t>u</w:t>
      </w:r>
      <w:r w:rsidR="004B5B66" w:rsidRPr="002621F1">
        <w:rPr>
          <w:i w:val="0"/>
        </w:rPr>
        <w:t xml:space="preserve">ra za čuvanje prikupljenih podataka od značaja iz </w:t>
      </w:r>
      <w:r w:rsidRPr="002621F1">
        <w:rPr>
          <w:i w:val="0"/>
        </w:rPr>
        <w:t>Probe Request paketa</w:t>
      </w:r>
    </w:p>
    <w:p w:rsidR="00AC55BB" w:rsidRDefault="00AC55BB" w:rsidP="00A36E24">
      <w:r>
        <w:t>Po prijemu paketa, poziva se tzv. callback metoda</w:t>
      </w:r>
      <w:r w:rsidR="005E33A2">
        <w:t xml:space="preserve"> </w:t>
      </w:r>
      <w:r>
        <w:t>koja započinje obradu paketa</w:t>
      </w:r>
      <w:r w:rsidR="00F039B8">
        <w:t xml:space="preserve"> (listing 14)</w:t>
      </w:r>
      <w: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569CD6"/>
          <w:sz w:val="21"/>
          <w:szCs w:val="21"/>
        </w:rPr>
        <w:t>void</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sniffer_handler_</w:t>
      </w:r>
      <w:proofErr w:type="gramStart"/>
      <w:r w:rsidRPr="00AC55BB">
        <w:rPr>
          <w:rFonts w:ascii="Consolas" w:eastAsia="Times New Roman" w:hAnsi="Consolas" w:cs="Times New Roman"/>
          <w:color w:val="DCDCAA"/>
          <w:sz w:val="21"/>
          <w:szCs w:val="21"/>
        </w:rPr>
        <w:t>func</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4EC9B0"/>
          <w:sz w:val="21"/>
          <w:szCs w:val="21"/>
        </w:rPr>
        <w:t>uint8_t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uint16_t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6A9955"/>
          <w:sz w:val="21"/>
          <w:szCs w:val="21"/>
        </w:rPr>
        <w:t>  // Filter unreliable packets (HT40, LDPC)</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&lt;= </w:t>
      </w:r>
      <w:r w:rsidRPr="00AC55BB">
        <w:rPr>
          <w:rFonts w:ascii="Consolas" w:eastAsia="Times New Roman" w:hAnsi="Consolas" w:cs="Times New Roman"/>
          <w:color w:val="569CD6"/>
          <w:sz w:val="21"/>
          <w:szCs w:val="21"/>
        </w:rPr>
        <w:t>sizeof</w:t>
      </w:r>
      <w:r w:rsidRPr="00AC55BB">
        <w:rPr>
          <w:rFonts w:ascii="Consolas" w:eastAsia="Times New Roman" w:hAnsi="Consolas" w:cs="Times New Roman"/>
          <w:color w:val="D4D4D4"/>
          <w:sz w:val="21"/>
          <w:szCs w:val="21"/>
        </w:rPr>
        <w:t>(struct </w:t>
      </w:r>
      <w:r w:rsidRPr="00AC55BB">
        <w:rPr>
          <w:rFonts w:ascii="Consolas" w:eastAsia="Times New Roman" w:hAnsi="Consolas" w:cs="Times New Roman"/>
          <w:color w:val="4EC9B0"/>
          <w:sz w:val="21"/>
          <w:szCs w:val="21"/>
        </w:rPr>
        <w:t>RxControl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C586C0"/>
          <w:sz w:val="21"/>
          <w:szCs w:val="21"/>
        </w:rPr>
        <w:t>return</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const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promiscuous_mode_pkt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buff</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struct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4EC9B0"/>
          <w:sz w:val="21"/>
          <w:szCs w:val="21"/>
        </w:rPr>
        <w:t>probe_request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569CD6"/>
          <w:sz w:val="21"/>
          <w:szCs w:val="21"/>
        </w:rPr>
        <w:t>bool</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DCDCAA"/>
          <w:sz w:val="21"/>
          <w:szCs w:val="21"/>
        </w:rPr>
        <w:t>probe_request_</w:t>
      </w:r>
      <w:proofErr w:type="gramStart"/>
      <w:r w:rsidRPr="00AC55BB">
        <w:rPr>
          <w:rFonts w:ascii="Consolas" w:eastAsia="Times New Roman" w:hAnsi="Consolas" w:cs="Times New Roman"/>
          <w:color w:val="DCDCAA"/>
          <w:sz w:val="21"/>
          <w:szCs w:val="21"/>
        </w:rPr>
        <w:t>filter</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len</w:t>
      </w:r>
      <w:r w:rsidRPr="00AC55BB">
        <w:rPr>
          <w:rFonts w:ascii="Consolas" w:eastAsia="Times New Roman" w:hAnsi="Consolas" w:cs="Times New Roman"/>
          <w:color w:val="D4D4D4"/>
          <w:sz w:val="21"/>
          <w:szCs w:val="21"/>
        </w:rPr>
        <w:t>, &amp;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C586C0"/>
          <w:sz w:val="21"/>
          <w:szCs w:val="21"/>
        </w:rPr>
        <w:t>if</w:t>
      </w:r>
      <w:r w:rsidRPr="00AC55BB">
        <w:rPr>
          <w:rFonts w:ascii="Consolas" w:eastAsia="Times New Roman" w:hAnsi="Consolas" w:cs="Times New Roman"/>
          <w:color w:val="D4D4D4"/>
          <w:sz w:val="21"/>
          <w:szCs w:val="21"/>
        </w:rPr>
        <w:t>(</w:t>
      </w:r>
      <w:proofErr w:type="gramEnd"/>
      <w:r w:rsidRPr="00AC55BB">
        <w:rPr>
          <w:rFonts w:ascii="Consolas" w:eastAsia="Times New Roman" w:hAnsi="Consolas" w:cs="Times New Roman"/>
          <w:color w:val="9CDCFE"/>
          <w:sz w:val="21"/>
          <w:szCs w:val="21"/>
        </w:rPr>
        <w:t>success</w:t>
      </w:r>
      <w:r w:rsidRPr="00AC55BB">
        <w:rPr>
          <w:rFonts w:ascii="Consolas" w:eastAsia="Times New Roman" w:hAnsi="Consolas" w:cs="Times New Roman"/>
          <w:color w:val="D4D4D4"/>
          <w:sz w:val="21"/>
          <w:szCs w:val="21"/>
        </w:rPr>
        <w:t> &amp;&amp;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 != </w:t>
      </w:r>
      <w:r w:rsidRPr="00AC55BB">
        <w:rPr>
          <w:rFonts w:ascii="Consolas" w:eastAsia="Times New Roman" w:hAnsi="Consolas" w:cs="Times New Roman"/>
          <w:color w:val="569CD6"/>
          <w:sz w:val="21"/>
          <w:szCs w:val="21"/>
        </w:rPr>
        <w:t>nullptr</w:t>
      </w: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roofErr w:type="gramStart"/>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r w:rsidRPr="00AC55BB">
        <w:rPr>
          <w:rFonts w:ascii="Consolas" w:eastAsia="Times New Roman" w:hAnsi="Consolas" w:cs="Times New Roman"/>
          <w:color w:val="9CDCFE"/>
          <w:sz w:val="21"/>
          <w:szCs w:val="21"/>
        </w:rPr>
        <w:t>radiotap</w:t>
      </w:r>
      <w:proofErr w:type="gramEnd"/>
      <w:r w:rsidRPr="00AC55BB">
        <w:rPr>
          <w:rFonts w:ascii="Consolas" w:eastAsia="Times New Roman" w:hAnsi="Consolas" w:cs="Times New Roman"/>
          <w:color w:val="9CDCFE"/>
          <w:sz w:val="21"/>
          <w:szCs w:val="21"/>
        </w:rPr>
        <w:t>_header</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DCDCAA"/>
          <w:sz w:val="21"/>
          <w:szCs w:val="21"/>
        </w:rPr>
        <w:t>=</w:t>
      </w: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ppkt</w:t>
      </w:r>
      <w:r w:rsidRPr="00AC55BB">
        <w:rPr>
          <w:rFonts w:ascii="Consolas" w:eastAsia="Times New Roman" w:hAnsi="Consolas" w:cs="Times New Roman"/>
          <w:color w:val="D4D4D4"/>
          <w:sz w:val="21"/>
          <w:szCs w:val="21"/>
        </w:rPr>
        <w:t>-&gt;</w:t>
      </w:r>
      <w:r w:rsidRPr="00AC55BB">
        <w:rPr>
          <w:rFonts w:ascii="Consolas" w:eastAsia="Times New Roman" w:hAnsi="Consolas" w:cs="Times New Roman"/>
          <w:color w:val="9CDCFE"/>
          <w:sz w:val="21"/>
          <w:szCs w:val="21"/>
        </w:rPr>
        <w:t>rx_ctrl</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r w:rsidRPr="00AC55BB">
        <w:rPr>
          <w:rFonts w:ascii="Consolas" w:eastAsia="Times New Roman" w:hAnsi="Consolas" w:cs="Times New Roman"/>
          <w:color w:val="9CDCFE"/>
          <w:sz w:val="21"/>
          <w:szCs w:val="21"/>
        </w:rPr>
        <w:t>sniffer_pr_cb</w:t>
      </w:r>
      <w:r w:rsidRPr="00AC55BB">
        <w:rPr>
          <w:rFonts w:ascii="Consolas" w:eastAsia="Times New Roman" w:hAnsi="Consolas" w:cs="Times New Roman"/>
          <w:color w:val="D4D4D4"/>
          <w:sz w:val="21"/>
          <w:szCs w:val="21"/>
        </w:rPr>
        <w:t>(&amp;</w:t>
      </w:r>
      <w:r w:rsidRPr="00AC55BB">
        <w:rPr>
          <w:rFonts w:ascii="Consolas" w:eastAsia="Times New Roman" w:hAnsi="Consolas" w:cs="Times New Roman"/>
          <w:color w:val="9CDCFE"/>
          <w:sz w:val="21"/>
          <w:szCs w:val="21"/>
        </w:rPr>
        <w:t>pr</w:t>
      </w:r>
      <w:r w:rsidRPr="00AC55BB">
        <w:rPr>
          <w:rFonts w:ascii="Consolas" w:eastAsia="Times New Roman" w:hAnsi="Consolas" w:cs="Times New Roman"/>
          <w:color w:val="D4D4D4"/>
          <w:sz w:val="21"/>
          <w:szCs w:val="21"/>
        </w:rPr>
        <w:t>);</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  }</w:t>
      </w:r>
    </w:p>
    <w:p w:rsidR="00AC55BB" w:rsidRPr="00AC55BB" w:rsidRDefault="00AC55BB" w:rsidP="00AC55BB">
      <w:pPr>
        <w:shd w:val="clear" w:color="auto" w:fill="1E1E1E"/>
        <w:spacing w:after="0" w:line="285" w:lineRule="atLeast"/>
        <w:jc w:val="left"/>
        <w:rPr>
          <w:rFonts w:ascii="Consolas" w:eastAsia="Times New Roman" w:hAnsi="Consolas" w:cs="Times New Roman"/>
          <w:color w:val="D4D4D4"/>
          <w:sz w:val="21"/>
          <w:szCs w:val="21"/>
        </w:rPr>
      </w:pPr>
      <w:r w:rsidRPr="00AC55BB">
        <w:rPr>
          <w:rFonts w:ascii="Consolas" w:eastAsia="Times New Roman" w:hAnsi="Consolas" w:cs="Times New Roman"/>
          <w:color w:val="D4D4D4"/>
          <w:sz w:val="21"/>
          <w:szCs w:val="21"/>
        </w:rPr>
        <w:t>}</w:t>
      </w:r>
    </w:p>
    <w:p w:rsidR="00AC55BB"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14</w:t>
      </w:r>
      <w:r w:rsidRPr="002621F1">
        <w:rPr>
          <w:i w:val="0"/>
        </w:rPr>
        <w:fldChar w:fldCharType="end"/>
      </w:r>
      <w:r w:rsidRPr="002621F1">
        <w:rPr>
          <w:i w:val="0"/>
        </w:rPr>
        <w:t xml:space="preserve"> – Funkcija obrađivač primljenih 802.11 paketa</w:t>
      </w:r>
    </w:p>
    <w:p w:rsidR="00A36E24" w:rsidRDefault="00AC55BB" w:rsidP="00A36E24">
      <w:r>
        <w:t>Bitno je napomenuti da se callback metoda poziva za sve primljene tipove 802.11 paketa, a čak i za nevalidne, pa se prvo mora pristupiti filtriranju paketa. Odmah počinje da se konstru</w:t>
      </w:r>
      <w:r w:rsidR="00994E73">
        <w:t>iš</w:t>
      </w:r>
      <w:r>
        <w:t>e probe_request struktura i da se popunjava podacima</w:t>
      </w:r>
      <w:r w:rsidR="00532A66">
        <w:t xml:space="preserve">. Ako se ispostavi da je paket validan Probe Request, tada će se pozvati metoda (u prethodnom listingu </w:t>
      </w:r>
      <w:r w:rsidR="00532A66">
        <w:lastRenderedPageBreak/>
        <w:t xml:space="preserve">označena kao </w:t>
      </w:r>
      <w:r w:rsidR="00532A66" w:rsidRPr="00532A66">
        <w:t>sniffer_pr_cb</w:t>
      </w:r>
      <w:r w:rsidR="00532A66">
        <w:t xml:space="preserve">) koja je u inicijalizacionoj fazi sistema prijavljena kao funkcija koja </w:t>
      </w:r>
      <w:r w:rsidR="00994E73">
        <w:t xml:space="preserve">će </w:t>
      </w:r>
      <w:r w:rsidR="00532A66">
        <w:t>dovršavati izdvajanje podataka. Njene obaveze se svode na bilježenje tačnog vremena i snimanje podataka</w:t>
      </w:r>
      <w:r w:rsidR="00F039B8">
        <w:t xml:space="preserve"> (listing 15)</w:t>
      </w:r>
      <w:r w:rsidR="00532A66">
        <w:t>. Kao što je već navedeno, snimanje podataka se ne vrši direktno, već se baferuje (pomoćnom standardnom generičkom strukturom deque).</w:t>
      </w:r>
      <w:r w:rsidR="00F039B8">
        <w:t xml:space="preserve">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roofErr w:type="gramStart"/>
      <w:r w:rsidRPr="00532A66">
        <w:rPr>
          <w:rFonts w:ascii="Consolas" w:eastAsia="Times New Roman" w:hAnsi="Consolas" w:cs="Times New Roman"/>
          <w:color w:val="4EC9B0"/>
          <w:sz w:val="21"/>
          <w:szCs w:val="21"/>
        </w:rPr>
        <w:t>std</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4EC9B0"/>
          <w:sz w:val="21"/>
          <w:szCs w:val="21"/>
        </w:rPr>
        <w:t>deque</w:t>
      </w:r>
      <w:r w:rsidRPr="00532A66">
        <w:rPr>
          <w:rFonts w:ascii="Consolas" w:eastAsia="Times New Roman" w:hAnsi="Consolas" w:cs="Times New Roman"/>
          <w:color w:val="D4D4D4"/>
          <w:sz w:val="21"/>
          <w:szCs w:val="21"/>
        </w:rPr>
        <w:t>&lt;</w:t>
      </w:r>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&gt; </w:t>
      </w:r>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569CD6"/>
          <w:sz w:val="21"/>
          <w:szCs w:val="21"/>
        </w:rPr>
        <w:t>void</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DCDCAA"/>
          <w:sz w:val="21"/>
          <w:szCs w:val="21"/>
        </w:rPr>
        <w:t>probe_request_cb_</w:t>
      </w:r>
      <w:proofErr w:type="gramStart"/>
      <w:r w:rsidRPr="00532A66">
        <w:rPr>
          <w:rFonts w:ascii="Consolas" w:eastAsia="Times New Roman" w:hAnsi="Consolas" w:cs="Times New Roman"/>
          <w:color w:val="DCDCAA"/>
          <w:sz w:val="21"/>
          <w:szCs w:val="21"/>
        </w:rPr>
        <w:t>handler</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569CD6"/>
          <w:sz w:val="21"/>
          <w:szCs w:val="21"/>
        </w:rPr>
        <w:t>struct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4EC9B0"/>
          <w:sz w:val="21"/>
          <w:szCs w:val="21"/>
        </w:rPr>
        <w:t>probe_request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569CD6"/>
          <w:sz w:val="21"/>
          <w:szCs w:val="21"/>
        </w:rPr>
        <w:t>*</w:t>
      </w: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 {</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-&gt;</w:t>
      </w:r>
      <w:r w:rsidRPr="00532A66">
        <w:rPr>
          <w:rFonts w:ascii="Consolas" w:eastAsia="Times New Roman" w:hAnsi="Consolas" w:cs="Times New Roman"/>
          <w:color w:val="9CDCFE"/>
          <w:sz w:val="21"/>
          <w:szCs w:val="21"/>
        </w:rPr>
        <w:t>millitime</w:t>
      </w:r>
      <w:r w:rsidRPr="00532A66">
        <w:rPr>
          <w:rFonts w:ascii="Consolas" w:eastAsia="Times New Roman" w:hAnsi="Consolas" w:cs="Times New Roman"/>
          <w:color w:val="D4D4D4"/>
          <w:sz w:val="21"/>
          <w:szCs w:val="21"/>
        </w:rPr>
        <w:t> = </w:t>
      </w:r>
      <w:proofErr w:type="gramStart"/>
      <w:r w:rsidRPr="00532A66">
        <w:rPr>
          <w:rFonts w:ascii="Consolas" w:eastAsia="Times New Roman" w:hAnsi="Consolas" w:cs="Times New Roman"/>
          <w:color w:val="DCDCAA"/>
          <w:sz w:val="21"/>
          <w:szCs w:val="21"/>
        </w:rPr>
        <w:t>getPrefferedTime</w:t>
      </w:r>
      <w:r w:rsidRPr="00532A66">
        <w:rPr>
          <w:rFonts w:ascii="Consolas" w:eastAsia="Times New Roman" w:hAnsi="Consolas" w:cs="Times New Roman"/>
          <w:color w:val="D4D4D4"/>
          <w:sz w:val="21"/>
          <w:szCs w:val="21"/>
        </w:rPr>
        <w:t>(</w:t>
      </w:r>
      <w:proofErr w:type="gramEnd"/>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    </w:t>
      </w:r>
      <w:proofErr w:type="gramStart"/>
      <w:r w:rsidRPr="00532A66">
        <w:rPr>
          <w:rFonts w:ascii="Consolas" w:eastAsia="Times New Roman" w:hAnsi="Consolas" w:cs="Times New Roman"/>
          <w:color w:val="9CDCFE"/>
          <w:sz w:val="21"/>
          <w:szCs w:val="21"/>
        </w:rPr>
        <w:t>prbuff</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DCDCAA"/>
          <w:sz w:val="21"/>
          <w:szCs w:val="21"/>
        </w:rPr>
        <w:t>push</w:t>
      </w:r>
      <w:proofErr w:type="gramEnd"/>
      <w:r w:rsidRPr="00532A66">
        <w:rPr>
          <w:rFonts w:ascii="Consolas" w:eastAsia="Times New Roman" w:hAnsi="Consolas" w:cs="Times New Roman"/>
          <w:color w:val="DCDCAA"/>
          <w:sz w:val="21"/>
          <w:szCs w:val="21"/>
        </w:rPr>
        <w:t>_back</w:t>
      </w:r>
      <w:r w:rsidRPr="00532A66">
        <w:rPr>
          <w:rFonts w:ascii="Consolas" w:eastAsia="Times New Roman" w:hAnsi="Consolas" w:cs="Times New Roman"/>
          <w:color w:val="D4D4D4"/>
          <w:sz w:val="21"/>
          <w:szCs w:val="21"/>
        </w:rPr>
        <w:t>(*</w:t>
      </w:r>
      <w:r w:rsidRPr="00532A66">
        <w:rPr>
          <w:rFonts w:ascii="Consolas" w:eastAsia="Times New Roman" w:hAnsi="Consolas" w:cs="Times New Roman"/>
          <w:color w:val="9CDCFE"/>
          <w:sz w:val="21"/>
          <w:szCs w:val="21"/>
        </w:rPr>
        <w:t>ppr</w:t>
      </w:r>
      <w:r w:rsidRPr="00532A66">
        <w:rPr>
          <w:rFonts w:ascii="Consolas" w:eastAsia="Times New Roman" w:hAnsi="Consolas" w:cs="Times New Roman"/>
          <w:color w:val="D4D4D4"/>
          <w:sz w:val="21"/>
          <w:szCs w:val="21"/>
        </w:rPr>
        <w:t>);</w:t>
      </w:r>
    </w:p>
    <w:p w:rsidR="00532A66" w:rsidRPr="00532A66" w:rsidRDefault="00532A66" w:rsidP="00532A66">
      <w:pPr>
        <w:shd w:val="clear" w:color="auto" w:fill="1E1E1E"/>
        <w:spacing w:after="0" w:line="285" w:lineRule="atLeast"/>
        <w:jc w:val="left"/>
        <w:rPr>
          <w:rFonts w:ascii="Consolas" w:eastAsia="Times New Roman" w:hAnsi="Consolas" w:cs="Times New Roman"/>
          <w:color w:val="D4D4D4"/>
          <w:sz w:val="21"/>
          <w:szCs w:val="21"/>
        </w:rPr>
      </w:pPr>
      <w:r w:rsidRPr="00532A66">
        <w:rPr>
          <w:rFonts w:ascii="Consolas" w:eastAsia="Times New Roman" w:hAnsi="Consolas" w:cs="Times New Roman"/>
          <w:color w:val="D4D4D4"/>
          <w:sz w:val="21"/>
          <w:szCs w:val="21"/>
        </w:rPr>
        <w:t>}</w:t>
      </w:r>
    </w:p>
    <w:p w:rsidR="00532A66"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15</w:t>
      </w:r>
      <w:r w:rsidRPr="002621F1">
        <w:rPr>
          <w:i w:val="0"/>
        </w:rPr>
        <w:fldChar w:fldCharType="end"/>
      </w:r>
      <w:r w:rsidRPr="002621F1">
        <w:rPr>
          <w:i w:val="0"/>
        </w:rPr>
        <w:t xml:space="preserve"> – Obrađivač koji registruje vrijeme i smješta podatke u bafer (STL struktura Deque)</w:t>
      </w:r>
    </w:p>
    <w:p w:rsidR="00532A66" w:rsidRDefault="00007B40" w:rsidP="00A36E24">
      <w:r>
        <w:t xml:space="preserve">Od tog trenutka se nastavlja prikupljanje paketa, a krajnje čuvanje podataka se prepušta glavnoj liniji izvršavanja. U poglavlju 4.6 se u glavnoj izvršnoj funkciji loop vidi da s pri svakom pozivu iste, poziva i </w:t>
      </w:r>
      <w:r w:rsidRPr="00007B40">
        <w:t>probe_request_final_handler</w:t>
      </w:r>
      <w:r>
        <w:t>. On vrši finalno čuvanje podataka i prazni obrađene Probe Request-ove iz deque-a</w:t>
      </w:r>
      <w:r w:rsidR="00F039B8">
        <w:t xml:space="preserve"> (listing 16)</w:t>
      </w:r>
      <w: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569CD6"/>
          <w:sz w:val="21"/>
          <w:szCs w:val="21"/>
        </w:rPr>
        <w:t>void</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probe_request_final_</w:t>
      </w:r>
      <w:proofErr w:type="gramStart"/>
      <w:r w:rsidRPr="00007B40">
        <w:rPr>
          <w:rFonts w:ascii="Consolas" w:eastAsia="Times New Roman" w:hAnsi="Consolas" w:cs="Times New Roman"/>
          <w:color w:val="DCDCAA"/>
          <w:sz w:val="21"/>
          <w:szCs w:val="21"/>
        </w:rPr>
        <w:t>handler</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 {</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if</w:t>
      </w:r>
      <w:r w:rsidRPr="00007B40">
        <w:rPr>
          <w:rFonts w:ascii="Consolas" w:eastAsia="Times New Roman" w:hAnsi="Consolas" w:cs="Times New Roman"/>
          <w:color w:val="D4D4D4"/>
          <w:sz w:val="21"/>
          <w:szCs w:val="21"/>
        </w:rPr>
        <w:t>(</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empty</w:t>
      </w:r>
      <w:proofErr w:type="gramEnd"/>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586C0"/>
          <w:sz w:val="21"/>
          <w:szCs w:val="21"/>
        </w:rPr>
        <w:t>return</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struct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4EC9B0"/>
          <w:sz w:val="21"/>
          <w:szCs w:val="21"/>
        </w:rPr>
        <w:t>probe_request</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 = </w:t>
      </w:r>
      <w:proofErr w:type="gramStart"/>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front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256</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569CD6"/>
          <w:sz w:val="21"/>
          <w:szCs w:val="21"/>
        </w:rPr>
        <w:t>char</w:t>
      </w: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B5CEA8"/>
          <w:sz w:val="21"/>
          <w:szCs w:val="21"/>
        </w:rPr>
        <w:t>20</w:t>
      </w:r>
      <w:r w:rsidRPr="00007B40">
        <w:rPr>
          <w:rFonts w:ascii="Consolas" w:eastAsia="Times New Roman" w:hAnsi="Consolas" w:cs="Times New Roman"/>
          <w:color w:val="D4D4D4"/>
          <w:sz w:val="21"/>
          <w:szCs w:val="21"/>
        </w:rPr>
        <w:t>] = {</w:t>
      </w:r>
      <w:r w:rsidRPr="00007B40">
        <w:rPr>
          <w:rFonts w:ascii="Consolas" w:eastAsia="Times New Roman" w:hAnsi="Consolas" w:cs="Times New Roman"/>
          <w:color w:val="B5CEA8"/>
          <w:sz w:val="21"/>
          <w:szCs w:val="21"/>
        </w:rPr>
        <w:t>0</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receiver_address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recv</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destination_address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dest</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transmission_address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trans</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source_address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src</w:t>
      </w:r>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macprint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pr</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bssid_address</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bssid</w:t>
      </w:r>
      <w:r w:rsidRPr="00007B40">
        <w:rPr>
          <w:rFonts w:ascii="Consolas" w:eastAsia="Times New Roman" w:hAnsi="Consolas" w:cs="Times New Roman"/>
          <w:color w:val="D4D4D4"/>
          <w:sz w:val="21"/>
          <w:szCs w:val="21"/>
        </w:rPr>
        <w:t>);</w:t>
      </w:r>
    </w:p>
    <w:p w:rsidR="00FB7D94" w:rsidRDefault="00007B40" w:rsidP="00007B40">
      <w:pPr>
        <w:shd w:val="clear" w:color="auto" w:fill="1E1E1E"/>
        <w:spacing w:after="0" w:line="285" w:lineRule="atLeast"/>
        <w:jc w:val="left"/>
        <w:rPr>
          <w:rFonts w:ascii="Consolas" w:eastAsia="Times New Roman" w:hAnsi="Consolas" w:cs="Times New Roman"/>
          <w:color w:val="CE9178"/>
          <w:sz w:val="21"/>
          <w:szCs w:val="21"/>
        </w:rPr>
      </w:pPr>
      <w:r w:rsidRPr="00007B40">
        <w:rPr>
          <w:rFonts w:ascii="Consolas" w:eastAsia="Times New Roman" w:hAnsi="Consolas" w:cs="Times New Roman"/>
          <w:color w:val="D4D4D4"/>
          <w:sz w:val="21"/>
          <w:szCs w:val="21"/>
        </w:rPr>
        <w:t>    </w:t>
      </w:r>
      <w:proofErr w:type="gramStart"/>
      <w:r w:rsidRPr="00007B40">
        <w:rPr>
          <w:rFonts w:ascii="Consolas" w:eastAsia="Times New Roman" w:hAnsi="Consolas" w:cs="Times New Roman"/>
          <w:color w:val="DCDCAA"/>
          <w:sz w:val="21"/>
          <w:szCs w:val="21"/>
        </w:rPr>
        <w:t>sprintf</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CE9178"/>
          <w:sz w:val="21"/>
          <w:szCs w:val="21"/>
        </w:rPr>
        <w:t>"PR timestamp </w:t>
      </w:r>
      <w:r w:rsidRPr="00007B40">
        <w:rPr>
          <w:rFonts w:ascii="Consolas" w:eastAsia="Times New Roman" w:hAnsi="Consolas" w:cs="Times New Roman"/>
          <w:color w:val="9CDCFE"/>
          <w:sz w:val="21"/>
          <w:szCs w:val="21"/>
        </w:rPr>
        <w:t>%llu</w:t>
      </w:r>
      <w:r w:rsidRPr="00007B40">
        <w:rPr>
          <w:rFonts w:ascii="Consolas" w:eastAsia="Times New Roman" w:hAnsi="Consolas" w:cs="Times New Roman"/>
          <w:color w:val="CE9178"/>
          <w:sz w:val="21"/>
          <w:szCs w:val="21"/>
        </w:rPr>
        <w:t> channel </w:t>
      </w:r>
      <w:r w:rsidRPr="00007B40">
        <w:rPr>
          <w:rFonts w:ascii="Consolas" w:eastAsia="Times New Roman" w:hAnsi="Consolas" w:cs="Times New Roman"/>
          <w:color w:val="9CDCFE"/>
          <w:sz w:val="21"/>
          <w:szCs w:val="21"/>
        </w:rPr>
        <w:t>%d</w:t>
      </w:r>
      <w:r w:rsidRPr="00007B40">
        <w:rPr>
          <w:rFonts w:ascii="Consolas" w:eastAsia="Times New Roman" w:hAnsi="Consolas" w:cs="Times New Roman"/>
          <w:color w:val="CE9178"/>
          <w:sz w:val="21"/>
          <w:szCs w:val="21"/>
        </w:rPr>
        <w:t> </w:t>
      </w:r>
    </w:p>
    <w:p w:rsidR="00FB7D94"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CE9178"/>
          <w:sz w:val="21"/>
          <w:szCs w:val="21"/>
        </w:rPr>
        <w:t>|recv-&gt;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|dest-&gt;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|trans-&gt;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|src-&gt;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|bssid-&gt;</w:t>
      </w:r>
      <w:r w:rsidR="00007B40" w:rsidRPr="00007B40">
        <w:rPr>
          <w:rFonts w:ascii="Consolas" w:eastAsia="Times New Roman" w:hAnsi="Consolas" w:cs="Times New Roman"/>
          <w:color w:val="9CDCFE"/>
          <w:sz w:val="21"/>
          <w:szCs w:val="21"/>
        </w:rPr>
        <w:t>%s</w:t>
      </w:r>
      <w:r w:rsidR="00007B40" w:rsidRPr="00007B40">
        <w:rPr>
          <w:rFonts w:ascii="Consolas" w:eastAsia="Times New Roman" w:hAnsi="Consolas" w:cs="Times New Roman"/>
          <w:color w:val="CE9178"/>
          <w:sz w:val="21"/>
          <w:szCs w:val="21"/>
        </w:rPr>
        <w:t>|"</w:t>
      </w:r>
      <w:r w:rsidR="00007B40" w:rsidRPr="00007B40">
        <w:rPr>
          <w:rFonts w:ascii="Consolas" w:eastAsia="Times New Roman" w:hAnsi="Consolas" w:cs="Times New Roman"/>
          <w:color w:val="D4D4D4"/>
          <w:sz w:val="21"/>
          <w:szCs w:val="21"/>
        </w:rPr>
        <w:t>, </w:t>
      </w:r>
    </w:p>
    <w:p w:rsidR="00007B40" w:rsidRPr="00007B40" w:rsidRDefault="00FB7D94"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proofErr w:type="gramStart"/>
      <w:r w:rsidR="00007B40" w:rsidRPr="00007B40">
        <w:rPr>
          <w:rFonts w:ascii="Consolas" w:eastAsia="Times New Roman" w:hAnsi="Consolas" w:cs="Times New Roman"/>
          <w:color w:val="9CDCFE"/>
          <w:sz w:val="21"/>
          <w:szCs w:val="21"/>
        </w:rPr>
        <w:t>pr</w:t>
      </w:r>
      <w:r w:rsidR="00007B40" w:rsidRPr="00007B40">
        <w:rPr>
          <w:rFonts w:ascii="Consolas" w:eastAsia="Times New Roman" w:hAnsi="Consolas" w:cs="Times New Roman"/>
          <w:color w:val="D4D4D4"/>
          <w:sz w:val="21"/>
          <w:szCs w:val="21"/>
        </w:rPr>
        <w:t>.</w:t>
      </w:r>
      <w:r w:rsidR="00007B40" w:rsidRPr="00007B40">
        <w:rPr>
          <w:rFonts w:ascii="Consolas" w:eastAsia="Times New Roman" w:hAnsi="Consolas" w:cs="Times New Roman"/>
          <w:color w:val="9CDCFE"/>
          <w:sz w:val="21"/>
          <w:szCs w:val="21"/>
        </w:rPr>
        <w:t>millitime</w:t>
      </w:r>
      <w:proofErr w:type="gramEnd"/>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channel</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recv</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dest</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trans</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src</w:t>
      </w:r>
      <w:r w:rsidR="00007B40" w:rsidRPr="00007B40">
        <w:rPr>
          <w:rFonts w:ascii="Consolas" w:eastAsia="Times New Roman" w:hAnsi="Consolas" w:cs="Times New Roman"/>
          <w:color w:val="D4D4D4"/>
          <w:sz w:val="21"/>
          <w:szCs w:val="21"/>
        </w:rPr>
        <w:t>, </w:t>
      </w:r>
      <w:r w:rsidR="00007B40" w:rsidRPr="00007B40">
        <w:rPr>
          <w:rFonts w:ascii="Consolas" w:eastAsia="Times New Roman" w:hAnsi="Consolas" w:cs="Times New Roman"/>
          <w:color w:val="9CDCFE"/>
          <w:sz w:val="21"/>
          <w:szCs w:val="21"/>
        </w:rPr>
        <w:t>bssid</w:t>
      </w:r>
      <w:r w:rsidR="00007B40"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9CDCFE"/>
          <w:sz w:val="21"/>
          <w:szCs w:val="21"/>
        </w:rPr>
        <w:t>prbuff</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DCDCAA"/>
          <w:sz w:val="21"/>
          <w:szCs w:val="21"/>
        </w:rPr>
        <w:t>pop_</w:t>
      </w:r>
      <w:proofErr w:type="gramStart"/>
      <w:r w:rsidRPr="00007B40">
        <w:rPr>
          <w:rFonts w:ascii="Consolas" w:eastAsia="Times New Roman" w:hAnsi="Consolas" w:cs="Times New Roman"/>
          <w:color w:val="DCDCAA"/>
          <w:sz w:val="21"/>
          <w:szCs w:val="21"/>
        </w:rPr>
        <w:t>front</w:t>
      </w:r>
      <w:r w:rsidRPr="00007B40">
        <w:rPr>
          <w:rFonts w:ascii="Consolas" w:eastAsia="Times New Roman" w:hAnsi="Consolas" w:cs="Times New Roman"/>
          <w:color w:val="D4D4D4"/>
          <w:sz w:val="21"/>
          <w:szCs w:val="21"/>
        </w:rPr>
        <w:t>(</w:t>
      </w:r>
      <w:proofErr w:type="gramEnd"/>
      <w:r w:rsidRPr="00007B40">
        <w:rPr>
          <w:rFonts w:ascii="Consolas" w:eastAsia="Times New Roman" w:hAnsi="Consolas" w:cs="Times New Roman"/>
          <w:color w:val="D4D4D4"/>
          <w:sz w:val="21"/>
          <w:szCs w:val="21"/>
        </w:rPr>
        <w:t>);</w:t>
      </w:r>
    </w:p>
    <w:p w:rsidR="00007B40"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    </w:t>
      </w:r>
      <w:r w:rsidRPr="00007B40">
        <w:rPr>
          <w:rFonts w:ascii="Consolas" w:eastAsia="Times New Roman" w:hAnsi="Consolas" w:cs="Times New Roman"/>
          <w:color w:val="DCDCAA"/>
          <w:sz w:val="21"/>
          <w:szCs w:val="21"/>
        </w:rPr>
        <w:t>logln</w:t>
      </w:r>
      <w:r w:rsidRPr="00007B40">
        <w:rPr>
          <w:rFonts w:ascii="Consolas" w:eastAsia="Times New Roman" w:hAnsi="Consolas" w:cs="Times New Roman"/>
          <w:color w:val="D4D4D4"/>
          <w:sz w:val="21"/>
          <w:szCs w:val="21"/>
        </w:rPr>
        <w:t>(</w:t>
      </w:r>
      <w:r w:rsidRPr="00007B40">
        <w:rPr>
          <w:rFonts w:ascii="Consolas" w:eastAsia="Times New Roman" w:hAnsi="Consolas" w:cs="Times New Roman"/>
          <w:color w:val="9CDCFE"/>
          <w:sz w:val="21"/>
          <w:szCs w:val="21"/>
        </w:rPr>
        <w:t>temp</w:t>
      </w:r>
      <w:r w:rsidRPr="00007B40">
        <w:rPr>
          <w:rFonts w:ascii="Consolas" w:eastAsia="Times New Roman" w:hAnsi="Consolas" w:cs="Times New Roman"/>
          <w:color w:val="D4D4D4"/>
          <w:sz w:val="21"/>
          <w:szCs w:val="21"/>
        </w:rPr>
        <w:t>);</w:t>
      </w:r>
    </w:p>
    <w:p w:rsidR="00BA14DE" w:rsidRPr="00007B40" w:rsidRDefault="00007B40" w:rsidP="00007B40">
      <w:pPr>
        <w:shd w:val="clear" w:color="auto" w:fill="1E1E1E"/>
        <w:spacing w:after="0" w:line="285" w:lineRule="atLeast"/>
        <w:jc w:val="left"/>
        <w:rPr>
          <w:rFonts w:ascii="Consolas" w:eastAsia="Times New Roman" w:hAnsi="Consolas" w:cs="Times New Roman"/>
          <w:color w:val="D4D4D4"/>
          <w:sz w:val="21"/>
          <w:szCs w:val="21"/>
        </w:rPr>
      </w:pPr>
      <w:r w:rsidRPr="00007B40">
        <w:rPr>
          <w:rFonts w:ascii="Consolas" w:eastAsia="Times New Roman" w:hAnsi="Consolas" w:cs="Times New Roman"/>
          <w:color w:val="D4D4D4"/>
          <w:sz w:val="21"/>
          <w:szCs w:val="21"/>
        </w:rPr>
        <w:t>}</w:t>
      </w:r>
    </w:p>
    <w:p w:rsidR="005E33A2" w:rsidRPr="002621F1" w:rsidRDefault="002621F1" w:rsidP="002621F1">
      <w:pPr>
        <w:pStyle w:val="Caption"/>
        <w:jc w:val="center"/>
        <w:rPr>
          <w:i w:val="0"/>
        </w:rPr>
      </w:pPr>
      <w:r w:rsidRPr="002621F1">
        <w:rPr>
          <w:i w:val="0"/>
        </w:rPr>
        <w:t xml:space="preserve">Listing </w:t>
      </w:r>
      <w:r w:rsidRPr="002621F1">
        <w:rPr>
          <w:i w:val="0"/>
        </w:rPr>
        <w:fldChar w:fldCharType="begin"/>
      </w:r>
      <w:r w:rsidRPr="002621F1">
        <w:rPr>
          <w:i w:val="0"/>
        </w:rPr>
        <w:instrText xml:space="preserve"> SEQ Figure \* ARABIC </w:instrText>
      </w:r>
      <w:r w:rsidRPr="002621F1">
        <w:rPr>
          <w:i w:val="0"/>
        </w:rPr>
        <w:fldChar w:fldCharType="separate"/>
      </w:r>
      <w:r w:rsidR="007E0C0B">
        <w:rPr>
          <w:i w:val="0"/>
          <w:noProof/>
        </w:rPr>
        <w:t>16</w:t>
      </w:r>
      <w:r w:rsidRPr="002621F1">
        <w:rPr>
          <w:i w:val="0"/>
        </w:rPr>
        <w:fldChar w:fldCharType="end"/>
      </w:r>
      <w:r w:rsidRPr="002621F1">
        <w:rPr>
          <w:i w:val="0"/>
        </w:rPr>
        <w:t xml:space="preserve"> – Krajnji obrađivač prikupljenih podataka, formiranje loga</w:t>
      </w:r>
    </w:p>
    <w:p w:rsidR="00BA14DE" w:rsidRDefault="00BA14DE" w:rsidP="00A36E24">
      <w:r>
        <w:t>Samo ako ima Probe Request</w:t>
      </w:r>
      <w:r w:rsidR="00A400FB">
        <w:t>-</w:t>
      </w:r>
      <w:r>
        <w:t>ova na raspolaganju</w:t>
      </w:r>
      <w:r w:rsidR="00F039B8">
        <w:t>,</w:t>
      </w:r>
      <w:r>
        <w:t xml:space="preserve"> </w:t>
      </w:r>
      <w:r w:rsidR="00F039B8">
        <w:t>pokreće se</w:t>
      </w:r>
      <w:r>
        <w:t xml:space="preserve"> </w:t>
      </w:r>
      <w:r w:rsidR="00994E73">
        <w:t>č</w:t>
      </w:r>
      <w:r>
        <w:t xml:space="preserve">uvanje jednog (najstarijeg) od njih. Nema potrebe za čuvanjem više njih, jer se ova metoda u programskoj petlji poziva u svakoj njenoj iteraciji, </w:t>
      </w:r>
      <w:proofErr w:type="gramStart"/>
      <w:r>
        <w:t>a</w:t>
      </w:r>
      <w:proofErr w:type="gramEnd"/>
      <w:r>
        <w:t xml:space="preserve"> osim toga, jedinično čuvanje je bolje jer omogućuje preciznije izvršavanje periodičnih poslova.</w:t>
      </w:r>
    </w:p>
    <w:p w:rsidR="00A400FB" w:rsidRDefault="00A400FB" w:rsidP="00A36E24"/>
    <w:p w:rsidR="00405A8D" w:rsidRDefault="00405A8D" w:rsidP="00A36E24"/>
    <w:p w:rsidR="00405A8D" w:rsidRDefault="00405A8D" w:rsidP="00A36E24"/>
    <w:p w:rsidR="00BA14DE" w:rsidRDefault="00BA14DE" w:rsidP="00BA14DE">
      <w:pPr>
        <w:pStyle w:val="Heading2"/>
      </w:pPr>
      <w:bookmarkStart w:id="28" w:name="_Toc83660405"/>
      <w:r>
        <w:lastRenderedPageBreak/>
        <w:t>Slanje koma</w:t>
      </w:r>
      <w:r w:rsidR="00A400FB">
        <w:t>n</w:t>
      </w:r>
      <w:r>
        <w:t>di RTS odašiljaču</w:t>
      </w:r>
      <w:bookmarkEnd w:id="28"/>
    </w:p>
    <w:p w:rsidR="00BA14DE" w:rsidRDefault="00BA14DE" w:rsidP="000B1C74"/>
    <w:p w:rsidR="00F55597" w:rsidRDefault="00F55597" w:rsidP="000B1C74">
      <w:r>
        <w:t>Podaci se šalju periodično RTS odašiljaču. Ideja je da se u svakom period izda komanda koja će da se tiče jednog uređaja. U svakoj sledećoj periodi se cikli</w:t>
      </w:r>
      <w:r w:rsidR="00994E73">
        <w:t>č</w:t>
      </w:r>
      <w:r>
        <w:t xml:space="preserve">no prolazi kroz listu ciljanih uređaja. </w:t>
      </w:r>
      <w:r w:rsidR="00F039B8">
        <w:t>Primjer niza koji sadrži jednu takvu komandu se može vidjeti na listing 17.</w:t>
      </w:r>
    </w:p>
    <w:p w:rsidR="00F55597" w:rsidRPr="00F55597" w:rsidRDefault="00F55597" w:rsidP="00F55597">
      <w:pPr>
        <w:shd w:val="clear" w:color="auto" w:fill="1E1E1E"/>
        <w:spacing w:after="0" w:line="285" w:lineRule="atLeast"/>
        <w:jc w:val="left"/>
        <w:rPr>
          <w:rFonts w:ascii="Consolas" w:eastAsia="Times New Roman" w:hAnsi="Consolas" w:cs="Times New Roman"/>
          <w:color w:val="D4D4D4"/>
          <w:sz w:val="21"/>
          <w:szCs w:val="21"/>
        </w:rPr>
      </w:pP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CE9178"/>
          <w:sz w:val="21"/>
          <w:szCs w:val="21"/>
        </w:rPr>
        <w:t>'D'</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0x4e</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0x36</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0x3a</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0x45</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0x1b</w:t>
      </w:r>
      <w:r w:rsidRPr="00F55597">
        <w:rPr>
          <w:rFonts w:ascii="Consolas" w:eastAsia="Times New Roman" w:hAnsi="Consolas" w:cs="Times New Roman"/>
          <w:color w:val="D4D4D4"/>
          <w:sz w:val="21"/>
          <w:szCs w:val="21"/>
        </w:rPr>
        <w:t>, </w:t>
      </w:r>
      <w:r w:rsidRPr="00F55597">
        <w:rPr>
          <w:rFonts w:ascii="Consolas" w:eastAsia="Times New Roman" w:hAnsi="Consolas" w:cs="Times New Roman"/>
          <w:color w:val="CE9178"/>
          <w:sz w:val="21"/>
          <w:szCs w:val="21"/>
        </w:rPr>
        <w:t>'S'</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0x00</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0x11</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0x22</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0x33</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0x44</w:t>
      </w:r>
      <w:r w:rsidRPr="00F55597">
        <w:rPr>
          <w:rFonts w:ascii="Consolas" w:eastAsia="Times New Roman" w:hAnsi="Consolas" w:cs="Times New Roman"/>
          <w:color w:val="D4D4D4"/>
          <w:sz w:val="21"/>
          <w:szCs w:val="21"/>
        </w:rPr>
        <w:t>,</w:t>
      </w:r>
      <w:r w:rsidRPr="00F55597">
        <w:rPr>
          <w:rFonts w:ascii="Consolas" w:eastAsia="Times New Roman" w:hAnsi="Consolas" w:cs="Times New Roman"/>
          <w:color w:val="B5CEA8"/>
          <w:sz w:val="21"/>
          <w:szCs w:val="21"/>
        </w:rPr>
        <w:t>0x55</w:t>
      </w:r>
      <w:r>
        <w:rPr>
          <w:rFonts w:ascii="Consolas" w:eastAsia="Times New Roman" w:hAnsi="Consolas" w:cs="Times New Roman"/>
          <w:color w:val="B5CEA8"/>
          <w:sz w:val="21"/>
          <w:szCs w:val="21"/>
        </w:rPr>
        <w:t>}</w:t>
      </w:r>
    </w:p>
    <w:p w:rsidR="00F55597" w:rsidRPr="00747A99" w:rsidRDefault="002621F1"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17</w:t>
      </w:r>
      <w:r w:rsidRPr="00747A99">
        <w:rPr>
          <w:i w:val="0"/>
        </w:rPr>
        <w:fldChar w:fldCharType="end"/>
      </w:r>
      <w:r w:rsidRPr="00747A99">
        <w:rPr>
          <w:i w:val="0"/>
        </w:rPr>
        <w:t xml:space="preserve"> – </w:t>
      </w:r>
      <w:r w:rsidR="00747A99" w:rsidRPr="00747A99">
        <w:rPr>
          <w:i w:val="0"/>
        </w:rPr>
        <w:t>Komanda (niz) koja se šalje RTS odašiljaču</w:t>
      </w:r>
    </w:p>
    <w:p w:rsidR="00F55597" w:rsidRDefault="00F55597" w:rsidP="000B1C74">
      <w:pPr>
        <w:rPr>
          <w:lang w:val="sr-Latn-BA"/>
        </w:rPr>
      </w:pPr>
      <w:r>
        <w:t>Komanda se sastoji iz dva dijela. Prvi po</w:t>
      </w:r>
      <w:r>
        <w:rPr>
          <w:lang w:val="sr-Latn-BA"/>
        </w:rPr>
        <w:t xml:space="preserve">činje sa znakom „D” i ukazuje na to da slijedi MAC adresa destinacije RTS paketa. Zatim, drugi dio započinje znakom „S” koji ukazuje da u nastavku slijedi MAC adresa porijekla RTS paketa </w:t>
      </w:r>
      <w:r w:rsidR="00170167">
        <w:rPr>
          <w:lang w:val="sr-Latn-BA"/>
        </w:rPr>
        <w:t>koji treba poslati.</w:t>
      </w:r>
    </w:p>
    <w:p w:rsidR="00170167" w:rsidRDefault="00170167" w:rsidP="000B1C74">
      <w:pPr>
        <w:rPr>
          <w:lang w:val="sr-Latn-BA"/>
        </w:rPr>
      </w:pPr>
    </w:p>
    <w:p w:rsidR="00170167" w:rsidRDefault="00170167" w:rsidP="00170167">
      <w:pPr>
        <w:pStyle w:val="Heading2"/>
        <w:rPr>
          <w:lang w:val="sr-Latn-BA"/>
        </w:rPr>
      </w:pPr>
      <w:bookmarkStart w:id="29" w:name="_Toc83660406"/>
      <w:r>
        <w:rPr>
          <w:lang w:val="sr-Latn-BA"/>
        </w:rPr>
        <w:t>RTS odašiljač</w:t>
      </w:r>
      <w:bookmarkEnd w:id="29"/>
    </w:p>
    <w:p w:rsidR="00170167" w:rsidRDefault="00170167" w:rsidP="00170167">
      <w:pPr>
        <w:rPr>
          <w:lang w:val="sr-Latn-BA"/>
        </w:rPr>
      </w:pPr>
    </w:p>
    <w:p w:rsidR="00F55597" w:rsidRDefault="0053566B" w:rsidP="0053566B">
      <w:pPr>
        <w:ind w:firstLine="576"/>
      </w:pPr>
      <w:r>
        <w:t xml:space="preserve">U poglavlju 3.2.3 je opisano kako je ipak moguće slati 802.11 freedom RTS pakete u određenoj implementaciji koja ne vrši provjeru tipa paketa koji se šalje. Ipak, prisutna je provjera da paket mora imati minimalnu dužinu od 24 bajta, što je znatno više od običnog RTS paketa, kao što je prikazano u </w:t>
      </w:r>
      <w:r w:rsidR="00274839">
        <w:t xml:space="preserve">poglavlju </w:t>
      </w:r>
      <w:r>
        <w:t xml:space="preserve">2.1.4 </w:t>
      </w:r>
      <w:r w:rsidR="00274839">
        <w:t xml:space="preserve">na slici 5 </w:t>
      </w:r>
      <w:r>
        <w:t xml:space="preserve">gdje je ukupna dužina paketa 16 bajta.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6A9955"/>
          <w:sz w:val="21"/>
          <w:szCs w:val="21"/>
        </w:rPr>
        <w:t>// RTS Packet buffer</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4EC9B0"/>
          <w:sz w:val="21"/>
          <w:szCs w:val="21"/>
        </w:rPr>
        <w:t>uint8_t</w:t>
      </w:r>
      <w:r w:rsidRPr="00170167">
        <w:rPr>
          <w:rFonts w:ascii="Consolas" w:eastAsia="Times New Roman" w:hAnsi="Consolas" w:cs="Times New Roman"/>
          <w:color w:val="D4D4D4"/>
          <w:sz w:val="21"/>
          <w:szCs w:val="21"/>
        </w:rPr>
        <w:t> </w:t>
      </w:r>
      <w:proofErr w:type="gramStart"/>
      <w:r w:rsidRPr="00170167">
        <w:rPr>
          <w:rFonts w:ascii="Consolas" w:eastAsia="Times New Roman" w:hAnsi="Consolas" w:cs="Times New Roman"/>
          <w:color w:val="9CDCFE"/>
          <w:sz w:val="21"/>
          <w:szCs w:val="21"/>
        </w:rPr>
        <w:t>packet</w:t>
      </w:r>
      <w:r w:rsidRPr="00170167">
        <w:rPr>
          <w:rFonts w:ascii="Consolas" w:eastAsia="Times New Roman" w:hAnsi="Consolas" w:cs="Times New Roman"/>
          <w:color w:val="D4D4D4"/>
          <w:sz w:val="21"/>
          <w:szCs w:val="21"/>
        </w:rPr>
        <w:t>[</w:t>
      </w:r>
      <w:proofErr w:type="gramEnd"/>
      <w:r w:rsidRPr="00170167">
        <w:rPr>
          <w:rFonts w:ascii="Consolas" w:eastAsia="Times New Roman" w:hAnsi="Consolas" w:cs="Times New Roman"/>
          <w:color w:val="B5CEA8"/>
          <w:sz w:val="21"/>
          <w:szCs w:val="21"/>
        </w:rPr>
        <w:t>128</w:t>
      </w:r>
      <w:r w:rsidRPr="00170167">
        <w:rPr>
          <w:rFonts w:ascii="Consolas" w:eastAsia="Times New Roman" w:hAnsi="Consolas" w:cs="Times New Roman"/>
          <w:color w:val="D4D4D4"/>
          <w:sz w:val="21"/>
          <w:szCs w:val="21"/>
        </w:rPr>
        <w:t>] = { </w:t>
      </w:r>
      <w:r w:rsidRPr="00170167">
        <w:rPr>
          <w:rFonts w:ascii="Consolas" w:eastAsia="Times New Roman" w:hAnsi="Consolas" w:cs="Times New Roman"/>
          <w:color w:val="B5CEA8"/>
          <w:sz w:val="21"/>
          <w:szCs w:val="21"/>
        </w:rPr>
        <w:t>0xb6</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0xb0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w:t>
      </w:r>
      <w:r w:rsidR="0053566B">
        <w:rPr>
          <w:rFonts w:ascii="Consolas" w:eastAsia="Times New Roman" w:hAnsi="Consolas" w:cs="Times New Roman"/>
          <w:color w:val="B5CEA8"/>
          <w:sz w:val="21"/>
          <w:szCs w:val="21"/>
        </w:rPr>
        <w:t>00</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0xff</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0xee</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p>
    <w:p w:rsidR="00170167" w:rsidRPr="00170167" w:rsidRDefault="00170167" w:rsidP="00170167">
      <w:pPr>
        <w:shd w:val="clear" w:color="auto" w:fill="1E1E1E"/>
        <w:spacing w:after="0" w:line="285" w:lineRule="atLeast"/>
        <w:jc w:val="left"/>
        <w:rPr>
          <w:rFonts w:ascii="Consolas" w:eastAsia="Times New Roman" w:hAnsi="Consolas" w:cs="Times New Roman"/>
          <w:color w:val="D4D4D4"/>
          <w:sz w:val="21"/>
          <w:szCs w:val="21"/>
        </w:rPr>
      </w:pP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0xaa</w:t>
      </w:r>
      <w:r w:rsidRPr="00170167">
        <w:rPr>
          <w:rFonts w:ascii="Consolas" w:eastAsia="Times New Roman" w:hAnsi="Consolas" w:cs="Times New Roman"/>
          <w:color w:val="D4D4D4"/>
          <w:sz w:val="21"/>
          <w:szCs w:val="21"/>
        </w:rPr>
        <w:t>, </w:t>
      </w:r>
      <w:r w:rsidRPr="00170167">
        <w:rPr>
          <w:rFonts w:ascii="Consolas" w:eastAsia="Times New Roman" w:hAnsi="Consolas" w:cs="Times New Roman"/>
          <w:color w:val="B5CEA8"/>
          <w:sz w:val="21"/>
          <w:szCs w:val="21"/>
        </w:rPr>
        <w:t>0x00</w:t>
      </w:r>
      <w:r w:rsidRPr="00170167">
        <w:rPr>
          <w:rFonts w:ascii="Consolas" w:eastAsia="Times New Roman" w:hAnsi="Consolas" w:cs="Times New Roman"/>
          <w:color w:val="D4D4D4"/>
          <w:sz w:val="21"/>
          <w:szCs w:val="21"/>
        </w:rPr>
        <w:t>};</w:t>
      </w:r>
    </w:p>
    <w:p w:rsidR="00F55597"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18</w:t>
      </w:r>
      <w:r w:rsidRPr="00747A99">
        <w:rPr>
          <w:i w:val="0"/>
        </w:rPr>
        <w:fldChar w:fldCharType="end"/>
      </w:r>
      <w:r w:rsidRPr="00747A99">
        <w:rPr>
          <w:i w:val="0"/>
        </w:rPr>
        <w:t xml:space="preserve"> – RTS paket</w:t>
      </w:r>
    </w:p>
    <w:p w:rsidR="00405A8D" w:rsidRDefault="0053566B" w:rsidP="000B1C74">
      <w:r>
        <w:t>Tu prepreku prevazilazimo tako što u paket dodajemo beznačajne podatke u obliku 0xaa bajta, kao što se mo</w:t>
      </w:r>
      <w:r w:rsidR="00994E73">
        <w:t>ž</w:t>
      </w:r>
      <w:r>
        <w:t xml:space="preserve">e vidjeti </w:t>
      </w:r>
      <w:r w:rsidR="00274839">
        <w:t>na listing 18</w:t>
      </w:r>
      <w:r>
        <w:t>, u četvrtom i petom redu paketa.</w:t>
      </w:r>
      <w:r w:rsidR="00B40C20">
        <w:t xml:space="preserve"> Prva dva bajta paketa predstavljaju Frame Control polje, u kome je definisan tip - RTS paket. Sledeća dva bajta predstavljaju Duration polje, koje ima vrijednost 0. Drugi red je pro</w:t>
      </w:r>
      <w:r w:rsidR="00405A8D">
        <w:t>s</w:t>
      </w:r>
      <w:r w:rsidR="00B40C20">
        <w:t xml:space="preserve">tor za MAC adresu primaoca, a treći je </w:t>
      </w:r>
      <w:r w:rsidR="00B40C20">
        <w:rPr>
          <w:noProof/>
        </w:rPr>
        <w:t>pro</w:t>
      </w:r>
      <w:r w:rsidR="00405A8D">
        <w:rPr>
          <w:noProof/>
        </w:rPr>
        <w:t>s</w:t>
      </w:r>
      <w:r w:rsidR="00B40C20">
        <w:rPr>
          <w:noProof/>
        </w:rPr>
        <w:t>tor</w:t>
      </w:r>
      <w:r w:rsidR="00B40C20">
        <w:t xml:space="preserve"> za MAC adresu primaoca.</w:t>
      </w:r>
      <w:r w:rsidR="00405A8D">
        <w:t xml:space="preserve"> </w:t>
      </w:r>
    </w:p>
    <w:p w:rsidR="00405A8D" w:rsidRDefault="00405A8D" w:rsidP="00747A99">
      <w:pPr>
        <w:ind w:firstLine="720"/>
      </w:pPr>
      <w:r>
        <w:t>RTS odašiljač sluša serijsku komunikaciju na kojoj očekuje komande od glavnog NodeMCU-a</w:t>
      </w:r>
      <w:r w:rsidR="00274839">
        <w:t>. K</w:t>
      </w:r>
      <w:r>
        <w:t>ada primi podatke koji su u format</w:t>
      </w:r>
      <w:r w:rsidR="00274839">
        <w:t>u</w:t>
      </w:r>
      <w:r>
        <w:t xml:space="preserve"> koji je </w:t>
      </w:r>
      <w:r w:rsidR="00274839">
        <w:t>opisan</w:t>
      </w:r>
      <w:r>
        <w:t xml:space="preserve"> u poglavlju 4.8</w:t>
      </w:r>
      <w:r w:rsidR="00274839">
        <w:t xml:space="preserve"> i prikazan na listing 17</w:t>
      </w:r>
      <w:r>
        <w:t>, dakle počinje sa znakom „D”, on tumači te podatke i upisuje ih na odgovarajuća polja u paketu</w:t>
      </w:r>
      <w:r w:rsidR="00274839">
        <w:t xml:space="preserve"> (listing 19)</w:t>
      </w:r>
      <w:r>
        <w:t>. To znači da prvu adresu kopira na lokacije počev od bajta 4 (drugi red), a drugu adresu kopira na adrese počev od reda 3 (treći red).</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PACKET_DEST_IND </w:t>
      </w:r>
      <w:r w:rsidRPr="00405A8D">
        <w:rPr>
          <w:rFonts w:ascii="Consolas" w:eastAsia="Times New Roman" w:hAnsi="Consolas" w:cs="Times New Roman"/>
          <w:color w:val="B5CEA8"/>
          <w:sz w:val="21"/>
          <w:szCs w:val="21"/>
        </w:rPr>
        <w:t>4</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C586C0"/>
          <w:sz w:val="21"/>
          <w:szCs w:val="21"/>
        </w:rPr>
        <w:t>#define</w:t>
      </w:r>
      <w:r w:rsidRPr="00405A8D">
        <w:rPr>
          <w:rFonts w:ascii="Consolas" w:eastAsia="Times New Roman" w:hAnsi="Consolas" w:cs="Times New Roman"/>
          <w:color w:val="569CD6"/>
          <w:sz w:val="21"/>
          <w:szCs w:val="21"/>
        </w:rPr>
        <w:t> BUFFLEN </w:t>
      </w:r>
      <w:r w:rsidRPr="00405A8D">
        <w:rPr>
          <w:rFonts w:ascii="Consolas" w:eastAsia="Times New Roman" w:hAnsi="Consolas" w:cs="Times New Roman"/>
          <w:color w:val="B5CEA8"/>
          <w:sz w:val="21"/>
          <w:szCs w:val="21"/>
        </w:rPr>
        <w:t>6</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int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569CD6"/>
          <w:sz w:val="21"/>
          <w:szCs w:val="21"/>
        </w:rPr>
        <w:t>void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ICACHE_FLASH_ATTR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w:t>
      </w:r>
      <w:proofErr w:type="gramStart"/>
      <w:r w:rsidRPr="00405A8D">
        <w:rPr>
          <w:rFonts w:ascii="Consolas" w:eastAsia="Times New Roman" w:hAnsi="Consolas" w:cs="Times New Roman"/>
          <w:color w:val="DCDCAA"/>
          <w:sz w:val="21"/>
          <w:szCs w:val="21"/>
        </w:rPr>
        <w:t>task</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os_event_t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events</w:t>
      </w:r>
      <w:r w:rsidRPr="00405A8D">
        <w:rPr>
          <w:rFonts w:ascii="Consolas" w:eastAsia="Times New Roman" w:hAnsi="Consolas" w:cs="Times New Roman"/>
          <w:color w:val="D4D4D4"/>
          <w:sz w:val="21"/>
          <w:szCs w:val="21"/>
        </w:rPr>
        <w:t>-&gt;</w:t>
      </w:r>
      <w:r w:rsidRPr="00405A8D">
        <w:rPr>
          <w:rFonts w:ascii="Consolas" w:eastAsia="Times New Roman" w:hAnsi="Consolas" w:cs="Times New Roman"/>
          <w:color w:val="9CDCFE"/>
          <w:sz w:val="21"/>
          <w:szCs w:val="21"/>
        </w:rPr>
        <w:t>sig</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Sig 0 is a normal receive.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Get how many bytes have been received.</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UART_STATUS</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&gt;&gt;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UART_RXFIFO_CNT_S</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569CD6"/>
          <w:sz w:val="21"/>
          <w:szCs w:val="21"/>
        </w:rPr>
        <w:t>UART_RXFIFO_CNT</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4EC9B0"/>
          <w:sz w:val="21"/>
          <w:szCs w:val="21"/>
        </w:rPr>
        <w:t>uint8_t</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for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&lt;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READ_PERI_REG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UART_FIFO</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&amp; </w:t>
      </w:r>
      <w:r w:rsidRPr="00405A8D">
        <w:rPr>
          <w:rFonts w:ascii="Consolas" w:eastAsia="Times New Roman" w:hAnsi="Consolas" w:cs="Times New Roman"/>
          <w:color w:val="B5CEA8"/>
          <w:sz w:val="21"/>
          <w:szCs w:val="21"/>
        </w:rPr>
        <w:t>0xFF</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'D'</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14</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break</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&amp;&amp;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CE9178"/>
          <w:sz w:val="21"/>
          <w:szCs w:val="21"/>
        </w:rPr>
        <w:t>'S'</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else</w:t>
      </w: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C586C0"/>
          <w:sz w:val="21"/>
          <w:szCs w:val="21"/>
        </w:rPr>
        <w:t>if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0</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7</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C586C0"/>
          <w:sz w:val="21"/>
          <w:szCs w:val="21"/>
        </w:rPr>
        <w:t>continue</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ii</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B5CEA8"/>
          <w:sz w:val="21"/>
          <w:szCs w:val="21"/>
        </w:rPr>
        <w:t>1</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9CDCFE"/>
          <w:sz w:val="21"/>
          <w:szCs w:val="21"/>
        </w:rPr>
        <w:t>srcnow</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roofErr w:type="gramStart"/>
      <w:r w:rsidRPr="00405A8D">
        <w:rPr>
          <w:rFonts w:ascii="Consolas" w:eastAsia="Times New Roman" w:hAnsi="Consolas" w:cs="Times New Roman"/>
          <w:color w:val="9CDCFE"/>
          <w:sz w:val="21"/>
          <w:szCs w:val="21"/>
        </w:rPr>
        <w:t>packet</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PACKET_DEST_IND</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w:t>
      </w:r>
    </w:p>
    <w:p w:rsid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os_</w:t>
      </w:r>
      <w:proofErr w:type="gramStart"/>
      <w:r w:rsidRPr="00405A8D">
        <w:rPr>
          <w:rFonts w:ascii="Consolas" w:eastAsia="Times New Roman" w:hAnsi="Consolas" w:cs="Times New Roman"/>
          <w:color w:val="569CD6"/>
          <w:sz w:val="21"/>
          <w:szCs w:val="21"/>
        </w:rPr>
        <w:t>printf</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CE9178"/>
          <w:sz w:val="21"/>
          <w:szCs w:val="21"/>
        </w:rPr>
        <w:t>"iter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SERIAL </w:t>
      </w:r>
      <w:r w:rsidRPr="00405A8D">
        <w:rPr>
          <w:rFonts w:ascii="Consolas" w:eastAsia="Times New Roman" w:hAnsi="Consolas" w:cs="Times New Roman"/>
          <w:color w:val="9CDCFE"/>
          <w:sz w:val="21"/>
          <w:szCs w:val="21"/>
        </w:rPr>
        <w:t>%02x</w:t>
      </w:r>
      <w:r w:rsidRPr="00405A8D">
        <w:rPr>
          <w:rFonts w:ascii="Consolas" w:eastAsia="Times New Roman" w:hAnsi="Consolas" w:cs="Times New Roman"/>
          <w:color w:val="CE9178"/>
          <w:sz w:val="21"/>
          <w:szCs w:val="21"/>
        </w:rPr>
        <w:t> = </w:t>
      </w:r>
      <w:r w:rsidRPr="00405A8D">
        <w:rPr>
          <w:rFonts w:ascii="Consolas" w:eastAsia="Times New Roman" w:hAnsi="Consolas" w:cs="Times New Roman"/>
          <w:color w:val="9CDCFE"/>
          <w:sz w:val="21"/>
          <w:szCs w:val="21"/>
        </w:rPr>
        <w:t>%c</w:t>
      </w:r>
      <w:r w:rsidRPr="00405A8D">
        <w:rPr>
          <w:rFonts w:ascii="Consolas" w:eastAsia="Times New Roman" w:hAnsi="Consolas" w:cs="Times New Roman"/>
          <w:color w:val="CE9178"/>
          <w:sz w:val="21"/>
          <w:szCs w:val="21"/>
        </w:rPr>
        <w:t> and datalen </w:t>
      </w:r>
      <w:r w:rsidRPr="00405A8D">
        <w:rPr>
          <w:rFonts w:ascii="Consolas" w:eastAsia="Times New Roman" w:hAnsi="Consolas" w:cs="Times New Roman"/>
          <w:color w:val="9CDCFE"/>
          <w:sz w:val="21"/>
          <w:szCs w:val="21"/>
        </w:rPr>
        <w:t>%d</w:t>
      </w:r>
      <w:r w:rsidRPr="00405A8D">
        <w:rPr>
          <w:rFonts w:ascii="Consolas" w:eastAsia="Times New Roman" w:hAnsi="Consolas" w:cs="Times New Roman"/>
          <w:color w:val="CE9178"/>
          <w:sz w:val="21"/>
          <w:szCs w:val="21"/>
        </w:rPr>
        <w:t> </w:t>
      </w:r>
      <w:r w:rsidRPr="00405A8D">
        <w:rPr>
          <w:rFonts w:ascii="Consolas" w:eastAsia="Times New Roman" w:hAnsi="Consolas" w:cs="Times New Roman"/>
          <w:color w:val="D7BA7D"/>
          <w:sz w:val="21"/>
          <w:szCs w:val="21"/>
        </w:rPr>
        <w:t>\n</w:t>
      </w:r>
      <w:r w:rsidRPr="00405A8D">
        <w:rPr>
          <w:rFonts w:ascii="Consolas" w:eastAsia="Times New Roman" w:hAnsi="Consolas" w:cs="Times New Roman"/>
          <w:color w:val="CE9178"/>
          <w:sz w:val="21"/>
          <w:szCs w:val="21"/>
        </w:rPr>
        <w:t>"</w:t>
      </w: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iter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rx_char</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9CDCFE"/>
          <w:sz w:val="21"/>
          <w:szCs w:val="21"/>
        </w:rPr>
        <w:t>rx_len</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Default="00405A8D" w:rsidP="00405A8D">
      <w:pPr>
        <w:shd w:val="clear" w:color="auto" w:fill="1E1E1E"/>
        <w:spacing w:after="0" w:line="285" w:lineRule="atLeast"/>
        <w:jc w:val="left"/>
        <w:rPr>
          <w:rFonts w:ascii="Consolas" w:eastAsia="Times New Roman" w:hAnsi="Consolas" w:cs="Times New Roman"/>
          <w:color w:val="6A9955"/>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Clear the interrupt condition flags and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6A9955"/>
          <w:sz w:val="21"/>
          <w:szCs w:val="21"/>
        </w:rPr>
        <w:t>// re</w:t>
      </w:r>
      <w:r>
        <w:rPr>
          <w:rFonts w:ascii="Consolas" w:eastAsia="Times New Roman" w:hAnsi="Consolas" w:cs="Times New Roman"/>
          <w:color w:val="6A9955"/>
          <w:sz w:val="21"/>
          <w:szCs w:val="21"/>
        </w:rPr>
        <w:t>-</w:t>
      </w:r>
      <w:r w:rsidRPr="00405A8D">
        <w:rPr>
          <w:rFonts w:ascii="Consolas" w:eastAsia="Times New Roman" w:hAnsi="Consolas" w:cs="Times New Roman"/>
          <w:color w:val="6A9955"/>
          <w:sz w:val="21"/>
          <w:szCs w:val="21"/>
        </w:rPr>
        <w:t>enable the receive interrupt.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WRITE_PERI_REG</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UART_INT_CLR</w:t>
      </w:r>
      <w:r w:rsidRPr="00405A8D">
        <w:rPr>
          <w:rFonts w:ascii="Consolas" w:eastAsia="Times New Roman" w:hAnsi="Consolas" w:cs="Times New Roman"/>
          <w:color w:val="D4D4D4"/>
          <w:sz w:val="21"/>
          <w:szCs w:val="21"/>
        </w:rPr>
        <w:t>(</w:t>
      </w:r>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569CD6"/>
          <w:sz w:val="21"/>
          <w:szCs w:val="21"/>
        </w:rPr>
        <w:t>UART_RXFIFO_FULL_INT_CLR</w:t>
      </w:r>
      <w:r w:rsidRPr="00405A8D">
        <w:rPr>
          <w:rFonts w:ascii="Consolas" w:eastAsia="Times New Roman" w:hAnsi="Consolas" w:cs="Times New Roman"/>
          <w:color w:val="D4D4D4"/>
          <w:sz w:val="21"/>
          <w:szCs w:val="21"/>
        </w:rPr>
        <w:t> | </w:t>
      </w:r>
      <w:r w:rsidRPr="00405A8D">
        <w:rPr>
          <w:rFonts w:ascii="Consolas" w:eastAsia="Times New Roman" w:hAnsi="Consolas" w:cs="Times New Roman"/>
          <w:color w:val="569CD6"/>
          <w:sz w:val="21"/>
          <w:szCs w:val="21"/>
        </w:rPr>
        <w:t>UART_RXFIFO_TOUT_INT_CLR</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r w:rsidRPr="00405A8D">
        <w:rPr>
          <w:rFonts w:ascii="Consolas" w:eastAsia="Times New Roman" w:hAnsi="Consolas" w:cs="Times New Roman"/>
          <w:color w:val="DCDCAA"/>
          <w:sz w:val="21"/>
          <w:szCs w:val="21"/>
        </w:rPr>
        <w:t>uart_rx_intr_</w:t>
      </w:r>
      <w:proofErr w:type="gramStart"/>
      <w:r w:rsidRPr="00405A8D">
        <w:rPr>
          <w:rFonts w:ascii="Consolas" w:eastAsia="Times New Roman" w:hAnsi="Consolas" w:cs="Times New Roman"/>
          <w:color w:val="DCDCAA"/>
          <w:sz w:val="21"/>
          <w:szCs w:val="21"/>
        </w:rPr>
        <w:t>enable</w:t>
      </w:r>
      <w:r w:rsidRPr="00405A8D">
        <w:rPr>
          <w:rFonts w:ascii="Consolas" w:eastAsia="Times New Roman" w:hAnsi="Consolas" w:cs="Times New Roman"/>
          <w:color w:val="D4D4D4"/>
          <w:sz w:val="21"/>
          <w:szCs w:val="21"/>
        </w:rPr>
        <w:t>(</w:t>
      </w:r>
      <w:proofErr w:type="gramEnd"/>
      <w:r w:rsidRPr="00405A8D">
        <w:rPr>
          <w:rFonts w:ascii="Consolas" w:eastAsia="Times New Roman" w:hAnsi="Consolas" w:cs="Times New Roman"/>
          <w:color w:val="569CD6"/>
          <w:sz w:val="21"/>
          <w:szCs w:val="21"/>
        </w:rPr>
        <w:t>UART0</w:t>
      </w:r>
      <w:r w:rsidRPr="00405A8D">
        <w:rPr>
          <w:rFonts w:ascii="Consolas" w:eastAsia="Times New Roman" w:hAnsi="Consolas" w:cs="Times New Roman"/>
          <w:color w:val="D4D4D4"/>
          <w:sz w:val="21"/>
          <w:szCs w:val="21"/>
        </w:rPr>
        <w:t>);</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    }</w:t>
      </w:r>
    </w:p>
    <w:p w:rsidR="00405A8D" w:rsidRPr="00405A8D" w:rsidRDefault="00405A8D" w:rsidP="00405A8D">
      <w:pPr>
        <w:shd w:val="clear" w:color="auto" w:fill="1E1E1E"/>
        <w:spacing w:after="0" w:line="285" w:lineRule="atLeast"/>
        <w:jc w:val="left"/>
        <w:rPr>
          <w:rFonts w:ascii="Consolas" w:eastAsia="Times New Roman" w:hAnsi="Consolas" w:cs="Times New Roman"/>
          <w:color w:val="D4D4D4"/>
          <w:sz w:val="21"/>
          <w:szCs w:val="21"/>
        </w:rPr>
      </w:pPr>
      <w:r w:rsidRPr="00405A8D">
        <w:rPr>
          <w:rFonts w:ascii="Consolas" w:eastAsia="Times New Roman" w:hAnsi="Consolas" w:cs="Times New Roman"/>
          <w:color w:val="D4D4D4"/>
          <w:sz w:val="21"/>
          <w:szCs w:val="21"/>
        </w:rPr>
        <w:t>}</w:t>
      </w:r>
    </w:p>
    <w:p w:rsidR="00405A8D" w:rsidRPr="00747A99" w:rsidRDefault="00747A99" w:rsidP="00747A99">
      <w:pPr>
        <w:pStyle w:val="Caption"/>
        <w:jc w:val="center"/>
        <w:rPr>
          <w:i w:val="0"/>
        </w:rPr>
      </w:pPr>
      <w:r w:rsidRPr="00747A99">
        <w:rPr>
          <w:i w:val="0"/>
        </w:rPr>
        <w:t xml:space="preserve">Listing </w:t>
      </w:r>
      <w:r w:rsidRPr="00747A99">
        <w:rPr>
          <w:i w:val="0"/>
        </w:rPr>
        <w:fldChar w:fldCharType="begin"/>
      </w:r>
      <w:r w:rsidRPr="00747A99">
        <w:rPr>
          <w:i w:val="0"/>
        </w:rPr>
        <w:instrText xml:space="preserve"> SEQ Figure \* ARABIC </w:instrText>
      </w:r>
      <w:r w:rsidRPr="00747A99">
        <w:rPr>
          <w:i w:val="0"/>
        </w:rPr>
        <w:fldChar w:fldCharType="separate"/>
      </w:r>
      <w:r w:rsidR="007E0C0B">
        <w:rPr>
          <w:i w:val="0"/>
          <w:noProof/>
        </w:rPr>
        <w:t>19</w:t>
      </w:r>
      <w:r w:rsidRPr="00747A99">
        <w:rPr>
          <w:i w:val="0"/>
        </w:rPr>
        <w:fldChar w:fldCharType="end"/>
      </w:r>
      <w:r w:rsidRPr="00747A99">
        <w:rPr>
          <w:i w:val="0"/>
        </w:rPr>
        <w:t xml:space="preserve"> – Funkcija obrađivač primljenih poruka serijskim putem (UART)</w:t>
      </w:r>
    </w:p>
    <w:p w:rsidR="009A7532" w:rsidRDefault="009A7532" w:rsidP="000B1C74">
      <w:r>
        <w:t xml:space="preserve">U verzijama SDK u kojima je funkcija za slanje freedom paketa zvanično prisutna, postoji i mehanizam koji potvrđuje da je paket poslat. To je realizovano tako što se pomoću funkcije </w:t>
      </w:r>
    </w:p>
    <w:p w:rsidR="009A7532" w:rsidRDefault="009A7532" w:rsidP="00B52355">
      <w:pPr>
        <w:jc w:val="center"/>
      </w:pPr>
      <w:r>
        <w:t>int wifi_register_send_pkt_freedom_</w:t>
      </w:r>
      <w:proofErr w:type="gramStart"/>
      <w:r>
        <w:t>cb(</w:t>
      </w:r>
      <w:proofErr w:type="gramEnd"/>
      <w:r>
        <w:t>freedom_outside_cb_t cb);</w:t>
      </w:r>
      <w:r w:rsidR="00747A99">
        <w:t xml:space="preserve"> ,</w:t>
      </w:r>
    </w:p>
    <w:p w:rsidR="00B52355" w:rsidRDefault="009A7532" w:rsidP="009A7532">
      <w:r>
        <w:t xml:space="preserve">gdje je </w:t>
      </w:r>
    </w:p>
    <w:p w:rsidR="009A7532" w:rsidRDefault="009A7532" w:rsidP="00B52355">
      <w:pPr>
        <w:jc w:val="center"/>
      </w:pPr>
      <w:r>
        <w:t>typedef void (*freedom_outside_cb_</w:t>
      </w:r>
      <w:proofErr w:type="gramStart"/>
      <w:r>
        <w:t>t)(</w:t>
      </w:r>
      <w:proofErr w:type="gramEnd"/>
      <w:r>
        <w:t>uint8 status);</w:t>
      </w:r>
      <w:r w:rsidR="00747A99">
        <w:t xml:space="preserve"> ,</w:t>
      </w:r>
    </w:p>
    <w:p w:rsidR="00170167" w:rsidRDefault="009A7532" w:rsidP="000B1C74">
      <w:r>
        <w:t>registruje callback funkcija koja će biti pozvana tek kada je 802.11 freedom paket uspješno poslat.</w:t>
      </w:r>
      <w:r w:rsidR="00BD1FFB">
        <w:t xml:space="preserve"> To je bitno, jer u slučaju kada se pokuša slanje paketa, a prethodni paket još nije poslat, posljedica je da nijedan paket neće biti poslat. Nažalost, u SDK 1.3.0, ne postoji ova funkcionalnost, tako da se između slanja mora praviti pauza da bi se osiguralo stvarno isporučivanje paketa. U ovom radu nije istraživano koliki je minimalni vremenski interval, već je izabrana vrijednost od 1250ms koja se pokazala kao više nego dovoljna da svaki paket bude isporučen. </w:t>
      </w:r>
    </w:p>
    <w:p w:rsidR="00747A99" w:rsidRDefault="00747A99" w:rsidP="000B1C74"/>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DCDCAA"/>
          <w:sz w:val="21"/>
          <w:szCs w:val="21"/>
        </w:rPr>
        <w:t>sender</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569CD6"/>
          <w:sz w:val="21"/>
          <w:szCs w:val="21"/>
        </w:rPr>
        <w:t>void</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arg</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const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char</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569CD6"/>
          <w:sz w:val="21"/>
          <w:szCs w:val="21"/>
        </w:rPr>
        <w:t>PACKET_DEST_IND</w:t>
      </w:r>
      <w:r w:rsidRPr="00BD1FFB">
        <w:rPr>
          <w:rFonts w:ascii="Consolas" w:eastAsia="Times New Roman" w:hAnsi="Consolas" w:cs="Times New Roman"/>
          <w:color w:val="D4D4D4"/>
          <w:sz w:val="21"/>
          <w:szCs w:val="21"/>
        </w:rPr>
        <w:t> + </w:t>
      </w:r>
      <w:r w:rsidRPr="00BD1FFB">
        <w:rPr>
          <w:rFonts w:ascii="Consolas" w:eastAsia="Times New Roman" w:hAnsi="Consolas" w:cs="Times New Roman"/>
          <w:color w:val="B5CEA8"/>
          <w:sz w:val="21"/>
          <w:szCs w:val="21"/>
        </w:rPr>
        <w:t>6</w:t>
      </w:r>
      <w:r w:rsidRPr="00BD1FFB">
        <w:rPr>
          <w:rFonts w:ascii="Consolas" w:eastAsia="Times New Roman" w:hAnsi="Consolas" w:cs="Times New Roman"/>
          <w:color w:val="D4D4D4"/>
          <w:sz w:val="21"/>
          <w:szCs w:val="21"/>
        </w:rPr>
        <w:t>;</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569CD6"/>
          <w:sz w:val="21"/>
          <w:szCs w:val="21"/>
        </w:rPr>
        <w:t>os_</w:t>
      </w:r>
      <w:proofErr w:type="gramStart"/>
      <w:r w:rsidRPr="00BD1FFB">
        <w:rPr>
          <w:rFonts w:ascii="Consolas" w:eastAsia="Times New Roman" w:hAnsi="Consolas" w:cs="Times New Roman"/>
          <w:color w:val="569CD6"/>
          <w:sz w:val="21"/>
          <w:szCs w:val="21"/>
        </w:rPr>
        <w:t>printf</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CE9178"/>
          <w:sz w:val="21"/>
          <w:szCs w:val="21"/>
        </w:rPr>
        <w:t>"Send status: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on channel </w:t>
      </w:r>
      <w:r w:rsidRPr="00BD1FFB">
        <w:rPr>
          <w:rFonts w:ascii="Consolas" w:eastAsia="Times New Roman" w:hAnsi="Consolas" w:cs="Times New Roman"/>
          <w:color w:val="9CDCFE"/>
          <w:sz w:val="21"/>
          <w:szCs w:val="21"/>
        </w:rPr>
        <w:t>%d</w:t>
      </w:r>
      <w:r w:rsidRPr="00BD1FFB">
        <w:rPr>
          <w:rFonts w:ascii="Consolas" w:eastAsia="Times New Roman" w:hAnsi="Consolas" w:cs="Times New Roman"/>
          <w:color w:val="CE9178"/>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CE9178"/>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dest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 and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CE9178"/>
          <w:sz w:val="21"/>
          <w:szCs w:val="21"/>
        </w:rPr>
        <w:t>src </w:t>
      </w:r>
      <w:r w:rsidRPr="00BD1FFB">
        <w:rPr>
          <w:rFonts w:ascii="Consolas" w:eastAsia="Times New Roman" w:hAnsi="Consolas" w:cs="Times New Roman"/>
          <w:color w:val="9CDCFE"/>
          <w:sz w:val="21"/>
          <w:szCs w:val="21"/>
        </w:rPr>
        <w:t>%02</w:t>
      </w:r>
      <w:proofErr w:type="gramStart"/>
      <w:r w:rsidRPr="00BD1FFB">
        <w:rPr>
          <w:rFonts w:ascii="Consolas" w:eastAsia="Times New Roman" w:hAnsi="Consolas" w:cs="Times New Roman"/>
          <w:color w:val="9CDCFE"/>
          <w:sz w:val="21"/>
          <w:szCs w:val="21"/>
        </w:rPr>
        <w:t>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w:t>
      </w:r>
      <w:proofErr w:type="gramEnd"/>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9CDCFE"/>
          <w:sz w:val="21"/>
          <w:szCs w:val="21"/>
        </w:rPr>
        <w:t>%02x</w:t>
      </w:r>
      <w:r w:rsidRPr="00BD1FFB">
        <w:rPr>
          <w:rFonts w:ascii="Consolas" w:eastAsia="Times New Roman" w:hAnsi="Consolas" w:cs="Times New Roman"/>
          <w:color w:val="D7BA7D"/>
          <w:sz w:val="21"/>
          <w:szCs w:val="21"/>
        </w:rPr>
        <w:t>\n</w:t>
      </w:r>
      <w:r w:rsidRPr="00BD1FFB">
        <w:rPr>
          <w:rFonts w:ascii="Consolas" w:eastAsia="Times New Roman" w:hAnsi="Consolas" w:cs="Times New Roman"/>
          <w:color w:val="CE9178"/>
          <w:sz w:val="21"/>
          <w:szCs w:val="21"/>
        </w:rPr>
        <w:t>"</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wifi_send_pkt_</w:t>
      </w:r>
      <w:proofErr w:type="gramStart"/>
      <w:r w:rsidRPr="00BD1FFB">
        <w:rPr>
          <w:rFonts w:ascii="Consolas" w:eastAsia="Times New Roman" w:hAnsi="Consolas" w:cs="Times New Roman"/>
          <w:color w:val="DCDCAA"/>
          <w:sz w:val="21"/>
          <w:szCs w:val="21"/>
        </w:rPr>
        <w:t>freedom</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9CDCFE"/>
          <w:sz w:val="21"/>
          <w:szCs w:val="21"/>
        </w:rPr>
        <w:t>packet</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25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channel</w:t>
      </w: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proofErr w:type="gramStart"/>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0</w:t>
      </w:r>
      <w:r w:rsidRPr="00BD1FFB">
        <w:rPr>
          <w:rFonts w:ascii="Consolas" w:eastAsia="Times New Roman" w:hAnsi="Consolas" w:cs="Times New Roman"/>
          <w:color w:val="D4D4D4"/>
          <w:sz w:val="21"/>
          <w:szCs w:val="21"/>
        </w:rPr>
        <w:t>], </w:t>
      </w:r>
    </w:p>
    <w:p w:rsid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1</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2</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3</w:t>
      </w:r>
      <w:r w:rsidRPr="00BD1FFB">
        <w:rPr>
          <w:rFonts w:ascii="Consolas" w:eastAsia="Times New Roman" w:hAnsi="Consolas" w:cs="Times New Roman"/>
          <w:color w:val="D4D4D4"/>
          <w:sz w:val="21"/>
          <w:szCs w:val="21"/>
        </w:rPr>
        <w:t>], </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4</w:t>
      </w: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9CDCFE"/>
          <w:sz w:val="21"/>
          <w:szCs w:val="21"/>
        </w:rPr>
        <w:t>pmac1</w:t>
      </w:r>
      <w:r w:rsidRPr="00BD1FFB">
        <w:rPr>
          <w:rFonts w:ascii="Consolas" w:eastAsia="Times New Roman" w:hAnsi="Consolas" w:cs="Times New Roman"/>
          <w:color w:val="D4D4D4"/>
          <w:sz w:val="21"/>
          <w:szCs w:val="21"/>
        </w:rPr>
        <w:t>[</w:t>
      </w:r>
      <w:r w:rsidRPr="00BD1FFB">
        <w:rPr>
          <w:rFonts w:ascii="Consolas" w:eastAsia="Times New Roman" w:hAnsi="Consolas" w:cs="Times New Roman"/>
          <w:color w:val="B5CEA8"/>
          <w:sz w:val="21"/>
          <w:szCs w:val="21"/>
        </w:rPr>
        <w:t>5</w:t>
      </w:r>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next_</w:t>
      </w:r>
      <w:proofErr w:type="gramStart"/>
      <w:r w:rsidRPr="00BD1FFB">
        <w:rPr>
          <w:rFonts w:ascii="Consolas" w:eastAsia="Times New Roman" w:hAnsi="Consolas" w:cs="Times New Roman"/>
          <w:color w:val="DCDCAA"/>
          <w:sz w:val="21"/>
          <w:szCs w:val="21"/>
        </w:rPr>
        <w:t>channel</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    </w:t>
      </w:r>
      <w:r w:rsidRPr="00BD1FFB">
        <w:rPr>
          <w:rFonts w:ascii="Consolas" w:eastAsia="Times New Roman" w:hAnsi="Consolas" w:cs="Times New Roman"/>
          <w:color w:val="DCDCAA"/>
          <w:sz w:val="21"/>
          <w:szCs w:val="21"/>
        </w:rPr>
        <w:t>light_</w:t>
      </w:r>
      <w:proofErr w:type="gramStart"/>
      <w:r w:rsidRPr="00BD1FFB">
        <w:rPr>
          <w:rFonts w:ascii="Consolas" w:eastAsia="Times New Roman" w:hAnsi="Consolas" w:cs="Times New Roman"/>
          <w:color w:val="DCDCAA"/>
          <w:sz w:val="21"/>
          <w:szCs w:val="21"/>
        </w:rPr>
        <w:t>switch</w:t>
      </w:r>
      <w:r w:rsidRPr="00BD1FFB">
        <w:rPr>
          <w:rFonts w:ascii="Consolas" w:eastAsia="Times New Roman" w:hAnsi="Consolas" w:cs="Times New Roman"/>
          <w:color w:val="D4D4D4"/>
          <w:sz w:val="21"/>
          <w:szCs w:val="21"/>
        </w:rPr>
        <w:t>(</w:t>
      </w:r>
      <w:proofErr w:type="gramEnd"/>
      <w:r w:rsidRPr="00BD1FFB">
        <w:rPr>
          <w:rFonts w:ascii="Consolas" w:eastAsia="Times New Roman" w:hAnsi="Consolas" w:cs="Times New Roman"/>
          <w:color w:val="D4D4D4"/>
          <w:sz w:val="21"/>
          <w:szCs w:val="21"/>
        </w:rPr>
        <w:t>);</w:t>
      </w:r>
    </w:p>
    <w:p w:rsidR="00BD1FFB" w:rsidRPr="00BD1FFB" w:rsidRDefault="00BD1FFB" w:rsidP="00BD1FFB">
      <w:pPr>
        <w:shd w:val="clear" w:color="auto" w:fill="1E1E1E"/>
        <w:spacing w:after="0" w:line="285" w:lineRule="atLeast"/>
        <w:jc w:val="left"/>
        <w:rPr>
          <w:rFonts w:ascii="Consolas" w:eastAsia="Times New Roman" w:hAnsi="Consolas" w:cs="Times New Roman"/>
          <w:color w:val="D4D4D4"/>
          <w:sz w:val="21"/>
          <w:szCs w:val="21"/>
        </w:rPr>
      </w:pPr>
      <w:r w:rsidRPr="00BD1FFB">
        <w:rPr>
          <w:rFonts w:ascii="Consolas" w:eastAsia="Times New Roman" w:hAnsi="Consolas" w:cs="Times New Roman"/>
          <w:color w:val="D4D4D4"/>
          <w:sz w:val="21"/>
          <w:szCs w:val="21"/>
        </w:rPr>
        <w:t>}</w:t>
      </w:r>
    </w:p>
    <w:p w:rsidR="00BD1FFB" w:rsidRPr="007E0C0B" w:rsidRDefault="00747A99" w:rsidP="007E0C0B">
      <w:pPr>
        <w:pStyle w:val="Caption"/>
        <w:jc w:val="center"/>
        <w:rPr>
          <w:i w:val="0"/>
        </w:rPr>
      </w:pPr>
      <w:r w:rsidRPr="007E0C0B">
        <w:rPr>
          <w:i w:val="0"/>
        </w:rPr>
        <w:t xml:space="preserve">Listing </w:t>
      </w:r>
      <w:r w:rsidRPr="007E0C0B">
        <w:rPr>
          <w:i w:val="0"/>
        </w:rPr>
        <w:fldChar w:fldCharType="begin"/>
      </w:r>
      <w:r w:rsidRPr="007E0C0B">
        <w:rPr>
          <w:i w:val="0"/>
        </w:rPr>
        <w:instrText xml:space="preserve"> SEQ Figure \* ARABIC </w:instrText>
      </w:r>
      <w:r w:rsidRPr="007E0C0B">
        <w:rPr>
          <w:i w:val="0"/>
        </w:rPr>
        <w:fldChar w:fldCharType="separate"/>
      </w:r>
      <w:r w:rsidR="007E0C0B">
        <w:rPr>
          <w:i w:val="0"/>
          <w:noProof/>
        </w:rPr>
        <w:t>20</w:t>
      </w:r>
      <w:r w:rsidRPr="007E0C0B">
        <w:rPr>
          <w:i w:val="0"/>
        </w:rPr>
        <w:fldChar w:fldCharType="end"/>
      </w:r>
      <w:r w:rsidRPr="007E0C0B">
        <w:rPr>
          <w:i w:val="0"/>
        </w:rPr>
        <w:t xml:space="preserve"> – Funkcija koja vrši slanje </w:t>
      </w:r>
      <w:r w:rsidR="007E0C0B" w:rsidRPr="007E0C0B">
        <w:rPr>
          <w:i w:val="0"/>
        </w:rPr>
        <w:t>RTS paketa</w:t>
      </w:r>
    </w:p>
    <w:p w:rsidR="00BD1FFB" w:rsidRDefault="00BD1FFB" w:rsidP="000B1C74">
      <w:r>
        <w:t>Funkcija slanja paketa</w:t>
      </w:r>
      <w:r w:rsidR="00274839">
        <w:t xml:space="preserve"> (listing 20)</w:t>
      </w:r>
      <w:r>
        <w:t xml:space="preserve"> se poziva periodično, sa već naglašenom pauzom, i nakon slanja paketa se odmah prelazi na sledeći kanal na kome će ponovo biti poslat isti paket, ili, ako je u međuvremenu došla nova komanda, novi paket. Zbog ovoga, </w:t>
      </w:r>
      <w:r w:rsidR="00CF04B4">
        <w:t>bitno je da na glavnom NodeMCU interval slanja komandi RTS odašiljaču bude minimalno jednak broju kanala (u ovom radu 13) * pauzi između slanja RTS paketa (ovdje, 1250).</w:t>
      </w:r>
    </w:p>
    <w:p w:rsidR="00CF04B4" w:rsidRDefault="00CF04B4" w:rsidP="000B1C74"/>
    <w:p w:rsidR="00CF04B4" w:rsidRDefault="00CF04B4" w:rsidP="000B1C74">
      <w:pPr>
        <w:sectPr w:rsidR="00CF04B4"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0" w:name="_Toc83660407"/>
      <w:r>
        <w:t>Rezultati</w:t>
      </w:r>
      <w:r w:rsidR="008F696A">
        <w:t xml:space="preserve"> i diskusija</w:t>
      </w:r>
      <w:bookmarkEnd w:id="30"/>
    </w:p>
    <w:p w:rsidR="000B1C74" w:rsidRDefault="000B1C74" w:rsidP="000B1C74"/>
    <w:p w:rsidR="00BE66B5" w:rsidRDefault="00BE66B5" w:rsidP="00BE66B5">
      <w:pPr>
        <w:pStyle w:val="Heading2"/>
      </w:pPr>
      <w:bookmarkStart w:id="31" w:name="_Toc83660408"/>
      <w:r>
        <w:t>Praćenje mobilnih uređaja nezavisno od RTS odašiljača</w:t>
      </w:r>
      <w:bookmarkEnd w:id="31"/>
    </w:p>
    <w:p w:rsidR="00BE66B5" w:rsidRPr="00BE66B5" w:rsidRDefault="00BE66B5" w:rsidP="00BE66B5"/>
    <w:p w:rsidR="009F3E26" w:rsidRDefault="00274839" w:rsidP="00035312">
      <w:pPr>
        <w:ind w:firstLine="720"/>
        <w:rPr>
          <w:lang w:val="sr-Latn-BA"/>
        </w:rPr>
      </w:pPr>
      <w:r>
        <w:t>Cjelokupni s</w:t>
      </w:r>
      <w:r w:rsidR="00E95099">
        <w:t xml:space="preserve">istem je testiran tako </w:t>
      </w:r>
      <w:r w:rsidR="00E95099">
        <w:rPr>
          <w:lang w:val="sr-Latn-BA"/>
        </w:rPr>
        <w:t>što su tri jedinice postavljene na tri lokacije koje su u kolinearnom odnosu. Te lokacije će u nastavku biti označene kao „centar“, „lijevo“ i „desno“. Lokacija „desno“ se nalazi relativno bliže lokaciji „centar“, nego što je to slučaj sa lokacijom „lijevo“. Zbog toga, „centar“ i „desno“, često imaju preklapanja u detekciji uređaja, jer često oba detektuju isti Probe Request paket. Ipak, moguće je razlučiti kojoj lokaciji je mobilni uređaj bliži na osnovu broja detektovanih Probe Request-ova.</w:t>
      </w:r>
    </w:p>
    <w:p w:rsidR="00DF5D71" w:rsidRDefault="00E95099" w:rsidP="000B1C74">
      <w:pPr>
        <w:rPr>
          <w:lang w:val="sr-Latn-BA"/>
        </w:rPr>
      </w:pPr>
      <w:r>
        <w:rPr>
          <w:lang w:val="sr-Latn-BA"/>
        </w:rPr>
        <w:t>Test je sproveden nošenjem mobilnih uređaja između lokacija u sledećem redoslijedu:</w:t>
      </w:r>
    </w:p>
    <w:p w:rsidR="00E95099" w:rsidRDefault="00DF5D71" w:rsidP="00DF5D71">
      <w:pPr>
        <w:jc w:val="center"/>
        <w:rPr>
          <w:rFonts w:cs="Times New Roman"/>
          <w:lang w:val="sr-Latn-BA"/>
        </w:rPr>
      </w:pPr>
      <w:r>
        <w:rPr>
          <w:lang w:val="sr-Latn-BA"/>
        </w:rPr>
        <w:t xml:space="preserve">centar </w:t>
      </w:r>
      <w:r>
        <w:rPr>
          <w:rFonts w:cs="Times New Roman"/>
          <w:lang w:val="sr-Latn-BA"/>
        </w:rPr>
        <w:t>→ desno → centar →lijevo →centar.</w:t>
      </w:r>
    </w:p>
    <w:p w:rsidR="007E0C0B" w:rsidRDefault="00B61F4F" w:rsidP="00DF5D71">
      <w:pPr>
        <w:rPr>
          <w:lang w:val="sr-Latn-BA"/>
        </w:rPr>
      </w:pPr>
      <w:r>
        <w:rPr>
          <w:noProof/>
          <w:lang w:val="sr-Latn-BA"/>
        </w:rPr>
        <w:drawing>
          <wp:inline distT="0" distB="0" distL="0" distR="0">
            <wp:extent cx="5274310" cy="1629410"/>
            <wp:effectExtent l="0" t="0" r="2540"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sult.png"/>
                    <pic:cNvPicPr/>
                  </pic:nvPicPr>
                  <pic:blipFill>
                    <a:blip r:embed="rId20">
                      <a:extLst>
                        <a:ext uri="{28A0092B-C50C-407E-A947-70E740481C1C}">
                          <a14:useLocalDpi xmlns:a14="http://schemas.microsoft.com/office/drawing/2010/main" val="0"/>
                        </a:ext>
                      </a:extLst>
                    </a:blip>
                    <a:stretch>
                      <a:fillRect/>
                    </a:stretch>
                  </pic:blipFill>
                  <pic:spPr>
                    <a:xfrm>
                      <a:off x="0" y="0"/>
                      <a:ext cx="5274310" cy="162941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21</w:t>
      </w:r>
      <w:r w:rsidRPr="007E0C0B">
        <w:rPr>
          <w:i w:val="0"/>
        </w:rPr>
        <w:fldChar w:fldCharType="end"/>
      </w:r>
      <w:r w:rsidRPr="007E0C0B">
        <w:rPr>
          <w:i w:val="0"/>
        </w:rPr>
        <w:t xml:space="preserve"> – Rezultati testa praćenja jednog mobilnog uređaja</w:t>
      </w:r>
    </w:p>
    <w:p w:rsidR="002279B0" w:rsidRDefault="002279B0" w:rsidP="00DF5D71">
      <w:pPr>
        <w:rPr>
          <w:lang w:val="sr-Latn-BA"/>
        </w:rPr>
      </w:pPr>
      <w:r>
        <w:rPr>
          <w:lang w:val="sr-Latn-BA"/>
        </w:rPr>
        <w:t xml:space="preserve">Na x osi sa </w:t>
      </w:r>
      <w:r w:rsidR="00274839">
        <w:rPr>
          <w:lang w:val="sr-Latn-BA"/>
        </w:rPr>
        <w:t>grafikona 21</w:t>
      </w:r>
      <w:r>
        <w:rPr>
          <w:lang w:val="sr-Latn-BA"/>
        </w:rPr>
        <w:t xml:space="preserve"> je prikazan protok vremena u milisekundama u toku sprovođenja testa, dok su na y osi prikazane lokacije jedinica sistema. Svaka oznaka na grafiku predstavlja informaciju da je u datom trenutku na datoj lokaciji detektovano prisustvo praćenog mobilnog uređaja. Jedna oznaka na grafiku predstavlja jedan ili više Probe Request paketa. To se može vidjeti na </w:t>
      </w:r>
      <w:r w:rsidR="00274839">
        <w:rPr>
          <w:lang w:val="sr-Latn-BA"/>
        </w:rPr>
        <w:t>grafikonu 22</w:t>
      </w:r>
      <w:r>
        <w:rPr>
          <w:lang w:val="sr-Latn-BA"/>
        </w:rPr>
        <w:t xml:space="preserve"> gdje se u većem nivou detalja prikazuje detekcija uređaja na lokaciji „lijevo“ sa prethodnog grafika.</w:t>
      </w:r>
    </w:p>
    <w:p w:rsidR="002279B0" w:rsidRDefault="002279B0" w:rsidP="00DF5D71">
      <w:pPr>
        <w:rPr>
          <w:lang w:val="sr-Latn-BA"/>
        </w:rPr>
      </w:pPr>
      <w:r>
        <w:rPr>
          <w:noProof/>
          <w:lang w:val="sr-Latn-BA"/>
        </w:rPr>
        <w:drawing>
          <wp:inline distT="0" distB="0" distL="0" distR="0">
            <wp:extent cx="5274310" cy="154940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resultsmagnifleft.png"/>
                    <pic:cNvPicPr/>
                  </pic:nvPicPr>
                  <pic:blipFill>
                    <a:blip r:embed="rId21">
                      <a:extLst>
                        <a:ext uri="{28A0092B-C50C-407E-A947-70E740481C1C}">
                          <a14:useLocalDpi xmlns:a14="http://schemas.microsoft.com/office/drawing/2010/main" val="0"/>
                        </a:ext>
                      </a:extLst>
                    </a:blip>
                    <a:stretch>
                      <a:fillRect/>
                    </a:stretch>
                  </pic:blipFill>
                  <pic:spPr>
                    <a:xfrm>
                      <a:off x="0" y="0"/>
                      <a:ext cx="5274310" cy="154940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Pr>
          <w:i w:val="0"/>
          <w:noProof/>
        </w:rPr>
        <w:t>22</w:t>
      </w:r>
      <w:r w:rsidRPr="007E0C0B">
        <w:rPr>
          <w:i w:val="0"/>
        </w:rPr>
        <w:fldChar w:fldCharType="end"/>
      </w:r>
      <w:r w:rsidRPr="007E0C0B">
        <w:rPr>
          <w:i w:val="0"/>
        </w:rPr>
        <w:t xml:space="preserve"> – Prikaz broj Probe Request-ova u jednoj grupaciji</w:t>
      </w:r>
    </w:p>
    <w:p w:rsidR="002279B0" w:rsidRDefault="002279B0" w:rsidP="00DF5D71">
      <w:pPr>
        <w:rPr>
          <w:lang w:val="sr-Latn-BA"/>
        </w:rPr>
      </w:pPr>
      <w:r>
        <w:rPr>
          <w:lang w:val="sr-Latn-BA"/>
        </w:rPr>
        <w:lastRenderedPageBreak/>
        <w:t xml:space="preserve">Već je pomenuto da zbog blizine </w:t>
      </w:r>
      <w:r w:rsidR="00920F35">
        <w:rPr>
          <w:lang w:val="sr-Latn-BA"/>
        </w:rPr>
        <w:t xml:space="preserve">lokacija „centar“ i „desno“ se mobilni uređaj detektuje na obje lokacije, međutim, lako je uočljivo kojoj lokaciji je uređaj bliži jednostavnim prebrojavanjem broj registrovanih Probe Request-ova. Ako posmatramo početni trenutak testa kada se nalazimo u lokaciji „centar“, vidimo da je jedinica „centar“ detektovala više paketa od jedinice „desno“. To je prikazano na </w:t>
      </w:r>
      <w:r w:rsidR="00274839">
        <w:rPr>
          <w:lang w:val="sr-Latn-BA"/>
        </w:rPr>
        <w:t>grafikonu 3</w:t>
      </w:r>
      <w:r w:rsidR="00920F35">
        <w:rPr>
          <w:lang w:val="sr-Latn-BA"/>
        </w:rPr>
        <w:t>.</w:t>
      </w:r>
    </w:p>
    <w:p w:rsidR="00920F35" w:rsidRDefault="00920F35" w:rsidP="00DF5D71">
      <w:pPr>
        <w:rPr>
          <w:lang w:val="sr-Latn-BA"/>
        </w:rPr>
      </w:pPr>
      <w:r w:rsidRPr="00920F35">
        <w:rPr>
          <w:noProof/>
          <w:lang w:val="sr-Latn-BA"/>
        </w:rPr>
        <w:drawing>
          <wp:inline distT="0" distB="0" distL="0" distR="0" wp14:anchorId="3CBA9417" wp14:editId="3D524AB7">
            <wp:extent cx="5274310" cy="15976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274310" cy="1597660"/>
                    </a:xfrm>
                    <a:prstGeom prst="rect">
                      <a:avLst/>
                    </a:prstGeom>
                  </pic:spPr>
                </pic:pic>
              </a:graphicData>
            </a:graphic>
          </wp:inline>
        </w:drawing>
      </w:r>
    </w:p>
    <w:p w:rsidR="007E0C0B" w:rsidRPr="007E0C0B" w:rsidRDefault="007E0C0B" w:rsidP="007E0C0B">
      <w:pPr>
        <w:pStyle w:val="Caption"/>
        <w:jc w:val="center"/>
        <w:rPr>
          <w:i w:val="0"/>
          <w:lang w:val="sr-Latn-BA"/>
        </w:rPr>
      </w:pPr>
      <w:r w:rsidRPr="007E0C0B">
        <w:rPr>
          <w:i w:val="0"/>
        </w:rPr>
        <w:t xml:space="preserve">Grafikon </w:t>
      </w:r>
      <w:r w:rsidRPr="007E0C0B">
        <w:rPr>
          <w:i w:val="0"/>
        </w:rPr>
        <w:fldChar w:fldCharType="begin"/>
      </w:r>
      <w:r w:rsidRPr="007E0C0B">
        <w:rPr>
          <w:i w:val="0"/>
        </w:rPr>
        <w:instrText xml:space="preserve"> SEQ Figure \* ARABIC </w:instrText>
      </w:r>
      <w:r w:rsidRPr="007E0C0B">
        <w:rPr>
          <w:i w:val="0"/>
        </w:rPr>
        <w:fldChar w:fldCharType="separate"/>
      </w:r>
      <w:r w:rsidRPr="007E0C0B">
        <w:rPr>
          <w:i w:val="0"/>
          <w:noProof/>
        </w:rPr>
        <w:t>3</w:t>
      </w:r>
      <w:r w:rsidRPr="007E0C0B">
        <w:rPr>
          <w:i w:val="0"/>
        </w:rPr>
        <w:fldChar w:fldCharType="end"/>
      </w:r>
      <w:r w:rsidRPr="007E0C0B">
        <w:rPr>
          <w:i w:val="0"/>
        </w:rPr>
        <w:t xml:space="preserve"> – Prikaz istovremeno primljenih Probe Request-ova na dviije jedinice sistema</w:t>
      </w:r>
    </w:p>
    <w:p w:rsidR="00920F35" w:rsidRDefault="00920F35" w:rsidP="00DF5D71">
      <w:pPr>
        <w:rPr>
          <w:lang w:val="sr-Latn-BA"/>
        </w:rPr>
      </w:pPr>
      <w:r>
        <w:rPr>
          <w:lang w:val="sr-Latn-BA"/>
        </w:rPr>
        <w:t>Navedeni rezultati nam ukazuju da je praćenje kretanja mobilnih uređaja veoma izvodljivo sa predloženim sistemom.</w:t>
      </w:r>
    </w:p>
    <w:p w:rsidR="00BE66B5" w:rsidRDefault="00BE66B5" w:rsidP="00DF5D71">
      <w:pPr>
        <w:rPr>
          <w:lang w:val="sr-Latn-BA"/>
        </w:rPr>
      </w:pPr>
    </w:p>
    <w:p w:rsidR="00BE66B5" w:rsidRDefault="00BE66B5" w:rsidP="00BE66B5">
      <w:pPr>
        <w:pStyle w:val="Heading2"/>
        <w:rPr>
          <w:lang w:val="sr-Latn-BA"/>
        </w:rPr>
      </w:pPr>
      <w:bookmarkStart w:id="32" w:name="_Toc83660409"/>
      <w:r>
        <w:rPr>
          <w:lang w:val="sr-Latn-BA"/>
        </w:rPr>
        <w:t>RTS odašiljač</w:t>
      </w:r>
      <w:bookmarkEnd w:id="32"/>
    </w:p>
    <w:p w:rsidR="00BE66B5" w:rsidRPr="00BE66B5" w:rsidRDefault="00BE66B5" w:rsidP="00BE66B5">
      <w:pPr>
        <w:rPr>
          <w:lang w:val="sr-Latn-BA"/>
        </w:rPr>
      </w:pPr>
    </w:p>
    <w:p w:rsidR="00E23C44" w:rsidRDefault="00E23C44" w:rsidP="00AB6F5B">
      <w:pPr>
        <w:ind w:firstLine="576"/>
        <w:rPr>
          <w:lang w:val="sr-Latn-BA"/>
        </w:rPr>
      </w:pPr>
      <w:r>
        <w:rPr>
          <w:lang w:val="sr-Latn-BA"/>
        </w:rPr>
        <w:t>Testiranje je sprovedeno više puta sa različitim konfiguracijama RTS odašiljača, da bi se utvrdilo njegovo dejstvo na broj registrovanih Probe Request paketa.</w:t>
      </w:r>
      <w:r w:rsidR="00AB6F5B">
        <w:rPr>
          <w:lang w:val="sr-Latn-BA"/>
        </w:rPr>
        <w:t xml:space="preserve"> </w:t>
      </w:r>
      <w:r>
        <w:rPr>
          <w:lang w:val="sr-Latn-BA"/>
        </w:rPr>
        <w:t>Postojale su tri konfiguracije</w:t>
      </w:r>
      <w:r w:rsidR="00AB6F5B">
        <w:rPr>
          <w:lang w:val="sr-Latn-BA"/>
        </w:rPr>
        <w:t xml:space="preserve"> različite konfiguracije.</w:t>
      </w:r>
    </w:p>
    <w:p w:rsidR="00AB6F5B" w:rsidRDefault="00AB6F5B" w:rsidP="00AB6F5B">
      <w:pPr>
        <w:rPr>
          <w:lang w:val="sr-Latn-BA"/>
        </w:rPr>
      </w:pPr>
      <w:r>
        <w:rPr>
          <w:lang w:val="sr-Latn-BA"/>
        </w:rPr>
        <w:t>U prvoj konfiguraciji RTS odašiljač je bio isključen, to nam omogućava praćenje uređaja potpono pasivnom metodom i predstavlja referentno mjerenje za testiranje uticaja RTS odašiljača.</w:t>
      </w:r>
    </w:p>
    <w:p w:rsidR="00AB6F5B" w:rsidRDefault="00AB6F5B" w:rsidP="00AB6F5B">
      <w:pPr>
        <w:rPr>
          <w:lang w:val="sr-Latn-BA"/>
        </w:rPr>
      </w:pPr>
      <w:r>
        <w:rPr>
          <w:lang w:val="sr-Latn-BA"/>
        </w:rPr>
        <w:t>Druga konfiguracija definiše aktivno slanje RTS paketa ka ciljanim uređajima, ali se na mjestu p</w:t>
      </w:r>
      <w:r w:rsidR="006B2CB0">
        <w:rPr>
          <w:lang w:val="sr-Latn-BA"/>
        </w:rPr>
        <w:t>orijekla</w:t>
      </w:r>
      <w:r>
        <w:rPr>
          <w:lang w:val="sr-Latn-BA"/>
        </w:rPr>
        <w:t xml:space="preserve"> paketa na</w:t>
      </w:r>
      <w:r w:rsidR="006B2CB0">
        <w:rPr>
          <w:lang w:val="sr-Latn-BA"/>
        </w:rPr>
        <w:t>lazi</w:t>
      </w:r>
      <w:r>
        <w:rPr>
          <w:lang w:val="sr-Latn-BA"/>
        </w:rPr>
        <w:t xml:space="preserve"> uređajima nepoznata MAC adresa.</w:t>
      </w:r>
    </w:p>
    <w:p w:rsidR="00AB6F5B" w:rsidRDefault="00AB6F5B" w:rsidP="00AB6F5B">
      <w:pPr>
        <w:rPr>
          <w:lang w:val="sr-Latn-BA"/>
        </w:rPr>
      </w:pPr>
      <w:r>
        <w:rPr>
          <w:lang w:val="sr-Latn-BA"/>
        </w:rPr>
        <w:t>Treća konfiguracija definiše ponovo aktivno slanje RTS paketa, ali se na mjestu porijekla paketa stavlja MAC adresa mreže koja je ciljanom uređaju poznata – povezan je na nju.</w:t>
      </w:r>
    </w:p>
    <w:p w:rsidR="00AB6F5B" w:rsidRDefault="001F77E2" w:rsidP="00AB6F5B">
      <w:pPr>
        <w:rPr>
          <w:lang w:val="sr-Latn-BA"/>
        </w:rPr>
      </w:pPr>
      <w:r>
        <w:rPr>
          <w:lang w:val="sr-Latn-BA"/>
        </w:rPr>
        <w:t>Rezultati ne pokazuju promjene u broju poslatih Probe Request-ova koje bi mogle dovesti do jednoznačnog zaključka. Vidan je manji pad u broju Probe Request-ova u trećoj konfiguraciji, što, u slučaju da to nije samo greška u mjerenju, bi se moglo objasniti time da su ovi paketi direktno ometanje mreže na koju je ciljani uređaj povezan, i komunikacije između mreže i ciljanog uređaja</w:t>
      </w:r>
      <w:r w:rsidR="00447B5F">
        <w:rPr>
          <w:lang w:val="sr-Latn-BA"/>
        </w:rPr>
        <w:t>. Moguće je da mobilni uređaj nije poštovao Duration polje u RTS paketu (koje ima vrijednost 0), pa da je ipak čekao na prijem paketa što je oduzelo vrijeme u toku kojeg bi inače bio poslat Probe Request paket.</w:t>
      </w:r>
    </w:p>
    <w:p w:rsidR="00AB6F5B" w:rsidRDefault="00AB6F5B" w:rsidP="00AB6F5B">
      <w:pPr>
        <w:rPr>
          <w:lang w:val="sr-Latn-BA"/>
        </w:rPr>
      </w:pPr>
      <w:r>
        <w:rPr>
          <w:lang w:val="sr-Latn-BA"/>
        </w:rPr>
        <w:lastRenderedPageBreak/>
        <w:t xml:space="preserve">Bitno je napomenuti da </w:t>
      </w:r>
      <w:r w:rsidR="000F21E9">
        <w:rPr>
          <w:lang w:val="sr-Latn-BA"/>
        </w:rPr>
        <w:t>su za precizno testiranje uticaja RTS odašiljača potrebni posebni uslovi – izolovano okruženje od smetnji i veoma precizno praćenje mrežnog saobraćaja. Te uslove nije bilo moguće obezbijediti u ovom testiranju.</w:t>
      </w:r>
    </w:p>
    <w:p w:rsidR="00BE66B5" w:rsidRDefault="00BE66B5" w:rsidP="00DF5D71">
      <w:pPr>
        <w:rPr>
          <w:lang w:val="sr-Latn-BA"/>
        </w:rPr>
      </w:pPr>
    </w:p>
    <w:p w:rsidR="00920F35" w:rsidRDefault="00BE66B5" w:rsidP="00BE66B5">
      <w:pPr>
        <w:pStyle w:val="Heading2"/>
        <w:rPr>
          <w:lang w:val="sr-Latn-BA"/>
        </w:rPr>
      </w:pPr>
      <w:bookmarkStart w:id="33" w:name="_Toc83660410"/>
      <w:r>
        <w:rPr>
          <w:lang w:val="sr-Latn-BA"/>
        </w:rPr>
        <w:t>MAC randomizacija</w:t>
      </w:r>
      <w:bookmarkEnd w:id="33"/>
    </w:p>
    <w:p w:rsidR="00BE66B5" w:rsidRPr="00BE66B5" w:rsidRDefault="00BE66B5" w:rsidP="00BE66B5">
      <w:pPr>
        <w:rPr>
          <w:lang w:val="sr-Latn-BA"/>
        </w:rPr>
      </w:pPr>
    </w:p>
    <w:p w:rsidR="009E3F07" w:rsidRDefault="009E3F07" w:rsidP="00DF5D71">
      <w:pPr>
        <w:rPr>
          <w:lang w:val="sr-Latn-BA"/>
        </w:rPr>
      </w:pPr>
      <w:r>
        <w:rPr>
          <w:lang w:val="sr-Latn-BA"/>
        </w:rPr>
        <w:tab/>
        <w:t xml:space="preserve">MAC </w:t>
      </w:r>
      <w:r w:rsidR="00BE66B5">
        <w:rPr>
          <w:lang w:val="sr-Latn-BA"/>
        </w:rPr>
        <w:t>r</w:t>
      </w:r>
      <w:r>
        <w:rPr>
          <w:lang w:val="sr-Latn-BA"/>
        </w:rPr>
        <w:t xml:space="preserve">andomizacija je još uvijek nestandardizovani metod </w:t>
      </w:r>
      <w:r w:rsidR="00BE66B5">
        <w:rPr>
          <w:lang w:val="sr-Latn-BA"/>
        </w:rPr>
        <w:t xml:space="preserve">kojim mnogi proizvođači mobilnih uređaja pokušavaju da onemuguće praćenje. MAC randomizacija u paketima </w:t>
      </w:r>
      <w:r w:rsidR="00501261">
        <w:rPr>
          <w:lang w:val="sr-Latn-BA"/>
        </w:rPr>
        <w:t xml:space="preserve">mijenja </w:t>
      </w:r>
      <w:r w:rsidR="00BE66B5">
        <w:rPr>
          <w:lang w:val="sr-Latn-BA"/>
        </w:rPr>
        <w:t>MAC adresu porijekla paketa, te tako ne postoji jedinstveni identifikator uređaja. Ta tehnika veoma dobro radi kada mobilni uređjaj nije asociran sa WiFi mrežom, međutim, rezultati u našim testovima su pokazali da kada je mobilni uređaj povezan na neku WiFi mrežu, tada se randomizovana MAC adresa zadržava dok god je uređaj povezan na mrežu. Zbog takvog ponašanja, ovaj sistem je u mogućnosti da prati uređaje i u takvoj situaciji</w:t>
      </w:r>
      <w:r w:rsidR="00501261">
        <w:rPr>
          <w:lang w:val="sr-Latn-BA"/>
        </w:rPr>
        <w:t>.</w:t>
      </w:r>
      <w:r w:rsidR="00BE66B5">
        <w:rPr>
          <w:lang w:val="sr-Latn-BA"/>
        </w:rPr>
        <w:t xml:space="preserve"> </w:t>
      </w:r>
    </w:p>
    <w:p w:rsidR="00E46F9B" w:rsidRDefault="00E23C44" w:rsidP="00DF5D71">
      <w:pPr>
        <w:rPr>
          <w:lang w:val="sr-Latn-BA"/>
        </w:rPr>
      </w:pPr>
      <w:r>
        <w:rPr>
          <w:lang w:val="sr-Latn-BA"/>
        </w:rPr>
        <w:t xml:space="preserve">U </w:t>
      </w:r>
      <w:r w:rsidR="00501261">
        <w:rPr>
          <w:lang w:val="sr-Latn-BA"/>
        </w:rPr>
        <w:t>opisanoj</w:t>
      </w:r>
      <w:r>
        <w:rPr>
          <w:lang w:val="sr-Latn-BA"/>
        </w:rPr>
        <w:t xml:space="preserve"> implementaciji MAC randomizacije, ovaj sistem nije efektivan za praćenje uređaja u okruženju kada oni nisu povezani na bilo koju WiFi mrežu. Ovaj sistem</w:t>
      </w:r>
      <w:r w:rsidR="00501261">
        <w:rPr>
          <w:lang w:val="sr-Latn-BA"/>
        </w:rPr>
        <w:t>,</w:t>
      </w:r>
      <w:r>
        <w:rPr>
          <w:lang w:val="sr-Latn-BA"/>
        </w:rPr>
        <w:t xml:space="preserve"> ipak</w:t>
      </w:r>
      <w:r w:rsidR="00501261">
        <w:rPr>
          <w:lang w:val="sr-Latn-BA"/>
        </w:rPr>
        <w:t>,</w:t>
      </w:r>
      <w:r>
        <w:rPr>
          <w:lang w:val="sr-Latn-BA"/>
        </w:rPr>
        <w:t xml:space="preserve"> u svojim izdvojenim podacima pruža dovoljno informacija tako da bi praćenje bilo moguće ostvariti. O tome će biti riječi u poglavllju 6 – Budući rad.</w:t>
      </w:r>
    </w:p>
    <w:p w:rsidR="00E23C44" w:rsidRPr="00E95099" w:rsidRDefault="00E23C44" w:rsidP="00DF5D71">
      <w:pPr>
        <w:rPr>
          <w:lang w:val="sr-Latn-BA"/>
        </w:rPr>
      </w:pPr>
      <w:r>
        <w:rPr>
          <w:lang w:val="sr-Latn-BA"/>
        </w:rPr>
        <w:t xml:space="preserve">Standardizacija MAC randomizacije je u toku, trenutno se nalazi u Internet-Draft fazi </w:t>
      </w:r>
      <w:r>
        <w:t>[20]</w:t>
      </w:r>
      <w:r>
        <w:rPr>
          <w:lang w:val="sr-Latn-BA"/>
        </w:rPr>
        <w:t xml:space="preserve">. </w:t>
      </w:r>
    </w:p>
    <w:p w:rsidR="00FD42BD" w:rsidRDefault="00FD42BD" w:rsidP="000B1C74"/>
    <w:p w:rsidR="00FD42BD" w:rsidRDefault="00FD42BD" w:rsidP="000B1C74">
      <w:pPr>
        <w:sectPr w:rsidR="00FD42BD" w:rsidSect="00A71FFB">
          <w:type w:val="oddPage"/>
          <w:pgSz w:w="11906" w:h="16838" w:code="9"/>
          <w:pgMar w:top="1440" w:right="1440" w:bottom="1440" w:left="2160" w:header="720" w:footer="720" w:gutter="0"/>
          <w:cols w:space="720"/>
          <w:titlePg/>
          <w:docGrid w:linePitch="360"/>
        </w:sectPr>
      </w:pPr>
    </w:p>
    <w:p w:rsidR="0093205F" w:rsidRPr="000B1C74" w:rsidRDefault="0093205F" w:rsidP="000B1C74"/>
    <w:p w:rsidR="000B1C74" w:rsidRDefault="000B1C74" w:rsidP="000B1C74">
      <w:pPr>
        <w:pStyle w:val="Heading1"/>
      </w:pPr>
      <w:bookmarkStart w:id="34" w:name="_Toc83660411"/>
      <w:r>
        <w:t>Budući rad</w:t>
      </w:r>
      <w:bookmarkEnd w:id="34"/>
    </w:p>
    <w:p w:rsidR="0093205F" w:rsidRDefault="0093205F" w:rsidP="000B1C74"/>
    <w:p w:rsidR="009F3E26" w:rsidRDefault="00447B5F" w:rsidP="00971AF5">
      <w:pPr>
        <w:ind w:firstLine="432"/>
      </w:pPr>
      <w:r>
        <w:t>Kao što je u poglavlju 5.3 već implicirano, postoje metodi za prevazilaženje MAC randomizacije. U toku implementacije ovog sistema to je uzeto u obzir</w:t>
      </w:r>
      <w:r w:rsidR="006B2CB0">
        <w:t>,</w:t>
      </w:r>
      <w:r>
        <w:t xml:space="preserve"> i u okviru probe_request </w:t>
      </w:r>
      <w:r w:rsidR="00501261">
        <w:t>strukture,</w:t>
      </w:r>
      <w:r>
        <w:t xml:space="preserve"> koj</w:t>
      </w:r>
      <w:r w:rsidR="00501261">
        <w:t>a</w:t>
      </w:r>
      <w:r>
        <w:t xml:space="preserve"> je predstavljena u poglavlju 4.7 </w:t>
      </w:r>
      <w:r w:rsidR="00501261">
        <w:t xml:space="preserve">na listingu 13, </w:t>
      </w:r>
      <w:r>
        <w:t>su dodavani svi podaci koji</w:t>
      </w:r>
      <w:r w:rsidR="00971AF5">
        <w:t xml:space="preserve"> </w:t>
      </w:r>
      <w:r w:rsidR="006B2CB0">
        <w:t xml:space="preserve">mogu </w:t>
      </w:r>
      <w:r w:rsidR="00971AF5">
        <w:t>dati informacije koji b</w:t>
      </w:r>
      <w:r w:rsidR="006B2CB0">
        <w:t>e</w:t>
      </w:r>
      <w:r w:rsidR="00971AF5">
        <w:t xml:space="preserve"> mogli pomoći u identifikaciji, nevezano za samu MAC adresu porijekla paketa.</w:t>
      </w:r>
    </w:p>
    <w:p w:rsidR="00E05E61" w:rsidRDefault="00E05E61" w:rsidP="00E05E61">
      <w:r>
        <w:t xml:space="preserve">Sa MAC randomizaciom, problem identifikacije uređaja se svodi na klasterovanje više MAC adresa koje određeni uređaj koristi u jednu grupu koja će predstavljati taj uređaj. </w:t>
      </w:r>
    </w:p>
    <w:p w:rsidR="00E05E61" w:rsidRDefault="00E05E61" w:rsidP="00E05E61">
      <w:r>
        <w:t>Jedan način bi bio unapređivanje metoda predloženog u radu [</w:t>
      </w:r>
      <w:r w:rsidR="00CF4C16">
        <w:t>21</w:t>
      </w:r>
      <w:r>
        <w:t>], gdje bi se RSS (</w:t>
      </w:r>
      <w:r w:rsidRPr="00E05E61">
        <w:t>Received Signal Strength</w:t>
      </w:r>
      <w:r>
        <w:t>) informacija mogla koristiti za grupisanje. RSS informacija se nalazi u okviru RxControl podstrukture unutar probe_request stru</w:t>
      </w:r>
      <w:r w:rsidR="006B2CB0">
        <w:t>k</w:t>
      </w:r>
      <w:r>
        <w:t xml:space="preserve">ture. </w:t>
      </w:r>
    </w:p>
    <w:p w:rsidR="00E05E61" w:rsidRDefault="00E05E61" w:rsidP="00E05E61">
      <w:pPr>
        <w:rPr>
          <w:lang w:val="sr-Latn-BA"/>
        </w:rPr>
      </w:pPr>
      <w:r>
        <w:t>Drugi na</w:t>
      </w:r>
      <w:r>
        <w:rPr>
          <w:lang w:val="sr-Latn-BA"/>
        </w:rPr>
        <w:t>č</w:t>
      </w:r>
      <w:r>
        <w:t>in bi bio implementacija metoda izloženog u radu [</w:t>
      </w:r>
      <w:r w:rsidR="00CF4C16">
        <w:t>22</w:t>
      </w:r>
      <w:r>
        <w:t>], gdje se koristi ta</w:t>
      </w:r>
      <w:r>
        <w:rPr>
          <w:lang w:val="sr-Latn-BA"/>
        </w:rPr>
        <w:t>čno vrijeme prijema Probe Request paketa za klasterovanje istih u grupe pomoću metoda baziranog na KNN (</w:t>
      </w:r>
      <w:r w:rsidRPr="00E05E61">
        <w:rPr>
          <w:lang w:val="sr-Latn-BA"/>
        </w:rPr>
        <w:t>k-</w:t>
      </w:r>
      <w:r>
        <w:rPr>
          <w:lang w:val="sr-Latn-BA"/>
        </w:rPr>
        <w:t>N</w:t>
      </w:r>
      <w:r w:rsidRPr="00E05E61">
        <w:rPr>
          <w:lang w:val="sr-Latn-BA"/>
        </w:rPr>
        <w:t xml:space="preserve">earest </w:t>
      </w:r>
      <w:r>
        <w:rPr>
          <w:lang w:val="sr-Latn-BA"/>
        </w:rPr>
        <w:t>N</w:t>
      </w:r>
      <w:r w:rsidRPr="00E05E61">
        <w:rPr>
          <w:lang w:val="sr-Latn-BA"/>
        </w:rPr>
        <w:t>eighbors</w:t>
      </w:r>
      <w:r>
        <w:rPr>
          <w:lang w:val="sr-Latn-BA"/>
        </w:rPr>
        <w:t>) algoritmu. U ovom radu je značajna pažnja posvećena preciznom praćenju vremena, pa bi implementacija metoda prikazana u tom radu trebala dati i u ovom slučaju veoma dobre rezultate.</w:t>
      </w:r>
    </w:p>
    <w:p w:rsidR="008230A7" w:rsidRPr="00E05E61" w:rsidRDefault="008230A7" w:rsidP="00E05E61">
      <w:pPr>
        <w:rPr>
          <w:lang w:val="sr-Latn-BA"/>
        </w:rPr>
      </w:pPr>
      <w:r>
        <w:rPr>
          <w:lang w:val="sr-Latn-BA"/>
        </w:rPr>
        <w:tab/>
        <w:t>Dodatno je moguće unaprijediti rad tako što će jedinice sistema periodično samostalno slati prikupljene podatke na neku centralnu lokaciju. Prepreka tome jeste što</w:t>
      </w:r>
      <w:r w:rsidR="00CF4C16">
        <w:rPr>
          <w:lang w:val="sr-Latn-BA"/>
        </w:rPr>
        <w:t xml:space="preserve"> bi takav sistem zahtjevao mrežnu konekciju u toku svog cjelokupnog režima rada, i to što bi se prikupljanje podataka moralo prekinuti da bi se jedinica povezala na mrežu i poslala podatke. Tek nakon slanja podataka se mogu ponovo prikupljati informacije.</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0B1C74" w:rsidRPr="000B1C74" w:rsidRDefault="000B1C74" w:rsidP="000B1C74"/>
    <w:p w:rsidR="000B1C74" w:rsidRDefault="000B1C74" w:rsidP="000B1C74">
      <w:pPr>
        <w:pStyle w:val="Heading1"/>
      </w:pPr>
      <w:bookmarkStart w:id="35" w:name="_Toc83660412"/>
      <w:r>
        <w:t>Zaključak</w:t>
      </w:r>
      <w:bookmarkEnd w:id="35"/>
    </w:p>
    <w:p w:rsidR="009F3E26" w:rsidRDefault="009F3E26" w:rsidP="000B1C74"/>
    <w:p w:rsidR="008230A7" w:rsidRDefault="009C14AE" w:rsidP="009C14AE">
      <w:r>
        <w:t xml:space="preserve">Rad je pokazao da je praćenje kretanja mobilnih uređaja moguće </w:t>
      </w:r>
      <w:r w:rsidR="008230A7">
        <w:t xml:space="preserve">i da je veoma lako izvodljivo sa izrazito jeftinom i pristupačnom platformom kao što je ESP8266. Način na koji je postignuto praćenje jeste primarno pasivnim slušanjem IEEE 802.11 komunikacije </w:t>
      </w:r>
      <w:r w:rsidR="00501261">
        <w:t>iz</w:t>
      </w:r>
      <w:r w:rsidR="008230A7">
        <w:t xml:space="preserve"> okolin</w:t>
      </w:r>
      <w:r w:rsidR="00501261">
        <w:t>e</w:t>
      </w:r>
      <w:r w:rsidR="008230A7">
        <w:t xml:space="preserve"> i izvajanjem MAC adresa porijekla iz Probe Request paketa.</w:t>
      </w:r>
    </w:p>
    <w:p w:rsidR="009F3E26" w:rsidRDefault="008230A7" w:rsidP="009C14AE">
      <w:r>
        <w:t>Postoji dosta prostora za dalji razvoj i istraživanje</w:t>
      </w:r>
      <w:r w:rsidR="00CF4C16">
        <w:t>.</w:t>
      </w:r>
      <w:r>
        <w:t xml:space="preserve"> </w:t>
      </w:r>
      <w:r w:rsidR="00CF4C16">
        <w:t>Nadogradnje sistema</w:t>
      </w:r>
      <w:r>
        <w:t xml:space="preserve"> bi </w:t>
      </w:r>
      <w:r w:rsidR="00CF4C16">
        <w:t xml:space="preserve">omogućile praćenje i onih uređaja koji vrše MAC randomizaciju, ali i povećale autonomnost cjelokupnog </w:t>
      </w:r>
      <w:r w:rsidR="0019257C">
        <w:t>s</w:t>
      </w:r>
      <w:r w:rsidR="00CF4C16">
        <w:t>istema pa tako omogućile kome</w:t>
      </w:r>
      <w:r w:rsidR="00096AC8">
        <w:t>r</w:t>
      </w:r>
      <w:r w:rsidR="00CF4C16">
        <w:t>cijalizaciju ovakvog rješnja.</w:t>
      </w:r>
    </w:p>
    <w:p w:rsidR="00832783" w:rsidRDefault="00832783" w:rsidP="000B1C74"/>
    <w:p w:rsidR="00832783" w:rsidRDefault="00832783" w:rsidP="000B1C74">
      <w:pPr>
        <w:sectPr w:rsidR="00832783" w:rsidSect="00A71FFB">
          <w:type w:val="oddPage"/>
          <w:pgSz w:w="11906" w:h="16838" w:code="9"/>
          <w:pgMar w:top="1440" w:right="1440" w:bottom="1440" w:left="2160" w:header="720" w:footer="720" w:gutter="0"/>
          <w:cols w:space="720"/>
          <w:titlePg/>
          <w:docGrid w:linePitch="360"/>
        </w:sectPr>
      </w:pPr>
    </w:p>
    <w:p w:rsidR="009F3E26" w:rsidRDefault="009F3E26" w:rsidP="000B1C74"/>
    <w:p w:rsidR="00D05777" w:rsidRDefault="00D05777" w:rsidP="00D05777">
      <w:pPr>
        <w:pStyle w:val="Heading1"/>
      </w:pPr>
      <w:bookmarkStart w:id="36" w:name="_Toc83660413"/>
      <w:r>
        <w:t>Literatura</w:t>
      </w:r>
      <w:bookmarkEnd w:id="36"/>
    </w:p>
    <w:p w:rsidR="00D05777" w:rsidRDefault="00D05777" w:rsidP="00D05777"/>
    <w:p w:rsidR="00D05777" w:rsidRDefault="00D05777" w:rsidP="00A36E24">
      <w:pPr>
        <w:pStyle w:val="ListParagraph"/>
      </w:pPr>
      <w:r>
        <w:t xml:space="preserve">Wi-Fi Alliance - </w:t>
      </w:r>
      <w:hyperlink r:id="rId23" w:history="1">
        <w:r w:rsidRPr="00D05777">
          <w:rPr>
            <w:rStyle w:val="Hyperlink"/>
          </w:rPr>
          <w:t>https://www.wi-fi.org/</w:t>
        </w:r>
      </w:hyperlink>
    </w:p>
    <w:p w:rsidR="00EF32BA" w:rsidRDefault="00BF7B1B" w:rsidP="00A36E24">
      <w:pPr>
        <w:pStyle w:val="ListParagraph"/>
      </w:pPr>
      <w:r>
        <w:t>I</w:t>
      </w:r>
      <w:r w:rsidR="008E0819" w:rsidRPr="008E0819">
        <w:t>EEE 802 LAN/MAN Standards Committee</w:t>
      </w:r>
      <w:r w:rsidR="008E0819">
        <w:t xml:space="preserve"> - </w:t>
      </w:r>
      <w:hyperlink r:id="rId24" w:history="1">
        <w:r w:rsidR="008E0819" w:rsidRPr="008E0819">
          <w:rPr>
            <w:rStyle w:val="Hyperlink"/>
          </w:rPr>
          <w:t>https://www.ieee802.org/</w:t>
        </w:r>
      </w:hyperlink>
    </w:p>
    <w:p w:rsidR="008E0819" w:rsidRDefault="00BF7B1B" w:rsidP="00A36E24">
      <w:pPr>
        <w:pStyle w:val="ListParagraph"/>
      </w:pPr>
      <w:r w:rsidRPr="00BF7B1B">
        <w:t>Matthew S. Gast</w:t>
      </w:r>
      <w:r>
        <w:t>, „</w:t>
      </w:r>
      <w:r w:rsidRPr="00BF7B1B">
        <w:t>802.11 Wireless Networks: The Definitive Guide, 2nd Edition</w:t>
      </w:r>
      <w:r>
        <w:t xml:space="preserve">”, </w:t>
      </w:r>
      <w:r w:rsidRPr="00BF7B1B">
        <w:t>O’Reilly Media, Inc.</w:t>
      </w:r>
      <w:r>
        <w:t xml:space="preserve"> - </w:t>
      </w:r>
      <w:hyperlink r:id="rId25" w:history="1">
        <w:r w:rsidRPr="00BF7B1B">
          <w:rPr>
            <w:rStyle w:val="Hyperlink"/>
          </w:rPr>
          <w:t>https://www.oreilly.com/library/view/80211-wireless-networks/0596100523/</w:t>
        </w:r>
      </w:hyperlink>
    </w:p>
    <w:p w:rsidR="00A07458" w:rsidRDefault="00172B4B" w:rsidP="00A36E24">
      <w:pPr>
        <w:pStyle w:val="ListParagraph"/>
      </w:pPr>
      <w:r w:rsidRPr="00172B4B">
        <w:t>IEEE 802.11-05/0710r</w:t>
      </w:r>
      <w:r w:rsidR="00A07458">
        <w:t xml:space="preserve"> </w:t>
      </w:r>
      <w:r w:rsidR="00A07458" w:rsidRPr="00A07458">
        <w:t xml:space="preserve">0, “WDS” Clarifications - </w:t>
      </w:r>
      <w:hyperlink r:id="rId26" w:history="1">
        <w:r w:rsidR="00A07458" w:rsidRPr="00C05106">
          <w:rPr>
            <w:rStyle w:val="Hyperlink"/>
          </w:rPr>
          <w:t>http://www.ieee802.org/1/files/public/802_architecture_group/802-11/4-address-format.doc</w:t>
        </w:r>
      </w:hyperlink>
    </w:p>
    <w:p w:rsidR="00222595" w:rsidRDefault="00222595" w:rsidP="00A36E24">
      <w:pPr>
        <w:pStyle w:val="ListParagraph"/>
      </w:pPr>
      <w:r>
        <w:t xml:space="preserve">Espressif Systems - </w:t>
      </w:r>
      <w:hyperlink r:id="rId27" w:history="1">
        <w:r w:rsidRPr="00222595">
          <w:rPr>
            <w:rStyle w:val="Hyperlink"/>
          </w:rPr>
          <w:t>https://www.espressif.com/</w:t>
        </w:r>
      </w:hyperlink>
    </w:p>
    <w:p w:rsidR="00EB1BED" w:rsidRDefault="00222595" w:rsidP="00A36E24">
      <w:pPr>
        <w:pStyle w:val="ListParagraph"/>
      </w:pPr>
      <w:r>
        <w:t xml:space="preserve">NodeMCU - </w:t>
      </w:r>
      <w:hyperlink r:id="rId28" w:history="1">
        <w:r w:rsidRPr="00222595">
          <w:rPr>
            <w:rStyle w:val="Hyperlink"/>
          </w:rPr>
          <w:t>https://www.nodemcu.com/index_en.html</w:t>
        </w:r>
      </w:hyperlink>
    </w:p>
    <w:p w:rsidR="00402AF7" w:rsidRDefault="00402AF7" w:rsidP="00A36E24">
      <w:pPr>
        <w:pStyle w:val="ListParagraph"/>
      </w:pPr>
      <w:r>
        <w:t xml:space="preserve">DS3231S(N) Data Sheet - </w:t>
      </w:r>
      <w:hyperlink r:id="rId29" w:history="1">
        <w:r w:rsidRPr="00402AF7">
          <w:rPr>
            <w:rStyle w:val="Hyperlink"/>
          </w:rPr>
          <w:t>https://datasheets.maximintegrated.com/en/ds/DS3231.pdf</w:t>
        </w:r>
      </w:hyperlink>
    </w:p>
    <w:p w:rsidR="00B63A3F" w:rsidRDefault="00402AF7" w:rsidP="00A36E24">
      <w:pPr>
        <w:pStyle w:val="ListParagraph"/>
      </w:pPr>
      <w:r>
        <w:t xml:space="preserve">DS3231M Data Sheet - </w:t>
      </w:r>
      <w:hyperlink r:id="rId30" w:history="1">
        <w:r w:rsidRPr="00402AF7">
          <w:rPr>
            <w:rStyle w:val="Hyperlink"/>
          </w:rPr>
          <w:t>https://datasheets.maximintegrated.com/en/ds/DS3231M.pdf</w:t>
        </w:r>
      </w:hyperlink>
    </w:p>
    <w:p w:rsidR="00B63A3F" w:rsidRDefault="00B63A3F" w:rsidP="00A36E24">
      <w:pPr>
        <w:pStyle w:val="ListParagraph"/>
      </w:pPr>
      <w:r>
        <w:t xml:space="preserve">ESP8266 NON-OS SDK - </w:t>
      </w:r>
      <w:hyperlink r:id="rId31" w:history="1">
        <w:r w:rsidRPr="00B63A3F">
          <w:rPr>
            <w:rStyle w:val="Hyperlink"/>
          </w:rPr>
          <w:t>https://github.com/espressif/ESP8266_NONOS_SDK</w:t>
        </w:r>
      </w:hyperlink>
    </w:p>
    <w:p w:rsidR="00B63A3F" w:rsidRPr="00224897" w:rsidRDefault="00B63A3F" w:rsidP="00A36E24">
      <w:pPr>
        <w:pStyle w:val="ListParagraph"/>
      </w:pPr>
      <w:r w:rsidRPr="00C816BB">
        <w:rPr>
          <w:lang w:val="sr-Latn-BA"/>
        </w:rPr>
        <w:t>ESP8266 core for Arduino</w:t>
      </w:r>
      <w:r>
        <w:rPr>
          <w:lang w:val="sr-Latn-BA"/>
        </w:rPr>
        <w:t xml:space="preserve"> - </w:t>
      </w:r>
      <w:hyperlink r:id="rId32" w:history="1">
        <w:r w:rsidRPr="00B63A3F">
          <w:rPr>
            <w:rStyle w:val="Hyperlink"/>
            <w:lang w:val="sr-Latn-BA"/>
          </w:rPr>
          <w:t>https://github.com/esp8266/Arduino</w:t>
        </w:r>
      </w:hyperlink>
    </w:p>
    <w:p w:rsidR="00224897" w:rsidRPr="00224897" w:rsidRDefault="00224897" w:rsidP="00A36E24">
      <w:pPr>
        <w:pStyle w:val="ListParagraph"/>
        <w:rPr>
          <w:lang w:val="sr-Latn-BA"/>
        </w:rPr>
      </w:pPr>
      <w:r w:rsidRPr="00224897">
        <w:rPr>
          <w:lang w:val="sr-Latn-BA"/>
        </w:rPr>
        <w:t>ESP8266 Technical Reference -</w:t>
      </w:r>
      <w:r>
        <w:t xml:space="preserve"> </w:t>
      </w:r>
      <w:hyperlink r:id="rId33" w:history="1">
        <w:r w:rsidRPr="00224897">
          <w:rPr>
            <w:rStyle w:val="Hyperlink"/>
          </w:rPr>
          <w:t>https://www.espressif.com/sites/default/files/documentation/esp8266-technical_reference_en.pdf</w:t>
        </w:r>
      </w:hyperlink>
    </w:p>
    <w:p w:rsidR="00224897" w:rsidRDefault="00224897" w:rsidP="00A36E24">
      <w:pPr>
        <w:pStyle w:val="ListParagraph"/>
        <w:rPr>
          <w:lang w:val="sr-Latn-BA"/>
        </w:rPr>
      </w:pPr>
      <w:r w:rsidRPr="00224897">
        <w:rPr>
          <w:lang w:val="sr-Latn-BA"/>
        </w:rPr>
        <w:t>ESP8266 Non-OS SDK</w:t>
      </w:r>
      <w:r>
        <w:rPr>
          <w:lang w:val="sr-Latn-BA"/>
        </w:rPr>
        <w:t xml:space="preserve"> </w:t>
      </w:r>
      <w:r w:rsidRPr="00224897">
        <w:rPr>
          <w:lang w:val="sr-Latn-BA"/>
        </w:rPr>
        <w:t xml:space="preserve">API Reference - </w:t>
      </w:r>
      <w:hyperlink r:id="rId34" w:history="1">
        <w:r w:rsidRPr="00224897">
          <w:rPr>
            <w:rStyle w:val="Hyperlink"/>
            <w:lang w:val="sr-Latn-BA"/>
          </w:rPr>
          <w:t>https://www.espressif.com/sites/default/files/documentation/2c-esp8266_non_os_sdk_api_reference_en.pdf</w:t>
        </w:r>
      </w:hyperlink>
    </w:p>
    <w:p w:rsidR="00224897" w:rsidRDefault="005349C4" w:rsidP="00A36E24">
      <w:pPr>
        <w:pStyle w:val="ListParagraph"/>
        <w:rPr>
          <w:lang w:val="sr-Latn-BA"/>
        </w:rPr>
      </w:pPr>
      <w:r w:rsidRPr="005349C4">
        <w:rPr>
          <w:lang w:val="sr-Latn-BA"/>
        </w:rPr>
        <w:t>ESP8266_NONOS_SDK_v1.3.0_15_08_08 Release Note</w:t>
      </w:r>
      <w:r>
        <w:rPr>
          <w:lang w:val="sr-Latn-BA"/>
        </w:rPr>
        <w:t xml:space="preserve"> - </w:t>
      </w:r>
      <w:hyperlink r:id="rId35" w:history="1">
        <w:r w:rsidRPr="005349C4">
          <w:rPr>
            <w:rStyle w:val="Hyperlink"/>
            <w:lang w:val="sr-Latn-BA"/>
          </w:rPr>
          <w:t>https://bbs.espressif.com/viewtopic.php?p=3092#p3092</w:t>
        </w:r>
      </w:hyperlink>
    </w:p>
    <w:p w:rsidR="005349C4" w:rsidRDefault="005349C4" w:rsidP="00A36E24">
      <w:pPr>
        <w:pStyle w:val="ListParagraph"/>
        <w:rPr>
          <w:lang w:val="sr-Latn-BA"/>
        </w:rPr>
      </w:pPr>
      <w:r>
        <w:rPr>
          <w:lang w:val="sr-Latn-BA"/>
        </w:rPr>
        <w:t xml:space="preserve">ESP-OPEN-SDK - </w:t>
      </w:r>
      <w:hyperlink r:id="rId36" w:history="1">
        <w:r w:rsidRPr="005349C4">
          <w:rPr>
            <w:rStyle w:val="Hyperlink"/>
            <w:lang w:val="sr-Latn-BA"/>
          </w:rPr>
          <w:t>https://github.com/pfalcon/esp-open-sdk</w:t>
        </w:r>
      </w:hyperlink>
    </w:p>
    <w:p w:rsidR="000C6691" w:rsidRPr="008B0C7F" w:rsidRDefault="000C6691" w:rsidP="00A36E24">
      <w:pPr>
        <w:pStyle w:val="ListParagraph"/>
        <w:rPr>
          <w:rStyle w:val="Hyperlink"/>
          <w:color w:val="auto"/>
          <w:u w:val="none"/>
          <w:lang w:val="sr-Latn-BA"/>
        </w:rPr>
      </w:pPr>
      <w:r>
        <w:rPr>
          <w:lang w:val="sr-Latn-BA"/>
        </w:rPr>
        <w:t xml:space="preserve">ESP8266 Pinout Reference - </w:t>
      </w:r>
      <w:hyperlink r:id="rId37" w:history="1">
        <w:r w:rsidRPr="000C6691">
          <w:rPr>
            <w:rStyle w:val="Hyperlink"/>
            <w:lang w:val="sr-Latn-BA"/>
          </w:rPr>
          <w:t>https://randomnerdtutorials.com/esp8266-pinout-reference-gpios/</w:t>
        </w:r>
      </w:hyperlink>
    </w:p>
    <w:p w:rsidR="008B0C7F" w:rsidRDefault="008B0C7F" w:rsidP="00A36E24">
      <w:pPr>
        <w:pStyle w:val="ListParagraph"/>
        <w:rPr>
          <w:rStyle w:val="Hyperlink"/>
          <w:color w:val="auto"/>
          <w:u w:val="none"/>
          <w:lang w:val="sr-Latn-BA"/>
        </w:rPr>
      </w:pPr>
      <w:r>
        <w:rPr>
          <w:lang w:val="sr-Latn-BA"/>
        </w:rPr>
        <w:t>SdFat, Greiman -</w:t>
      </w:r>
      <w:r>
        <w:rPr>
          <w:rStyle w:val="Hyperlink"/>
          <w:color w:val="auto"/>
          <w:u w:val="none"/>
          <w:lang w:val="sr-Latn-BA"/>
        </w:rPr>
        <w:t xml:space="preserve"> </w:t>
      </w:r>
      <w:hyperlink r:id="rId38" w:history="1">
        <w:r w:rsidRPr="008B0C7F">
          <w:rPr>
            <w:rStyle w:val="Hyperlink"/>
            <w:lang w:val="sr-Latn-BA"/>
          </w:rPr>
          <w:t>https://github.com/greiman/SdFat</w:t>
        </w:r>
      </w:hyperlink>
    </w:p>
    <w:p w:rsidR="008B0C7F" w:rsidRDefault="008B0C7F" w:rsidP="00A36E24">
      <w:pPr>
        <w:pStyle w:val="ListParagraph"/>
        <w:rPr>
          <w:rStyle w:val="Hyperlink"/>
          <w:color w:val="auto"/>
          <w:u w:val="none"/>
          <w:lang w:val="sr-Latn-BA"/>
        </w:rPr>
      </w:pPr>
      <w:r>
        <w:rPr>
          <w:rStyle w:val="Hyperlink"/>
          <w:color w:val="auto"/>
          <w:u w:val="none"/>
          <w:lang w:val="sr-Latn-BA"/>
        </w:rPr>
        <w:t xml:space="preserve">Modifikovana verzija SdFat 1.4.1 biblioteke - </w:t>
      </w:r>
      <w:hyperlink r:id="rId39" w:history="1">
        <w:r w:rsidRPr="008B0C7F">
          <w:rPr>
            <w:rStyle w:val="Hyperlink"/>
            <w:lang w:val="sr-Latn-BA"/>
          </w:rPr>
          <w:t>https://github.com/FmasterofU/SdFat</w:t>
        </w:r>
      </w:hyperlink>
    </w:p>
    <w:p w:rsidR="000D003B" w:rsidRDefault="000D003B" w:rsidP="00A36E24">
      <w:pPr>
        <w:pStyle w:val="ListParagraph"/>
        <w:rPr>
          <w:rStyle w:val="Hyperlink"/>
          <w:color w:val="auto"/>
          <w:u w:val="none"/>
          <w:lang w:val="sr-Latn-BA"/>
        </w:rPr>
      </w:pPr>
      <w:r>
        <w:rPr>
          <w:rStyle w:val="Hyperlink"/>
          <w:color w:val="auto"/>
          <w:u w:val="none"/>
          <w:lang w:val="sr-Latn-BA"/>
        </w:rPr>
        <w:t xml:space="preserve">ESPNtpClient, </w:t>
      </w:r>
      <w:r w:rsidRPr="000D003B">
        <w:rPr>
          <w:rStyle w:val="Hyperlink"/>
          <w:color w:val="auto"/>
          <w:u w:val="none"/>
          <w:lang w:val="sr-Latn-BA"/>
        </w:rPr>
        <w:t>Germán Martín</w:t>
      </w:r>
      <w:r>
        <w:rPr>
          <w:rStyle w:val="Hyperlink"/>
          <w:color w:val="auto"/>
          <w:u w:val="none"/>
          <w:lang w:val="sr-Latn-BA"/>
        </w:rPr>
        <w:t xml:space="preserve"> - </w:t>
      </w:r>
      <w:hyperlink r:id="rId40" w:history="1">
        <w:r w:rsidRPr="000D003B">
          <w:rPr>
            <w:rStyle w:val="Hyperlink"/>
            <w:lang w:val="sr-Latn-BA"/>
          </w:rPr>
          <w:t>https://github.com/gmag11/ESPNtpClient</w:t>
        </w:r>
      </w:hyperlink>
    </w:p>
    <w:p w:rsidR="000D003B" w:rsidRPr="00E23C44" w:rsidRDefault="005534D0" w:rsidP="00A36E24">
      <w:pPr>
        <w:pStyle w:val="ListParagraph"/>
        <w:rPr>
          <w:rStyle w:val="Hyperlink"/>
          <w:color w:val="auto"/>
          <w:u w:val="none"/>
          <w:lang w:val="sr-Latn-BA"/>
        </w:rPr>
      </w:pPr>
      <w:r>
        <w:rPr>
          <w:rStyle w:val="Hyperlink"/>
          <w:color w:val="auto"/>
          <w:u w:val="none"/>
          <w:lang w:val="sr-Latn-BA"/>
        </w:rPr>
        <w:t xml:space="preserve">TimeLib, </w:t>
      </w:r>
      <w:r w:rsidRPr="005534D0">
        <w:rPr>
          <w:rStyle w:val="Hyperlink"/>
          <w:color w:val="auto"/>
          <w:u w:val="none"/>
          <w:lang w:val="sr-Latn-BA"/>
        </w:rPr>
        <w:t>Paul</w:t>
      </w:r>
      <w:r>
        <w:rPr>
          <w:rStyle w:val="Hyperlink"/>
          <w:color w:val="auto"/>
          <w:u w:val="none"/>
          <w:lang w:val="sr-Latn-BA"/>
        </w:rPr>
        <w:t xml:space="preserve"> </w:t>
      </w:r>
      <w:r w:rsidRPr="005534D0">
        <w:rPr>
          <w:rStyle w:val="Hyperlink"/>
          <w:color w:val="auto"/>
          <w:u w:val="none"/>
          <w:lang w:val="sr-Latn-BA"/>
        </w:rPr>
        <w:t>Stoffregen</w:t>
      </w:r>
      <w:r>
        <w:rPr>
          <w:rStyle w:val="Hyperlink"/>
          <w:color w:val="auto"/>
          <w:u w:val="none"/>
          <w:lang w:val="sr-Latn-BA"/>
        </w:rPr>
        <w:t xml:space="preserve"> - </w:t>
      </w:r>
      <w:hyperlink r:id="rId41" w:history="1">
        <w:r w:rsidRPr="005534D0">
          <w:rPr>
            <w:rStyle w:val="Hyperlink"/>
            <w:lang w:val="sr-Latn-BA"/>
          </w:rPr>
          <w:t>https://github.com/PaulStoffregen/Time</w:t>
        </w:r>
      </w:hyperlink>
    </w:p>
    <w:p w:rsidR="00E23C44" w:rsidRPr="00CF4C16" w:rsidRDefault="00E23C44" w:rsidP="00E23C44">
      <w:pPr>
        <w:pStyle w:val="ListParagraph"/>
        <w:rPr>
          <w:rStyle w:val="Hyperlink"/>
          <w:color w:val="auto"/>
          <w:u w:val="none"/>
        </w:rPr>
      </w:pPr>
      <w:r w:rsidRPr="00E23C44">
        <w:t>MAC address randomization</w:t>
      </w:r>
      <w:r>
        <w:t xml:space="preserve">, </w:t>
      </w:r>
      <w:r w:rsidRPr="00E23C44">
        <w:t>draft-zuniga-mac-address-randomization-01</w:t>
      </w:r>
      <w:r>
        <w:t xml:space="preserve">, </w:t>
      </w:r>
      <w:r w:rsidRPr="00E23C44">
        <w:rPr>
          <w:rStyle w:val="Hyperlink"/>
          <w:color w:val="auto"/>
          <w:u w:val="none"/>
          <w:lang w:val="sr-Latn-BA"/>
        </w:rPr>
        <w:t xml:space="preserve">IETF Internet Draft </w:t>
      </w:r>
      <w:r>
        <w:rPr>
          <w:rStyle w:val="Hyperlink"/>
          <w:color w:val="auto"/>
          <w:u w:val="none"/>
          <w:lang w:val="sr-Latn-BA"/>
        </w:rPr>
        <w:t xml:space="preserve">- </w:t>
      </w:r>
      <w:hyperlink r:id="rId42" w:history="1">
        <w:r w:rsidRPr="00E23C44">
          <w:rPr>
            <w:rStyle w:val="Hyperlink"/>
            <w:lang w:val="sr-Latn-BA"/>
          </w:rPr>
          <w:t>https://datatracker.ietf.org/doc/html/draft-zuniga-mac-address-randomization-01</w:t>
        </w:r>
      </w:hyperlink>
    </w:p>
    <w:p w:rsidR="00CF4C16" w:rsidRDefault="00CF4C16" w:rsidP="00CF4C16">
      <w:pPr>
        <w:pStyle w:val="ListParagraph"/>
        <w:rPr>
          <w:rStyle w:val="Hyperlink"/>
          <w:color w:val="auto"/>
          <w:u w:val="none"/>
        </w:rPr>
      </w:pPr>
      <w:r w:rsidRPr="00CF4C16">
        <w:rPr>
          <w:rStyle w:val="Hyperlink"/>
          <w:color w:val="auto"/>
          <w:u w:val="none"/>
        </w:rPr>
        <w:t>Indoor Occupancy Tracking in Smart Buildings Using Passive Sniffing of Probe Requests</w:t>
      </w:r>
      <w:r>
        <w:rPr>
          <w:rStyle w:val="Hyperlink"/>
          <w:color w:val="auto"/>
          <w:u w:val="none"/>
        </w:rPr>
        <w:t xml:space="preserve">, </w:t>
      </w:r>
      <w:r w:rsidRPr="00CF4C16">
        <w:rPr>
          <w:rStyle w:val="Hyperlink"/>
          <w:color w:val="auto"/>
          <w:u w:val="none"/>
        </w:rPr>
        <w:t>Edwin Vattapparamban</w:t>
      </w:r>
      <w:r>
        <w:rPr>
          <w:rStyle w:val="Hyperlink"/>
          <w:color w:val="auto"/>
          <w:u w:val="none"/>
        </w:rPr>
        <w:t xml:space="preserve"> et al. - </w:t>
      </w:r>
      <w:hyperlink r:id="rId43" w:history="1">
        <w:r w:rsidRPr="00CF4C16">
          <w:rPr>
            <w:rStyle w:val="Hyperlink"/>
          </w:rPr>
          <w:t>https://www.researchgate.net/publication/305674790_Indoor_occupancy_tracking_in_smart_buildings_using_passive_sniffing_of_probe_requests</w:t>
        </w:r>
      </w:hyperlink>
    </w:p>
    <w:p w:rsidR="008B0C7F" w:rsidRPr="0085784D" w:rsidRDefault="0085784D" w:rsidP="008B0C7F">
      <w:pPr>
        <w:pStyle w:val="ListParagraph"/>
        <w:rPr>
          <w:rStyle w:val="Hyperlink"/>
          <w:color w:val="auto"/>
          <w:u w:val="none"/>
        </w:rPr>
      </w:pPr>
      <w:r w:rsidRPr="0085784D">
        <w:rPr>
          <w:rStyle w:val="Hyperlink"/>
          <w:color w:val="auto"/>
          <w:u w:val="none"/>
        </w:rPr>
        <w:t>Defeating MAC Address Randomization Through</w:t>
      </w:r>
      <w:r>
        <w:rPr>
          <w:rStyle w:val="Hyperlink"/>
          <w:color w:val="auto"/>
          <w:u w:val="none"/>
        </w:rPr>
        <w:t xml:space="preserve"> </w:t>
      </w:r>
      <w:r w:rsidRPr="0085784D">
        <w:rPr>
          <w:rStyle w:val="Hyperlink"/>
          <w:color w:val="auto"/>
          <w:u w:val="none"/>
        </w:rPr>
        <w:t>Timing Attacks</w:t>
      </w:r>
      <w:r>
        <w:rPr>
          <w:rStyle w:val="Hyperlink"/>
          <w:color w:val="auto"/>
          <w:u w:val="none"/>
        </w:rPr>
        <w:t xml:space="preserve">, </w:t>
      </w:r>
      <w:r w:rsidRPr="0085784D">
        <w:rPr>
          <w:rStyle w:val="Hyperlink"/>
          <w:color w:val="auto"/>
          <w:u w:val="none"/>
        </w:rPr>
        <w:t>Célestin Matte</w:t>
      </w:r>
      <w:r>
        <w:rPr>
          <w:rStyle w:val="Hyperlink"/>
          <w:color w:val="auto"/>
          <w:u w:val="none"/>
        </w:rPr>
        <w:t xml:space="preserve"> et al. - </w:t>
      </w:r>
      <w:hyperlink r:id="rId44" w:history="1">
        <w:r w:rsidRPr="0085784D">
          <w:rPr>
            <w:rStyle w:val="Hyperlink"/>
          </w:rPr>
          <w:t>https://hal.inria.fr/hal-01330476/document</w:t>
        </w:r>
      </w:hyperlink>
    </w:p>
    <w:p w:rsidR="009F3E26" w:rsidRDefault="009F3E26" w:rsidP="009F3E26">
      <w:pPr>
        <w:rPr>
          <w:lang w:val="sr-Latn-BA"/>
        </w:rPr>
      </w:pPr>
    </w:p>
    <w:p w:rsidR="00C006FA" w:rsidRDefault="00C006FA" w:rsidP="009F3E26">
      <w:pPr>
        <w:rPr>
          <w:lang w:val="sr-Latn-BA"/>
        </w:rPr>
        <w:sectPr w:rsidR="00C006FA" w:rsidSect="00A71FFB">
          <w:type w:val="oddPage"/>
          <w:pgSz w:w="11906" w:h="16838" w:code="9"/>
          <w:pgMar w:top="1440" w:right="1440" w:bottom="1440" w:left="2160" w:header="720" w:footer="720" w:gutter="0"/>
          <w:cols w:space="720"/>
          <w:titlePg/>
          <w:docGrid w:linePitch="360"/>
        </w:sectPr>
      </w:pPr>
      <w:r>
        <w:rPr>
          <w:lang w:val="sr-Latn-BA"/>
        </w:rPr>
        <w:t xml:space="preserve">[23]  DS3231, NorthernWidget -  </w:t>
      </w:r>
      <w:hyperlink r:id="rId45" w:history="1">
        <w:r w:rsidRPr="00C006FA">
          <w:rPr>
            <w:rStyle w:val="Hyperlink"/>
            <w:lang w:val="sr-Latn-BA"/>
          </w:rPr>
          <w:t>https://github.com/NorthernWidget/DS3231</w:t>
        </w:r>
      </w:hyperlink>
    </w:p>
    <w:p w:rsidR="009F3E26" w:rsidRPr="009F3E26" w:rsidRDefault="009F3E26" w:rsidP="009F3E26">
      <w:pPr>
        <w:rPr>
          <w:lang w:val="sr-Latn-BA"/>
        </w:rPr>
      </w:pPr>
    </w:p>
    <w:p w:rsidR="00E96BD7" w:rsidRPr="00705D99" w:rsidRDefault="00E96BD7" w:rsidP="00705D99">
      <w:pPr>
        <w:pStyle w:val="Title"/>
        <w:rPr>
          <w:sz w:val="36"/>
          <w:szCs w:val="36"/>
        </w:rPr>
      </w:pPr>
      <w:bookmarkStart w:id="37" w:name="_Toc83660414"/>
      <w:r w:rsidRPr="00705D99">
        <w:rPr>
          <w:sz w:val="36"/>
          <w:szCs w:val="36"/>
        </w:rPr>
        <w:t>Biografija</w:t>
      </w:r>
      <w:bookmarkEnd w:id="37"/>
    </w:p>
    <w:p w:rsidR="00E96BD7" w:rsidRDefault="00E96BD7" w:rsidP="00E96BD7"/>
    <w:p w:rsidR="00F16CF9" w:rsidRPr="00F16CF9" w:rsidRDefault="00F16CF9" w:rsidP="00F16CF9">
      <w:pPr>
        <w:rPr>
          <w:lang w:val="sr-Latn-RS"/>
        </w:rPr>
      </w:pPr>
      <w:r>
        <w:tab/>
      </w:r>
      <w:r w:rsidRPr="00F16CF9">
        <w:rPr>
          <w:lang w:val="sr-Latn-RS"/>
        </w:rPr>
        <w:t>Igor Šikuljak je rođen u 22.07.1998. godine u Sokocu, B</w:t>
      </w:r>
      <w:r w:rsidR="00194584">
        <w:rPr>
          <w:lang w:val="sr-Latn-RS"/>
        </w:rPr>
        <w:t>osna i Hercegovina</w:t>
      </w:r>
      <w:r w:rsidRPr="00F16CF9">
        <w:rPr>
          <w:lang w:val="sr-Latn-RS"/>
        </w:rPr>
        <w:t>. Osnovnu školu „Vuk Karadžić” u Vlasenici je završio 2013. godine</w:t>
      </w:r>
      <w:r w:rsidR="00106CEA">
        <w:rPr>
          <w:lang w:val="sr-Latn-RS"/>
        </w:rPr>
        <w:t xml:space="preserve"> kao učenik generacije</w:t>
      </w:r>
      <w:r w:rsidRPr="00F16CF9">
        <w:rPr>
          <w:lang w:val="sr-Latn-RS"/>
        </w:rPr>
        <w:t>. Potom upisuje gimaziju u SŠC „Milorad Vlačić” u Vlasenici koju završava 2017. godine</w:t>
      </w:r>
      <w:r w:rsidR="00106CEA">
        <w:rPr>
          <w:lang w:val="sr-Latn-RS"/>
        </w:rPr>
        <w:t>, takođe kao učenik generacije</w:t>
      </w:r>
      <w:r w:rsidRPr="00F16CF9">
        <w:rPr>
          <w:lang w:val="sr-Latn-RS"/>
        </w:rPr>
        <w:t>. Uporedo sa srednjom školom, polaznik je na seminarima računarstva u IS Petnica u Valjevu. Nakon završene srednje škole, upisuje Fakultet tehničkih nauka</w:t>
      </w:r>
      <w:r w:rsidR="0029156E">
        <w:rPr>
          <w:lang w:val="sr-Latn-RS"/>
        </w:rPr>
        <w:t xml:space="preserve"> u Novom Sadu</w:t>
      </w:r>
      <w:r w:rsidRPr="00F16CF9">
        <w:rPr>
          <w:lang w:val="sr-Latn-RS"/>
        </w:rPr>
        <w:t xml:space="preserve">, smijer Računarstvo i automatika, a postaje i asistent na programu računarstva u IS Petnica, gdje je i dalje angažovan. </w:t>
      </w:r>
    </w:p>
    <w:p w:rsidR="00F16CF9" w:rsidRPr="00F16CF9" w:rsidRDefault="00F16CF9" w:rsidP="00F16CF9">
      <w:pPr>
        <w:rPr>
          <w:lang w:val="sr-Latn-RS"/>
        </w:rPr>
      </w:pPr>
      <w:r w:rsidRPr="00F16CF9">
        <w:rPr>
          <w:lang w:val="sr-Latn-RS"/>
        </w:rPr>
        <w:t>Položio je sve ispite predviđene planom i programom svog smijera, na modulu Primenjene računarske nauke i informatika i studijskoj grupi Internet i elektronsko poslovanje.</w:t>
      </w:r>
    </w:p>
    <w:p w:rsidR="00E96BD7" w:rsidRDefault="00E96BD7" w:rsidP="00E96BD7"/>
    <w:p w:rsidR="009F3E26" w:rsidRDefault="009F3E26">
      <w:pPr>
        <w:rPr>
          <w:rFonts w:ascii="Arial" w:hAnsi="Arial"/>
          <w:kern w:val="20"/>
          <w:sz w:val="32"/>
          <w:szCs w:val="40"/>
        </w:rPr>
        <w:sectPr w:rsidR="009F3E26" w:rsidSect="00A71FFB">
          <w:type w:val="oddPage"/>
          <w:pgSz w:w="11906" w:h="16838" w:code="9"/>
          <w:pgMar w:top="1440" w:right="1440" w:bottom="1440" w:left="216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418"/>
        <w:gridCol w:w="1134"/>
        <w:gridCol w:w="4961"/>
        <w:gridCol w:w="1472"/>
      </w:tblGrid>
      <w:tr w:rsidR="00E96BD7" w:rsidRPr="005032D3" w:rsidTr="00CB6E4D">
        <w:trPr>
          <w:trHeight w:hRule="exact" w:val="720"/>
          <w:jc w:val="center"/>
        </w:trPr>
        <w:tc>
          <w:tcPr>
            <w:tcW w:w="1418" w:type="dxa"/>
            <w:vMerge w:val="restart"/>
            <w:tcBorders>
              <w:top w:val="single" w:sz="12" w:space="0" w:color="auto"/>
              <w:left w:val="single" w:sz="12" w:space="0" w:color="auto"/>
              <w:bottom w:val="single" w:sz="12" w:space="0" w:color="auto"/>
              <w:right w:val="nil"/>
            </w:tcBorders>
            <w:vAlign w:val="center"/>
          </w:tcPr>
          <w:p w:rsidR="00E96BD7" w:rsidRPr="005032D3" w:rsidRDefault="00E96BD7" w:rsidP="0094044B">
            <w:pPr>
              <w:spacing w:after="0"/>
              <w:jc w:val="center"/>
              <w:rPr>
                <w:rFonts w:ascii="Arial" w:hAnsi="Arial"/>
                <w:sz w:val="20"/>
              </w:rPr>
            </w:pPr>
            <w:r w:rsidRPr="005032D3">
              <w:br w:type="page"/>
            </w:r>
            <w:r w:rsidRPr="005032D3">
              <w:br w:type="page"/>
            </w:r>
            <w:r>
              <w:rPr>
                <w:noProof/>
              </w:rPr>
              <w:drawing>
                <wp:inline distT="0" distB="0" distL="0" distR="0" wp14:anchorId="475C695F" wp14:editId="3F433A3A">
                  <wp:extent cx="776605" cy="863600"/>
                  <wp:effectExtent l="0" t="0" r="0" b="0"/>
                  <wp:docPr id="4" name="Pictur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4"/>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567" w:type="dxa"/>
            <w:gridSpan w:val="3"/>
            <w:tcBorders>
              <w:top w:val="single" w:sz="12" w:space="0" w:color="auto"/>
              <w:left w:val="single" w:sz="12" w:space="0" w:color="auto"/>
              <w:bottom w:val="single" w:sz="12" w:space="0" w:color="auto"/>
              <w:right w:val="single" w:sz="12" w:space="0" w:color="auto"/>
            </w:tcBorders>
          </w:tcPr>
          <w:p w:rsidR="00E96BD7" w:rsidRPr="005032D3" w:rsidRDefault="00E96BD7" w:rsidP="0094044B">
            <w:pPr>
              <w:pStyle w:val="ime"/>
              <w:spacing w:before="120" w:after="0"/>
              <w:ind w:left="57" w:right="57"/>
              <w:rPr>
                <w:rFonts w:ascii="Arial" w:hAnsi="Arial"/>
                <w:sz w:val="22"/>
              </w:rPr>
            </w:pPr>
            <w:r w:rsidRPr="005032D3">
              <w:rPr>
                <w:rFonts w:ascii="Arial" w:hAnsi="Arial"/>
                <w:sz w:val="22"/>
              </w:rPr>
              <w:t xml:space="preserve">UNIVERZITET U NOVOM SADU </w:t>
            </w:r>
            <w:r w:rsidRPr="005032D3">
              <w:rPr>
                <w:rFonts w:ascii="Arial" w:hAnsi="Arial"/>
                <w:sz w:val="22"/>
              </w:rPr>
              <w:sym w:font="Wingdings" w:char="F06C"/>
            </w:r>
            <w:r w:rsidRPr="005032D3">
              <w:rPr>
                <w:rFonts w:ascii="Arial" w:hAnsi="Arial"/>
                <w:sz w:val="22"/>
              </w:rPr>
              <w:t xml:space="preserve"> </w:t>
            </w:r>
            <w:r w:rsidRPr="005032D3">
              <w:rPr>
                <w:rFonts w:ascii="Arial" w:hAnsi="Arial"/>
                <w:b/>
                <w:sz w:val="22"/>
              </w:rPr>
              <w:t>FAKULTET TEHNIČKIH NAUKA</w:t>
            </w:r>
            <w:r w:rsidRPr="005032D3">
              <w:rPr>
                <w:rFonts w:ascii="Arial" w:hAnsi="Arial"/>
                <w:sz w:val="22"/>
              </w:rPr>
              <w:t xml:space="preserve"> </w:t>
            </w:r>
          </w:p>
          <w:p w:rsidR="00E96BD7" w:rsidRPr="005032D3" w:rsidRDefault="00E96BD7" w:rsidP="0094044B">
            <w:pPr>
              <w:pStyle w:val="ime"/>
              <w:spacing w:before="20" w:after="0"/>
              <w:ind w:left="142" w:right="142"/>
              <w:rPr>
                <w:rFonts w:ascii="Arial" w:hAnsi="Arial"/>
                <w:spacing w:val="20"/>
                <w:sz w:val="22"/>
              </w:rPr>
            </w:pPr>
            <w:r w:rsidRPr="005032D3">
              <w:rPr>
                <w:rFonts w:ascii="Arial" w:hAnsi="Arial"/>
                <w:spacing w:val="20"/>
                <w:sz w:val="22"/>
              </w:rPr>
              <w:t>21000 NOVI SAD, Trg Dositeja Obradovića 6</w:t>
            </w:r>
          </w:p>
        </w:tc>
      </w:tr>
      <w:tr w:rsidR="00E96BD7" w:rsidTr="00CB6E4D">
        <w:trPr>
          <w:trHeight w:hRule="exact" w:val="765"/>
          <w:jc w:val="center"/>
        </w:trPr>
        <w:tc>
          <w:tcPr>
            <w:tcW w:w="1418" w:type="dxa"/>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56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8" w:name="_Toc83660415"/>
            <w:r w:rsidRPr="00705D99">
              <w:rPr>
                <w:rFonts w:ascii="Arial" w:hAnsi="Arial"/>
              </w:rPr>
              <w:t>KLJUČNA DOKUMENTACIJSKA INFORMACIJA</w:t>
            </w:r>
            <w:bookmarkEnd w:id="38"/>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Redni broj, </w:t>
            </w:r>
            <w:r w:rsidRPr="000628D8">
              <w:rPr>
                <w:rFonts w:ascii="Arial Narrow" w:hAnsi="Arial Narrow"/>
                <w:b/>
                <w:iCs/>
                <w:sz w:val="20"/>
                <w:szCs w:val="20"/>
                <w:lang w:val="sr-Latn-CS"/>
              </w:rPr>
              <w:t>RBR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Identifikacioni broj, </w:t>
            </w:r>
            <w:r w:rsidRPr="000628D8">
              <w:rPr>
                <w:rFonts w:ascii="Arial Narrow" w:hAnsi="Arial Narrow"/>
                <w:b/>
                <w:iCs/>
                <w:sz w:val="20"/>
                <w:szCs w:val="20"/>
                <w:lang w:val="sr-Latn-CS"/>
              </w:rPr>
              <w:t>IBR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dokumentacije, </w:t>
            </w:r>
            <w:r w:rsidRPr="000628D8">
              <w:rPr>
                <w:rFonts w:ascii="Arial Narrow" w:hAnsi="Arial Narrow"/>
                <w:b/>
                <w:iCs/>
                <w:sz w:val="20"/>
                <w:szCs w:val="20"/>
                <w:lang w:val="sr-Latn-CS"/>
              </w:rPr>
              <w:t>TD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monografska publikacija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Tip zapisa, </w:t>
            </w:r>
            <w:r w:rsidRPr="000628D8">
              <w:rPr>
                <w:rFonts w:ascii="Arial Narrow" w:hAnsi="Arial Narrow"/>
                <w:b/>
                <w:iCs/>
                <w:sz w:val="20"/>
                <w:szCs w:val="20"/>
                <w:lang w:val="sr-Latn-CS"/>
              </w:rPr>
              <w:t>TZ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tekstualni štampani dokument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Vrsta rada, </w:t>
            </w:r>
            <w:r w:rsidRPr="000628D8">
              <w:rPr>
                <w:rFonts w:ascii="Arial Narrow" w:hAnsi="Arial Narrow"/>
                <w:b/>
                <w:iCs/>
                <w:sz w:val="20"/>
                <w:szCs w:val="20"/>
                <w:lang w:val="sr-Latn-CS"/>
              </w:rPr>
              <w:t>VR</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diplomski</w:t>
            </w:r>
            <w:r w:rsidRPr="000628D8">
              <w:rPr>
                <w:rFonts w:ascii="Arial Narrow" w:hAnsi="Arial Narrow"/>
                <w:iCs/>
                <w:sz w:val="20"/>
                <w:szCs w:val="20"/>
                <w:lang w:val="sr-Latn-CS"/>
              </w:rPr>
              <w:t xml:space="preserve"> rad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433" w:type="dxa"/>
            <w:gridSpan w:val="2"/>
          </w:tcPr>
          <w:p w:rsidR="00E96BD7" w:rsidRPr="00C01431" w:rsidRDefault="00E96BD7" w:rsidP="0094044B">
            <w:pPr>
              <w:spacing w:before="40" w:after="40" w:line="240" w:lineRule="auto"/>
              <w:rPr>
                <w:rFonts w:ascii="Arial Narrow" w:hAnsi="Arial Narrow"/>
                <w:iCs/>
                <w:sz w:val="20"/>
                <w:szCs w:val="20"/>
                <w:lang w:val="sr-Latn-BA"/>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Naslov rada, </w:t>
            </w:r>
            <w:r w:rsidRPr="000628D8">
              <w:rPr>
                <w:rFonts w:ascii="Arial Narrow" w:hAnsi="Arial Narrow"/>
                <w:b/>
                <w:iCs/>
                <w:sz w:val="20"/>
                <w:szCs w:val="20"/>
                <w:lang w:val="sr-Latn-CS"/>
              </w:rPr>
              <w:t>NR</w:t>
            </w:r>
            <w:r w:rsidRPr="000628D8">
              <w:rPr>
                <w:rFonts w:ascii="Arial Narrow" w:hAnsi="Arial Narrow"/>
                <w:iCs/>
                <w:sz w:val="20"/>
                <w:szCs w:val="20"/>
                <w:lang w:val="sr-Latn-CS"/>
              </w:rPr>
              <w:t>:</w:t>
            </w:r>
          </w:p>
        </w:tc>
        <w:tc>
          <w:tcPr>
            <w:tcW w:w="6433" w:type="dxa"/>
            <w:gridSpan w:val="2"/>
          </w:tcPr>
          <w:p w:rsidR="00E96BD7" w:rsidRPr="00B53EFC" w:rsidRDefault="00E96BD7" w:rsidP="0094044B">
            <w:pPr>
              <w:spacing w:before="40" w:after="40" w:line="240" w:lineRule="auto"/>
              <w:rPr>
                <w:rFonts w:ascii="Arial Narrow" w:hAnsi="Arial Narrow"/>
                <w:iCs/>
                <w:sz w:val="20"/>
                <w:szCs w:val="20"/>
                <w:lang w:val="sr-Latn-CS"/>
              </w:rPr>
            </w:pPr>
            <w:r w:rsidRPr="00B53EFC">
              <w:rPr>
                <w:rFonts w:ascii="Arial Narrow" w:hAnsi="Arial Narrow"/>
                <w:iCs/>
                <w:sz w:val="20"/>
                <w:szCs w:val="20"/>
                <w:lang w:val="sr-Latn-CS"/>
              </w:rPr>
              <w:t>Sistem za praćenje kretanja mobilnih uređaja sa omogućenom upotrebom WiFi tehnologije</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publikacije, </w:t>
            </w:r>
            <w:r w:rsidRPr="000628D8">
              <w:rPr>
                <w:rFonts w:ascii="Arial Narrow" w:hAnsi="Arial Narrow"/>
                <w:b/>
                <w:iCs/>
                <w:sz w:val="20"/>
                <w:szCs w:val="20"/>
                <w:lang w:val="sr-Latn-CS"/>
              </w:rPr>
              <w:t>JP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s</w:t>
            </w:r>
            <w:r w:rsidRPr="000628D8">
              <w:rPr>
                <w:rFonts w:ascii="Arial Narrow" w:hAnsi="Arial Narrow"/>
                <w:iCs/>
                <w:sz w:val="20"/>
                <w:szCs w:val="20"/>
                <w:lang w:val="sr-Latn-CS"/>
              </w:rPr>
              <w:t>rpski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Jezik izvoda, </w:t>
            </w:r>
            <w:r w:rsidRPr="000628D8">
              <w:rPr>
                <w:rFonts w:ascii="Arial Narrow" w:hAnsi="Arial Narrow"/>
                <w:b/>
                <w:iCs/>
                <w:sz w:val="20"/>
                <w:szCs w:val="20"/>
                <w:lang w:val="sr-Latn-CS"/>
              </w:rPr>
              <w:t>JI</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srpski / engleski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Zemlja publikovanja, </w:t>
            </w:r>
            <w:r w:rsidRPr="000628D8">
              <w:rPr>
                <w:rFonts w:ascii="Arial Narrow" w:hAnsi="Arial Narrow"/>
                <w:b/>
                <w:iCs/>
                <w:sz w:val="20"/>
                <w:szCs w:val="20"/>
                <w:lang w:val="sr-Latn-CS"/>
              </w:rPr>
              <w:t>ZP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Srbija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Uže geografsko područje, </w:t>
            </w:r>
            <w:r w:rsidRPr="000628D8">
              <w:rPr>
                <w:rFonts w:ascii="Arial Narrow" w:hAnsi="Arial Narrow"/>
                <w:b/>
                <w:iCs/>
                <w:sz w:val="20"/>
                <w:szCs w:val="20"/>
                <w:lang w:val="sr-Latn-CS"/>
              </w:rPr>
              <w:t>UGP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Godina, </w:t>
            </w:r>
            <w:r w:rsidRPr="000628D8">
              <w:rPr>
                <w:rFonts w:ascii="Arial Narrow" w:hAnsi="Arial Narrow"/>
                <w:b/>
                <w:iCs/>
                <w:sz w:val="20"/>
                <w:szCs w:val="20"/>
                <w:lang w:val="sr-Latn-CS"/>
              </w:rPr>
              <w:t>GO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Izdavač,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autorski reprint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Mesto i adresa, </w:t>
            </w:r>
            <w:r w:rsidRPr="000628D8">
              <w:rPr>
                <w:rFonts w:ascii="Arial Narrow" w:hAnsi="Arial Narrow"/>
                <w:b/>
                <w:iCs/>
                <w:sz w:val="20"/>
                <w:szCs w:val="20"/>
                <w:lang w:val="sr-Latn-CS"/>
              </w:rPr>
              <w:t>MA</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Fakultet tehničkih nauka,</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Fizički opis rada, </w:t>
            </w:r>
            <w:r w:rsidRPr="000628D8">
              <w:rPr>
                <w:rFonts w:ascii="Arial Narrow" w:hAnsi="Arial Narrow"/>
                <w:b/>
                <w:iCs/>
                <w:sz w:val="20"/>
                <w:szCs w:val="20"/>
                <w:lang w:val="sr-Latn-CS"/>
              </w:rPr>
              <w:t>FO</w:t>
            </w:r>
            <w:r w:rsidRPr="000628D8">
              <w:rPr>
                <w:rFonts w:ascii="Arial Narrow" w:hAnsi="Arial Narrow"/>
                <w:iCs/>
                <w:sz w:val="20"/>
                <w:szCs w:val="20"/>
                <w:lang w:val="sr-Latn-CS"/>
              </w:rPr>
              <w:t>:</w:t>
            </w:r>
          </w:p>
        </w:tc>
        <w:tc>
          <w:tcPr>
            <w:tcW w:w="6433"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br. poglavlja: 8 / stranica: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citata: </w:t>
            </w:r>
            <w:r w:rsidR="007E0C0B" w:rsidRP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slika: </w:t>
            </w:r>
            <w:r w:rsidR="007E0C0B" w:rsidRPr="007E0C0B">
              <w:rPr>
                <w:rFonts w:ascii="Arial Narrow" w:hAnsi="Arial Narrow"/>
                <w:iCs/>
                <w:sz w:val="20"/>
                <w:szCs w:val="20"/>
                <w:lang w:val="sr-Latn-CS"/>
              </w:rPr>
              <w:t>7</w:t>
            </w:r>
            <w:r w:rsidRPr="007E0C0B">
              <w:rPr>
                <w:rFonts w:ascii="Arial Narrow" w:hAnsi="Arial Narrow"/>
                <w:iCs/>
                <w:sz w:val="20"/>
                <w:szCs w:val="20"/>
                <w:lang w:val="sr-Latn-CS"/>
              </w:rPr>
              <w:t xml:space="preserve"> / listinga: </w:t>
            </w:r>
            <w:r w:rsidR="007E0C0B" w:rsidRPr="007E0C0B">
              <w:rPr>
                <w:rFonts w:ascii="Arial Narrow" w:hAnsi="Arial Narrow"/>
                <w:iCs/>
                <w:sz w:val="20"/>
                <w:szCs w:val="20"/>
                <w:lang w:val="sr-Latn-CS"/>
              </w:rPr>
              <w:t>20</w:t>
            </w:r>
            <w:r w:rsidRPr="007E0C0B">
              <w:rPr>
                <w:rFonts w:ascii="Arial Narrow" w:hAnsi="Arial Narrow"/>
                <w:iCs/>
                <w:sz w:val="20"/>
                <w:szCs w:val="20"/>
                <w:lang w:val="sr-Latn-CS"/>
              </w:rPr>
              <w:t xml:space="preserve"> / priloga: 0 / tabela: </w:t>
            </w:r>
            <w:r w:rsidR="007E0C0B" w:rsidRPr="007E0C0B">
              <w:rPr>
                <w:rFonts w:ascii="Arial Narrow" w:hAnsi="Arial Narrow"/>
                <w:iCs/>
                <w:sz w:val="20"/>
                <w:szCs w:val="20"/>
                <w:lang w:val="sr-Latn-CS"/>
              </w:rPr>
              <w:t>2</w:t>
            </w:r>
            <w:r w:rsidRPr="007E0C0B">
              <w:rPr>
                <w:rFonts w:ascii="Arial Narrow" w:hAnsi="Arial Narrow"/>
                <w:iCs/>
                <w:sz w:val="20"/>
                <w:szCs w:val="20"/>
                <w:lang w:val="sr-Latn-CS"/>
              </w:rPr>
              <w:t xml:space="preserve"> / grafikona: </w:t>
            </w:r>
            <w:r w:rsidR="007E0C0B" w:rsidRP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oblast, </w:t>
            </w:r>
            <w:r w:rsidRPr="000628D8">
              <w:rPr>
                <w:rFonts w:ascii="Arial Narrow" w:hAnsi="Arial Narrow"/>
                <w:b/>
                <w:iCs/>
                <w:sz w:val="20"/>
                <w:szCs w:val="20"/>
                <w:lang w:val="sr-Latn-CS"/>
              </w:rPr>
              <w:t>NO</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Računarske nauke i informatika</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Naučna disciplina, </w:t>
            </w:r>
            <w:r w:rsidRPr="000628D8">
              <w:rPr>
                <w:rFonts w:ascii="Arial Narrow" w:hAnsi="Arial Narrow"/>
                <w:b/>
                <w:iCs/>
                <w:sz w:val="20"/>
                <w:szCs w:val="20"/>
                <w:lang w:val="sr-Latn-CS"/>
              </w:rPr>
              <w:t>ND</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9C39BB">
              <w:rPr>
                <w:rFonts w:ascii="Arial Narrow" w:hAnsi="Arial Narrow"/>
                <w:iCs/>
                <w:sz w:val="20"/>
                <w:szCs w:val="20"/>
                <w:lang w:val="sr-Latn-CS"/>
              </w:rPr>
              <w:t>Računarske mreže, bezbjednost sistema, embedded sistemi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Predmetna odrednica / </w:t>
            </w:r>
          </w:p>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ključne reči, </w:t>
            </w:r>
            <w:r w:rsidRPr="000628D8">
              <w:rPr>
                <w:rFonts w:ascii="Arial Narrow" w:hAnsi="Arial Narrow"/>
                <w:b/>
                <w:iCs/>
                <w:sz w:val="20"/>
                <w:szCs w:val="20"/>
                <w:lang w:val="sr-Latn-CS"/>
              </w:rPr>
              <w:t>PO</w:t>
            </w:r>
            <w:r w:rsidRPr="000628D8">
              <w:rPr>
                <w:rFonts w:ascii="Arial Narrow" w:hAnsi="Arial Narrow"/>
                <w:iCs/>
                <w:sz w:val="20"/>
                <w:szCs w:val="20"/>
                <w:lang w:val="sr-Latn-CS"/>
              </w:rPr>
              <w:t>:</w:t>
            </w:r>
          </w:p>
        </w:tc>
        <w:tc>
          <w:tcPr>
            <w:tcW w:w="6433" w:type="dxa"/>
            <w:gridSpan w:val="2"/>
          </w:tcPr>
          <w:p w:rsidR="00E96BD7" w:rsidRPr="00BD4039" w:rsidRDefault="00E96BD7" w:rsidP="0094044B">
            <w:pPr>
              <w:spacing w:before="40" w:after="40" w:line="240" w:lineRule="auto"/>
              <w:rPr>
                <w:rFonts w:ascii="Arial Narrow" w:hAnsi="Arial Narrow"/>
                <w:iCs/>
                <w:color w:val="FF0000"/>
                <w:sz w:val="20"/>
                <w:szCs w:val="20"/>
              </w:rPr>
            </w:pPr>
            <w:r w:rsidRPr="009C39BB">
              <w:rPr>
                <w:rFonts w:ascii="Arial Narrow" w:hAnsi="Arial Narrow"/>
                <w:iCs/>
                <w:sz w:val="20"/>
                <w:szCs w:val="20"/>
                <w:lang w:val="sr-Latn-CS"/>
              </w:rPr>
              <w:t xml:space="preserve">Praćenje mobilnih uređaja, MAC adrese, 802.11 Probe Request paketi, 802.11 RTS/CTS paketi, </w:t>
            </w:r>
            <w:r>
              <w:rPr>
                <w:rFonts w:ascii="Arial Narrow" w:hAnsi="Arial Narrow"/>
                <w:iCs/>
                <w:sz w:val="20"/>
                <w:szCs w:val="20"/>
                <w:lang w:val="sr-Latn-CS"/>
              </w:rPr>
              <w:t xml:space="preserve">Espressif </w:t>
            </w:r>
            <w:r w:rsidRPr="009C39BB">
              <w:rPr>
                <w:rFonts w:ascii="Arial Narrow" w:hAnsi="Arial Narrow"/>
                <w:iCs/>
                <w:sz w:val="20"/>
                <w:szCs w:val="20"/>
                <w:lang w:val="sr-Latn-CS"/>
              </w:rPr>
              <w:t>ESP8266</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UDK</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Čuva se, </w:t>
            </w:r>
            <w:r w:rsidRPr="000628D8">
              <w:rPr>
                <w:rFonts w:ascii="Arial Narrow" w:hAnsi="Arial Narrow"/>
                <w:b/>
                <w:iCs/>
                <w:sz w:val="20"/>
                <w:szCs w:val="20"/>
                <w:lang w:val="sr-Latn-CS"/>
              </w:rPr>
              <w:t>ČU</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Biblioteka Fakulteta tehničkih nauka, 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Važna napomena, </w:t>
            </w:r>
            <w:r w:rsidRPr="000628D8">
              <w:rPr>
                <w:rFonts w:ascii="Arial Narrow" w:hAnsi="Arial Narrow"/>
                <w:b/>
                <w:iCs/>
                <w:sz w:val="20"/>
                <w:szCs w:val="20"/>
                <w:lang w:val="sr-Latn-CS"/>
              </w:rPr>
              <w:t>VN</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Izvod, </w:t>
            </w:r>
            <w:r w:rsidRPr="000628D8">
              <w:rPr>
                <w:rFonts w:ascii="Arial Narrow" w:hAnsi="Arial Narrow"/>
                <w:b/>
                <w:iCs/>
                <w:sz w:val="20"/>
                <w:szCs w:val="20"/>
                <w:lang w:val="sr-Latn-CS"/>
              </w:rPr>
              <w:t>IZ</w:t>
            </w:r>
            <w:r w:rsidRPr="000628D8">
              <w:rPr>
                <w:rFonts w:ascii="Arial Narrow" w:hAnsi="Arial Narrow"/>
                <w:iCs/>
                <w:sz w:val="20"/>
                <w:szCs w:val="20"/>
                <w:lang w:val="sr-Latn-CS"/>
              </w:rPr>
              <w:t>:</w:t>
            </w:r>
          </w:p>
        </w:tc>
        <w:tc>
          <w:tcPr>
            <w:tcW w:w="6433" w:type="dxa"/>
            <w:gridSpan w:val="2"/>
          </w:tcPr>
          <w:p w:rsidR="00E96BD7" w:rsidRPr="00E132B8" w:rsidRDefault="006009E4" w:rsidP="0094044B">
            <w:pPr>
              <w:spacing w:before="40" w:after="40" w:line="240" w:lineRule="auto"/>
              <w:rPr>
                <w:rFonts w:ascii="Arial Narrow" w:hAnsi="Arial Narrow"/>
                <w:iCs/>
                <w:color w:val="FF0000"/>
                <w:sz w:val="20"/>
                <w:szCs w:val="20"/>
                <w:lang w:val="sr-Latn-CS"/>
              </w:rPr>
            </w:pPr>
            <w:r w:rsidRPr="006009E4">
              <w:rPr>
                <w:rFonts w:ascii="Arial Narrow" w:hAnsi="Arial Narrow"/>
                <w:iCs/>
                <w:sz w:val="20"/>
                <w:szCs w:val="20"/>
                <w:lang w:val="sr-Latn-CS"/>
              </w:rPr>
              <w:t xml:space="preserve">U ovom radu je predstavljeno rješenje za prostorno praćenje </w:t>
            </w:r>
            <w:r w:rsidR="00E03C52">
              <w:rPr>
                <w:rFonts w:ascii="Arial Narrow" w:hAnsi="Arial Narrow"/>
                <w:iCs/>
                <w:sz w:val="20"/>
                <w:szCs w:val="20"/>
                <w:lang w:val="sr-Latn-CS"/>
              </w:rPr>
              <w:t xml:space="preserve">kretanja </w:t>
            </w:r>
            <w:r w:rsidRPr="006009E4">
              <w:rPr>
                <w:rFonts w:ascii="Arial Narrow" w:hAnsi="Arial Narrow"/>
                <w:iCs/>
                <w:sz w:val="20"/>
                <w:szCs w:val="20"/>
                <w:lang w:val="sr-Latn-CS"/>
              </w:rPr>
              <w:t>mobilnih uređaja. Sistem podrazumijeva skup ESP8266 uređaja raspoređenih po prostoru u kome želimo da pratimo mobilne uređaje. ESP8266 čvorovi slušaju mrežni saobraćaj iz svoje okoline i detektuju Probe Request pakete</w:t>
            </w:r>
            <w:r w:rsidR="005D3D18">
              <w:rPr>
                <w:rFonts w:ascii="Arial Narrow" w:hAnsi="Arial Narrow"/>
                <w:iCs/>
                <w:sz w:val="20"/>
                <w:szCs w:val="20"/>
                <w:lang w:val="sr-Latn-CS"/>
              </w:rPr>
              <w:t xml:space="preserve"> koji otkrivaju prisustvo pojedinačnih uređaja</w:t>
            </w:r>
            <w:r w:rsidRPr="006009E4">
              <w:rPr>
                <w:rFonts w:ascii="Arial Narrow" w:hAnsi="Arial Narrow"/>
                <w:iCs/>
                <w:sz w:val="20"/>
                <w:szCs w:val="20"/>
                <w:lang w:val="sr-Latn-CS"/>
              </w:rPr>
              <w:t>. Rješenje pokazuje odlične rezultate za mobilne uređaje koji ne koriste MAC randomizaciju, kao i za uređaje koji su povezani na određenu WiFi mrežu jer se u tim okolnostima MAC randomizacija nalazi u statičnoj fazi.</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prihvatanja teme, </w:t>
            </w:r>
            <w:r w:rsidRPr="000628D8">
              <w:rPr>
                <w:rFonts w:ascii="Arial Narrow" w:hAnsi="Arial Narrow"/>
                <w:b/>
                <w:iCs/>
                <w:sz w:val="20"/>
                <w:szCs w:val="20"/>
                <w:lang w:val="sr-Latn-CS"/>
              </w:rPr>
              <w:t>DP</w:t>
            </w:r>
            <w:r w:rsidRPr="000628D8">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Datum odbrane, </w:t>
            </w:r>
            <w:r w:rsidRPr="000628D8">
              <w:rPr>
                <w:rFonts w:ascii="Arial Narrow" w:hAnsi="Arial Narrow"/>
                <w:b/>
                <w:iCs/>
                <w:sz w:val="20"/>
                <w:szCs w:val="20"/>
                <w:lang w:val="sr-Latn-CS"/>
              </w:rPr>
              <w:t>DO</w:t>
            </w:r>
            <w:r w:rsidRPr="000628D8">
              <w:rPr>
                <w:rFonts w:ascii="Arial Narrow" w:hAnsi="Arial Narrow"/>
                <w:iCs/>
                <w:sz w:val="20"/>
                <w:szCs w:val="20"/>
                <w:lang w:val="sr-Latn-CS"/>
              </w:rPr>
              <w:t>:</w:t>
            </w:r>
          </w:p>
        </w:tc>
        <w:tc>
          <w:tcPr>
            <w:tcW w:w="6433"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2552" w:type="dxa"/>
            <w:gridSpan w:val="2"/>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Članovi komisije, </w:t>
            </w:r>
            <w:r w:rsidRPr="000628D8">
              <w:rPr>
                <w:rFonts w:ascii="Arial Narrow" w:hAnsi="Arial Narrow"/>
                <w:b/>
                <w:iCs/>
                <w:sz w:val="20"/>
                <w:szCs w:val="20"/>
                <w:lang w:val="sr-Latn-CS"/>
              </w:rPr>
              <w:t>KO</w:t>
            </w:r>
            <w:r w:rsidRPr="000628D8">
              <w:rPr>
                <w:rFonts w:ascii="Arial Narrow" w:hAnsi="Arial Narrow"/>
                <w:iCs/>
                <w:sz w:val="20"/>
                <w:szCs w:val="20"/>
                <w:lang w:val="sr-Latn-CS"/>
              </w:rPr>
              <w:t>:</w:t>
            </w:r>
          </w:p>
        </w:tc>
        <w:tc>
          <w:tcPr>
            <w:tcW w:w="6433"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Predsednik</w:t>
            </w:r>
            <w:r>
              <w:rPr>
                <w:rFonts w:ascii="Arial Narrow" w:hAnsi="Arial Narrow"/>
                <w:iCs/>
                <w:sz w:val="20"/>
                <w:szCs w:val="20"/>
                <w:lang w:val="sr-Latn-CS"/>
              </w:rPr>
              <w:t>:</w:t>
            </w:r>
          </w:p>
        </w:tc>
        <w:tc>
          <w:tcPr>
            <w:tcW w:w="6433"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FTN Novi Sad</w:t>
            </w:r>
          </w:p>
        </w:tc>
      </w:tr>
      <w:tr w:rsidR="00E96BD7" w:rsidRPr="000628D8" w:rsidTr="00CB6E4D">
        <w:tblPrEx>
          <w:tblCellMar>
            <w:left w:w="108" w:type="dxa"/>
            <w:right w:w="108" w:type="dxa"/>
          </w:tblCellMar>
          <w:tblLook w:val="01E0" w:firstRow="1" w:lastRow="1" w:firstColumn="1" w:lastColumn="1" w:noHBand="0" w:noVBand="0"/>
        </w:tblPrEx>
        <w:trPr>
          <w:trHeight w:val="70"/>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Član</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Miroslav Zarić, vanredni profesor, FTN Novi Sad</w:t>
            </w:r>
          </w:p>
        </w:tc>
        <w:tc>
          <w:tcPr>
            <w:tcW w:w="1472"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Potpis mentora</w:t>
            </w:r>
            <w:r>
              <w:rPr>
                <w:rFonts w:ascii="Arial Narrow" w:hAnsi="Arial Narrow"/>
                <w:iCs/>
                <w:sz w:val="20"/>
                <w:szCs w:val="20"/>
                <w:lang w:val="sr-Latn-CS"/>
              </w:rPr>
              <w:t>:</w:t>
            </w:r>
          </w:p>
        </w:tc>
      </w:tr>
      <w:tr w:rsidR="00E96BD7" w:rsidRPr="000628D8" w:rsidTr="00CB6E4D">
        <w:tblPrEx>
          <w:tblCellMar>
            <w:left w:w="108" w:type="dxa"/>
            <w:right w:w="108" w:type="dxa"/>
          </w:tblCellMar>
          <w:tblLook w:val="01E0" w:firstRow="1" w:lastRow="1" w:firstColumn="1" w:lastColumn="1" w:noHBand="0" w:noVBand="0"/>
        </w:tblPrEx>
        <w:trPr>
          <w:jc w:val="center"/>
        </w:trPr>
        <w:tc>
          <w:tcPr>
            <w:tcW w:w="1418" w:type="dxa"/>
            <w:tcBorders>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134" w:type="dxa"/>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961"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prof. dr Milan Vidaković, FTN Novi Sad</w:t>
            </w:r>
          </w:p>
        </w:tc>
        <w:tc>
          <w:tcPr>
            <w:tcW w:w="1472"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E96BD7" w:rsidRDefault="00E96BD7">
      <w:pPr>
        <w:rPr>
          <w:rFonts w:ascii="Arial" w:hAnsi="Arial"/>
          <w:kern w:val="20"/>
          <w:sz w:val="32"/>
          <w:szCs w:val="40"/>
        </w:rPr>
      </w:pPr>
    </w:p>
    <w:p w:rsidR="009F3E26" w:rsidRDefault="009F3E26">
      <w:pPr>
        <w:rPr>
          <w:rFonts w:ascii="Arial" w:hAnsi="Arial"/>
          <w:kern w:val="20"/>
          <w:sz w:val="32"/>
          <w:szCs w:val="40"/>
        </w:rPr>
        <w:sectPr w:rsidR="009F3E26" w:rsidSect="009F3E26">
          <w:type w:val="oddPage"/>
          <w:pgSz w:w="11906" w:h="16838" w:code="9"/>
          <w:pgMar w:top="1440" w:right="1440" w:bottom="1440" w:left="1440" w:header="720" w:footer="720" w:gutter="0"/>
          <w:cols w:space="720"/>
          <w:titlePg/>
          <w:docGrid w:linePitch="360"/>
        </w:sectPr>
      </w:pPr>
    </w:p>
    <w:p w:rsidR="00E96BD7" w:rsidRDefault="00E96BD7">
      <w:pPr>
        <w:rPr>
          <w:rFonts w:ascii="Arial" w:hAnsi="Arial"/>
          <w:kern w:val="20"/>
          <w:sz w:val="32"/>
          <w:szCs w:val="4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9"/>
        <w:gridCol w:w="1314"/>
        <w:gridCol w:w="85"/>
        <w:gridCol w:w="1229"/>
        <w:gridCol w:w="4885"/>
        <w:gridCol w:w="1843"/>
      </w:tblGrid>
      <w:tr w:rsidR="00E96BD7" w:rsidTr="00CB6E4D">
        <w:trPr>
          <w:trHeight w:hRule="exact" w:val="720"/>
          <w:jc w:val="center"/>
        </w:trPr>
        <w:tc>
          <w:tcPr>
            <w:tcW w:w="1418" w:type="dxa"/>
            <w:gridSpan w:val="3"/>
            <w:vMerge w:val="restart"/>
            <w:tcBorders>
              <w:top w:val="single" w:sz="12" w:space="0" w:color="auto"/>
              <w:left w:val="single" w:sz="12" w:space="0" w:color="auto"/>
              <w:bottom w:val="single" w:sz="12" w:space="0" w:color="auto"/>
              <w:right w:val="nil"/>
            </w:tcBorders>
            <w:vAlign w:val="center"/>
          </w:tcPr>
          <w:p w:rsidR="00E96BD7" w:rsidRDefault="00E96BD7" w:rsidP="0094044B">
            <w:pPr>
              <w:spacing w:after="0"/>
              <w:jc w:val="center"/>
              <w:rPr>
                <w:rFonts w:ascii="Arial" w:hAnsi="Arial"/>
                <w:sz w:val="20"/>
              </w:rPr>
            </w:pPr>
            <w:r>
              <w:rPr>
                <w:noProof/>
              </w:rPr>
              <w:drawing>
                <wp:inline distT="0" distB="0" distL="0" distR="0" wp14:anchorId="310D2EAA" wp14:editId="61C404A6">
                  <wp:extent cx="776605" cy="863600"/>
                  <wp:effectExtent l="0" t="0" r="0" b="0"/>
                  <wp:docPr id="5" name="Picture 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5"/>
                          <pic:cNvPicPr>
                            <a:picLocks/>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776605" cy="863600"/>
                          </a:xfrm>
                          <a:prstGeom prst="rect">
                            <a:avLst/>
                          </a:prstGeom>
                          <a:noFill/>
                          <a:ln>
                            <a:noFill/>
                          </a:ln>
                        </pic:spPr>
                      </pic:pic>
                    </a:graphicData>
                  </a:graphic>
                </wp:inline>
              </w:drawing>
            </w:r>
          </w:p>
        </w:tc>
        <w:tc>
          <w:tcPr>
            <w:tcW w:w="7957" w:type="dxa"/>
            <w:gridSpan w:val="3"/>
            <w:tcBorders>
              <w:top w:val="single" w:sz="12" w:space="0" w:color="auto"/>
              <w:left w:val="single" w:sz="12" w:space="0" w:color="auto"/>
              <w:bottom w:val="single" w:sz="12" w:space="0" w:color="auto"/>
              <w:right w:val="single" w:sz="12" w:space="0" w:color="auto"/>
            </w:tcBorders>
          </w:tcPr>
          <w:p w:rsidR="00E96BD7" w:rsidRDefault="00E96BD7" w:rsidP="0094044B">
            <w:pPr>
              <w:pStyle w:val="ime"/>
              <w:spacing w:before="120" w:after="0"/>
              <w:ind w:left="57" w:right="57"/>
              <w:rPr>
                <w:rFonts w:ascii="Arial" w:hAnsi="Arial"/>
                <w:sz w:val="22"/>
              </w:rPr>
            </w:pPr>
            <w:r>
              <w:rPr>
                <w:rFonts w:ascii="Arial" w:hAnsi="Arial"/>
                <w:sz w:val="22"/>
              </w:rPr>
              <w:t xml:space="preserve">UNIVERSITY OF NOVI SAD </w:t>
            </w:r>
            <w:r>
              <w:rPr>
                <w:rFonts w:ascii="Arial" w:hAnsi="Arial"/>
                <w:sz w:val="22"/>
              </w:rPr>
              <w:sym w:font="Wingdings" w:char="F06C"/>
            </w:r>
            <w:r>
              <w:rPr>
                <w:rFonts w:ascii="Arial" w:hAnsi="Arial"/>
                <w:sz w:val="22"/>
              </w:rPr>
              <w:t xml:space="preserve"> </w:t>
            </w:r>
            <w:r>
              <w:rPr>
                <w:rFonts w:ascii="Arial" w:hAnsi="Arial"/>
                <w:b/>
                <w:sz w:val="22"/>
              </w:rPr>
              <w:t>FACULTY OF TECHNICAL SCIENCES</w:t>
            </w:r>
            <w:r>
              <w:rPr>
                <w:rFonts w:ascii="Arial" w:hAnsi="Arial"/>
                <w:sz w:val="22"/>
              </w:rPr>
              <w:t xml:space="preserve"> </w:t>
            </w:r>
          </w:p>
          <w:p w:rsidR="00E96BD7" w:rsidRDefault="00E96BD7" w:rsidP="0094044B">
            <w:pPr>
              <w:pStyle w:val="ime"/>
              <w:spacing w:before="20" w:after="0"/>
              <w:ind w:left="142" w:right="142"/>
              <w:rPr>
                <w:rFonts w:ascii="Arial" w:hAnsi="Arial"/>
                <w:spacing w:val="20"/>
                <w:sz w:val="22"/>
              </w:rPr>
            </w:pPr>
            <w:r>
              <w:rPr>
                <w:rFonts w:ascii="Arial" w:hAnsi="Arial"/>
                <w:spacing w:val="20"/>
                <w:sz w:val="22"/>
              </w:rPr>
              <w:t>21000 NOVI SAD, Trg Dositeja Obradovića 6</w:t>
            </w:r>
          </w:p>
        </w:tc>
      </w:tr>
      <w:tr w:rsidR="00E96BD7" w:rsidTr="00CB6E4D">
        <w:trPr>
          <w:trHeight w:hRule="exact" w:val="765"/>
          <w:jc w:val="center"/>
        </w:trPr>
        <w:tc>
          <w:tcPr>
            <w:tcW w:w="1418" w:type="dxa"/>
            <w:gridSpan w:val="3"/>
            <w:vMerge/>
            <w:tcBorders>
              <w:top w:val="single" w:sz="12" w:space="0" w:color="auto"/>
              <w:left w:val="single" w:sz="12" w:space="0" w:color="auto"/>
              <w:bottom w:val="single" w:sz="12" w:space="0" w:color="auto"/>
              <w:right w:val="nil"/>
            </w:tcBorders>
          </w:tcPr>
          <w:p w:rsidR="00E96BD7" w:rsidRDefault="00E96BD7" w:rsidP="0094044B">
            <w:pPr>
              <w:spacing w:after="0"/>
              <w:ind w:left="142" w:right="142"/>
              <w:jc w:val="right"/>
              <w:rPr>
                <w:rFonts w:ascii="Arial" w:hAnsi="Arial"/>
              </w:rPr>
            </w:pPr>
          </w:p>
        </w:tc>
        <w:tc>
          <w:tcPr>
            <w:tcW w:w="7957" w:type="dxa"/>
            <w:gridSpan w:val="3"/>
            <w:tcBorders>
              <w:top w:val="nil"/>
              <w:left w:val="single" w:sz="12" w:space="0" w:color="auto"/>
              <w:bottom w:val="single" w:sz="12" w:space="0" w:color="auto"/>
              <w:right w:val="single" w:sz="12" w:space="0" w:color="auto"/>
            </w:tcBorders>
            <w:shd w:val="pct10" w:color="auto" w:fill="auto"/>
          </w:tcPr>
          <w:p w:rsidR="00E96BD7" w:rsidRPr="00705D99" w:rsidRDefault="00E96BD7" w:rsidP="00705D99">
            <w:pPr>
              <w:pStyle w:val="Title"/>
              <w:jc w:val="center"/>
              <w:rPr>
                <w:rFonts w:ascii="Arial" w:hAnsi="Arial"/>
              </w:rPr>
            </w:pPr>
            <w:bookmarkStart w:id="39" w:name="_Toc83660416"/>
            <w:r w:rsidRPr="00705D99">
              <w:rPr>
                <w:rFonts w:ascii="Arial" w:hAnsi="Arial"/>
              </w:rPr>
              <w:t>KEY WORDS DOCUMENTATION</w:t>
            </w:r>
            <w:bookmarkEnd w:id="39"/>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Accession number, </w:t>
            </w:r>
            <w:r w:rsidRPr="000628D8">
              <w:rPr>
                <w:rFonts w:ascii="Arial Narrow" w:hAnsi="Arial Narrow"/>
                <w:b/>
                <w:iCs/>
                <w:sz w:val="20"/>
                <w:szCs w:val="20"/>
                <w:lang w:val="sr-Latn-CS"/>
              </w:rPr>
              <w:t>ANO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Identification number, </w:t>
            </w:r>
            <w:r w:rsidRPr="000628D8">
              <w:rPr>
                <w:rFonts w:ascii="Arial Narrow" w:hAnsi="Arial Narrow"/>
                <w:b/>
                <w:iCs/>
                <w:sz w:val="20"/>
                <w:szCs w:val="20"/>
                <w:lang w:val="sr-Latn-CS"/>
              </w:rPr>
              <w:t>INO</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Document type, </w:t>
            </w:r>
            <w:r w:rsidRPr="000628D8">
              <w:rPr>
                <w:rFonts w:ascii="Arial Narrow" w:hAnsi="Arial Narrow"/>
                <w:b/>
                <w:iCs/>
                <w:sz w:val="20"/>
                <w:szCs w:val="20"/>
                <w:lang w:val="sr-Latn-CS"/>
              </w:rPr>
              <w:t>DT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monographic publication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Type of record, </w:t>
            </w:r>
            <w:r w:rsidRPr="000628D8">
              <w:rPr>
                <w:rFonts w:ascii="Arial Narrow" w:hAnsi="Arial Narrow"/>
                <w:b/>
                <w:iCs/>
                <w:sz w:val="20"/>
                <w:szCs w:val="20"/>
                <w:lang w:val="sr-Latn-CS"/>
              </w:rPr>
              <w:t>TR</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textual material</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Contents code, </w:t>
            </w:r>
            <w:r w:rsidRPr="000628D8">
              <w:rPr>
                <w:rFonts w:ascii="Arial Narrow" w:hAnsi="Arial Narrow"/>
                <w:b/>
                <w:iCs/>
                <w:sz w:val="20"/>
                <w:szCs w:val="20"/>
                <w:lang w:val="sr-Latn-CS"/>
              </w:rPr>
              <w:t>CC</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B</w:t>
            </w:r>
            <w:r w:rsidRPr="000628D8">
              <w:rPr>
                <w:rFonts w:ascii="Arial Narrow" w:hAnsi="Arial Narrow"/>
                <w:iCs/>
                <w:sz w:val="20"/>
                <w:szCs w:val="20"/>
                <w:lang w:val="sr-Latn-CS"/>
              </w:rPr>
              <w:t>Sc thesis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Author, </w:t>
            </w:r>
            <w:r w:rsidRPr="000628D8">
              <w:rPr>
                <w:rFonts w:ascii="Arial Narrow" w:hAnsi="Arial Narrow"/>
                <w:b/>
                <w:iCs/>
                <w:sz w:val="20"/>
                <w:szCs w:val="20"/>
                <w:lang w:val="sr-Latn-CS"/>
              </w:rPr>
              <w:t>AU</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Pr>
                <w:rFonts w:ascii="Arial Narrow" w:hAnsi="Arial Narrow"/>
                <w:iCs/>
                <w:sz w:val="20"/>
                <w:szCs w:val="20"/>
                <w:lang w:val="sr-Latn-BA"/>
              </w:rPr>
              <w:t>Igor Šikuljak</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Mentor, </w:t>
            </w:r>
            <w:r w:rsidRPr="000628D8">
              <w:rPr>
                <w:rFonts w:ascii="Arial Narrow" w:hAnsi="Arial Narrow"/>
                <w:b/>
                <w:iCs/>
                <w:sz w:val="20"/>
                <w:szCs w:val="20"/>
                <w:lang w:val="sr-Latn-CS"/>
              </w:rPr>
              <w:t>MN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w:t>
            </w:r>
            <w:r>
              <w:rPr>
                <w:rFonts w:ascii="Arial Narrow" w:hAnsi="Arial Narrow"/>
                <w:iCs/>
                <w:sz w:val="20"/>
                <w:szCs w:val="20"/>
                <w:lang w:val="sr-Cyrl-RS"/>
              </w:rPr>
              <w:t xml:space="preserve">, </w:t>
            </w:r>
            <w:r>
              <w:rPr>
                <w:rFonts w:ascii="Arial Narrow" w:hAnsi="Arial Narrow"/>
                <w:iCs/>
                <w:sz w:val="20"/>
                <w:szCs w:val="20"/>
                <w:lang w:val="sr-Latn-CS"/>
              </w:rPr>
              <w:t>PhD assoc. prof.,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Title, </w:t>
            </w:r>
            <w:r w:rsidRPr="000628D8">
              <w:rPr>
                <w:rFonts w:ascii="Arial Narrow" w:hAnsi="Arial Narrow"/>
                <w:b/>
                <w:iCs/>
                <w:sz w:val="20"/>
                <w:szCs w:val="20"/>
                <w:lang w:val="sr-Latn-CS"/>
              </w:rPr>
              <w:t>TI</w:t>
            </w:r>
            <w:r w:rsidRPr="000628D8">
              <w:rPr>
                <w:rFonts w:ascii="Arial Narrow" w:hAnsi="Arial Narrow"/>
                <w:iCs/>
                <w:sz w:val="20"/>
                <w:szCs w:val="20"/>
                <w:lang w:val="sr-Latn-CS"/>
              </w:rPr>
              <w:t>:</w:t>
            </w:r>
          </w:p>
        </w:tc>
        <w:tc>
          <w:tcPr>
            <w:tcW w:w="6728" w:type="dxa"/>
            <w:gridSpan w:val="2"/>
          </w:tcPr>
          <w:p w:rsidR="00E96BD7" w:rsidRPr="00694E6D"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A system for spatial movement tracking of mobile devices with enabled WiFi technology</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text, </w:t>
            </w:r>
            <w:r w:rsidRPr="000628D8">
              <w:rPr>
                <w:rFonts w:ascii="Arial Narrow" w:hAnsi="Arial Narrow"/>
                <w:b/>
                <w:iCs/>
                <w:sz w:val="20"/>
                <w:szCs w:val="20"/>
                <w:lang w:val="sr-Latn-CS"/>
              </w:rPr>
              <w:t>LT</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Language of abstract, </w:t>
            </w:r>
            <w:r w:rsidRPr="000628D8">
              <w:rPr>
                <w:rFonts w:ascii="Arial Narrow" w:hAnsi="Arial Narrow"/>
                <w:b/>
                <w:iCs/>
                <w:sz w:val="20"/>
                <w:szCs w:val="20"/>
                <w:lang w:val="sr-Latn-CS"/>
              </w:rPr>
              <w:t>LA</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serbian / english</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Country of publication, </w:t>
            </w:r>
            <w:r w:rsidRPr="000628D8">
              <w:rPr>
                <w:rFonts w:ascii="Arial Narrow" w:hAnsi="Arial Narrow"/>
                <w:b/>
                <w:iCs/>
                <w:sz w:val="20"/>
                <w:szCs w:val="20"/>
                <w:lang w:val="sr-Latn-CS"/>
              </w:rPr>
              <w:t>CP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Serbia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Locality of publication, </w:t>
            </w:r>
            <w:r w:rsidRPr="000628D8">
              <w:rPr>
                <w:rFonts w:ascii="Arial Narrow" w:hAnsi="Arial Narrow"/>
                <w:b/>
                <w:iCs/>
                <w:sz w:val="20"/>
                <w:szCs w:val="20"/>
                <w:lang w:val="sr-Latn-CS"/>
              </w:rPr>
              <w:t>LP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Vojvodina</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year, </w:t>
            </w:r>
            <w:r w:rsidRPr="000628D8">
              <w:rPr>
                <w:rFonts w:ascii="Arial Narrow" w:hAnsi="Arial Narrow"/>
                <w:b/>
                <w:iCs/>
                <w:sz w:val="20"/>
                <w:szCs w:val="20"/>
                <w:lang w:val="sr-Latn-CS"/>
              </w:rPr>
              <w:t>PY</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2021</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Publisher, </w:t>
            </w:r>
            <w:r w:rsidRPr="000628D8">
              <w:rPr>
                <w:rFonts w:ascii="Arial Narrow" w:hAnsi="Arial Narrow"/>
                <w:b/>
                <w:iCs/>
                <w:sz w:val="20"/>
                <w:szCs w:val="20"/>
                <w:lang w:val="sr-Latn-CS"/>
              </w:rPr>
              <w:t>PB</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author’s reprint</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Publication place, </w:t>
            </w:r>
            <w:r w:rsidRPr="000628D8">
              <w:rPr>
                <w:rFonts w:ascii="Arial Narrow" w:hAnsi="Arial Narrow"/>
                <w:b/>
                <w:iCs/>
                <w:sz w:val="20"/>
                <w:szCs w:val="20"/>
                <w:lang w:val="sr-Latn-CS"/>
              </w:rPr>
              <w:t>PP</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Novi Sad,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Physical description, </w:t>
            </w:r>
            <w:r w:rsidRPr="000628D8">
              <w:rPr>
                <w:rFonts w:ascii="Arial Narrow" w:hAnsi="Arial Narrow"/>
                <w:b/>
                <w:iCs/>
                <w:sz w:val="20"/>
                <w:szCs w:val="20"/>
                <w:lang w:val="sr-Latn-CS"/>
              </w:rPr>
              <w:t>PD</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r w:rsidRPr="007E0C0B">
              <w:rPr>
                <w:rFonts w:ascii="Arial Narrow" w:hAnsi="Arial Narrow"/>
                <w:iCs/>
                <w:sz w:val="20"/>
                <w:szCs w:val="20"/>
                <w:lang w:val="sr-Latn-CS"/>
              </w:rPr>
              <w:t xml:space="preserve">no. of chapters: 8 / pages: </w:t>
            </w:r>
            <w:r w:rsidR="00AF51E5">
              <w:rPr>
                <w:rFonts w:ascii="Arial Narrow" w:hAnsi="Arial Narrow"/>
                <w:iCs/>
                <w:sz w:val="20"/>
                <w:szCs w:val="20"/>
                <w:lang w:val="sr-Latn-CS"/>
              </w:rPr>
              <w:t>49</w:t>
            </w:r>
            <w:r w:rsidRPr="007E0C0B">
              <w:rPr>
                <w:rFonts w:ascii="Arial Narrow" w:hAnsi="Arial Narrow"/>
                <w:iCs/>
                <w:sz w:val="20"/>
                <w:szCs w:val="20"/>
                <w:lang w:val="sr-Latn-CS"/>
              </w:rPr>
              <w:t xml:space="preserve"> / citations: </w:t>
            </w:r>
            <w:r w:rsidR="007E0C0B">
              <w:rPr>
                <w:rFonts w:ascii="Arial Narrow" w:hAnsi="Arial Narrow"/>
                <w:iCs/>
                <w:sz w:val="20"/>
                <w:szCs w:val="20"/>
                <w:lang w:val="sr-Latn-CS"/>
              </w:rPr>
              <w:t>2</w:t>
            </w:r>
            <w:r w:rsidR="00501261">
              <w:rPr>
                <w:rFonts w:ascii="Arial Narrow" w:hAnsi="Arial Narrow"/>
                <w:iCs/>
                <w:sz w:val="20"/>
                <w:szCs w:val="20"/>
                <w:lang w:val="sr-Latn-CS"/>
              </w:rPr>
              <w:t>3</w:t>
            </w:r>
            <w:r w:rsidRPr="007E0C0B">
              <w:rPr>
                <w:rFonts w:ascii="Arial Narrow" w:hAnsi="Arial Narrow"/>
                <w:iCs/>
                <w:sz w:val="20"/>
                <w:szCs w:val="20"/>
                <w:lang w:val="sr-Latn-CS"/>
              </w:rPr>
              <w:t xml:space="preserve"> / images: </w:t>
            </w:r>
            <w:r w:rsidR="007E0C0B">
              <w:rPr>
                <w:rFonts w:ascii="Arial Narrow" w:hAnsi="Arial Narrow"/>
                <w:iCs/>
                <w:sz w:val="20"/>
                <w:szCs w:val="20"/>
                <w:lang w:val="sr-Latn-CS"/>
              </w:rPr>
              <w:t>7</w:t>
            </w:r>
            <w:r w:rsidRPr="007E0C0B">
              <w:rPr>
                <w:rFonts w:ascii="Arial Narrow" w:hAnsi="Arial Narrow"/>
                <w:iCs/>
                <w:sz w:val="20"/>
                <w:szCs w:val="20"/>
                <w:lang w:val="sr-Latn-CS"/>
              </w:rPr>
              <w:t xml:space="preserve"> / listings: </w:t>
            </w:r>
            <w:r w:rsidR="007E0C0B">
              <w:rPr>
                <w:rFonts w:ascii="Arial Narrow" w:hAnsi="Arial Narrow"/>
                <w:iCs/>
                <w:sz w:val="20"/>
                <w:szCs w:val="20"/>
                <w:lang w:val="sr-Latn-CS"/>
              </w:rPr>
              <w:t>20</w:t>
            </w:r>
            <w:r w:rsidRPr="007E0C0B">
              <w:rPr>
                <w:rFonts w:ascii="Arial Narrow" w:hAnsi="Arial Narrow"/>
                <w:iCs/>
                <w:sz w:val="20"/>
                <w:szCs w:val="20"/>
                <w:lang w:val="sr-Latn-CS"/>
              </w:rPr>
              <w:t xml:space="preserve"> / appendices: 0 / tables: </w:t>
            </w:r>
            <w:r w:rsidR="007E0C0B">
              <w:rPr>
                <w:rFonts w:ascii="Arial Narrow" w:hAnsi="Arial Narrow"/>
                <w:iCs/>
                <w:sz w:val="20"/>
                <w:szCs w:val="20"/>
                <w:lang w:val="sr-Latn-CS"/>
              </w:rPr>
              <w:t>2</w:t>
            </w:r>
            <w:r w:rsidRPr="007E0C0B">
              <w:rPr>
                <w:rFonts w:ascii="Arial Narrow" w:hAnsi="Arial Narrow"/>
                <w:iCs/>
                <w:sz w:val="20"/>
                <w:szCs w:val="20"/>
                <w:lang w:val="sr-Latn-CS"/>
              </w:rPr>
              <w:t xml:space="preserve"> / graphs: </w:t>
            </w:r>
            <w:r w:rsidR="007E0C0B">
              <w:rPr>
                <w:rFonts w:ascii="Arial Narrow" w:hAnsi="Arial Narrow"/>
                <w:iCs/>
                <w:sz w:val="20"/>
                <w:szCs w:val="20"/>
                <w:lang w:val="sr-Latn-CS"/>
              </w:rPr>
              <w:t>3</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field, </w:t>
            </w:r>
            <w:r w:rsidRPr="000628D8">
              <w:rPr>
                <w:rFonts w:ascii="Arial Narrow" w:hAnsi="Arial Narrow"/>
                <w:b/>
                <w:iCs/>
                <w:sz w:val="20"/>
                <w:szCs w:val="20"/>
                <w:lang w:val="sr-Latn-CS"/>
              </w:rPr>
              <w:t>SF</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Computer science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Scientific discipline, </w:t>
            </w:r>
            <w:r>
              <w:rPr>
                <w:rFonts w:ascii="Arial Narrow" w:hAnsi="Arial Narrow"/>
                <w:b/>
                <w:iCs/>
                <w:sz w:val="20"/>
                <w:szCs w:val="20"/>
                <w:lang w:val="sr-Latn-CS"/>
              </w:rPr>
              <w:t>S</w:t>
            </w:r>
            <w:r w:rsidRPr="000628D8">
              <w:rPr>
                <w:rFonts w:ascii="Arial Narrow" w:hAnsi="Arial Narrow"/>
                <w:b/>
                <w:iCs/>
                <w:sz w:val="20"/>
                <w:szCs w:val="20"/>
                <w:lang w:val="sr-Latn-CS"/>
              </w:rPr>
              <w:t>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Computer networks, security, embedded systems</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Subject / Keywords, </w:t>
            </w:r>
            <w:r w:rsidRPr="000628D8">
              <w:rPr>
                <w:rFonts w:ascii="Arial Narrow" w:hAnsi="Arial Narrow"/>
                <w:b/>
                <w:iCs/>
                <w:sz w:val="20"/>
                <w:szCs w:val="20"/>
                <w:lang w:val="sr-Latn-CS"/>
              </w:rPr>
              <w:t>S/KW</w:t>
            </w:r>
            <w:r w:rsidRPr="000628D8">
              <w:rPr>
                <w:rFonts w:ascii="Arial Narrow" w:hAnsi="Arial Narrow"/>
                <w:iCs/>
                <w:sz w:val="20"/>
                <w:szCs w:val="20"/>
                <w:lang w:val="sr-Latn-CS"/>
              </w:rPr>
              <w:t>:</w:t>
            </w:r>
          </w:p>
        </w:tc>
        <w:tc>
          <w:tcPr>
            <w:tcW w:w="6728" w:type="dxa"/>
            <w:gridSpan w:val="2"/>
          </w:tcPr>
          <w:p w:rsidR="00E96BD7" w:rsidRPr="003937D8" w:rsidRDefault="00E96BD7" w:rsidP="0094044B">
            <w:pPr>
              <w:spacing w:before="40" w:after="40" w:line="240" w:lineRule="auto"/>
              <w:rPr>
                <w:rFonts w:ascii="Arial Narrow" w:hAnsi="Arial Narrow"/>
                <w:iCs/>
                <w:color w:val="FF0000"/>
                <w:sz w:val="20"/>
                <w:szCs w:val="20"/>
                <w:lang w:val="hr-HR"/>
              </w:rPr>
            </w:pPr>
            <w:r w:rsidRPr="009C39BB">
              <w:rPr>
                <w:rFonts w:ascii="Arial Narrow" w:hAnsi="Arial Narrow"/>
                <w:iCs/>
                <w:sz w:val="20"/>
                <w:szCs w:val="20"/>
                <w:lang w:val="sr-Latn-CS"/>
              </w:rPr>
              <w:t>Mobile device tracking, MAC addresses, 802.11 Probe Request packets, 802.11 RTS/CTS packets, Espressif ESP8266</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b/>
                <w:iCs/>
                <w:sz w:val="20"/>
                <w:szCs w:val="20"/>
                <w:lang w:val="sr-Latn-CS"/>
              </w:rPr>
            </w:pPr>
            <w:r w:rsidRPr="000628D8">
              <w:rPr>
                <w:rFonts w:ascii="Arial Narrow" w:hAnsi="Arial Narrow"/>
                <w:b/>
                <w:iCs/>
                <w:sz w:val="20"/>
                <w:szCs w:val="20"/>
                <w:lang w:val="sr-Latn-CS"/>
              </w:rPr>
              <w:t>UDC</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Holding data, </w:t>
            </w:r>
            <w:r w:rsidRPr="000628D8">
              <w:rPr>
                <w:rFonts w:ascii="Arial Narrow" w:hAnsi="Arial Narrow"/>
                <w:b/>
                <w:iCs/>
                <w:sz w:val="20"/>
                <w:szCs w:val="20"/>
                <w:lang w:val="sr-Latn-CS"/>
              </w:rPr>
              <w:t>HD</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jc w:val="left"/>
              <w:rPr>
                <w:rFonts w:ascii="Arial Narrow" w:hAnsi="Arial Narrow"/>
                <w:iCs/>
                <w:sz w:val="20"/>
                <w:szCs w:val="20"/>
                <w:lang w:val="sr-Latn-CS"/>
              </w:rPr>
            </w:pPr>
            <w:r w:rsidRPr="000628D8">
              <w:rPr>
                <w:rFonts w:ascii="Arial Narrow" w:hAnsi="Arial Narrow"/>
                <w:iCs/>
                <w:sz w:val="20"/>
                <w:szCs w:val="20"/>
                <w:lang w:val="sr-Latn-CS"/>
              </w:rPr>
              <w:t>Library of the Faculty of Technical Sciences,</w:t>
            </w:r>
            <w:r>
              <w:rPr>
                <w:rFonts w:ascii="Arial Narrow" w:hAnsi="Arial Narrow"/>
                <w:iCs/>
                <w:sz w:val="20"/>
                <w:szCs w:val="20"/>
                <w:lang w:val="sr-Latn-CS"/>
              </w:rPr>
              <w:t xml:space="preserve"> </w:t>
            </w:r>
            <w:r w:rsidRPr="000628D8">
              <w:rPr>
                <w:rFonts w:ascii="Arial Narrow" w:hAnsi="Arial Narrow"/>
                <w:iCs/>
                <w:sz w:val="20"/>
                <w:szCs w:val="20"/>
                <w:lang w:val="sr-Latn-CS"/>
              </w:rPr>
              <w:t>Trg Dositeja Obradovića 6,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Note, </w:t>
            </w:r>
            <w:r w:rsidRPr="000628D8">
              <w:rPr>
                <w:rFonts w:ascii="Arial Narrow" w:hAnsi="Arial Narrow"/>
                <w:b/>
                <w:iCs/>
                <w:sz w:val="20"/>
                <w:szCs w:val="20"/>
                <w:lang w:val="sr-Latn-CS"/>
              </w:rPr>
              <w:t>N</w:t>
            </w:r>
            <w:r w:rsidRPr="000628D8">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Abstract, </w:t>
            </w:r>
            <w:r w:rsidRPr="000628D8">
              <w:rPr>
                <w:rFonts w:ascii="Arial Narrow" w:hAnsi="Arial Narrow"/>
                <w:b/>
                <w:iCs/>
                <w:sz w:val="20"/>
                <w:szCs w:val="20"/>
                <w:lang w:val="sr-Latn-CS"/>
              </w:rPr>
              <w:t>AB</w:t>
            </w:r>
            <w:r w:rsidRPr="000628D8">
              <w:rPr>
                <w:rFonts w:ascii="Arial Narrow" w:hAnsi="Arial Narrow"/>
                <w:iCs/>
                <w:sz w:val="20"/>
                <w:szCs w:val="20"/>
                <w:lang w:val="sr-Latn-CS"/>
              </w:rPr>
              <w:t>:</w:t>
            </w:r>
          </w:p>
        </w:tc>
        <w:tc>
          <w:tcPr>
            <w:tcW w:w="6728" w:type="dxa"/>
            <w:gridSpan w:val="2"/>
          </w:tcPr>
          <w:p w:rsidR="00E96BD7" w:rsidRPr="00384B7D" w:rsidRDefault="006009E4" w:rsidP="006009E4">
            <w:pPr>
              <w:tabs>
                <w:tab w:val="center" w:pos="3256"/>
              </w:tabs>
              <w:spacing w:before="40" w:after="40" w:line="240" w:lineRule="auto"/>
              <w:rPr>
                <w:rFonts w:ascii="Arial Narrow" w:hAnsi="Arial Narrow"/>
                <w:iCs/>
                <w:sz w:val="20"/>
                <w:szCs w:val="20"/>
                <w:lang w:val="sr-Latn-CS"/>
              </w:rPr>
            </w:pPr>
            <w:r w:rsidRPr="00384B7D">
              <w:rPr>
                <w:rFonts w:ascii="Arial Narrow" w:hAnsi="Arial Narrow"/>
                <w:iCs/>
                <w:sz w:val="20"/>
                <w:szCs w:val="20"/>
                <w:lang w:val="sr-Latn-CS"/>
              </w:rPr>
              <w:t xml:space="preserve">In this paper a solution for </w:t>
            </w:r>
            <w:r w:rsidR="00E03C52" w:rsidRPr="00E03C52">
              <w:rPr>
                <w:rFonts w:ascii="Arial Narrow" w:hAnsi="Arial Narrow"/>
                <w:iCs/>
                <w:sz w:val="20"/>
                <w:szCs w:val="20"/>
                <w:lang w:val="sr-Latn-CS"/>
              </w:rPr>
              <w:t>spatial movement</w:t>
            </w:r>
            <w:r w:rsidRPr="00384B7D">
              <w:rPr>
                <w:rFonts w:ascii="Arial Narrow" w:hAnsi="Arial Narrow"/>
                <w:iCs/>
                <w:sz w:val="20"/>
                <w:szCs w:val="20"/>
                <w:lang w:val="sr-Latn-CS"/>
              </w:rPr>
              <w:t xml:space="preserve"> tracking of mo</w:t>
            </w:r>
            <w:r w:rsidR="005D3D18" w:rsidRPr="00384B7D">
              <w:rPr>
                <w:rFonts w:ascii="Arial Narrow" w:hAnsi="Arial Narrow"/>
                <w:iCs/>
                <w:sz w:val="20"/>
                <w:szCs w:val="20"/>
                <w:lang w:val="sr-Latn-CS"/>
              </w:rPr>
              <w:t xml:space="preserve">bile devices is </w:t>
            </w:r>
            <w:r w:rsidR="00E03C52">
              <w:rPr>
                <w:rFonts w:ascii="Arial Narrow" w:hAnsi="Arial Narrow"/>
                <w:iCs/>
                <w:sz w:val="20"/>
                <w:szCs w:val="20"/>
                <w:lang w:val="sr-Latn-CS"/>
              </w:rPr>
              <w:t>presented</w:t>
            </w:r>
            <w:r w:rsidR="005D3D18" w:rsidRPr="00384B7D">
              <w:rPr>
                <w:rFonts w:ascii="Arial Narrow" w:hAnsi="Arial Narrow"/>
                <w:iCs/>
                <w:sz w:val="20"/>
                <w:szCs w:val="20"/>
                <w:lang w:val="sr-Latn-CS"/>
              </w:rPr>
              <w:t>. The system consi</w:t>
            </w:r>
            <w:r w:rsidR="00E03C52">
              <w:rPr>
                <w:rFonts w:ascii="Arial Narrow" w:hAnsi="Arial Narrow"/>
                <w:iCs/>
                <w:sz w:val="20"/>
                <w:szCs w:val="20"/>
                <w:lang w:val="sr-Latn-CS"/>
              </w:rPr>
              <w:t>s</w:t>
            </w:r>
            <w:r w:rsidR="005D3D18" w:rsidRPr="00384B7D">
              <w:rPr>
                <w:rFonts w:ascii="Arial Narrow" w:hAnsi="Arial Narrow"/>
                <w:iCs/>
                <w:sz w:val="20"/>
                <w:szCs w:val="20"/>
                <w:lang w:val="sr-Latn-CS"/>
              </w:rPr>
              <w:t>ts of several ESP8266 chips that are spread out in a space in which we want to track mobile device movement.</w:t>
            </w:r>
            <w:r w:rsidR="00E03C52">
              <w:rPr>
                <w:rFonts w:ascii="Arial Narrow" w:hAnsi="Arial Narrow"/>
                <w:iCs/>
                <w:sz w:val="20"/>
                <w:szCs w:val="20"/>
                <w:lang w:val="sr-Latn-CS"/>
              </w:rPr>
              <w:t xml:space="preserve"> </w:t>
            </w:r>
            <w:r w:rsidR="005D3D18" w:rsidRPr="00384B7D">
              <w:rPr>
                <w:rFonts w:ascii="Arial Narrow" w:hAnsi="Arial Narrow"/>
                <w:iCs/>
                <w:sz w:val="20"/>
                <w:szCs w:val="20"/>
                <w:lang w:val="sr-Latn-CS"/>
              </w:rPr>
              <w:t xml:space="preserve">ESP8266 nodes are listening to network traffic in their vicinity and they filter out Probe Request packets </w:t>
            </w:r>
            <w:r w:rsidR="00E03C52">
              <w:rPr>
                <w:rFonts w:ascii="Arial Narrow" w:hAnsi="Arial Narrow"/>
                <w:iCs/>
                <w:sz w:val="20"/>
                <w:szCs w:val="20"/>
                <w:lang w:val="sr-Latn-CS"/>
              </w:rPr>
              <w:t>that</w:t>
            </w:r>
            <w:r w:rsidR="005D3D18" w:rsidRPr="00384B7D">
              <w:rPr>
                <w:rFonts w:ascii="Arial Narrow" w:hAnsi="Arial Narrow"/>
                <w:iCs/>
                <w:sz w:val="20"/>
                <w:szCs w:val="20"/>
                <w:lang w:val="sr-Latn-CS"/>
              </w:rPr>
              <w:t xml:space="preserve"> reveal the nearby presence of a specific device. The solution shows excel</w:t>
            </w:r>
            <w:r w:rsidR="00E03C52">
              <w:rPr>
                <w:rFonts w:ascii="Arial Narrow" w:hAnsi="Arial Narrow"/>
                <w:iCs/>
                <w:sz w:val="20"/>
                <w:szCs w:val="20"/>
                <w:lang w:val="sr-Latn-CS"/>
              </w:rPr>
              <w:t>l</w:t>
            </w:r>
            <w:r w:rsidR="005D3D18" w:rsidRPr="00384B7D">
              <w:rPr>
                <w:rFonts w:ascii="Arial Narrow" w:hAnsi="Arial Narrow"/>
                <w:iCs/>
                <w:sz w:val="20"/>
                <w:szCs w:val="20"/>
                <w:lang w:val="sr-Latn-CS"/>
              </w:rPr>
              <w:t>ent results</w:t>
            </w:r>
            <w:r w:rsidR="002D19EE" w:rsidRPr="00384B7D">
              <w:rPr>
                <w:rFonts w:ascii="Arial Narrow" w:hAnsi="Arial Narrow"/>
                <w:iCs/>
                <w:sz w:val="20"/>
                <w:szCs w:val="20"/>
                <w:lang w:val="sr-Latn-CS"/>
              </w:rPr>
              <w:t xml:space="preserve"> for mobile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do not use MAC Randomization, but also for devices </w:t>
            </w:r>
            <w:r w:rsidR="00FA0E53">
              <w:rPr>
                <w:rFonts w:ascii="Arial Narrow" w:hAnsi="Arial Narrow"/>
                <w:iCs/>
                <w:sz w:val="20"/>
                <w:szCs w:val="20"/>
                <w:lang w:val="sr-Latn-CS"/>
              </w:rPr>
              <w:t>that</w:t>
            </w:r>
            <w:r w:rsidR="002D19EE" w:rsidRPr="00384B7D">
              <w:rPr>
                <w:rFonts w:ascii="Arial Narrow" w:hAnsi="Arial Narrow"/>
                <w:iCs/>
                <w:sz w:val="20"/>
                <w:szCs w:val="20"/>
                <w:lang w:val="sr-Latn-CS"/>
              </w:rPr>
              <w:t xml:space="preserve"> are connected to a WiFi network</w:t>
            </w:r>
            <w:r w:rsidR="00FA0E53">
              <w:rPr>
                <w:rFonts w:ascii="Arial Narrow" w:hAnsi="Arial Narrow"/>
                <w:iCs/>
                <w:sz w:val="20"/>
                <w:szCs w:val="20"/>
                <w:lang w:val="sr-Latn-CS"/>
              </w:rPr>
              <w:t>, regardless of MAC Randomization,</w:t>
            </w:r>
            <w:r w:rsidR="002D19EE" w:rsidRPr="00384B7D">
              <w:rPr>
                <w:rFonts w:ascii="Arial Narrow" w:hAnsi="Arial Narrow"/>
                <w:iCs/>
                <w:sz w:val="20"/>
                <w:szCs w:val="20"/>
                <w:lang w:val="sr-Latn-CS"/>
              </w:rPr>
              <w:t xml:space="preserve"> because in those circumstances</w:t>
            </w:r>
            <w:r w:rsidR="00FA0E53">
              <w:rPr>
                <w:rFonts w:ascii="Arial Narrow" w:hAnsi="Arial Narrow"/>
                <w:iCs/>
                <w:sz w:val="20"/>
                <w:szCs w:val="20"/>
                <w:lang w:val="sr-Latn-CS"/>
              </w:rPr>
              <w:t>,</w:t>
            </w:r>
            <w:r w:rsidR="002D19EE" w:rsidRPr="00384B7D">
              <w:rPr>
                <w:rFonts w:ascii="Arial Narrow" w:hAnsi="Arial Narrow"/>
                <w:iCs/>
                <w:sz w:val="20"/>
                <w:szCs w:val="20"/>
                <w:lang w:val="sr-Latn-CS"/>
              </w:rPr>
              <w:t xml:space="preserve"> MAC Randomization is in its static phase.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Accepted by sci. board on, </w:t>
            </w:r>
            <w:r w:rsidRPr="000628D8">
              <w:rPr>
                <w:rFonts w:ascii="Arial Narrow" w:hAnsi="Arial Narrow"/>
                <w:b/>
                <w:iCs/>
                <w:sz w:val="20"/>
                <w:szCs w:val="20"/>
                <w:lang w:val="sr-Latn-CS"/>
              </w:rPr>
              <w:t>ASB</w:t>
            </w:r>
            <w:r w:rsidRPr="000628D8">
              <w:rPr>
                <w:rFonts w:ascii="Arial Narrow" w:hAnsi="Arial Narrow"/>
                <w:iCs/>
                <w:sz w:val="20"/>
                <w:szCs w:val="20"/>
                <w:lang w:val="sr-Latn-CS"/>
              </w:rPr>
              <w:t>:</w:t>
            </w:r>
          </w:p>
        </w:tc>
        <w:tc>
          <w:tcPr>
            <w:tcW w:w="6728" w:type="dxa"/>
            <w:gridSpan w:val="2"/>
          </w:tcPr>
          <w:p w:rsidR="00E96BD7" w:rsidRPr="00E132B8" w:rsidRDefault="00E96BD7" w:rsidP="0094044B">
            <w:pPr>
              <w:spacing w:before="40" w:after="40" w:line="240" w:lineRule="auto"/>
              <w:rPr>
                <w:rFonts w:ascii="Arial Narrow" w:hAnsi="Arial Narrow"/>
                <w:iCs/>
                <w:color w:val="FF0000"/>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Defended on, </w:t>
            </w:r>
            <w:r w:rsidRPr="000628D8">
              <w:rPr>
                <w:rFonts w:ascii="Arial Narrow" w:hAnsi="Arial Narrow"/>
                <w:b/>
                <w:iCs/>
                <w:sz w:val="20"/>
                <w:szCs w:val="20"/>
                <w:lang w:val="sr-Latn-CS"/>
              </w:rPr>
              <w:t>DE</w:t>
            </w:r>
            <w:r w:rsidRPr="000628D8">
              <w:rPr>
                <w:rFonts w:ascii="Arial Narrow" w:hAnsi="Arial Narrow"/>
                <w:iCs/>
                <w:sz w:val="20"/>
                <w:szCs w:val="20"/>
                <w:lang w:val="sr-Latn-CS"/>
              </w:rPr>
              <w:t>:</w:t>
            </w:r>
          </w:p>
        </w:tc>
        <w:tc>
          <w:tcPr>
            <w:tcW w:w="6728" w:type="dxa"/>
            <w:gridSpan w:val="2"/>
            <w:tcBorders>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2628" w:type="dxa"/>
            <w:gridSpan w:val="3"/>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 xml:space="preserve">Defense board, </w:t>
            </w:r>
            <w:r w:rsidRPr="000628D8">
              <w:rPr>
                <w:rFonts w:ascii="Arial Narrow" w:hAnsi="Arial Narrow"/>
                <w:b/>
                <w:iCs/>
                <w:sz w:val="20"/>
                <w:szCs w:val="20"/>
                <w:lang w:val="sr-Latn-CS"/>
              </w:rPr>
              <w:t>DB</w:t>
            </w:r>
            <w:r w:rsidRPr="000628D8">
              <w:rPr>
                <w:rFonts w:ascii="Arial Narrow" w:hAnsi="Arial Narrow"/>
                <w:iCs/>
                <w:sz w:val="20"/>
                <w:szCs w:val="20"/>
                <w:lang w:val="sr-Latn-CS"/>
              </w:rPr>
              <w:t>:</w:t>
            </w:r>
          </w:p>
        </w:tc>
        <w:tc>
          <w:tcPr>
            <w:tcW w:w="6728" w:type="dxa"/>
            <w:gridSpan w:val="2"/>
            <w:tcBorders>
              <w:left w:val="nil"/>
            </w:tcBorders>
          </w:tcPr>
          <w:p w:rsidR="00E96BD7" w:rsidRPr="000628D8" w:rsidRDefault="00E96BD7" w:rsidP="0094044B">
            <w:pPr>
              <w:spacing w:before="40" w:after="40" w:line="240" w:lineRule="auto"/>
              <w:rPr>
                <w:rFonts w:ascii="Arial Narrow" w:hAnsi="Arial Narrow"/>
                <w:iCs/>
                <w:sz w:val="20"/>
                <w:szCs w:val="20"/>
                <w:lang w:val="sr-Latn-CS"/>
              </w:rPr>
            </w:pP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President</w:t>
            </w:r>
            <w:r>
              <w:rPr>
                <w:rFonts w:ascii="Arial Narrow" w:hAnsi="Arial Narrow"/>
                <w:iCs/>
                <w:sz w:val="20"/>
                <w:szCs w:val="20"/>
                <w:lang w:val="sr-Latn-CS"/>
              </w:rPr>
              <w:t>:</w:t>
            </w:r>
          </w:p>
        </w:tc>
        <w:tc>
          <w:tcPr>
            <w:tcW w:w="6728" w:type="dxa"/>
            <w:gridSpan w:val="2"/>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Dr Željko Vuković, PhD, FTN Novi Sad</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bottom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bottom w:val="single" w:sz="4" w:space="0" w:color="auto"/>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Member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Miroslav Zarić, PhD, assoc. prof., FTN Novi Sad</w:t>
            </w:r>
          </w:p>
        </w:tc>
        <w:tc>
          <w:tcPr>
            <w:tcW w:w="1843" w:type="dxa"/>
          </w:tcPr>
          <w:p w:rsidR="00E96BD7" w:rsidRPr="000628D8" w:rsidRDefault="00E96BD7" w:rsidP="0094044B">
            <w:pPr>
              <w:spacing w:before="40" w:after="40" w:line="240" w:lineRule="auto"/>
              <w:jc w:val="center"/>
              <w:rPr>
                <w:rFonts w:ascii="Arial Narrow" w:hAnsi="Arial Narrow"/>
                <w:iCs/>
                <w:sz w:val="20"/>
                <w:szCs w:val="20"/>
                <w:lang w:val="sr-Latn-CS"/>
              </w:rPr>
            </w:pPr>
            <w:r w:rsidRPr="000628D8">
              <w:rPr>
                <w:rFonts w:ascii="Arial Narrow" w:hAnsi="Arial Narrow"/>
                <w:iCs/>
                <w:sz w:val="20"/>
                <w:szCs w:val="20"/>
                <w:lang w:val="sr-Latn-CS"/>
              </w:rPr>
              <w:t>Mentor’s signature</w:t>
            </w:r>
          </w:p>
        </w:tc>
      </w:tr>
      <w:tr w:rsidR="00E96BD7" w:rsidRPr="000628D8" w:rsidTr="00CB6E4D">
        <w:tblPrEx>
          <w:tblCellMar>
            <w:left w:w="108" w:type="dxa"/>
            <w:right w:w="108" w:type="dxa"/>
          </w:tblCellMar>
          <w:tblLook w:val="01E0" w:firstRow="1" w:lastRow="1" w:firstColumn="1" w:lastColumn="1" w:noHBand="0" w:noVBand="0"/>
        </w:tblPrEx>
        <w:trPr>
          <w:gridBefore w:val="1"/>
          <w:wBefore w:w="19" w:type="dxa"/>
          <w:jc w:val="center"/>
        </w:trPr>
        <w:tc>
          <w:tcPr>
            <w:tcW w:w="1314" w:type="dxa"/>
            <w:tcBorders>
              <w:top w:val="single" w:sz="4" w:space="0" w:color="auto"/>
              <w:right w:val="nil"/>
            </w:tcBorders>
          </w:tcPr>
          <w:p w:rsidR="00E96BD7" w:rsidRPr="000628D8" w:rsidRDefault="00E96BD7" w:rsidP="0094044B">
            <w:pPr>
              <w:spacing w:before="40" w:after="40" w:line="240" w:lineRule="auto"/>
              <w:rPr>
                <w:rFonts w:ascii="Arial Narrow" w:hAnsi="Arial Narrow"/>
                <w:iCs/>
                <w:sz w:val="20"/>
                <w:szCs w:val="20"/>
                <w:lang w:val="sr-Latn-CS"/>
              </w:rPr>
            </w:pPr>
          </w:p>
        </w:tc>
        <w:tc>
          <w:tcPr>
            <w:tcW w:w="1314" w:type="dxa"/>
            <w:gridSpan w:val="2"/>
            <w:tcBorders>
              <w:top w:val="single" w:sz="4" w:space="0" w:color="auto"/>
              <w:left w:val="nil"/>
            </w:tcBorders>
          </w:tcPr>
          <w:p w:rsidR="00E96BD7" w:rsidRPr="000628D8" w:rsidRDefault="00E96BD7" w:rsidP="0094044B">
            <w:pPr>
              <w:spacing w:before="40" w:after="40" w:line="240" w:lineRule="auto"/>
              <w:rPr>
                <w:rFonts w:ascii="Arial Narrow" w:hAnsi="Arial Narrow"/>
                <w:iCs/>
                <w:sz w:val="20"/>
                <w:szCs w:val="20"/>
                <w:lang w:val="sr-Latn-CS"/>
              </w:rPr>
            </w:pPr>
            <w:r w:rsidRPr="000628D8">
              <w:rPr>
                <w:rFonts w:ascii="Arial Narrow" w:hAnsi="Arial Narrow"/>
                <w:iCs/>
                <w:sz w:val="20"/>
                <w:szCs w:val="20"/>
                <w:lang w:val="sr-Latn-CS"/>
              </w:rPr>
              <w:t>Mentor</w:t>
            </w:r>
            <w:r>
              <w:rPr>
                <w:rFonts w:ascii="Arial Narrow" w:hAnsi="Arial Narrow"/>
                <w:iCs/>
                <w:sz w:val="20"/>
                <w:szCs w:val="20"/>
                <w:lang w:val="sr-Latn-CS"/>
              </w:rPr>
              <w:t>:</w:t>
            </w:r>
          </w:p>
        </w:tc>
        <w:tc>
          <w:tcPr>
            <w:tcW w:w="4885" w:type="dxa"/>
          </w:tcPr>
          <w:p w:rsidR="00E96BD7" w:rsidRPr="000628D8" w:rsidRDefault="00E96BD7" w:rsidP="0094044B">
            <w:pPr>
              <w:spacing w:before="40" w:after="40" w:line="240" w:lineRule="auto"/>
              <w:rPr>
                <w:rFonts w:ascii="Arial Narrow" w:hAnsi="Arial Narrow"/>
                <w:iCs/>
                <w:sz w:val="20"/>
                <w:szCs w:val="20"/>
                <w:lang w:val="sr-Latn-CS"/>
              </w:rPr>
            </w:pPr>
            <w:r>
              <w:rPr>
                <w:rFonts w:ascii="Arial Narrow" w:hAnsi="Arial Narrow"/>
                <w:iCs/>
                <w:sz w:val="20"/>
                <w:szCs w:val="20"/>
                <w:lang w:val="sr-Latn-CS"/>
              </w:rPr>
              <w:t>Milan Vidaković, PhD, prof., FTN Novi Sad</w:t>
            </w:r>
          </w:p>
        </w:tc>
        <w:tc>
          <w:tcPr>
            <w:tcW w:w="1843" w:type="dxa"/>
          </w:tcPr>
          <w:p w:rsidR="00E96BD7" w:rsidRPr="000628D8" w:rsidRDefault="00E96BD7" w:rsidP="0094044B">
            <w:pPr>
              <w:spacing w:before="40" w:after="40" w:line="240" w:lineRule="auto"/>
              <w:rPr>
                <w:rFonts w:ascii="Arial Narrow" w:hAnsi="Arial Narrow"/>
                <w:iCs/>
                <w:sz w:val="20"/>
                <w:szCs w:val="20"/>
                <w:lang w:val="sr-Latn-CS"/>
              </w:rPr>
            </w:pPr>
          </w:p>
        </w:tc>
      </w:tr>
    </w:tbl>
    <w:p w:rsidR="005A336B" w:rsidRPr="005A336B" w:rsidRDefault="005A336B" w:rsidP="005A336B">
      <w:pPr>
        <w:rPr>
          <w:rFonts w:ascii="Arial" w:hAnsi="Arial"/>
          <w:kern w:val="20"/>
          <w:sz w:val="32"/>
          <w:szCs w:val="40"/>
        </w:rPr>
      </w:pPr>
    </w:p>
    <w:sectPr w:rsidR="005A336B" w:rsidRPr="005A336B" w:rsidSect="009F3E26">
      <w:type w:val="oddPage"/>
      <w:pgSz w:w="11906" w:h="16838" w:code="9"/>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767FC9" w:rsidRDefault="00767FC9" w:rsidP="00B21F4F">
      <w:pPr>
        <w:spacing w:after="0" w:line="240" w:lineRule="auto"/>
      </w:pPr>
      <w:r>
        <w:separator/>
      </w:r>
    </w:p>
  </w:endnote>
  <w:endnote w:type="continuationSeparator" w:id="0">
    <w:p w:rsidR="00767FC9" w:rsidRDefault="00767FC9" w:rsidP="00B21F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Roman">
    <w:altName w:val="Times New Roman"/>
    <w:charset w:val="00"/>
    <w:family w:val="auto"/>
    <w:pitch w:val="variable"/>
    <w:sig w:usb0="00000083" w:usb1="00000000" w:usb2="00000000" w:usb3="00000000" w:csb0="00000009" w:csb1="00000000"/>
  </w:font>
  <w:font w:name="MS Mincho">
    <w:altName w:val="ＭＳ 明朝"/>
    <w:panose1 w:val="02020609040205080304"/>
    <w:charset w:val="80"/>
    <w:family w:val="modern"/>
    <w:pitch w:val="fixed"/>
    <w:sig w:usb0="E00002FF" w:usb1="6AC7FDFB" w:usb2="08000012" w:usb3="00000000" w:csb0="0002009F" w:csb1="00000000"/>
  </w:font>
  <w:font w:name="CHelvItalic">
    <w:altName w:val="Calibri"/>
    <w:charset w:val="00"/>
    <w:family w:val="auto"/>
    <w:pitch w:val="variable"/>
    <w:sig w:usb0="00000083" w:usb1="00000000" w:usb2="00000000" w:usb3="00000000" w:csb0="00000009" w:csb1="00000000"/>
  </w:font>
  <w:font w:name="VogueBold">
    <w:altName w:val="Times New Roman"/>
    <w:charset w:val="01"/>
    <w:family w:val="roman"/>
    <w:pitch w:val="variable"/>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61233873"/>
      <w:docPartObj>
        <w:docPartGallery w:val="Page Numbers (Bottom of Page)"/>
        <w:docPartUnique/>
      </w:docPartObj>
    </w:sdtPr>
    <w:sdtEndPr>
      <w:rPr>
        <w:noProof/>
      </w:rPr>
    </w:sdtEndPr>
    <w:sdtContent>
      <w:p w:rsidR="00555F76" w:rsidRDefault="00555F76">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rsidR="00555F76" w:rsidRPr="00B21F4F" w:rsidRDefault="00555F76" w:rsidP="00B21F4F">
    <w:pPr>
      <w:pStyle w:val="Footer"/>
      <w:jc w:val="center"/>
      <w:rPr>
        <w:lang w:val="sr-Latn-BA"/>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5F76" w:rsidRDefault="00555F76">
    <w:pPr>
      <w:pStyle w:val="Footer"/>
      <w:jc w:val="center"/>
    </w:pPr>
  </w:p>
  <w:p w:rsidR="00555F76" w:rsidRDefault="00555F7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767FC9" w:rsidRDefault="00767FC9" w:rsidP="00B21F4F">
      <w:pPr>
        <w:spacing w:after="0" w:line="240" w:lineRule="auto"/>
      </w:pPr>
      <w:r>
        <w:separator/>
      </w:r>
    </w:p>
  </w:footnote>
  <w:footnote w:type="continuationSeparator" w:id="0">
    <w:p w:rsidR="00767FC9" w:rsidRDefault="00767FC9" w:rsidP="00B21F4F">
      <w:pPr>
        <w:spacing w:after="0" w:line="240" w:lineRule="auto"/>
      </w:pPr>
      <w:r>
        <w:continuationSeparator/>
      </w:r>
    </w:p>
  </w:footnote>
  <w:footnote w:id="1">
    <w:p w:rsidR="00555F76" w:rsidRDefault="00555F76">
      <w:pPr>
        <w:pStyle w:val="FootnoteText"/>
        <w:rPr>
          <w:i/>
        </w:rPr>
      </w:pPr>
      <w:r>
        <w:rPr>
          <w:rStyle w:val="FootnoteReference"/>
        </w:rPr>
        <w:footnoteRef/>
      </w:r>
      <w:r>
        <w:t xml:space="preserve"> </w:t>
      </w:r>
      <w:r w:rsidRPr="00A60BE1">
        <w:rPr>
          <w:i/>
        </w:rPr>
        <w:t xml:space="preserve">Izvor: </w:t>
      </w:r>
    </w:p>
    <w:p w:rsidR="00555F76" w:rsidRDefault="00555F76" w:rsidP="00A60BE1">
      <w:pPr>
        <w:pStyle w:val="FootnoteText"/>
        <w:ind w:firstLine="720"/>
        <w:rPr>
          <w:i/>
        </w:rPr>
      </w:pPr>
      <w:r w:rsidRPr="00A60BE1">
        <w:rPr>
          <w:i/>
        </w:rPr>
        <w:t>Michael Gauthier, Wireless Networking in the Developing World</w:t>
      </w:r>
    </w:p>
    <w:p w:rsidR="00555F76" w:rsidRDefault="00555F76" w:rsidP="00A60BE1">
      <w:pPr>
        <w:pStyle w:val="FootnoteText"/>
        <w:ind w:firstLine="720"/>
        <w:rPr>
          <w:i/>
        </w:rPr>
      </w:pPr>
      <w:r w:rsidRPr="00A60BE1">
        <w:rPr>
          <w:i/>
        </w:rPr>
        <w:t>KelleyCook</w:t>
      </w:r>
      <w:r>
        <w:rPr>
          <w:i/>
        </w:rPr>
        <w:t>, dorada slike</w:t>
      </w:r>
    </w:p>
    <w:p w:rsidR="00555F76" w:rsidRPr="00A60BE1" w:rsidRDefault="00555F76" w:rsidP="00A60BE1">
      <w:pPr>
        <w:pStyle w:val="FootnoteText"/>
        <w:ind w:firstLine="720"/>
        <w:rPr>
          <w:lang w:val="sr-Latn-BA"/>
        </w:rPr>
      </w:pPr>
      <w:r w:rsidRPr="00A60BE1">
        <w:rPr>
          <w:i/>
        </w:rPr>
        <w:t>CC BY-SA 3.0</w:t>
      </w:r>
    </w:p>
  </w:footnote>
  <w:footnote w:id="2">
    <w:p w:rsidR="00555F76" w:rsidRDefault="00555F76">
      <w:pPr>
        <w:pStyle w:val="FootnoteText"/>
      </w:pPr>
      <w:r>
        <w:rPr>
          <w:rStyle w:val="FootnoteReference"/>
        </w:rPr>
        <w:footnoteRef/>
      </w:r>
      <w:r>
        <w:t xml:space="preserve"> </w:t>
      </w:r>
      <w:r w:rsidRPr="00A60BE1">
        <w:rPr>
          <w:i/>
        </w:rPr>
        <w:t>Izvor:</w:t>
      </w:r>
      <w:r>
        <w:rPr>
          <w:i/>
        </w:rPr>
        <w:t xml:space="preserve"> [3]</w:t>
      </w:r>
    </w:p>
  </w:footnote>
  <w:footnote w:id="3">
    <w:p w:rsidR="00555F76" w:rsidRDefault="00555F76">
      <w:pPr>
        <w:pStyle w:val="FootnoteText"/>
      </w:pPr>
      <w:r>
        <w:rPr>
          <w:rStyle w:val="FootnoteReference"/>
        </w:rPr>
        <w:footnoteRef/>
      </w:r>
      <w:r>
        <w:t xml:space="preserve"> </w:t>
      </w:r>
      <w:r w:rsidRPr="00A60BE1">
        <w:rPr>
          <w:i/>
        </w:rPr>
        <w:t>Izvor:</w:t>
      </w:r>
      <w:r>
        <w:rPr>
          <w:i/>
        </w:rPr>
        <w:t xml:space="preserve"> [3]</w:t>
      </w:r>
    </w:p>
  </w:footnote>
  <w:footnote w:id="4">
    <w:p w:rsidR="00555F76" w:rsidRDefault="00555F76">
      <w:pPr>
        <w:pStyle w:val="FootnoteText"/>
      </w:pPr>
      <w:r>
        <w:rPr>
          <w:rStyle w:val="FootnoteReference"/>
        </w:rPr>
        <w:footnoteRef/>
      </w:r>
      <w:r>
        <w:t xml:space="preserve"> </w:t>
      </w:r>
      <w:r w:rsidRPr="00A60BE1">
        <w:rPr>
          <w:i/>
        </w:rPr>
        <w:t>Izvor:</w:t>
      </w:r>
      <w:r>
        <w:rPr>
          <w:i/>
        </w:rPr>
        <w:t xml:space="preserve"> [4]</w:t>
      </w:r>
    </w:p>
  </w:footnote>
  <w:footnote w:id="5">
    <w:p w:rsidR="00555F76" w:rsidRDefault="00555F76">
      <w:pPr>
        <w:pStyle w:val="FootnoteText"/>
      </w:pPr>
      <w:r>
        <w:rPr>
          <w:rStyle w:val="FootnoteReference"/>
        </w:rPr>
        <w:footnoteRef/>
      </w:r>
      <w:r>
        <w:t xml:space="preserve"> </w:t>
      </w:r>
      <w:r w:rsidRPr="00A60BE1">
        <w:rPr>
          <w:i/>
        </w:rPr>
        <w:t>Izvor:</w:t>
      </w:r>
      <w:r>
        <w:rPr>
          <w:i/>
        </w:rPr>
        <w:t xml:space="preserve"> [15]</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960987"/>
    <w:multiLevelType w:val="hybridMultilevel"/>
    <w:tmpl w:val="86ECA65C"/>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0E71CE"/>
    <w:multiLevelType w:val="hybridMultilevel"/>
    <w:tmpl w:val="35F0A6FA"/>
    <w:lvl w:ilvl="0" w:tplc="FFFFFFFF">
      <w:start w:val="1"/>
      <w:numFmt w:val="decimal"/>
      <w:lvlText w:val="[%1]"/>
      <w:lvlJc w:val="right"/>
      <w:pPr>
        <w:ind w:left="720" w:hanging="360"/>
      </w:pPr>
      <w:rPr>
        <w:rFonts w:hint="default"/>
        <w:i w:val="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C133AC0"/>
    <w:multiLevelType w:val="hybridMultilevel"/>
    <w:tmpl w:val="144AD2EE"/>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8395257"/>
    <w:multiLevelType w:val="hybridMultilevel"/>
    <w:tmpl w:val="ECE008A8"/>
    <w:lvl w:ilvl="0" w:tplc="769235E0">
      <w:start w:val="1"/>
      <w:numFmt w:val="decimal"/>
      <w:suff w:val="space"/>
      <w:lvlText w:val="[%1]"/>
      <w:lvlJc w:val="left"/>
      <w:pPr>
        <w:ind w:left="792"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15:restartNumberingAfterBreak="0">
    <w:nsid w:val="34D7557F"/>
    <w:multiLevelType w:val="hybridMultilevel"/>
    <w:tmpl w:val="4E7C45F8"/>
    <w:lvl w:ilvl="0" w:tplc="5224BA32">
      <w:start w:val="1"/>
      <w:numFmt w:val="bullet"/>
      <w:lvlText w:val="-"/>
      <w:lvlJc w:val="left"/>
      <w:pPr>
        <w:ind w:left="1296" w:hanging="360"/>
      </w:pPr>
      <w:rPr>
        <w:rFonts w:ascii="Calibri" w:eastAsia="Calibri" w:hAnsi="Calibri" w:cs="Calibri"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2016" w:hanging="360"/>
      </w:pPr>
      <w:rPr>
        <w:rFonts w:ascii="Courier New" w:hAnsi="Courier New" w:cs="Courier New" w:hint="default"/>
      </w:rPr>
    </w:lvl>
    <w:lvl w:ilvl="2" w:tplc="04090005" w:tentative="1">
      <w:start w:val="1"/>
      <w:numFmt w:val="bullet"/>
      <w:lvlText w:val=""/>
      <w:lvlJc w:val="left"/>
      <w:pPr>
        <w:ind w:left="2736" w:hanging="360"/>
      </w:pPr>
      <w:rPr>
        <w:rFonts w:ascii="Wingdings" w:hAnsi="Wingdings" w:hint="default"/>
      </w:rPr>
    </w:lvl>
    <w:lvl w:ilvl="3" w:tplc="04090001" w:tentative="1">
      <w:start w:val="1"/>
      <w:numFmt w:val="bullet"/>
      <w:lvlText w:val=""/>
      <w:lvlJc w:val="left"/>
      <w:pPr>
        <w:ind w:left="3456" w:hanging="360"/>
      </w:pPr>
      <w:rPr>
        <w:rFonts w:ascii="Symbol" w:hAnsi="Symbol" w:hint="default"/>
      </w:rPr>
    </w:lvl>
    <w:lvl w:ilvl="4" w:tplc="04090003" w:tentative="1">
      <w:start w:val="1"/>
      <w:numFmt w:val="bullet"/>
      <w:lvlText w:val="o"/>
      <w:lvlJc w:val="left"/>
      <w:pPr>
        <w:ind w:left="4176" w:hanging="360"/>
      </w:pPr>
      <w:rPr>
        <w:rFonts w:ascii="Courier New" w:hAnsi="Courier New" w:cs="Courier New" w:hint="default"/>
      </w:rPr>
    </w:lvl>
    <w:lvl w:ilvl="5" w:tplc="04090005" w:tentative="1">
      <w:start w:val="1"/>
      <w:numFmt w:val="bullet"/>
      <w:lvlText w:val=""/>
      <w:lvlJc w:val="left"/>
      <w:pPr>
        <w:ind w:left="4896" w:hanging="360"/>
      </w:pPr>
      <w:rPr>
        <w:rFonts w:ascii="Wingdings" w:hAnsi="Wingdings" w:hint="default"/>
      </w:rPr>
    </w:lvl>
    <w:lvl w:ilvl="6" w:tplc="04090001" w:tentative="1">
      <w:start w:val="1"/>
      <w:numFmt w:val="bullet"/>
      <w:lvlText w:val=""/>
      <w:lvlJc w:val="left"/>
      <w:pPr>
        <w:ind w:left="5616" w:hanging="360"/>
      </w:pPr>
      <w:rPr>
        <w:rFonts w:ascii="Symbol" w:hAnsi="Symbol" w:hint="default"/>
      </w:rPr>
    </w:lvl>
    <w:lvl w:ilvl="7" w:tplc="04090003" w:tentative="1">
      <w:start w:val="1"/>
      <w:numFmt w:val="bullet"/>
      <w:lvlText w:val="o"/>
      <w:lvlJc w:val="left"/>
      <w:pPr>
        <w:ind w:left="6336" w:hanging="360"/>
      </w:pPr>
      <w:rPr>
        <w:rFonts w:ascii="Courier New" w:hAnsi="Courier New" w:cs="Courier New" w:hint="default"/>
      </w:rPr>
    </w:lvl>
    <w:lvl w:ilvl="8" w:tplc="04090005" w:tentative="1">
      <w:start w:val="1"/>
      <w:numFmt w:val="bullet"/>
      <w:lvlText w:val=""/>
      <w:lvlJc w:val="left"/>
      <w:pPr>
        <w:ind w:left="7056" w:hanging="360"/>
      </w:pPr>
      <w:rPr>
        <w:rFonts w:ascii="Wingdings" w:hAnsi="Wingdings" w:hint="default"/>
      </w:rPr>
    </w:lvl>
  </w:abstractNum>
  <w:abstractNum w:abstractNumId="5" w15:restartNumberingAfterBreak="0">
    <w:nsid w:val="3C8454B1"/>
    <w:multiLevelType w:val="hybridMultilevel"/>
    <w:tmpl w:val="9D08DA2E"/>
    <w:lvl w:ilvl="0" w:tplc="18082C4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3E8777AE"/>
    <w:multiLevelType w:val="hybridMultilevel"/>
    <w:tmpl w:val="2B8AAA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D740DAE"/>
    <w:multiLevelType w:val="hybridMultilevel"/>
    <w:tmpl w:val="1C541B5A"/>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1752C9E"/>
    <w:multiLevelType w:val="hybridMultilevel"/>
    <w:tmpl w:val="A134E69C"/>
    <w:lvl w:ilvl="0" w:tplc="9372E7D2">
      <w:start w:val="1"/>
      <w:numFmt w:val="decimal"/>
      <w:pStyle w:val="ListParagraph"/>
      <w:lvlText w:val="[%1]"/>
      <w:lvlJc w:val="left"/>
      <w:pPr>
        <w:ind w:left="504" w:hanging="504"/>
      </w:pPr>
      <w:rPr>
        <w:rFonts w:hint="default"/>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944" w:hanging="360"/>
      </w:pPr>
      <w:rPr>
        <w:rFonts w:ascii="Courier New" w:hAnsi="Courier New" w:cs="Courier New" w:hint="default"/>
      </w:rPr>
    </w:lvl>
    <w:lvl w:ilvl="2" w:tplc="04090005" w:tentative="1">
      <w:start w:val="1"/>
      <w:numFmt w:val="bullet"/>
      <w:lvlText w:val=""/>
      <w:lvlJc w:val="left"/>
      <w:pPr>
        <w:ind w:left="2664" w:hanging="360"/>
      </w:pPr>
      <w:rPr>
        <w:rFonts w:ascii="Wingdings" w:hAnsi="Wingdings" w:hint="default"/>
      </w:rPr>
    </w:lvl>
    <w:lvl w:ilvl="3" w:tplc="04090001" w:tentative="1">
      <w:start w:val="1"/>
      <w:numFmt w:val="bullet"/>
      <w:lvlText w:val=""/>
      <w:lvlJc w:val="left"/>
      <w:pPr>
        <w:ind w:left="3384" w:hanging="360"/>
      </w:pPr>
      <w:rPr>
        <w:rFonts w:ascii="Symbol" w:hAnsi="Symbol" w:hint="default"/>
      </w:rPr>
    </w:lvl>
    <w:lvl w:ilvl="4" w:tplc="04090003" w:tentative="1">
      <w:start w:val="1"/>
      <w:numFmt w:val="bullet"/>
      <w:lvlText w:val="o"/>
      <w:lvlJc w:val="left"/>
      <w:pPr>
        <w:ind w:left="4104" w:hanging="360"/>
      </w:pPr>
      <w:rPr>
        <w:rFonts w:ascii="Courier New" w:hAnsi="Courier New" w:cs="Courier New" w:hint="default"/>
      </w:rPr>
    </w:lvl>
    <w:lvl w:ilvl="5" w:tplc="04090005" w:tentative="1">
      <w:start w:val="1"/>
      <w:numFmt w:val="bullet"/>
      <w:lvlText w:val=""/>
      <w:lvlJc w:val="left"/>
      <w:pPr>
        <w:ind w:left="4824" w:hanging="360"/>
      </w:pPr>
      <w:rPr>
        <w:rFonts w:ascii="Wingdings" w:hAnsi="Wingdings" w:hint="default"/>
      </w:rPr>
    </w:lvl>
    <w:lvl w:ilvl="6" w:tplc="04090001" w:tentative="1">
      <w:start w:val="1"/>
      <w:numFmt w:val="bullet"/>
      <w:lvlText w:val=""/>
      <w:lvlJc w:val="left"/>
      <w:pPr>
        <w:ind w:left="5544" w:hanging="360"/>
      </w:pPr>
      <w:rPr>
        <w:rFonts w:ascii="Symbol" w:hAnsi="Symbol" w:hint="default"/>
      </w:rPr>
    </w:lvl>
    <w:lvl w:ilvl="7" w:tplc="04090003" w:tentative="1">
      <w:start w:val="1"/>
      <w:numFmt w:val="bullet"/>
      <w:lvlText w:val="o"/>
      <w:lvlJc w:val="left"/>
      <w:pPr>
        <w:ind w:left="6264" w:hanging="360"/>
      </w:pPr>
      <w:rPr>
        <w:rFonts w:ascii="Courier New" w:hAnsi="Courier New" w:cs="Courier New" w:hint="default"/>
      </w:rPr>
    </w:lvl>
    <w:lvl w:ilvl="8" w:tplc="04090005" w:tentative="1">
      <w:start w:val="1"/>
      <w:numFmt w:val="bullet"/>
      <w:lvlText w:val=""/>
      <w:lvlJc w:val="left"/>
      <w:pPr>
        <w:ind w:left="6984" w:hanging="360"/>
      </w:pPr>
      <w:rPr>
        <w:rFonts w:ascii="Wingdings" w:hAnsi="Wingdings" w:hint="default"/>
      </w:rPr>
    </w:lvl>
  </w:abstractNum>
  <w:abstractNum w:abstractNumId="9" w15:restartNumberingAfterBreak="0">
    <w:nsid w:val="55461E25"/>
    <w:multiLevelType w:val="hybridMultilevel"/>
    <w:tmpl w:val="51465C54"/>
    <w:lvl w:ilvl="0" w:tplc="18082C4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6E30E68"/>
    <w:multiLevelType w:val="hybridMultilevel"/>
    <w:tmpl w:val="AED22280"/>
    <w:lvl w:ilvl="0" w:tplc="5224BA32">
      <w:start w:val="1"/>
      <w:numFmt w:val="bullet"/>
      <w:lvlText w:val="-"/>
      <w:lvlJc w:val="left"/>
      <w:pPr>
        <w:ind w:left="1152"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11" w15:restartNumberingAfterBreak="0">
    <w:nsid w:val="58A8620A"/>
    <w:multiLevelType w:val="hybridMultilevel"/>
    <w:tmpl w:val="CB8EB3F8"/>
    <w:lvl w:ilvl="0" w:tplc="D0BAE834">
      <w:start w:val="1"/>
      <w:numFmt w:val="bullet"/>
      <w:lvlText w:val="-"/>
      <w:lvlJc w:val="left"/>
      <w:pPr>
        <w:ind w:left="720" w:hanging="360"/>
      </w:pPr>
      <w:rPr>
        <w:rFonts w:ascii="Calibri" w:hAnsi="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AD159B9"/>
    <w:multiLevelType w:val="hybridMultilevel"/>
    <w:tmpl w:val="90161D98"/>
    <w:lvl w:ilvl="0" w:tplc="5224BA32">
      <w:start w:val="1"/>
      <w:numFmt w:val="bullet"/>
      <w:lvlText w:val="-"/>
      <w:lvlJc w:val="left"/>
      <w:pPr>
        <w:ind w:left="720" w:hanging="3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2180BD3"/>
    <w:multiLevelType w:val="multilevel"/>
    <w:tmpl w:val="A00214B2"/>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4" w15:restartNumberingAfterBreak="0">
    <w:nsid w:val="6A7714BC"/>
    <w:multiLevelType w:val="hybridMultilevel"/>
    <w:tmpl w:val="E2DCC7AC"/>
    <w:lvl w:ilvl="0" w:tplc="A0740AD4">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5" w15:restartNumberingAfterBreak="0">
    <w:nsid w:val="6D6B01B1"/>
    <w:multiLevelType w:val="hybridMultilevel"/>
    <w:tmpl w:val="413AC91A"/>
    <w:lvl w:ilvl="0" w:tplc="91F631FE">
      <w:start w:val="1"/>
      <w:numFmt w:val="decimal"/>
      <w:lvlText w:val="[%1]"/>
      <w:lvlJc w:val="left"/>
      <w:pPr>
        <w:ind w:left="720"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6F5E3C30"/>
    <w:multiLevelType w:val="hybridMultilevel"/>
    <w:tmpl w:val="31F267FC"/>
    <w:lvl w:ilvl="0" w:tplc="0409000F">
      <w:start w:val="1"/>
      <w:numFmt w:val="decimal"/>
      <w:lvlText w:val="%1."/>
      <w:lvlJc w:val="left"/>
      <w:pPr>
        <w:ind w:left="3600" w:hanging="360"/>
      </w:pPr>
      <w:rPr>
        <w:rFonts w:hint="default"/>
      </w:r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17" w15:restartNumberingAfterBreak="0">
    <w:nsid w:val="70524DBC"/>
    <w:multiLevelType w:val="hybridMultilevel"/>
    <w:tmpl w:val="57887536"/>
    <w:lvl w:ilvl="0" w:tplc="09B608EA">
      <w:numFmt w:val="bullet"/>
      <w:lvlText w:val="-"/>
      <w:lvlJc w:val="left"/>
      <w:pPr>
        <w:tabs>
          <w:tab w:val="num" w:pos="720"/>
        </w:tabs>
        <w:ind w:left="720" w:hanging="360"/>
      </w:pPr>
      <w:rPr>
        <w:rFonts w:ascii="Arial" w:eastAsia="Times New Roman" w:hAnsi="Arial" w:cs="Aria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78ED0167"/>
    <w:multiLevelType w:val="hybridMultilevel"/>
    <w:tmpl w:val="1B4EC4CC"/>
    <w:lvl w:ilvl="0" w:tplc="18082C4C">
      <w:start w:val="1"/>
      <w:numFmt w:val="decimal"/>
      <w:lvlText w:val="[%1]"/>
      <w:lvlJc w:val="left"/>
      <w:pPr>
        <w:ind w:left="720" w:hanging="36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2"/>
  </w:num>
  <w:num w:numId="3">
    <w:abstractNumId w:val="13"/>
  </w:num>
  <w:num w:numId="4">
    <w:abstractNumId w:val="9"/>
  </w:num>
  <w:num w:numId="5">
    <w:abstractNumId w:val="16"/>
  </w:num>
  <w:num w:numId="6">
    <w:abstractNumId w:val="6"/>
  </w:num>
  <w:num w:numId="7">
    <w:abstractNumId w:val="5"/>
  </w:num>
  <w:num w:numId="8">
    <w:abstractNumId w:val="3"/>
  </w:num>
  <w:num w:numId="9">
    <w:abstractNumId w:val="2"/>
  </w:num>
  <w:num w:numId="10">
    <w:abstractNumId w:val="18"/>
  </w:num>
  <w:num w:numId="11">
    <w:abstractNumId w:val="14"/>
  </w:num>
  <w:num w:numId="12">
    <w:abstractNumId w:val="11"/>
  </w:num>
  <w:num w:numId="13">
    <w:abstractNumId w:val="1"/>
  </w:num>
  <w:num w:numId="14">
    <w:abstractNumId w:val="0"/>
  </w:num>
  <w:num w:numId="15">
    <w:abstractNumId w:val="17"/>
  </w:num>
  <w:num w:numId="16">
    <w:abstractNumId w:val="4"/>
  </w:num>
  <w:num w:numId="17">
    <w:abstractNumId w:val="7"/>
  </w:num>
  <w:num w:numId="18">
    <w:abstractNumId w:val="15"/>
  </w:num>
  <w:num w:numId="19">
    <w:abstractNumId w:val="8"/>
  </w:num>
  <w:num w:numId="2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proofState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36B"/>
    <w:rsid w:val="00007B40"/>
    <w:rsid w:val="00035312"/>
    <w:rsid w:val="00052E78"/>
    <w:rsid w:val="00057652"/>
    <w:rsid w:val="00070C83"/>
    <w:rsid w:val="00086358"/>
    <w:rsid w:val="00096AC8"/>
    <w:rsid w:val="000A3570"/>
    <w:rsid w:val="000B0338"/>
    <w:rsid w:val="000B1C74"/>
    <w:rsid w:val="000B23B3"/>
    <w:rsid w:val="000C6691"/>
    <w:rsid w:val="000D003B"/>
    <w:rsid w:val="000E0B69"/>
    <w:rsid w:val="000F21E9"/>
    <w:rsid w:val="000F7C6C"/>
    <w:rsid w:val="00101010"/>
    <w:rsid w:val="00106CEA"/>
    <w:rsid w:val="00120498"/>
    <w:rsid w:val="00160A05"/>
    <w:rsid w:val="00165386"/>
    <w:rsid w:val="00170167"/>
    <w:rsid w:val="001702A4"/>
    <w:rsid w:val="00172B4B"/>
    <w:rsid w:val="00180516"/>
    <w:rsid w:val="0019257C"/>
    <w:rsid w:val="00194584"/>
    <w:rsid w:val="001D64AF"/>
    <w:rsid w:val="001E3D34"/>
    <w:rsid w:val="001E3F82"/>
    <w:rsid w:val="001F77E2"/>
    <w:rsid w:val="00212C3D"/>
    <w:rsid w:val="00217907"/>
    <w:rsid w:val="00222595"/>
    <w:rsid w:val="00224897"/>
    <w:rsid w:val="00225D1A"/>
    <w:rsid w:val="002279B0"/>
    <w:rsid w:val="002621F1"/>
    <w:rsid w:val="0026248B"/>
    <w:rsid w:val="00274839"/>
    <w:rsid w:val="0029156E"/>
    <w:rsid w:val="002C1BAB"/>
    <w:rsid w:val="002D19EE"/>
    <w:rsid w:val="0030412C"/>
    <w:rsid w:val="003055FF"/>
    <w:rsid w:val="0031115A"/>
    <w:rsid w:val="0031319F"/>
    <w:rsid w:val="003627D9"/>
    <w:rsid w:val="00362B4E"/>
    <w:rsid w:val="00383E53"/>
    <w:rsid w:val="00384B7D"/>
    <w:rsid w:val="0039064F"/>
    <w:rsid w:val="003B41D5"/>
    <w:rsid w:val="003C356B"/>
    <w:rsid w:val="003E55DF"/>
    <w:rsid w:val="004022F8"/>
    <w:rsid w:val="00402327"/>
    <w:rsid w:val="00402AF7"/>
    <w:rsid w:val="00405A8D"/>
    <w:rsid w:val="004151F1"/>
    <w:rsid w:val="00447B5F"/>
    <w:rsid w:val="0045409C"/>
    <w:rsid w:val="00455192"/>
    <w:rsid w:val="00471094"/>
    <w:rsid w:val="00496915"/>
    <w:rsid w:val="004A1531"/>
    <w:rsid w:val="004A5CC2"/>
    <w:rsid w:val="004B5B66"/>
    <w:rsid w:val="004D086B"/>
    <w:rsid w:val="004F1873"/>
    <w:rsid w:val="004F39F8"/>
    <w:rsid w:val="00501261"/>
    <w:rsid w:val="00502524"/>
    <w:rsid w:val="00521469"/>
    <w:rsid w:val="00531EEA"/>
    <w:rsid w:val="00532A66"/>
    <w:rsid w:val="00532F04"/>
    <w:rsid w:val="005349C4"/>
    <w:rsid w:val="0053566B"/>
    <w:rsid w:val="005534D0"/>
    <w:rsid w:val="00555F76"/>
    <w:rsid w:val="005579B2"/>
    <w:rsid w:val="00562762"/>
    <w:rsid w:val="005634F7"/>
    <w:rsid w:val="0056444F"/>
    <w:rsid w:val="00571996"/>
    <w:rsid w:val="005A336B"/>
    <w:rsid w:val="005B0AA2"/>
    <w:rsid w:val="005D3349"/>
    <w:rsid w:val="005D3D18"/>
    <w:rsid w:val="005E33A2"/>
    <w:rsid w:val="006009E4"/>
    <w:rsid w:val="00606411"/>
    <w:rsid w:val="00655D4C"/>
    <w:rsid w:val="00655F75"/>
    <w:rsid w:val="006576C4"/>
    <w:rsid w:val="00692253"/>
    <w:rsid w:val="006A3045"/>
    <w:rsid w:val="006A7A53"/>
    <w:rsid w:val="006A7EC6"/>
    <w:rsid w:val="006B2CB0"/>
    <w:rsid w:val="006B7EB8"/>
    <w:rsid w:val="006C0249"/>
    <w:rsid w:val="006C46FD"/>
    <w:rsid w:val="006E0353"/>
    <w:rsid w:val="006F12B1"/>
    <w:rsid w:val="006F21E4"/>
    <w:rsid w:val="006F5F85"/>
    <w:rsid w:val="00701F5A"/>
    <w:rsid w:val="007057D3"/>
    <w:rsid w:val="00705D99"/>
    <w:rsid w:val="007268F7"/>
    <w:rsid w:val="00743B0D"/>
    <w:rsid w:val="00747A99"/>
    <w:rsid w:val="00760CA3"/>
    <w:rsid w:val="00761D92"/>
    <w:rsid w:val="00767FC9"/>
    <w:rsid w:val="00772B32"/>
    <w:rsid w:val="007A410B"/>
    <w:rsid w:val="007B3BC5"/>
    <w:rsid w:val="007D4531"/>
    <w:rsid w:val="007E0C0B"/>
    <w:rsid w:val="007E66D3"/>
    <w:rsid w:val="008230A7"/>
    <w:rsid w:val="00832783"/>
    <w:rsid w:val="0085784D"/>
    <w:rsid w:val="00891338"/>
    <w:rsid w:val="008B0C7F"/>
    <w:rsid w:val="008B4A6E"/>
    <w:rsid w:val="008D0A2F"/>
    <w:rsid w:val="008D6348"/>
    <w:rsid w:val="008E0819"/>
    <w:rsid w:val="008F696A"/>
    <w:rsid w:val="00900889"/>
    <w:rsid w:val="00912347"/>
    <w:rsid w:val="00920F35"/>
    <w:rsid w:val="0093205F"/>
    <w:rsid w:val="00932EA3"/>
    <w:rsid w:val="00937E80"/>
    <w:rsid w:val="0094044B"/>
    <w:rsid w:val="00944020"/>
    <w:rsid w:val="00945A7B"/>
    <w:rsid w:val="00956E40"/>
    <w:rsid w:val="00971AF5"/>
    <w:rsid w:val="0098096D"/>
    <w:rsid w:val="00994E73"/>
    <w:rsid w:val="009A7532"/>
    <w:rsid w:val="009B5322"/>
    <w:rsid w:val="009C09C1"/>
    <w:rsid w:val="009C14AE"/>
    <w:rsid w:val="009C71F6"/>
    <w:rsid w:val="009D725A"/>
    <w:rsid w:val="009E3F07"/>
    <w:rsid w:val="009F3E26"/>
    <w:rsid w:val="00A07458"/>
    <w:rsid w:val="00A14CA2"/>
    <w:rsid w:val="00A20718"/>
    <w:rsid w:val="00A27F89"/>
    <w:rsid w:val="00A36E24"/>
    <w:rsid w:val="00A400FB"/>
    <w:rsid w:val="00A42A7C"/>
    <w:rsid w:val="00A60BE1"/>
    <w:rsid w:val="00A71FFB"/>
    <w:rsid w:val="00A733FA"/>
    <w:rsid w:val="00A8649C"/>
    <w:rsid w:val="00A8769D"/>
    <w:rsid w:val="00A93F44"/>
    <w:rsid w:val="00AA2B36"/>
    <w:rsid w:val="00AB6F5B"/>
    <w:rsid w:val="00AC55BB"/>
    <w:rsid w:val="00AF51E5"/>
    <w:rsid w:val="00B146A8"/>
    <w:rsid w:val="00B21F4F"/>
    <w:rsid w:val="00B3008E"/>
    <w:rsid w:val="00B31AA4"/>
    <w:rsid w:val="00B40C20"/>
    <w:rsid w:val="00B42CEB"/>
    <w:rsid w:val="00B43283"/>
    <w:rsid w:val="00B52355"/>
    <w:rsid w:val="00B53B5B"/>
    <w:rsid w:val="00B567C6"/>
    <w:rsid w:val="00B61F4F"/>
    <w:rsid w:val="00B63A3F"/>
    <w:rsid w:val="00B85DB5"/>
    <w:rsid w:val="00B91CF4"/>
    <w:rsid w:val="00BA14DE"/>
    <w:rsid w:val="00BB161D"/>
    <w:rsid w:val="00BD1FFB"/>
    <w:rsid w:val="00BE66B5"/>
    <w:rsid w:val="00BF7B1B"/>
    <w:rsid w:val="00BF7CF8"/>
    <w:rsid w:val="00C006FA"/>
    <w:rsid w:val="00C30A07"/>
    <w:rsid w:val="00C354D5"/>
    <w:rsid w:val="00C472B8"/>
    <w:rsid w:val="00C816BB"/>
    <w:rsid w:val="00C90C81"/>
    <w:rsid w:val="00C971A1"/>
    <w:rsid w:val="00CB6E4D"/>
    <w:rsid w:val="00CD65D6"/>
    <w:rsid w:val="00CE393B"/>
    <w:rsid w:val="00CF04B4"/>
    <w:rsid w:val="00CF4AA0"/>
    <w:rsid w:val="00CF4C16"/>
    <w:rsid w:val="00D05777"/>
    <w:rsid w:val="00D33CA6"/>
    <w:rsid w:val="00D36A70"/>
    <w:rsid w:val="00D676DA"/>
    <w:rsid w:val="00DB2CAE"/>
    <w:rsid w:val="00DF3F7E"/>
    <w:rsid w:val="00DF5D71"/>
    <w:rsid w:val="00DF75C1"/>
    <w:rsid w:val="00E01BBF"/>
    <w:rsid w:val="00E03C52"/>
    <w:rsid w:val="00E05E61"/>
    <w:rsid w:val="00E23C44"/>
    <w:rsid w:val="00E24138"/>
    <w:rsid w:val="00E32845"/>
    <w:rsid w:val="00E46F9B"/>
    <w:rsid w:val="00E53F33"/>
    <w:rsid w:val="00E7695F"/>
    <w:rsid w:val="00E8576F"/>
    <w:rsid w:val="00E95099"/>
    <w:rsid w:val="00E96BD7"/>
    <w:rsid w:val="00EA4990"/>
    <w:rsid w:val="00EA7266"/>
    <w:rsid w:val="00EB1BED"/>
    <w:rsid w:val="00EC3BE0"/>
    <w:rsid w:val="00EF32BA"/>
    <w:rsid w:val="00F039B8"/>
    <w:rsid w:val="00F16CF9"/>
    <w:rsid w:val="00F20979"/>
    <w:rsid w:val="00F25986"/>
    <w:rsid w:val="00F276A8"/>
    <w:rsid w:val="00F35AE1"/>
    <w:rsid w:val="00F42F77"/>
    <w:rsid w:val="00F55597"/>
    <w:rsid w:val="00F60335"/>
    <w:rsid w:val="00F611C9"/>
    <w:rsid w:val="00F7746C"/>
    <w:rsid w:val="00F86722"/>
    <w:rsid w:val="00FA0E53"/>
    <w:rsid w:val="00FA4EC2"/>
    <w:rsid w:val="00FB7D94"/>
    <w:rsid w:val="00FD42BD"/>
    <w:rsid w:val="00FE019D"/>
    <w:rsid w:val="00FF4A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20B5161"/>
  <w15:chartTrackingRefBased/>
  <w15:docId w15:val="{D74B09C8-FDBF-4A1A-B5FD-10E8BBEB47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01F5A"/>
    <w:pPr>
      <w:jc w:val="both"/>
    </w:pPr>
    <w:rPr>
      <w:rFonts w:ascii="Times New Roman" w:hAnsi="Times New Roman"/>
      <w:sz w:val="24"/>
    </w:rPr>
  </w:style>
  <w:style w:type="paragraph" w:styleId="Heading1">
    <w:name w:val="heading 1"/>
    <w:basedOn w:val="Normal"/>
    <w:next w:val="Normal"/>
    <w:link w:val="Heading1Char"/>
    <w:uiPriority w:val="9"/>
    <w:qFormat/>
    <w:rsid w:val="00B21F4F"/>
    <w:pPr>
      <w:keepNext/>
      <w:keepLines/>
      <w:numPr>
        <w:numId w:val="3"/>
      </w:numPr>
      <w:spacing w:before="240" w:after="0"/>
      <w:jc w:val="left"/>
      <w:outlineLvl w:val="0"/>
    </w:pPr>
    <w:rPr>
      <w:rFonts w:eastAsiaTheme="majorEastAsia" w:cs="Arial"/>
      <w:b/>
      <w:color w:val="000000" w:themeColor="text1"/>
      <w:sz w:val="36"/>
      <w:szCs w:val="28"/>
    </w:rPr>
  </w:style>
  <w:style w:type="paragraph" w:styleId="Heading2">
    <w:name w:val="heading 2"/>
    <w:basedOn w:val="Normal"/>
    <w:next w:val="Normal"/>
    <w:link w:val="Heading2Char"/>
    <w:autoRedefine/>
    <w:uiPriority w:val="9"/>
    <w:unhideWhenUsed/>
    <w:qFormat/>
    <w:rsid w:val="00956E40"/>
    <w:pPr>
      <w:keepNext/>
      <w:keepLines/>
      <w:numPr>
        <w:ilvl w:val="1"/>
        <w:numId w:val="3"/>
      </w:numPr>
      <w:spacing w:before="40" w:after="0"/>
      <w:outlineLvl w:val="1"/>
    </w:pPr>
    <w:rPr>
      <w:rFonts w:eastAsiaTheme="majorEastAsia" w:cstheme="majorBidi"/>
      <w:sz w:val="30"/>
      <w:szCs w:val="26"/>
    </w:rPr>
  </w:style>
  <w:style w:type="paragraph" w:styleId="Heading3">
    <w:name w:val="heading 3"/>
    <w:basedOn w:val="Normal"/>
    <w:next w:val="Normal"/>
    <w:link w:val="Heading3Char"/>
    <w:autoRedefine/>
    <w:uiPriority w:val="9"/>
    <w:unhideWhenUsed/>
    <w:qFormat/>
    <w:rsid w:val="00956E40"/>
    <w:pPr>
      <w:keepNext/>
      <w:keepLines/>
      <w:numPr>
        <w:ilvl w:val="2"/>
        <w:numId w:val="3"/>
      </w:numPr>
      <w:spacing w:before="40" w:after="0"/>
      <w:outlineLvl w:val="2"/>
    </w:pPr>
    <w:rPr>
      <w:rFonts w:eastAsiaTheme="majorEastAsia" w:cstheme="majorBidi"/>
      <w:sz w:val="26"/>
      <w:szCs w:val="24"/>
    </w:rPr>
  </w:style>
  <w:style w:type="paragraph" w:styleId="Heading4">
    <w:name w:val="heading 4"/>
    <w:basedOn w:val="Normal"/>
    <w:next w:val="Normal"/>
    <w:link w:val="Heading4Char"/>
    <w:uiPriority w:val="9"/>
    <w:semiHidden/>
    <w:unhideWhenUsed/>
    <w:qFormat/>
    <w:rsid w:val="001E3D34"/>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1E3D34"/>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1E3D34"/>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1E3D34"/>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1E3D34"/>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E3D34"/>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
    <w:name w:val="tab"/>
    <w:basedOn w:val="Normal"/>
    <w:rsid w:val="005A336B"/>
    <w:pPr>
      <w:spacing w:before="60" w:after="120" w:line="240" w:lineRule="auto"/>
    </w:pPr>
    <w:rPr>
      <w:rFonts w:ascii="TimesRoman" w:eastAsia="MS Mincho" w:hAnsi="TimesRoman" w:cs="Times New Roman"/>
      <w:kern w:val="20"/>
      <w:sz w:val="20"/>
      <w:lang w:val="sr-Latn-RS"/>
    </w:rPr>
  </w:style>
  <w:style w:type="paragraph" w:customStyle="1" w:styleId="Tabela">
    <w:name w:val="Tabela"/>
    <w:basedOn w:val="Normal"/>
    <w:rsid w:val="005A336B"/>
    <w:pPr>
      <w:spacing w:before="120" w:after="60" w:line="240" w:lineRule="auto"/>
      <w:ind w:left="142" w:right="142"/>
      <w:jc w:val="right"/>
    </w:pPr>
    <w:rPr>
      <w:rFonts w:ascii="CHelvItalic" w:eastAsia="MS Mincho" w:hAnsi="CHelvItalic" w:cs="Times New Roman"/>
      <w:kern w:val="20"/>
      <w:lang w:val="sr-Latn-RS"/>
    </w:rPr>
  </w:style>
  <w:style w:type="paragraph" w:customStyle="1" w:styleId="ime">
    <w:name w:val="ime"/>
    <w:basedOn w:val="Normal"/>
    <w:link w:val="imeChar"/>
    <w:rsid w:val="005A336B"/>
    <w:pPr>
      <w:spacing w:before="1440" w:after="120" w:line="240" w:lineRule="auto"/>
      <w:jc w:val="center"/>
    </w:pPr>
    <w:rPr>
      <w:rFonts w:ascii="VogueBold" w:eastAsia="MS Mincho" w:hAnsi="VogueBold" w:cs="Times New Roman"/>
      <w:kern w:val="20"/>
      <w:sz w:val="30"/>
      <w:lang w:val="sr-Latn-RS"/>
    </w:rPr>
  </w:style>
  <w:style w:type="paragraph" w:customStyle="1" w:styleId="check">
    <w:name w:val="check"/>
    <w:basedOn w:val="Normal"/>
    <w:qFormat/>
    <w:rsid w:val="005A336B"/>
    <w:pPr>
      <w:spacing w:before="60" w:after="60" w:line="240" w:lineRule="auto"/>
      <w:ind w:left="993"/>
    </w:pPr>
    <w:rPr>
      <w:rFonts w:ascii="Arial" w:eastAsia="Times New Roman" w:hAnsi="Arial" w:cs="Times New Roman"/>
      <w:kern w:val="20"/>
      <w:sz w:val="20"/>
      <w:lang w:val="sr-Cyrl-CS"/>
    </w:rPr>
  </w:style>
  <w:style w:type="character" w:customStyle="1" w:styleId="Heading1Char">
    <w:name w:val="Heading 1 Char"/>
    <w:basedOn w:val="DefaultParagraphFont"/>
    <w:link w:val="Heading1"/>
    <w:uiPriority w:val="9"/>
    <w:rsid w:val="00B21F4F"/>
    <w:rPr>
      <w:rFonts w:ascii="Times New Roman" w:eastAsiaTheme="majorEastAsia" w:hAnsi="Times New Roman" w:cs="Arial"/>
      <w:b/>
      <w:color w:val="000000" w:themeColor="text1"/>
      <w:sz w:val="36"/>
      <w:szCs w:val="28"/>
    </w:rPr>
  </w:style>
  <w:style w:type="paragraph" w:styleId="TOCHeading">
    <w:name w:val="TOC Heading"/>
    <w:basedOn w:val="Heading1"/>
    <w:next w:val="Normal"/>
    <w:uiPriority w:val="39"/>
    <w:unhideWhenUsed/>
    <w:qFormat/>
    <w:rsid w:val="00F16CF9"/>
    <w:pPr>
      <w:outlineLvl w:val="9"/>
    </w:pPr>
    <w:rPr>
      <w:rFonts w:asciiTheme="majorHAnsi" w:hAnsiTheme="majorHAnsi"/>
      <w:color w:val="2F5496" w:themeColor="accent1" w:themeShade="BF"/>
      <w:sz w:val="32"/>
    </w:rPr>
  </w:style>
  <w:style w:type="paragraph" w:styleId="TOC1">
    <w:name w:val="toc 1"/>
    <w:basedOn w:val="Normal"/>
    <w:next w:val="Normal"/>
    <w:autoRedefine/>
    <w:uiPriority w:val="39"/>
    <w:unhideWhenUsed/>
    <w:rsid w:val="00F16CF9"/>
    <w:pPr>
      <w:spacing w:after="100"/>
    </w:pPr>
  </w:style>
  <w:style w:type="character" w:styleId="Hyperlink">
    <w:name w:val="Hyperlink"/>
    <w:basedOn w:val="DefaultParagraphFont"/>
    <w:uiPriority w:val="99"/>
    <w:unhideWhenUsed/>
    <w:rsid w:val="00F16CF9"/>
    <w:rPr>
      <w:color w:val="0563C1" w:themeColor="hyperlink"/>
      <w:u w:val="single"/>
    </w:rPr>
  </w:style>
  <w:style w:type="paragraph" w:customStyle="1" w:styleId="KWDOCserbian">
    <w:name w:val="KWDOC serbian"/>
    <w:basedOn w:val="ime"/>
    <w:link w:val="KWDOCserbianChar"/>
    <w:rsid w:val="00F16CF9"/>
    <w:pPr>
      <w:spacing w:before="240" w:after="0"/>
      <w:ind w:left="142" w:right="142"/>
    </w:pPr>
    <w:rPr>
      <w:rFonts w:ascii="Arial" w:hAnsi="Arial"/>
      <w:b/>
      <w:spacing w:val="-4"/>
      <w:sz w:val="28"/>
    </w:rPr>
  </w:style>
  <w:style w:type="paragraph" w:styleId="TOC2">
    <w:name w:val="toc 2"/>
    <w:basedOn w:val="Normal"/>
    <w:next w:val="Normal"/>
    <w:autoRedefine/>
    <w:uiPriority w:val="39"/>
    <w:unhideWhenUsed/>
    <w:rsid w:val="00F16CF9"/>
    <w:pPr>
      <w:spacing w:after="100"/>
      <w:ind w:left="220"/>
      <w:jc w:val="left"/>
    </w:pPr>
    <w:rPr>
      <w:rFonts w:asciiTheme="minorHAnsi" w:eastAsiaTheme="minorEastAsia" w:hAnsiTheme="minorHAnsi" w:cs="Times New Roman"/>
      <w:sz w:val="22"/>
    </w:rPr>
  </w:style>
  <w:style w:type="character" w:customStyle="1" w:styleId="imeChar">
    <w:name w:val="ime Char"/>
    <w:basedOn w:val="DefaultParagraphFont"/>
    <w:link w:val="ime"/>
    <w:rsid w:val="00F16CF9"/>
    <w:rPr>
      <w:rFonts w:ascii="VogueBold" w:eastAsia="MS Mincho" w:hAnsi="VogueBold" w:cs="Times New Roman"/>
      <w:kern w:val="20"/>
      <w:sz w:val="30"/>
      <w:lang w:val="sr-Latn-RS"/>
    </w:rPr>
  </w:style>
  <w:style w:type="character" w:customStyle="1" w:styleId="KWDOCserbianChar">
    <w:name w:val="KWDOC serbian Char"/>
    <w:basedOn w:val="imeChar"/>
    <w:link w:val="KWDOCserbian"/>
    <w:rsid w:val="00F16CF9"/>
    <w:rPr>
      <w:rFonts w:ascii="Arial" w:eastAsia="MS Mincho" w:hAnsi="Arial" w:cs="Times New Roman"/>
      <w:b/>
      <w:spacing w:val="-4"/>
      <w:kern w:val="20"/>
      <w:sz w:val="28"/>
      <w:lang w:val="sr-Latn-RS"/>
    </w:rPr>
  </w:style>
  <w:style w:type="paragraph" w:styleId="TOC4">
    <w:name w:val="toc 4"/>
    <w:basedOn w:val="Normal"/>
    <w:next w:val="Normal"/>
    <w:autoRedefine/>
    <w:uiPriority w:val="39"/>
    <w:semiHidden/>
    <w:unhideWhenUsed/>
    <w:rsid w:val="00F16CF9"/>
    <w:pPr>
      <w:spacing w:after="100"/>
      <w:ind w:left="720"/>
    </w:pPr>
  </w:style>
  <w:style w:type="paragraph" w:styleId="TOC3">
    <w:name w:val="toc 3"/>
    <w:basedOn w:val="Normal"/>
    <w:next w:val="Normal"/>
    <w:autoRedefine/>
    <w:uiPriority w:val="39"/>
    <w:unhideWhenUsed/>
    <w:rsid w:val="00F16CF9"/>
    <w:pPr>
      <w:spacing w:after="100"/>
      <w:ind w:left="440"/>
      <w:jc w:val="left"/>
    </w:pPr>
    <w:rPr>
      <w:rFonts w:asciiTheme="minorHAnsi" w:eastAsiaTheme="minorEastAsia" w:hAnsiTheme="minorHAnsi" w:cs="Times New Roman"/>
      <w:sz w:val="22"/>
    </w:rPr>
  </w:style>
  <w:style w:type="paragraph" w:styleId="Header">
    <w:name w:val="header"/>
    <w:basedOn w:val="Normal"/>
    <w:link w:val="HeaderChar"/>
    <w:uiPriority w:val="99"/>
    <w:unhideWhenUsed/>
    <w:rsid w:val="00B21F4F"/>
    <w:pPr>
      <w:tabs>
        <w:tab w:val="center" w:pos="4680"/>
        <w:tab w:val="right" w:pos="9360"/>
      </w:tabs>
      <w:spacing w:after="0" w:line="240" w:lineRule="auto"/>
    </w:pPr>
  </w:style>
  <w:style w:type="character" w:customStyle="1" w:styleId="HeaderChar">
    <w:name w:val="Header Char"/>
    <w:basedOn w:val="DefaultParagraphFont"/>
    <w:link w:val="Header"/>
    <w:uiPriority w:val="99"/>
    <w:rsid w:val="00B21F4F"/>
    <w:rPr>
      <w:rFonts w:ascii="Times New Roman" w:hAnsi="Times New Roman"/>
      <w:sz w:val="24"/>
    </w:rPr>
  </w:style>
  <w:style w:type="paragraph" w:styleId="Footer">
    <w:name w:val="footer"/>
    <w:basedOn w:val="Normal"/>
    <w:link w:val="FooterChar"/>
    <w:uiPriority w:val="99"/>
    <w:unhideWhenUsed/>
    <w:rsid w:val="00B21F4F"/>
    <w:pPr>
      <w:tabs>
        <w:tab w:val="center" w:pos="4680"/>
        <w:tab w:val="right" w:pos="9360"/>
      </w:tabs>
      <w:spacing w:after="0" w:line="240" w:lineRule="auto"/>
    </w:pPr>
  </w:style>
  <w:style w:type="character" w:customStyle="1" w:styleId="FooterChar">
    <w:name w:val="Footer Char"/>
    <w:basedOn w:val="DefaultParagraphFont"/>
    <w:link w:val="Footer"/>
    <w:uiPriority w:val="99"/>
    <w:rsid w:val="00B21F4F"/>
    <w:rPr>
      <w:rFonts w:ascii="Times New Roman" w:hAnsi="Times New Roman"/>
      <w:sz w:val="24"/>
    </w:rPr>
  </w:style>
  <w:style w:type="character" w:customStyle="1" w:styleId="Heading2Char">
    <w:name w:val="Heading 2 Char"/>
    <w:basedOn w:val="DefaultParagraphFont"/>
    <w:link w:val="Heading2"/>
    <w:uiPriority w:val="9"/>
    <w:rsid w:val="00956E40"/>
    <w:rPr>
      <w:rFonts w:ascii="Times New Roman" w:eastAsiaTheme="majorEastAsia" w:hAnsi="Times New Roman" w:cstheme="majorBidi"/>
      <w:sz w:val="30"/>
      <w:szCs w:val="26"/>
    </w:rPr>
  </w:style>
  <w:style w:type="character" w:customStyle="1" w:styleId="Heading3Char">
    <w:name w:val="Heading 3 Char"/>
    <w:basedOn w:val="DefaultParagraphFont"/>
    <w:link w:val="Heading3"/>
    <w:uiPriority w:val="9"/>
    <w:rsid w:val="00956E40"/>
    <w:rPr>
      <w:rFonts w:ascii="Times New Roman" w:eastAsiaTheme="majorEastAsia" w:hAnsi="Times New Roman" w:cstheme="majorBidi"/>
      <w:sz w:val="26"/>
      <w:szCs w:val="24"/>
    </w:rPr>
  </w:style>
  <w:style w:type="character" w:customStyle="1" w:styleId="Heading4Char">
    <w:name w:val="Heading 4 Char"/>
    <w:basedOn w:val="DefaultParagraphFont"/>
    <w:link w:val="Heading4"/>
    <w:uiPriority w:val="9"/>
    <w:semiHidden/>
    <w:rsid w:val="001E3D34"/>
    <w:rPr>
      <w:rFonts w:asciiTheme="majorHAnsi" w:eastAsiaTheme="majorEastAsia" w:hAnsiTheme="majorHAnsi" w:cstheme="majorBidi"/>
      <w:i/>
      <w:iCs/>
      <w:color w:val="2F5496" w:themeColor="accent1" w:themeShade="BF"/>
      <w:sz w:val="24"/>
    </w:rPr>
  </w:style>
  <w:style w:type="character" w:customStyle="1" w:styleId="Heading5Char">
    <w:name w:val="Heading 5 Char"/>
    <w:basedOn w:val="DefaultParagraphFont"/>
    <w:link w:val="Heading5"/>
    <w:uiPriority w:val="9"/>
    <w:semiHidden/>
    <w:rsid w:val="001E3D34"/>
    <w:rPr>
      <w:rFonts w:asciiTheme="majorHAnsi" w:eastAsiaTheme="majorEastAsia" w:hAnsiTheme="majorHAnsi" w:cstheme="majorBidi"/>
      <w:color w:val="2F5496" w:themeColor="accent1" w:themeShade="BF"/>
      <w:sz w:val="24"/>
    </w:rPr>
  </w:style>
  <w:style w:type="character" w:customStyle="1" w:styleId="Heading6Char">
    <w:name w:val="Heading 6 Char"/>
    <w:basedOn w:val="DefaultParagraphFont"/>
    <w:link w:val="Heading6"/>
    <w:uiPriority w:val="9"/>
    <w:semiHidden/>
    <w:rsid w:val="001E3D34"/>
    <w:rPr>
      <w:rFonts w:asciiTheme="majorHAnsi" w:eastAsiaTheme="majorEastAsia" w:hAnsiTheme="majorHAnsi" w:cstheme="majorBidi"/>
      <w:color w:val="1F3763" w:themeColor="accent1" w:themeShade="7F"/>
      <w:sz w:val="24"/>
    </w:rPr>
  </w:style>
  <w:style w:type="character" w:customStyle="1" w:styleId="Heading7Char">
    <w:name w:val="Heading 7 Char"/>
    <w:basedOn w:val="DefaultParagraphFont"/>
    <w:link w:val="Heading7"/>
    <w:uiPriority w:val="9"/>
    <w:semiHidden/>
    <w:rsid w:val="001E3D34"/>
    <w:rPr>
      <w:rFonts w:asciiTheme="majorHAnsi" w:eastAsiaTheme="majorEastAsia" w:hAnsiTheme="majorHAnsi" w:cstheme="majorBidi"/>
      <w:i/>
      <w:iCs/>
      <w:color w:val="1F3763" w:themeColor="accent1" w:themeShade="7F"/>
      <w:sz w:val="24"/>
    </w:rPr>
  </w:style>
  <w:style w:type="character" w:customStyle="1" w:styleId="Heading8Char">
    <w:name w:val="Heading 8 Char"/>
    <w:basedOn w:val="DefaultParagraphFont"/>
    <w:link w:val="Heading8"/>
    <w:uiPriority w:val="9"/>
    <w:semiHidden/>
    <w:rsid w:val="001E3D3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E3D34"/>
    <w:rPr>
      <w:rFonts w:asciiTheme="majorHAnsi" w:eastAsiaTheme="majorEastAsia" w:hAnsiTheme="majorHAnsi" w:cstheme="majorBidi"/>
      <w:i/>
      <w:iCs/>
      <w:color w:val="272727" w:themeColor="text1" w:themeTint="D8"/>
      <w:sz w:val="21"/>
      <w:szCs w:val="21"/>
    </w:rPr>
  </w:style>
  <w:style w:type="paragraph" w:styleId="Title">
    <w:name w:val="Title"/>
    <w:basedOn w:val="Heading1"/>
    <w:next w:val="Heading1"/>
    <w:link w:val="TitleChar"/>
    <w:uiPriority w:val="10"/>
    <w:qFormat/>
    <w:rsid w:val="00705D99"/>
    <w:pPr>
      <w:numPr>
        <w:numId w:val="0"/>
      </w:numPr>
    </w:pPr>
    <w:rPr>
      <w:sz w:val="28"/>
    </w:rPr>
  </w:style>
  <w:style w:type="character" w:customStyle="1" w:styleId="TitleChar">
    <w:name w:val="Title Char"/>
    <w:basedOn w:val="DefaultParagraphFont"/>
    <w:link w:val="Title"/>
    <w:uiPriority w:val="10"/>
    <w:rsid w:val="00705D99"/>
    <w:rPr>
      <w:rFonts w:ascii="Times New Roman" w:eastAsiaTheme="majorEastAsia" w:hAnsi="Times New Roman" w:cs="Arial"/>
      <w:b/>
      <w:color w:val="000000" w:themeColor="text1"/>
      <w:sz w:val="28"/>
      <w:szCs w:val="28"/>
    </w:rPr>
  </w:style>
  <w:style w:type="paragraph" w:styleId="ListParagraph">
    <w:name w:val="List Paragraph"/>
    <w:basedOn w:val="Normal"/>
    <w:autoRedefine/>
    <w:uiPriority w:val="34"/>
    <w:qFormat/>
    <w:rsid w:val="00A36E24"/>
    <w:pPr>
      <w:numPr>
        <w:numId w:val="19"/>
      </w:numPr>
      <w:contextualSpacing/>
      <w:jc w:val="left"/>
    </w:pPr>
  </w:style>
  <w:style w:type="character" w:styleId="UnresolvedMention">
    <w:name w:val="Unresolved Mention"/>
    <w:basedOn w:val="DefaultParagraphFont"/>
    <w:uiPriority w:val="99"/>
    <w:semiHidden/>
    <w:unhideWhenUsed/>
    <w:rsid w:val="00D05777"/>
    <w:rPr>
      <w:color w:val="605E5C"/>
      <w:shd w:val="clear" w:color="auto" w:fill="E1DFDD"/>
    </w:rPr>
  </w:style>
  <w:style w:type="paragraph" w:styleId="Caption">
    <w:name w:val="caption"/>
    <w:basedOn w:val="Normal"/>
    <w:next w:val="Normal"/>
    <w:uiPriority w:val="35"/>
    <w:unhideWhenUsed/>
    <w:qFormat/>
    <w:rsid w:val="00F42F77"/>
    <w:pPr>
      <w:spacing w:after="200" w:line="240" w:lineRule="auto"/>
    </w:pPr>
    <w:rPr>
      <w:i/>
      <w:iCs/>
      <w:color w:val="44546A" w:themeColor="text2"/>
      <w:sz w:val="18"/>
      <w:szCs w:val="18"/>
    </w:rPr>
  </w:style>
  <w:style w:type="character" w:styleId="Strong">
    <w:name w:val="Strong"/>
    <w:basedOn w:val="DefaultParagraphFont"/>
    <w:uiPriority w:val="22"/>
    <w:qFormat/>
    <w:rsid w:val="00EB1BED"/>
    <w:rPr>
      <w:b/>
      <w:bCs/>
    </w:rPr>
  </w:style>
  <w:style w:type="character" w:customStyle="1" w:styleId="rnthl">
    <w:name w:val="rnthl"/>
    <w:basedOn w:val="DefaultParagraphFont"/>
    <w:rsid w:val="00EB1BED"/>
  </w:style>
  <w:style w:type="table" w:styleId="TableGrid">
    <w:name w:val="Table Grid"/>
    <w:basedOn w:val="TableNormal"/>
    <w:uiPriority w:val="39"/>
    <w:rsid w:val="00DF3F7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E23C4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23C44"/>
    <w:rPr>
      <w:rFonts w:ascii="Courier New" w:eastAsia="Times New Roman" w:hAnsi="Courier New" w:cs="Courier New"/>
      <w:sz w:val="20"/>
      <w:szCs w:val="20"/>
    </w:rPr>
  </w:style>
  <w:style w:type="character" w:customStyle="1" w:styleId="h1">
    <w:name w:val="h1"/>
    <w:basedOn w:val="DefaultParagraphFont"/>
    <w:rsid w:val="00E23C44"/>
  </w:style>
  <w:style w:type="paragraph" w:styleId="FootnoteText">
    <w:name w:val="footnote text"/>
    <w:basedOn w:val="Normal"/>
    <w:link w:val="FootnoteTextChar"/>
    <w:uiPriority w:val="99"/>
    <w:semiHidden/>
    <w:unhideWhenUsed/>
    <w:rsid w:val="00A60BE1"/>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60BE1"/>
    <w:rPr>
      <w:rFonts w:ascii="Times New Roman" w:hAnsi="Times New Roman"/>
      <w:sz w:val="20"/>
      <w:szCs w:val="20"/>
    </w:rPr>
  </w:style>
  <w:style w:type="character" w:styleId="FootnoteReference">
    <w:name w:val="footnote reference"/>
    <w:basedOn w:val="DefaultParagraphFont"/>
    <w:uiPriority w:val="99"/>
    <w:semiHidden/>
    <w:unhideWhenUsed/>
    <w:rsid w:val="00A60BE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553567">
      <w:bodyDiv w:val="1"/>
      <w:marLeft w:val="0"/>
      <w:marRight w:val="0"/>
      <w:marTop w:val="0"/>
      <w:marBottom w:val="0"/>
      <w:divBdr>
        <w:top w:val="none" w:sz="0" w:space="0" w:color="auto"/>
        <w:left w:val="none" w:sz="0" w:space="0" w:color="auto"/>
        <w:bottom w:val="none" w:sz="0" w:space="0" w:color="auto"/>
        <w:right w:val="none" w:sz="0" w:space="0" w:color="auto"/>
      </w:divBdr>
      <w:divsChild>
        <w:div w:id="1806048371">
          <w:marLeft w:val="0"/>
          <w:marRight w:val="0"/>
          <w:marTop w:val="0"/>
          <w:marBottom w:val="0"/>
          <w:divBdr>
            <w:top w:val="none" w:sz="0" w:space="0" w:color="auto"/>
            <w:left w:val="none" w:sz="0" w:space="0" w:color="auto"/>
            <w:bottom w:val="none" w:sz="0" w:space="0" w:color="auto"/>
            <w:right w:val="none" w:sz="0" w:space="0" w:color="auto"/>
          </w:divBdr>
          <w:divsChild>
            <w:div w:id="549535943">
              <w:marLeft w:val="0"/>
              <w:marRight w:val="0"/>
              <w:marTop w:val="0"/>
              <w:marBottom w:val="0"/>
              <w:divBdr>
                <w:top w:val="none" w:sz="0" w:space="0" w:color="auto"/>
                <w:left w:val="none" w:sz="0" w:space="0" w:color="auto"/>
                <w:bottom w:val="none" w:sz="0" w:space="0" w:color="auto"/>
                <w:right w:val="none" w:sz="0" w:space="0" w:color="auto"/>
              </w:divBdr>
            </w:div>
            <w:div w:id="463276886">
              <w:marLeft w:val="0"/>
              <w:marRight w:val="0"/>
              <w:marTop w:val="0"/>
              <w:marBottom w:val="0"/>
              <w:divBdr>
                <w:top w:val="none" w:sz="0" w:space="0" w:color="auto"/>
                <w:left w:val="none" w:sz="0" w:space="0" w:color="auto"/>
                <w:bottom w:val="none" w:sz="0" w:space="0" w:color="auto"/>
                <w:right w:val="none" w:sz="0" w:space="0" w:color="auto"/>
              </w:divBdr>
            </w:div>
            <w:div w:id="1763912968">
              <w:marLeft w:val="0"/>
              <w:marRight w:val="0"/>
              <w:marTop w:val="0"/>
              <w:marBottom w:val="0"/>
              <w:divBdr>
                <w:top w:val="none" w:sz="0" w:space="0" w:color="auto"/>
                <w:left w:val="none" w:sz="0" w:space="0" w:color="auto"/>
                <w:bottom w:val="none" w:sz="0" w:space="0" w:color="auto"/>
                <w:right w:val="none" w:sz="0" w:space="0" w:color="auto"/>
              </w:divBdr>
            </w:div>
            <w:div w:id="761145187">
              <w:marLeft w:val="0"/>
              <w:marRight w:val="0"/>
              <w:marTop w:val="0"/>
              <w:marBottom w:val="0"/>
              <w:divBdr>
                <w:top w:val="none" w:sz="0" w:space="0" w:color="auto"/>
                <w:left w:val="none" w:sz="0" w:space="0" w:color="auto"/>
                <w:bottom w:val="none" w:sz="0" w:space="0" w:color="auto"/>
                <w:right w:val="none" w:sz="0" w:space="0" w:color="auto"/>
              </w:divBdr>
            </w:div>
            <w:div w:id="593168661">
              <w:marLeft w:val="0"/>
              <w:marRight w:val="0"/>
              <w:marTop w:val="0"/>
              <w:marBottom w:val="0"/>
              <w:divBdr>
                <w:top w:val="none" w:sz="0" w:space="0" w:color="auto"/>
                <w:left w:val="none" w:sz="0" w:space="0" w:color="auto"/>
                <w:bottom w:val="none" w:sz="0" w:space="0" w:color="auto"/>
                <w:right w:val="none" w:sz="0" w:space="0" w:color="auto"/>
              </w:divBdr>
            </w:div>
            <w:div w:id="1965454072">
              <w:marLeft w:val="0"/>
              <w:marRight w:val="0"/>
              <w:marTop w:val="0"/>
              <w:marBottom w:val="0"/>
              <w:divBdr>
                <w:top w:val="none" w:sz="0" w:space="0" w:color="auto"/>
                <w:left w:val="none" w:sz="0" w:space="0" w:color="auto"/>
                <w:bottom w:val="none" w:sz="0" w:space="0" w:color="auto"/>
                <w:right w:val="none" w:sz="0" w:space="0" w:color="auto"/>
              </w:divBdr>
            </w:div>
            <w:div w:id="858665448">
              <w:marLeft w:val="0"/>
              <w:marRight w:val="0"/>
              <w:marTop w:val="0"/>
              <w:marBottom w:val="0"/>
              <w:divBdr>
                <w:top w:val="none" w:sz="0" w:space="0" w:color="auto"/>
                <w:left w:val="none" w:sz="0" w:space="0" w:color="auto"/>
                <w:bottom w:val="none" w:sz="0" w:space="0" w:color="auto"/>
                <w:right w:val="none" w:sz="0" w:space="0" w:color="auto"/>
              </w:divBdr>
            </w:div>
            <w:div w:id="884635209">
              <w:marLeft w:val="0"/>
              <w:marRight w:val="0"/>
              <w:marTop w:val="0"/>
              <w:marBottom w:val="0"/>
              <w:divBdr>
                <w:top w:val="none" w:sz="0" w:space="0" w:color="auto"/>
                <w:left w:val="none" w:sz="0" w:space="0" w:color="auto"/>
                <w:bottom w:val="none" w:sz="0" w:space="0" w:color="auto"/>
                <w:right w:val="none" w:sz="0" w:space="0" w:color="auto"/>
              </w:divBdr>
            </w:div>
            <w:div w:id="1777094246">
              <w:marLeft w:val="0"/>
              <w:marRight w:val="0"/>
              <w:marTop w:val="0"/>
              <w:marBottom w:val="0"/>
              <w:divBdr>
                <w:top w:val="none" w:sz="0" w:space="0" w:color="auto"/>
                <w:left w:val="none" w:sz="0" w:space="0" w:color="auto"/>
                <w:bottom w:val="none" w:sz="0" w:space="0" w:color="auto"/>
                <w:right w:val="none" w:sz="0" w:space="0" w:color="auto"/>
              </w:divBdr>
            </w:div>
            <w:div w:id="1271550339">
              <w:marLeft w:val="0"/>
              <w:marRight w:val="0"/>
              <w:marTop w:val="0"/>
              <w:marBottom w:val="0"/>
              <w:divBdr>
                <w:top w:val="none" w:sz="0" w:space="0" w:color="auto"/>
                <w:left w:val="none" w:sz="0" w:space="0" w:color="auto"/>
                <w:bottom w:val="none" w:sz="0" w:space="0" w:color="auto"/>
                <w:right w:val="none" w:sz="0" w:space="0" w:color="auto"/>
              </w:divBdr>
            </w:div>
            <w:div w:id="636838026">
              <w:marLeft w:val="0"/>
              <w:marRight w:val="0"/>
              <w:marTop w:val="0"/>
              <w:marBottom w:val="0"/>
              <w:divBdr>
                <w:top w:val="none" w:sz="0" w:space="0" w:color="auto"/>
                <w:left w:val="none" w:sz="0" w:space="0" w:color="auto"/>
                <w:bottom w:val="none" w:sz="0" w:space="0" w:color="auto"/>
                <w:right w:val="none" w:sz="0" w:space="0" w:color="auto"/>
              </w:divBdr>
            </w:div>
            <w:div w:id="546071426">
              <w:marLeft w:val="0"/>
              <w:marRight w:val="0"/>
              <w:marTop w:val="0"/>
              <w:marBottom w:val="0"/>
              <w:divBdr>
                <w:top w:val="none" w:sz="0" w:space="0" w:color="auto"/>
                <w:left w:val="none" w:sz="0" w:space="0" w:color="auto"/>
                <w:bottom w:val="none" w:sz="0" w:space="0" w:color="auto"/>
                <w:right w:val="none" w:sz="0" w:space="0" w:color="auto"/>
              </w:divBdr>
            </w:div>
            <w:div w:id="455687368">
              <w:marLeft w:val="0"/>
              <w:marRight w:val="0"/>
              <w:marTop w:val="0"/>
              <w:marBottom w:val="0"/>
              <w:divBdr>
                <w:top w:val="none" w:sz="0" w:space="0" w:color="auto"/>
                <w:left w:val="none" w:sz="0" w:space="0" w:color="auto"/>
                <w:bottom w:val="none" w:sz="0" w:space="0" w:color="auto"/>
                <w:right w:val="none" w:sz="0" w:space="0" w:color="auto"/>
              </w:divBdr>
            </w:div>
            <w:div w:id="1437284450">
              <w:marLeft w:val="0"/>
              <w:marRight w:val="0"/>
              <w:marTop w:val="0"/>
              <w:marBottom w:val="0"/>
              <w:divBdr>
                <w:top w:val="none" w:sz="0" w:space="0" w:color="auto"/>
                <w:left w:val="none" w:sz="0" w:space="0" w:color="auto"/>
                <w:bottom w:val="none" w:sz="0" w:space="0" w:color="auto"/>
                <w:right w:val="none" w:sz="0" w:space="0" w:color="auto"/>
              </w:divBdr>
            </w:div>
            <w:div w:id="759302114">
              <w:marLeft w:val="0"/>
              <w:marRight w:val="0"/>
              <w:marTop w:val="0"/>
              <w:marBottom w:val="0"/>
              <w:divBdr>
                <w:top w:val="none" w:sz="0" w:space="0" w:color="auto"/>
                <w:left w:val="none" w:sz="0" w:space="0" w:color="auto"/>
                <w:bottom w:val="none" w:sz="0" w:space="0" w:color="auto"/>
                <w:right w:val="none" w:sz="0" w:space="0" w:color="auto"/>
              </w:divBdr>
            </w:div>
            <w:div w:id="1739286622">
              <w:marLeft w:val="0"/>
              <w:marRight w:val="0"/>
              <w:marTop w:val="0"/>
              <w:marBottom w:val="0"/>
              <w:divBdr>
                <w:top w:val="none" w:sz="0" w:space="0" w:color="auto"/>
                <w:left w:val="none" w:sz="0" w:space="0" w:color="auto"/>
                <w:bottom w:val="none" w:sz="0" w:space="0" w:color="auto"/>
                <w:right w:val="none" w:sz="0" w:space="0" w:color="auto"/>
              </w:divBdr>
            </w:div>
            <w:div w:id="25908976">
              <w:marLeft w:val="0"/>
              <w:marRight w:val="0"/>
              <w:marTop w:val="0"/>
              <w:marBottom w:val="0"/>
              <w:divBdr>
                <w:top w:val="none" w:sz="0" w:space="0" w:color="auto"/>
                <w:left w:val="none" w:sz="0" w:space="0" w:color="auto"/>
                <w:bottom w:val="none" w:sz="0" w:space="0" w:color="auto"/>
                <w:right w:val="none" w:sz="0" w:space="0" w:color="auto"/>
              </w:divBdr>
            </w:div>
            <w:div w:id="1213811719">
              <w:marLeft w:val="0"/>
              <w:marRight w:val="0"/>
              <w:marTop w:val="0"/>
              <w:marBottom w:val="0"/>
              <w:divBdr>
                <w:top w:val="none" w:sz="0" w:space="0" w:color="auto"/>
                <w:left w:val="none" w:sz="0" w:space="0" w:color="auto"/>
                <w:bottom w:val="none" w:sz="0" w:space="0" w:color="auto"/>
                <w:right w:val="none" w:sz="0" w:space="0" w:color="auto"/>
              </w:divBdr>
            </w:div>
            <w:div w:id="1143428253">
              <w:marLeft w:val="0"/>
              <w:marRight w:val="0"/>
              <w:marTop w:val="0"/>
              <w:marBottom w:val="0"/>
              <w:divBdr>
                <w:top w:val="none" w:sz="0" w:space="0" w:color="auto"/>
                <w:left w:val="none" w:sz="0" w:space="0" w:color="auto"/>
                <w:bottom w:val="none" w:sz="0" w:space="0" w:color="auto"/>
                <w:right w:val="none" w:sz="0" w:space="0" w:color="auto"/>
              </w:divBdr>
            </w:div>
            <w:div w:id="641037518">
              <w:marLeft w:val="0"/>
              <w:marRight w:val="0"/>
              <w:marTop w:val="0"/>
              <w:marBottom w:val="0"/>
              <w:divBdr>
                <w:top w:val="none" w:sz="0" w:space="0" w:color="auto"/>
                <w:left w:val="none" w:sz="0" w:space="0" w:color="auto"/>
                <w:bottom w:val="none" w:sz="0" w:space="0" w:color="auto"/>
                <w:right w:val="none" w:sz="0" w:space="0" w:color="auto"/>
              </w:divBdr>
            </w:div>
            <w:div w:id="446579553">
              <w:marLeft w:val="0"/>
              <w:marRight w:val="0"/>
              <w:marTop w:val="0"/>
              <w:marBottom w:val="0"/>
              <w:divBdr>
                <w:top w:val="none" w:sz="0" w:space="0" w:color="auto"/>
                <w:left w:val="none" w:sz="0" w:space="0" w:color="auto"/>
                <w:bottom w:val="none" w:sz="0" w:space="0" w:color="auto"/>
                <w:right w:val="none" w:sz="0" w:space="0" w:color="auto"/>
              </w:divBdr>
            </w:div>
            <w:div w:id="1823571879">
              <w:marLeft w:val="0"/>
              <w:marRight w:val="0"/>
              <w:marTop w:val="0"/>
              <w:marBottom w:val="0"/>
              <w:divBdr>
                <w:top w:val="none" w:sz="0" w:space="0" w:color="auto"/>
                <w:left w:val="none" w:sz="0" w:space="0" w:color="auto"/>
                <w:bottom w:val="none" w:sz="0" w:space="0" w:color="auto"/>
                <w:right w:val="none" w:sz="0" w:space="0" w:color="auto"/>
              </w:divBdr>
            </w:div>
            <w:div w:id="1789423153">
              <w:marLeft w:val="0"/>
              <w:marRight w:val="0"/>
              <w:marTop w:val="0"/>
              <w:marBottom w:val="0"/>
              <w:divBdr>
                <w:top w:val="none" w:sz="0" w:space="0" w:color="auto"/>
                <w:left w:val="none" w:sz="0" w:space="0" w:color="auto"/>
                <w:bottom w:val="none" w:sz="0" w:space="0" w:color="auto"/>
                <w:right w:val="none" w:sz="0" w:space="0" w:color="auto"/>
              </w:divBdr>
            </w:div>
            <w:div w:id="11956735">
              <w:marLeft w:val="0"/>
              <w:marRight w:val="0"/>
              <w:marTop w:val="0"/>
              <w:marBottom w:val="0"/>
              <w:divBdr>
                <w:top w:val="none" w:sz="0" w:space="0" w:color="auto"/>
                <w:left w:val="none" w:sz="0" w:space="0" w:color="auto"/>
                <w:bottom w:val="none" w:sz="0" w:space="0" w:color="auto"/>
                <w:right w:val="none" w:sz="0" w:space="0" w:color="auto"/>
              </w:divBdr>
            </w:div>
            <w:div w:id="1654140935">
              <w:marLeft w:val="0"/>
              <w:marRight w:val="0"/>
              <w:marTop w:val="0"/>
              <w:marBottom w:val="0"/>
              <w:divBdr>
                <w:top w:val="none" w:sz="0" w:space="0" w:color="auto"/>
                <w:left w:val="none" w:sz="0" w:space="0" w:color="auto"/>
                <w:bottom w:val="none" w:sz="0" w:space="0" w:color="auto"/>
                <w:right w:val="none" w:sz="0" w:space="0" w:color="auto"/>
              </w:divBdr>
            </w:div>
            <w:div w:id="47724463">
              <w:marLeft w:val="0"/>
              <w:marRight w:val="0"/>
              <w:marTop w:val="0"/>
              <w:marBottom w:val="0"/>
              <w:divBdr>
                <w:top w:val="none" w:sz="0" w:space="0" w:color="auto"/>
                <w:left w:val="none" w:sz="0" w:space="0" w:color="auto"/>
                <w:bottom w:val="none" w:sz="0" w:space="0" w:color="auto"/>
                <w:right w:val="none" w:sz="0" w:space="0" w:color="auto"/>
              </w:divBdr>
            </w:div>
            <w:div w:id="1038317685">
              <w:marLeft w:val="0"/>
              <w:marRight w:val="0"/>
              <w:marTop w:val="0"/>
              <w:marBottom w:val="0"/>
              <w:divBdr>
                <w:top w:val="none" w:sz="0" w:space="0" w:color="auto"/>
                <w:left w:val="none" w:sz="0" w:space="0" w:color="auto"/>
                <w:bottom w:val="none" w:sz="0" w:space="0" w:color="auto"/>
                <w:right w:val="none" w:sz="0" w:space="0" w:color="auto"/>
              </w:divBdr>
            </w:div>
            <w:div w:id="1427387110">
              <w:marLeft w:val="0"/>
              <w:marRight w:val="0"/>
              <w:marTop w:val="0"/>
              <w:marBottom w:val="0"/>
              <w:divBdr>
                <w:top w:val="none" w:sz="0" w:space="0" w:color="auto"/>
                <w:left w:val="none" w:sz="0" w:space="0" w:color="auto"/>
                <w:bottom w:val="none" w:sz="0" w:space="0" w:color="auto"/>
                <w:right w:val="none" w:sz="0" w:space="0" w:color="auto"/>
              </w:divBdr>
            </w:div>
            <w:div w:id="829560693">
              <w:marLeft w:val="0"/>
              <w:marRight w:val="0"/>
              <w:marTop w:val="0"/>
              <w:marBottom w:val="0"/>
              <w:divBdr>
                <w:top w:val="none" w:sz="0" w:space="0" w:color="auto"/>
                <w:left w:val="none" w:sz="0" w:space="0" w:color="auto"/>
                <w:bottom w:val="none" w:sz="0" w:space="0" w:color="auto"/>
                <w:right w:val="none" w:sz="0" w:space="0" w:color="auto"/>
              </w:divBdr>
            </w:div>
            <w:div w:id="2114858598">
              <w:marLeft w:val="0"/>
              <w:marRight w:val="0"/>
              <w:marTop w:val="0"/>
              <w:marBottom w:val="0"/>
              <w:divBdr>
                <w:top w:val="none" w:sz="0" w:space="0" w:color="auto"/>
                <w:left w:val="none" w:sz="0" w:space="0" w:color="auto"/>
                <w:bottom w:val="none" w:sz="0" w:space="0" w:color="auto"/>
                <w:right w:val="none" w:sz="0" w:space="0" w:color="auto"/>
              </w:divBdr>
            </w:div>
            <w:div w:id="639968174">
              <w:marLeft w:val="0"/>
              <w:marRight w:val="0"/>
              <w:marTop w:val="0"/>
              <w:marBottom w:val="0"/>
              <w:divBdr>
                <w:top w:val="none" w:sz="0" w:space="0" w:color="auto"/>
                <w:left w:val="none" w:sz="0" w:space="0" w:color="auto"/>
                <w:bottom w:val="none" w:sz="0" w:space="0" w:color="auto"/>
                <w:right w:val="none" w:sz="0" w:space="0" w:color="auto"/>
              </w:divBdr>
            </w:div>
            <w:div w:id="1520123582">
              <w:marLeft w:val="0"/>
              <w:marRight w:val="0"/>
              <w:marTop w:val="0"/>
              <w:marBottom w:val="0"/>
              <w:divBdr>
                <w:top w:val="none" w:sz="0" w:space="0" w:color="auto"/>
                <w:left w:val="none" w:sz="0" w:space="0" w:color="auto"/>
                <w:bottom w:val="none" w:sz="0" w:space="0" w:color="auto"/>
                <w:right w:val="none" w:sz="0" w:space="0" w:color="auto"/>
              </w:divBdr>
            </w:div>
            <w:div w:id="525212535">
              <w:marLeft w:val="0"/>
              <w:marRight w:val="0"/>
              <w:marTop w:val="0"/>
              <w:marBottom w:val="0"/>
              <w:divBdr>
                <w:top w:val="none" w:sz="0" w:space="0" w:color="auto"/>
                <w:left w:val="none" w:sz="0" w:space="0" w:color="auto"/>
                <w:bottom w:val="none" w:sz="0" w:space="0" w:color="auto"/>
                <w:right w:val="none" w:sz="0" w:space="0" w:color="auto"/>
              </w:divBdr>
            </w:div>
            <w:div w:id="1168977582">
              <w:marLeft w:val="0"/>
              <w:marRight w:val="0"/>
              <w:marTop w:val="0"/>
              <w:marBottom w:val="0"/>
              <w:divBdr>
                <w:top w:val="none" w:sz="0" w:space="0" w:color="auto"/>
                <w:left w:val="none" w:sz="0" w:space="0" w:color="auto"/>
                <w:bottom w:val="none" w:sz="0" w:space="0" w:color="auto"/>
                <w:right w:val="none" w:sz="0" w:space="0" w:color="auto"/>
              </w:divBdr>
            </w:div>
            <w:div w:id="1796950563">
              <w:marLeft w:val="0"/>
              <w:marRight w:val="0"/>
              <w:marTop w:val="0"/>
              <w:marBottom w:val="0"/>
              <w:divBdr>
                <w:top w:val="none" w:sz="0" w:space="0" w:color="auto"/>
                <w:left w:val="none" w:sz="0" w:space="0" w:color="auto"/>
                <w:bottom w:val="none" w:sz="0" w:space="0" w:color="auto"/>
                <w:right w:val="none" w:sz="0" w:space="0" w:color="auto"/>
              </w:divBdr>
            </w:div>
            <w:div w:id="1226137899">
              <w:marLeft w:val="0"/>
              <w:marRight w:val="0"/>
              <w:marTop w:val="0"/>
              <w:marBottom w:val="0"/>
              <w:divBdr>
                <w:top w:val="none" w:sz="0" w:space="0" w:color="auto"/>
                <w:left w:val="none" w:sz="0" w:space="0" w:color="auto"/>
                <w:bottom w:val="none" w:sz="0" w:space="0" w:color="auto"/>
                <w:right w:val="none" w:sz="0" w:space="0" w:color="auto"/>
              </w:divBdr>
            </w:div>
            <w:div w:id="1209028224">
              <w:marLeft w:val="0"/>
              <w:marRight w:val="0"/>
              <w:marTop w:val="0"/>
              <w:marBottom w:val="0"/>
              <w:divBdr>
                <w:top w:val="none" w:sz="0" w:space="0" w:color="auto"/>
                <w:left w:val="none" w:sz="0" w:space="0" w:color="auto"/>
                <w:bottom w:val="none" w:sz="0" w:space="0" w:color="auto"/>
                <w:right w:val="none" w:sz="0" w:space="0" w:color="auto"/>
              </w:divBdr>
            </w:div>
            <w:div w:id="709231205">
              <w:marLeft w:val="0"/>
              <w:marRight w:val="0"/>
              <w:marTop w:val="0"/>
              <w:marBottom w:val="0"/>
              <w:divBdr>
                <w:top w:val="none" w:sz="0" w:space="0" w:color="auto"/>
                <w:left w:val="none" w:sz="0" w:space="0" w:color="auto"/>
                <w:bottom w:val="none" w:sz="0" w:space="0" w:color="auto"/>
                <w:right w:val="none" w:sz="0" w:space="0" w:color="auto"/>
              </w:divBdr>
            </w:div>
            <w:div w:id="1983147426">
              <w:marLeft w:val="0"/>
              <w:marRight w:val="0"/>
              <w:marTop w:val="0"/>
              <w:marBottom w:val="0"/>
              <w:divBdr>
                <w:top w:val="none" w:sz="0" w:space="0" w:color="auto"/>
                <w:left w:val="none" w:sz="0" w:space="0" w:color="auto"/>
                <w:bottom w:val="none" w:sz="0" w:space="0" w:color="auto"/>
                <w:right w:val="none" w:sz="0" w:space="0" w:color="auto"/>
              </w:divBdr>
            </w:div>
            <w:div w:id="255094936">
              <w:marLeft w:val="0"/>
              <w:marRight w:val="0"/>
              <w:marTop w:val="0"/>
              <w:marBottom w:val="0"/>
              <w:divBdr>
                <w:top w:val="none" w:sz="0" w:space="0" w:color="auto"/>
                <w:left w:val="none" w:sz="0" w:space="0" w:color="auto"/>
                <w:bottom w:val="none" w:sz="0" w:space="0" w:color="auto"/>
                <w:right w:val="none" w:sz="0" w:space="0" w:color="auto"/>
              </w:divBdr>
            </w:div>
            <w:div w:id="661280995">
              <w:marLeft w:val="0"/>
              <w:marRight w:val="0"/>
              <w:marTop w:val="0"/>
              <w:marBottom w:val="0"/>
              <w:divBdr>
                <w:top w:val="none" w:sz="0" w:space="0" w:color="auto"/>
                <w:left w:val="none" w:sz="0" w:space="0" w:color="auto"/>
                <w:bottom w:val="none" w:sz="0" w:space="0" w:color="auto"/>
                <w:right w:val="none" w:sz="0" w:space="0" w:color="auto"/>
              </w:divBdr>
            </w:div>
            <w:div w:id="234559657">
              <w:marLeft w:val="0"/>
              <w:marRight w:val="0"/>
              <w:marTop w:val="0"/>
              <w:marBottom w:val="0"/>
              <w:divBdr>
                <w:top w:val="none" w:sz="0" w:space="0" w:color="auto"/>
                <w:left w:val="none" w:sz="0" w:space="0" w:color="auto"/>
                <w:bottom w:val="none" w:sz="0" w:space="0" w:color="auto"/>
                <w:right w:val="none" w:sz="0" w:space="0" w:color="auto"/>
              </w:divBdr>
            </w:div>
            <w:div w:id="399596822">
              <w:marLeft w:val="0"/>
              <w:marRight w:val="0"/>
              <w:marTop w:val="0"/>
              <w:marBottom w:val="0"/>
              <w:divBdr>
                <w:top w:val="none" w:sz="0" w:space="0" w:color="auto"/>
                <w:left w:val="none" w:sz="0" w:space="0" w:color="auto"/>
                <w:bottom w:val="none" w:sz="0" w:space="0" w:color="auto"/>
                <w:right w:val="none" w:sz="0" w:space="0" w:color="auto"/>
              </w:divBdr>
            </w:div>
            <w:div w:id="735592387">
              <w:marLeft w:val="0"/>
              <w:marRight w:val="0"/>
              <w:marTop w:val="0"/>
              <w:marBottom w:val="0"/>
              <w:divBdr>
                <w:top w:val="none" w:sz="0" w:space="0" w:color="auto"/>
                <w:left w:val="none" w:sz="0" w:space="0" w:color="auto"/>
                <w:bottom w:val="none" w:sz="0" w:space="0" w:color="auto"/>
                <w:right w:val="none" w:sz="0" w:space="0" w:color="auto"/>
              </w:divBdr>
            </w:div>
            <w:div w:id="1189443761">
              <w:marLeft w:val="0"/>
              <w:marRight w:val="0"/>
              <w:marTop w:val="0"/>
              <w:marBottom w:val="0"/>
              <w:divBdr>
                <w:top w:val="none" w:sz="0" w:space="0" w:color="auto"/>
                <w:left w:val="none" w:sz="0" w:space="0" w:color="auto"/>
                <w:bottom w:val="none" w:sz="0" w:space="0" w:color="auto"/>
                <w:right w:val="none" w:sz="0" w:space="0" w:color="auto"/>
              </w:divBdr>
            </w:div>
            <w:div w:id="1422336286">
              <w:marLeft w:val="0"/>
              <w:marRight w:val="0"/>
              <w:marTop w:val="0"/>
              <w:marBottom w:val="0"/>
              <w:divBdr>
                <w:top w:val="none" w:sz="0" w:space="0" w:color="auto"/>
                <w:left w:val="none" w:sz="0" w:space="0" w:color="auto"/>
                <w:bottom w:val="none" w:sz="0" w:space="0" w:color="auto"/>
                <w:right w:val="none" w:sz="0" w:space="0" w:color="auto"/>
              </w:divBdr>
            </w:div>
            <w:div w:id="305204316">
              <w:marLeft w:val="0"/>
              <w:marRight w:val="0"/>
              <w:marTop w:val="0"/>
              <w:marBottom w:val="0"/>
              <w:divBdr>
                <w:top w:val="none" w:sz="0" w:space="0" w:color="auto"/>
                <w:left w:val="none" w:sz="0" w:space="0" w:color="auto"/>
                <w:bottom w:val="none" w:sz="0" w:space="0" w:color="auto"/>
                <w:right w:val="none" w:sz="0" w:space="0" w:color="auto"/>
              </w:divBdr>
            </w:div>
            <w:div w:id="632756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75106">
      <w:bodyDiv w:val="1"/>
      <w:marLeft w:val="0"/>
      <w:marRight w:val="0"/>
      <w:marTop w:val="0"/>
      <w:marBottom w:val="0"/>
      <w:divBdr>
        <w:top w:val="none" w:sz="0" w:space="0" w:color="auto"/>
        <w:left w:val="none" w:sz="0" w:space="0" w:color="auto"/>
        <w:bottom w:val="none" w:sz="0" w:space="0" w:color="auto"/>
        <w:right w:val="none" w:sz="0" w:space="0" w:color="auto"/>
      </w:divBdr>
      <w:divsChild>
        <w:div w:id="777262301">
          <w:marLeft w:val="0"/>
          <w:marRight w:val="0"/>
          <w:marTop w:val="0"/>
          <w:marBottom w:val="0"/>
          <w:divBdr>
            <w:top w:val="none" w:sz="0" w:space="0" w:color="auto"/>
            <w:left w:val="none" w:sz="0" w:space="0" w:color="auto"/>
            <w:bottom w:val="none" w:sz="0" w:space="0" w:color="auto"/>
            <w:right w:val="none" w:sz="0" w:space="0" w:color="auto"/>
          </w:divBdr>
        </w:div>
      </w:divsChild>
    </w:div>
    <w:div w:id="61371573">
      <w:bodyDiv w:val="1"/>
      <w:marLeft w:val="0"/>
      <w:marRight w:val="0"/>
      <w:marTop w:val="0"/>
      <w:marBottom w:val="0"/>
      <w:divBdr>
        <w:top w:val="none" w:sz="0" w:space="0" w:color="auto"/>
        <w:left w:val="none" w:sz="0" w:space="0" w:color="auto"/>
        <w:bottom w:val="none" w:sz="0" w:space="0" w:color="auto"/>
        <w:right w:val="none" w:sz="0" w:space="0" w:color="auto"/>
      </w:divBdr>
      <w:divsChild>
        <w:div w:id="2121796038">
          <w:marLeft w:val="0"/>
          <w:marRight w:val="0"/>
          <w:marTop w:val="0"/>
          <w:marBottom w:val="0"/>
          <w:divBdr>
            <w:top w:val="none" w:sz="0" w:space="0" w:color="auto"/>
            <w:left w:val="none" w:sz="0" w:space="0" w:color="auto"/>
            <w:bottom w:val="none" w:sz="0" w:space="0" w:color="auto"/>
            <w:right w:val="none" w:sz="0" w:space="0" w:color="auto"/>
          </w:divBdr>
          <w:divsChild>
            <w:div w:id="571620058">
              <w:marLeft w:val="0"/>
              <w:marRight w:val="0"/>
              <w:marTop w:val="0"/>
              <w:marBottom w:val="0"/>
              <w:divBdr>
                <w:top w:val="none" w:sz="0" w:space="0" w:color="auto"/>
                <w:left w:val="none" w:sz="0" w:space="0" w:color="auto"/>
                <w:bottom w:val="none" w:sz="0" w:space="0" w:color="auto"/>
                <w:right w:val="none" w:sz="0" w:space="0" w:color="auto"/>
              </w:divBdr>
            </w:div>
            <w:div w:id="1703362794">
              <w:marLeft w:val="0"/>
              <w:marRight w:val="0"/>
              <w:marTop w:val="0"/>
              <w:marBottom w:val="0"/>
              <w:divBdr>
                <w:top w:val="none" w:sz="0" w:space="0" w:color="auto"/>
                <w:left w:val="none" w:sz="0" w:space="0" w:color="auto"/>
                <w:bottom w:val="none" w:sz="0" w:space="0" w:color="auto"/>
                <w:right w:val="none" w:sz="0" w:space="0" w:color="auto"/>
              </w:divBdr>
            </w:div>
            <w:div w:id="1894849492">
              <w:marLeft w:val="0"/>
              <w:marRight w:val="0"/>
              <w:marTop w:val="0"/>
              <w:marBottom w:val="0"/>
              <w:divBdr>
                <w:top w:val="none" w:sz="0" w:space="0" w:color="auto"/>
                <w:left w:val="none" w:sz="0" w:space="0" w:color="auto"/>
                <w:bottom w:val="none" w:sz="0" w:space="0" w:color="auto"/>
                <w:right w:val="none" w:sz="0" w:space="0" w:color="auto"/>
              </w:divBdr>
            </w:div>
            <w:div w:id="830828609">
              <w:marLeft w:val="0"/>
              <w:marRight w:val="0"/>
              <w:marTop w:val="0"/>
              <w:marBottom w:val="0"/>
              <w:divBdr>
                <w:top w:val="none" w:sz="0" w:space="0" w:color="auto"/>
                <w:left w:val="none" w:sz="0" w:space="0" w:color="auto"/>
                <w:bottom w:val="none" w:sz="0" w:space="0" w:color="auto"/>
                <w:right w:val="none" w:sz="0" w:space="0" w:color="auto"/>
              </w:divBdr>
            </w:div>
            <w:div w:id="481973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349073">
      <w:bodyDiv w:val="1"/>
      <w:marLeft w:val="0"/>
      <w:marRight w:val="0"/>
      <w:marTop w:val="0"/>
      <w:marBottom w:val="0"/>
      <w:divBdr>
        <w:top w:val="none" w:sz="0" w:space="0" w:color="auto"/>
        <w:left w:val="none" w:sz="0" w:space="0" w:color="auto"/>
        <w:bottom w:val="none" w:sz="0" w:space="0" w:color="auto"/>
        <w:right w:val="none" w:sz="0" w:space="0" w:color="auto"/>
      </w:divBdr>
      <w:divsChild>
        <w:div w:id="1197111435">
          <w:marLeft w:val="0"/>
          <w:marRight w:val="0"/>
          <w:marTop w:val="0"/>
          <w:marBottom w:val="0"/>
          <w:divBdr>
            <w:top w:val="none" w:sz="0" w:space="0" w:color="auto"/>
            <w:left w:val="none" w:sz="0" w:space="0" w:color="auto"/>
            <w:bottom w:val="none" w:sz="0" w:space="0" w:color="auto"/>
            <w:right w:val="none" w:sz="0" w:space="0" w:color="auto"/>
          </w:divBdr>
          <w:divsChild>
            <w:div w:id="1868448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9487238">
      <w:bodyDiv w:val="1"/>
      <w:marLeft w:val="0"/>
      <w:marRight w:val="0"/>
      <w:marTop w:val="0"/>
      <w:marBottom w:val="0"/>
      <w:divBdr>
        <w:top w:val="none" w:sz="0" w:space="0" w:color="auto"/>
        <w:left w:val="none" w:sz="0" w:space="0" w:color="auto"/>
        <w:bottom w:val="none" w:sz="0" w:space="0" w:color="auto"/>
        <w:right w:val="none" w:sz="0" w:space="0" w:color="auto"/>
      </w:divBdr>
      <w:divsChild>
        <w:div w:id="1364745576">
          <w:marLeft w:val="0"/>
          <w:marRight w:val="0"/>
          <w:marTop w:val="0"/>
          <w:marBottom w:val="0"/>
          <w:divBdr>
            <w:top w:val="none" w:sz="0" w:space="0" w:color="auto"/>
            <w:left w:val="none" w:sz="0" w:space="0" w:color="auto"/>
            <w:bottom w:val="none" w:sz="0" w:space="0" w:color="auto"/>
            <w:right w:val="none" w:sz="0" w:space="0" w:color="auto"/>
          </w:divBdr>
          <w:divsChild>
            <w:div w:id="141431225">
              <w:marLeft w:val="0"/>
              <w:marRight w:val="0"/>
              <w:marTop w:val="0"/>
              <w:marBottom w:val="0"/>
              <w:divBdr>
                <w:top w:val="none" w:sz="0" w:space="0" w:color="auto"/>
                <w:left w:val="none" w:sz="0" w:space="0" w:color="auto"/>
                <w:bottom w:val="none" w:sz="0" w:space="0" w:color="auto"/>
                <w:right w:val="none" w:sz="0" w:space="0" w:color="auto"/>
              </w:divBdr>
            </w:div>
            <w:div w:id="1692680219">
              <w:marLeft w:val="0"/>
              <w:marRight w:val="0"/>
              <w:marTop w:val="0"/>
              <w:marBottom w:val="0"/>
              <w:divBdr>
                <w:top w:val="none" w:sz="0" w:space="0" w:color="auto"/>
                <w:left w:val="none" w:sz="0" w:space="0" w:color="auto"/>
                <w:bottom w:val="none" w:sz="0" w:space="0" w:color="auto"/>
                <w:right w:val="none" w:sz="0" w:space="0" w:color="auto"/>
              </w:divBdr>
            </w:div>
            <w:div w:id="1610434926">
              <w:marLeft w:val="0"/>
              <w:marRight w:val="0"/>
              <w:marTop w:val="0"/>
              <w:marBottom w:val="0"/>
              <w:divBdr>
                <w:top w:val="none" w:sz="0" w:space="0" w:color="auto"/>
                <w:left w:val="none" w:sz="0" w:space="0" w:color="auto"/>
                <w:bottom w:val="none" w:sz="0" w:space="0" w:color="auto"/>
                <w:right w:val="none" w:sz="0" w:space="0" w:color="auto"/>
              </w:divBdr>
            </w:div>
            <w:div w:id="594245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621213">
      <w:bodyDiv w:val="1"/>
      <w:marLeft w:val="0"/>
      <w:marRight w:val="0"/>
      <w:marTop w:val="0"/>
      <w:marBottom w:val="0"/>
      <w:divBdr>
        <w:top w:val="none" w:sz="0" w:space="0" w:color="auto"/>
        <w:left w:val="none" w:sz="0" w:space="0" w:color="auto"/>
        <w:bottom w:val="none" w:sz="0" w:space="0" w:color="auto"/>
        <w:right w:val="none" w:sz="0" w:space="0" w:color="auto"/>
      </w:divBdr>
      <w:divsChild>
        <w:div w:id="1334453431">
          <w:marLeft w:val="0"/>
          <w:marRight w:val="0"/>
          <w:marTop w:val="0"/>
          <w:marBottom w:val="0"/>
          <w:divBdr>
            <w:top w:val="none" w:sz="0" w:space="0" w:color="auto"/>
            <w:left w:val="none" w:sz="0" w:space="0" w:color="auto"/>
            <w:bottom w:val="none" w:sz="0" w:space="0" w:color="auto"/>
            <w:right w:val="none" w:sz="0" w:space="0" w:color="auto"/>
          </w:divBdr>
          <w:divsChild>
            <w:div w:id="722486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5895516">
      <w:bodyDiv w:val="1"/>
      <w:marLeft w:val="0"/>
      <w:marRight w:val="0"/>
      <w:marTop w:val="0"/>
      <w:marBottom w:val="0"/>
      <w:divBdr>
        <w:top w:val="none" w:sz="0" w:space="0" w:color="auto"/>
        <w:left w:val="none" w:sz="0" w:space="0" w:color="auto"/>
        <w:bottom w:val="none" w:sz="0" w:space="0" w:color="auto"/>
        <w:right w:val="none" w:sz="0" w:space="0" w:color="auto"/>
      </w:divBdr>
    </w:div>
    <w:div w:id="312608784">
      <w:bodyDiv w:val="1"/>
      <w:marLeft w:val="0"/>
      <w:marRight w:val="0"/>
      <w:marTop w:val="0"/>
      <w:marBottom w:val="0"/>
      <w:divBdr>
        <w:top w:val="none" w:sz="0" w:space="0" w:color="auto"/>
        <w:left w:val="none" w:sz="0" w:space="0" w:color="auto"/>
        <w:bottom w:val="none" w:sz="0" w:space="0" w:color="auto"/>
        <w:right w:val="none" w:sz="0" w:space="0" w:color="auto"/>
      </w:divBdr>
      <w:divsChild>
        <w:div w:id="3287834">
          <w:marLeft w:val="0"/>
          <w:marRight w:val="0"/>
          <w:marTop w:val="0"/>
          <w:marBottom w:val="0"/>
          <w:divBdr>
            <w:top w:val="none" w:sz="0" w:space="0" w:color="auto"/>
            <w:left w:val="none" w:sz="0" w:space="0" w:color="auto"/>
            <w:bottom w:val="none" w:sz="0" w:space="0" w:color="auto"/>
            <w:right w:val="none" w:sz="0" w:space="0" w:color="auto"/>
          </w:divBdr>
          <w:divsChild>
            <w:div w:id="306403274">
              <w:marLeft w:val="0"/>
              <w:marRight w:val="0"/>
              <w:marTop w:val="0"/>
              <w:marBottom w:val="0"/>
              <w:divBdr>
                <w:top w:val="none" w:sz="0" w:space="0" w:color="auto"/>
                <w:left w:val="none" w:sz="0" w:space="0" w:color="auto"/>
                <w:bottom w:val="none" w:sz="0" w:space="0" w:color="auto"/>
                <w:right w:val="none" w:sz="0" w:space="0" w:color="auto"/>
              </w:divBdr>
            </w:div>
            <w:div w:id="2077581229">
              <w:marLeft w:val="0"/>
              <w:marRight w:val="0"/>
              <w:marTop w:val="0"/>
              <w:marBottom w:val="0"/>
              <w:divBdr>
                <w:top w:val="none" w:sz="0" w:space="0" w:color="auto"/>
                <w:left w:val="none" w:sz="0" w:space="0" w:color="auto"/>
                <w:bottom w:val="none" w:sz="0" w:space="0" w:color="auto"/>
                <w:right w:val="none" w:sz="0" w:space="0" w:color="auto"/>
              </w:divBdr>
            </w:div>
            <w:div w:id="205797266">
              <w:marLeft w:val="0"/>
              <w:marRight w:val="0"/>
              <w:marTop w:val="0"/>
              <w:marBottom w:val="0"/>
              <w:divBdr>
                <w:top w:val="none" w:sz="0" w:space="0" w:color="auto"/>
                <w:left w:val="none" w:sz="0" w:space="0" w:color="auto"/>
                <w:bottom w:val="none" w:sz="0" w:space="0" w:color="auto"/>
                <w:right w:val="none" w:sz="0" w:space="0" w:color="auto"/>
              </w:divBdr>
            </w:div>
            <w:div w:id="1871138902">
              <w:marLeft w:val="0"/>
              <w:marRight w:val="0"/>
              <w:marTop w:val="0"/>
              <w:marBottom w:val="0"/>
              <w:divBdr>
                <w:top w:val="none" w:sz="0" w:space="0" w:color="auto"/>
                <w:left w:val="none" w:sz="0" w:space="0" w:color="auto"/>
                <w:bottom w:val="none" w:sz="0" w:space="0" w:color="auto"/>
                <w:right w:val="none" w:sz="0" w:space="0" w:color="auto"/>
              </w:divBdr>
            </w:div>
            <w:div w:id="319771081">
              <w:marLeft w:val="0"/>
              <w:marRight w:val="0"/>
              <w:marTop w:val="0"/>
              <w:marBottom w:val="0"/>
              <w:divBdr>
                <w:top w:val="none" w:sz="0" w:space="0" w:color="auto"/>
                <w:left w:val="none" w:sz="0" w:space="0" w:color="auto"/>
                <w:bottom w:val="none" w:sz="0" w:space="0" w:color="auto"/>
                <w:right w:val="none" w:sz="0" w:space="0" w:color="auto"/>
              </w:divBdr>
            </w:div>
            <w:div w:id="440492854">
              <w:marLeft w:val="0"/>
              <w:marRight w:val="0"/>
              <w:marTop w:val="0"/>
              <w:marBottom w:val="0"/>
              <w:divBdr>
                <w:top w:val="none" w:sz="0" w:space="0" w:color="auto"/>
                <w:left w:val="none" w:sz="0" w:space="0" w:color="auto"/>
                <w:bottom w:val="none" w:sz="0" w:space="0" w:color="auto"/>
                <w:right w:val="none" w:sz="0" w:space="0" w:color="auto"/>
              </w:divBdr>
            </w:div>
            <w:div w:id="1181121030">
              <w:marLeft w:val="0"/>
              <w:marRight w:val="0"/>
              <w:marTop w:val="0"/>
              <w:marBottom w:val="0"/>
              <w:divBdr>
                <w:top w:val="none" w:sz="0" w:space="0" w:color="auto"/>
                <w:left w:val="none" w:sz="0" w:space="0" w:color="auto"/>
                <w:bottom w:val="none" w:sz="0" w:space="0" w:color="auto"/>
                <w:right w:val="none" w:sz="0" w:space="0" w:color="auto"/>
              </w:divBdr>
            </w:div>
            <w:div w:id="1474444716">
              <w:marLeft w:val="0"/>
              <w:marRight w:val="0"/>
              <w:marTop w:val="0"/>
              <w:marBottom w:val="0"/>
              <w:divBdr>
                <w:top w:val="none" w:sz="0" w:space="0" w:color="auto"/>
                <w:left w:val="none" w:sz="0" w:space="0" w:color="auto"/>
                <w:bottom w:val="none" w:sz="0" w:space="0" w:color="auto"/>
                <w:right w:val="none" w:sz="0" w:space="0" w:color="auto"/>
              </w:divBdr>
            </w:div>
            <w:div w:id="70394388">
              <w:marLeft w:val="0"/>
              <w:marRight w:val="0"/>
              <w:marTop w:val="0"/>
              <w:marBottom w:val="0"/>
              <w:divBdr>
                <w:top w:val="none" w:sz="0" w:space="0" w:color="auto"/>
                <w:left w:val="none" w:sz="0" w:space="0" w:color="auto"/>
                <w:bottom w:val="none" w:sz="0" w:space="0" w:color="auto"/>
                <w:right w:val="none" w:sz="0" w:space="0" w:color="auto"/>
              </w:divBdr>
            </w:div>
            <w:div w:id="1848207791">
              <w:marLeft w:val="0"/>
              <w:marRight w:val="0"/>
              <w:marTop w:val="0"/>
              <w:marBottom w:val="0"/>
              <w:divBdr>
                <w:top w:val="none" w:sz="0" w:space="0" w:color="auto"/>
                <w:left w:val="none" w:sz="0" w:space="0" w:color="auto"/>
                <w:bottom w:val="none" w:sz="0" w:space="0" w:color="auto"/>
                <w:right w:val="none" w:sz="0" w:space="0" w:color="auto"/>
              </w:divBdr>
            </w:div>
            <w:div w:id="2091151636">
              <w:marLeft w:val="0"/>
              <w:marRight w:val="0"/>
              <w:marTop w:val="0"/>
              <w:marBottom w:val="0"/>
              <w:divBdr>
                <w:top w:val="none" w:sz="0" w:space="0" w:color="auto"/>
                <w:left w:val="none" w:sz="0" w:space="0" w:color="auto"/>
                <w:bottom w:val="none" w:sz="0" w:space="0" w:color="auto"/>
                <w:right w:val="none" w:sz="0" w:space="0" w:color="auto"/>
              </w:divBdr>
            </w:div>
            <w:div w:id="624045584">
              <w:marLeft w:val="0"/>
              <w:marRight w:val="0"/>
              <w:marTop w:val="0"/>
              <w:marBottom w:val="0"/>
              <w:divBdr>
                <w:top w:val="none" w:sz="0" w:space="0" w:color="auto"/>
                <w:left w:val="none" w:sz="0" w:space="0" w:color="auto"/>
                <w:bottom w:val="none" w:sz="0" w:space="0" w:color="auto"/>
                <w:right w:val="none" w:sz="0" w:space="0" w:color="auto"/>
              </w:divBdr>
            </w:div>
            <w:div w:id="1059286509">
              <w:marLeft w:val="0"/>
              <w:marRight w:val="0"/>
              <w:marTop w:val="0"/>
              <w:marBottom w:val="0"/>
              <w:divBdr>
                <w:top w:val="none" w:sz="0" w:space="0" w:color="auto"/>
                <w:left w:val="none" w:sz="0" w:space="0" w:color="auto"/>
                <w:bottom w:val="none" w:sz="0" w:space="0" w:color="auto"/>
                <w:right w:val="none" w:sz="0" w:space="0" w:color="auto"/>
              </w:divBdr>
            </w:div>
            <w:div w:id="857112295">
              <w:marLeft w:val="0"/>
              <w:marRight w:val="0"/>
              <w:marTop w:val="0"/>
              <w:marBottom w:val="0"/>
              <w:divBdr>
                <w:top w:val="none" w:sz="0" w:space="0" w:color="auto"/>
                <w:left w:val="none" w:sz="0" w:space="0" w:color="auto"/>
                <w:bottom w:val="none" w:sz="0" w:space="0" w:color="auto"/>
                <w:right w:val="none" w:sz="0" w:space="0" w:color="auto"/>
              </w:divBdr>
            </w:div>
            <w:div w:id="381179891">
              <w:marLeft w:val="0"/>
              <w:marRight w:val="0"/>
              <w:marTop w:val="0"/>
              <w:marBottom w:val="0"/>
              <w:divBdr>
                <w:top w:val="none" w:sz="0" w:space="0" w:color="auto"/>
                <w:left w:val="none" w:sz="0" w:space="0" w:color="auto"/>
                <w:bottom w:val="none" w:sz="0" w:space="0" w:color="auto"/>
                <w:right w:val="none" w:sz="0" w:space="0" w:color="auto"/>
              </w:divBdr>
            </w:div>
            <w:div w:id="674190305">
              <w:marLeft w:val="0"/>
              <w:marRight w:val="0"/>
              <w:marTop w:val="0"/>
              <w:marBottom w:val="0"/>
              <w:divBdr>
                <w:top w:val="none" w:sz="0" w:space="0" w:color="auto"/>
                <w:left w:val="none" w:sz="0" w:space="0" w:color="auto"/>
                <w:bottom w:val="none" w:sz="0" w:space="0" w:color="auto"/>
                <w:right w:val="none" w:sz="0" w:space="0" w:color="auto"/>
              </w:divBdr>
            </w:div>
            <w:div w:id="2083595672">
              <w:marLeft w:val="0"/>
              <w:marRight w:val="0"/>
              <w:marTop w:val="0"/>
              <w:marBottom w:val="0"/>
              <w:divBdr>
                <w:top w:val="none" w:sz="0" w:space="0" w:color="auto"/>
                <w:left w:val="none" w:sz="0" w:space="0" w:color="auto"/>
                <w:bottom w:val="none" w:sz="0" w:space="0" w:color="auto"/>
                <w:right w:val="none" w:sz="0" w:space="0" w:color="auto"/>
              </w:divBdr>
            </w:div>
            <w:div w:id="1562859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7973939">
      <w:bodyDiv w:val="1"/>
      <w:marLeft w:val="0"/>
      <w:marRight w:val="0"/>
      <w:marTop w:val="0"/>
      <w:marBottom w:val="0"/>
      <w:divBdr>
        <w:top w:val="none" w:sz="0" w:space="0" w:color="auto"/>
        <w:left w:val="none" w:sz="0" w:space="0" w:color="auto"/>
        <w:bottom w:val="none" w:sz="0" w:space="0" w:color="auto"/>
        <w:right w:val="none" w:sz="0" w:space="0" w:color="auto"/>
      </w:divBdr>
    </w:div>
    <w:div w:id="480000995">
      <w:bodyDiv w:val="1"/>
      <w:marLeft w:val="0"/>
      <w:marRight w:val="0"/>
      <w:marTop w:val="0"/>
      <w:marBottom w:val="0"/>
      <w:divBdr>
        <w:top w:val="none" w:sz="0" w:space="0" w:color="auto"/>
        <w:left w:val="none" w:sz="0" w:space="0" w:color="auto"/>
        <w:bottom w:val="none" w:sz="0" w:space="0" w:color="auto"/>
        <w:right w:val="none" w:sz="0" w:space="0" w:color="auto"/>
      </w:divBdr>
      <w:divsChild>
        <w:div w:id="43021264">
          <w:marLeft w:val="0"/>
          <w:marRight w:val="0"/>
          <w:marTop w:val="0"/>
          <w:marBottom w:val="0"/>
          <w:divBdr>
            <w:top w:val="none" w:sz="0" w:space="0" w:color="auto"/>
            <w:left w:val="none" w:sz="0" w:space="0" w:color="auto"/>
            <w:bottom w:val="none" w:sz="0" w:space="0" w:color="auto"/>
            <w:right w:val="none" w:sz="0" w:space="0" w:color="auto"/>
          </w:divBdr>
          <w:divsChild>
            <w:div w:id="678385579">
              <w:marLeft w:val="0"/>
              <w:marRight w:val="0"/>
              <w:marTop w:val="0"/>
              <w:marBottom w:val="0"/>
              <w:divBdr>
                <w:top w:val="none" w:sz="0" w:space="0" w:color="auto"/>
                <w:left w:val="none" w:sz="0" w:space="0" w:color="auto"/>
                <w:bottom w:val="none" w:sz="0" w:space="0" w:color="auto"/>
                <w:right w:val="none" w:sz="0" w:space="0" w:color="auto"/>
              </w:divBdr>
            </w:div>
            <w:div w:id="1738821125">
              <w:marLeft w:val="0"/>
              <w:marRight w:val="0"/>
              <w:marTop w:val="0"/>
              <w:marBottom w:val="0"/>
              <w:divBdr>
                <w:top w:val="none" w:sz="0" w:space="0" w:color="auto"/>
                <w:left w:val="none" w:sz="0" w:space="0" w:color="auto"/>
                <w:bottom w:val="none" w:sz="0" w:space="0" w:color="auto"/>
                <w:right w:val="none" w:sz="0" w:space="0" w:color="auto"/>
              </w:divBdr>
            </w:div>
            <w:div w:id="887255203">
              <w:marLeft w:val="0"/>
              <w:marRight w:val="0"/>
              <w:marTop w:val="0"/>
              <w:marBottom w:val="0"/>
              <w:divBdr>
                <w:top w:val="none" w:sz="0" w:space="0" w:color="auto"/>
                <w:left w:val="none" w:sz="0" w:space="0" w:color="auto"/>
                <w:bottom w:val="none" w:sz="0" w:space="0" w:color="auto"/>
                <w:right w:val="none" w:sz="0" w:space="0" w:color="auto"/>
              </w:divBdr>
            </w:div>
            <w:div w:id="1370643995">
              <w:marLeft w:val="0"/>
              <w:marRight w:val="0"/>
              <w:marTop w:val="0"/>
              <w:marBottom w:val="0"/>
              <w:divBdr>
                <w:top w:val="none" w:sz="0" w:space="0" w:color="auto"/>
                <w:left w:val="none" w:sz="0" w:space="0" w:color="auto"/>
                <w:bottom w:val="none" w:sz="0" w:space="0" w:color="auto"/>
                <w:right w:val="none" w:sz="0" w:space="0" w:color="auto"/>
              </w:divBdr>
            </w:div>
            <w:div w:id="1624967350">
              <w:marLeft w:val="0"/>
              <w:marRight w:val="0"/>
              <w:marTop w:val="0"/>
              <w:marBottom w:val="0"/>
              <w:divBdr>
                <w:top w:val="none" w:sz="0" w:space="0" w:color="auto"/>
                <w:left w:val="none" w:sz="0" w:space="0" w:color="auto"/>
                <w:bottom w:val="none" w:sz="0" w:space="0" w:color="auto"/>
                <w:right w:val="none" w:sz="0" w:space="0" w:color="auto"/>
              </w:divBdr>
            </w:div>
            <w:div w:id="1011183407">
              <w:marLeft w:val="0"/>
              <w:marRight w:val="0"/>
              <w:marTop w:val="0"/>
              <w:marBottom w:val="0"/>
              <w:divBdr>
                <w:top w:val="none" w:sz="0" w:space="0" w:color="auto"/>
                <w:left w:val="none" w:sz="0" w:space="0" w:color="auto"/>
                <w:bottom w:val="none" w:sz="0" w:space="0" w:color="auto"/>
                <w:right w:val="none" w:sz="0" w:space="0" w:color="auto"/>
              </w:divBdr>
            </w:div>
            <w:div w:id="217281605">
              <w:marLeft w:val="0"/>
              <w:marRight w:val="0"/>
              <w:marTop w:val="0"/>
              <w:marBottom w:val="0"/>
              <w:divBdr>
                <w:top w:val="none" w:sz="0" w:space="0" w:color="auto"/>
                <w:left w:val="none" w:sz="0" w:space="0" w:color="auto"/>
                <w:bottom w:val="none" w:sz="0" w:space="0" w:color="auto"/>
                <w:right w:val="none" w:sz="0" w:space="0" w:color="auto"/>
              </w:divBdr>
            </w:div>
            <w:div w:id="345330442">
              <w:marLeft w:val="0"/>
              <w:marRight w:val="0"/>
              <w:marTop w:val="0"/>
              <w:marBottom w:val="0"/>
              <w:divBdr>
                <w:top w:val="none" w:sz="0" w:space="0" w:color="auto"/>
                <w:left w:val="none" w:sz="0" w:space="0" w:color="auto"/>
                <w:bottom w:val="none" w:sz="0" w:space="0" w:color="auto"/>
                <w:right w:val="none" w:sz="0" w:space="0" w:color="auto"/>
              </w:divBdr>
            </w:div>
            <w:div w:id="1501699592">
              <w:marLeft w:val="0"/>
              <w:marRight w:val="0"/>
              <w:marTop w:val="0"/>
              <w:marBottom w:val="0"/>
              <w:divBdr>
                <w:top w:val="none" w:sz="0" w:space="0" w:color="auto"/>
                <w:left w:val="none" w:sz="0" w:space="0" w:color="auto"/>
                <w:bottom w:val="none" w:sz="0" w:space="0" w:color="auto"/>
                <w:right w:val="none" w:sz="0" w:space="0" w:color="auto"/>
              </w:divBdr>
            </w:div>
            <w:div w:id="941768180">
              <w:marLeft w:val="0"/>
              <w:marRight w:val="0"/>
              <w:marTop w:val="0"/>
              <w:marBottom w:val="0"/>
              <w:divBdr>
                <w:top w:val="none" w:sz="0" w:space="0" w:color="auto"/>
                <w:left w:val="none" w:sz="0" w:space="0" w:color="auto"/>
                <w:bottom w:val="none" w:sz="0" w:space="0" w:color="auto"/>
                <w:right w:val="none" w:sz="0" w:space="0" w:color="auto"/>
              </w:divBdr>
            </w:div>
            <w:div w:id="1179269395">
              <w:marLeft w:val="0"/>
              <w:marRight w:val="0"/>
              <w:marTop w:val="0"/>
              <w:marBottom w:val="0"/>
              <w:divBdr>
                <w:top w:val="none" w:sz="0" w:space="0" w:color="auto"/>
                <w:left w:val="none" w:sz="0" w:space="0" w:color="auto"/>
                <w:bottom w:val="none" w:sz="0" w:space="0" w:color="auto"/>
                <w:right w:val="none" w:sz="0" w:space="0" w:color="auto"/>
              </w:divBdr>
            </w:div>
            <w:div w:id="913274921">
              <w:marLeft w:val="0"/>
              <w:marRight w:val="0"/>
              <w:marTop w:val="0"/>
              <w:marBottom w:val="0"/>
              <w:divBdr>
                <w:top w:val="none" w:sz="0" w:space="0" w:color="auto"/>
                <w:left w:val="none" w:sz="0" w:space="0" w:color="auto"/>
                <w:bottom w:val="none" w:sz="0" w:space="0" w:color="auto"/>
                <w:right w:val="none" w:sz="0" w:space="0" w:color="auto"/>
              </w:divBdr>
            </w:div>
            <w:div w:id="1979261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7790661">
      <w:bodyDiv w:val="1"/>
      <w:marLeft w:val="0"/>
      <w:marRight w:val="0"/>
      <w:marTop w:val="0"/>
      <w:marBottom w:val="0"/>
      <w:divBdr>
        <w:top w:val="none" w:sz="0" w:space="0" w:color="auto"/>
        <w:left w:val="none" w:sz="0" w:space="0" w:color="auto"/>
        <w:bottom w:val="none" w:sz="0" w:space="0" w:color="auto"/>
        <w:right w:val="none" w:sz="0" w:space="0" w:color="auto"/>
      </w:divBdr>
      <w:divsChild>
        <w:div w:id="1462266384">
          <w:marLeft w:val="0"/>
          <w:marRight w:val="0"/>
          <w:marTop w:val="0"/>
          <w:marBottom w:val="0"/>
          <w:divBdr>
            <w:top w:val="none" w:sz="0" w:space="0" w:color="auto"/>
            <w:left w:val="none" w:sz="0" w:space="0" w:color="auto"/>
            <w:bottom w:val="none" w:sz="0" w:space="0" w:color="auto"/>
            <w:right w:val="none" w:sz="0" w:space="0" w:color="auto"/>
          </w:divBdr>
          <w:divsChild>
            <w:div w:id="1157266532">
              <w:marLeft w:val="0"/>
              <w:marRight w:val="0"/>
              <w:marTop w:val="0"/>
              <w:marBottom w:val="0"/>
              <w:divBdr>
                <w:top w:val="none" w:sz="0" w:space="0" w:color="auto"/>
                <w:left w:val="none" w:sz="0" w:space="0" w:color="auto"/>
                <w:bottom w:val="none" w:sz="0" w:space="0" w:color="auto"/>
                <w:right w:val="none" w:sz="0" w:space="0" w:color="auto"/>
              </w:divBdr>
            </w:div>
            <w:div w:id="1038746414">
              <w:marLeft w:val="0"/>
              <w:marRight w:val="0"/>
              <w:marTop w:val="0"/>
              <w:marBottom w:val="0"/>
              <w:divBdr>
                <w:top w:val="none" w:sz="0" w:space="0" w:color="auto"/>
                <w:left w:val="none" w:sz="0" w:space="0" w:color="auto"/>
                <w:bottom w:val="none" w:sz="0" w:space="0" w:color="auto"/>
                <w:right w:val="none" w:sz="0" w:space="0" w:color="auto"/>
              </w:divBdr>
            </w:div>
            <w:div w:id="367222830">
              <w:marLeft w:val="0"/>
              <w:marRight w:val="0"/>
              <w:marTop w:val="0"/>
              <w:marBottom w:val="0"/>
              <w:divBdr>
                <w:top w:val="none" w:sz="0" w:space="0" w:color="auto"/>
                <w:left w:val="none" w:sz="0" w:space="0" w:color="auto"/>
                <w:bottom w:val="none" w:sz="0" w:space="0" w:color="auto"/>
                <w:right w:val="none" w:sz="0" w:space="0" w:color="auto"/>
              </w:divBdr>
            </w:div>
            <w:div w:id="1887259346">
              <w:marLeft w:val="0"/>
              <w:marRight w:val="0"/>
              <w:marTop w:val="0"/>
              <w:marBottom w:val="0"/>
              <w:divBdr>
                <w:top w:val="none" w:sz="0" w:space="0" w:color="auto"/>
                <w:left w:val="none" w:sz="0" w:space="0" w:color="auto"/>
                <w:bottom w:val="none" w:sz="0" w:space="0" w:color="auto"/>
                <w:right w:val="none" w:sz="0" w:space="0" w:color="auto"/>
              </w:divBdr>
            </w:div>
            <w:div w:id="1856191611">
              <w:marLeft w:val="0"/>
              <w:marRight w:val="0"/>
              <w:marTop w:val="0"/>
              <w:marBottom w:val="0"/>
              <w:divBdr>
                <w:top w:val="none" w:sz="0" w:space="0" w:color="auto"/>
                <w:left w:val="none" w:sz="0" w:space="0" w:color="auto"/>
                <w:bottom w:val="none" w:sz="0" w:space="0" w:color="auto"/>
                <w:right w:val="none" w:sz="0" w:space="0" w:color="auto"/>
              </w:divBdr>
            </w:div>
            <w:div w:id="1516655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6306423">
      <w:bodyDiv w:val="1"/>
      <w:marLeft w:val="0"/>
      <w:marRight w:val="0"/>
      <w:marTop w:val="0"/>
      <w:marBottom w:val="0"/>
      <w:divBdr>
        <w:top w:val="none" w:sz="0" w:space="0" w:color="auto"/>
        <w:left w:val="none" w:sz="0" w:space="0" w:color="auto"/>
        <w:bottom w:val="none" w:sz="0" w:space="0" w:color="auto"/>
        <w:right w:val="none" w:sz="0" w:space="0" w:color="auto"/>
      </w:divBdr>
      <w:divsChild>
        <w:div w:id="934941805">
          <w:marLeft w:val="0"/>
          <w:marRight w:val="0"/>
          <w:marTop w:val="0"/>
          <w:marBottom w:val="0"/>
          <w:divBdr>
            <w:top w:val="none" w:sz="0" w:space="0" w:color="auto"/>
            <w:left w:val="none" w:sz="0" w:space="0" w:color="auto"/>
            <w:bottom w:val="none" w:sz="0" w:space="0" w:color="auto"/>
            <w:right w:val="none" w:sz="0" w:space="0" w:color="auto"/>
          </w:divBdr>
          <w:divsChild>
            <w:div w:id="431896684">
              <w:marLeft w:val="0"/>
              <w:marRight w:val="0"/>
              <w:marTop w:val="0"/>
              <w:marBottom w:val="0"/>
              <w:divBdr>
                <w:top w:val="none" w:sz="0" w:space="0" w:color="auto"/>
                <w:left w:val="none" w:sz="0" w:space="0" w:color="auto"/>
                <w:bottom w:val="none" w:sz="0" w:space="0" w:color="auto"/>
                <w:right w:val="none" w:sz="0" w:space="0" w:color="auto"/>
              </w:divBdr>
            </w:div>
            <w:div w:id="687604583">
              <w:marLeft w:val="0"/>
              <w:marRight w:val="0"/>
              <w:marTop w:val="0"/>
              <w:marBottom w:val="0"/>
              <w:divBdr>
                <w:top w:val="none" w:sz="0" w:space="0" w:color="auto"/>
                <w:left w:val="none" w:sz="0" w:space="0" w:color="auto"/>
                <w:bottom w:val="none" w:sz="0" w:space="0" w:color="auto"/>
                <w:right w:val="none" w:sz="0" w:space="0" w:color="auto"/>
              </w:divBdr>
            </w:div>
            <w:div w:id="69229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9227111">
      <w:bodyDiv w:val="1"/>
      <w:marLeft w:val="0"/>
      <w:marRight w:val="0"/>
      <w:marTop w:val="0"/>
      <w:marBottom w:val="0"/>
      <w:divBdr>
        <w:top w:val="none" w:sz="0" w:space="0" w:color="auto"/>
        <w:left w:val="none" w:sz="0" w:space="0" w:color="auto"/>
        <w:bottom w:val="none" w:sz="0" w:space="0" w:color="auto"/>
        <w:right w:val="none" w:sz="0" w:space="0" w:color="auto"/>
      </w:divBdr>
      <w:divsChild>
        <w:div w:id="2099207042">
          <w:marLeft w:val="0"/>
          <w:marRight w:val="0"/>
          <w:marTop w:val="0"/>
          <w:marBottom w:val="0"/>
          <w:divBdr>
            <w:top w:val="none" w:sz="0" w:space="0" w:color="auto"/>
            <w:left w:val="none" w:sz="0" w:space="0" w:color="auto"/>
            <w:bottom w:val="none" w:sz="0" w:space="0" w:color="auto"/>
            <w:right w:val="none" w:sz="0" w:space="0" w:color="auto"/>
          </w:divBdr>
          <w:divsChild>
            <w:div w:id="1725062353">
              <w:marLeft w:val="0"/>
              <w:marRight w:val="0"/>
              <w:marTop w:val="0"/>
              <w:marBottom w:val="0"/>
              <w:divBdr>
                <w:top w:val="none" w:sz="0" w:space="0" w:color="auto"/>
                <w:left w:val="none" w:sz="0" w:space="0" w:color="auto"/>
                <w:bottom w:val="none" w:sz="0" w:space="0" w:color="auto"/>
                <w:right w:val="none" w:sz="0" w:space="0" w:color="auto"/>
              </w:divBdr>
            </w:div>
            <w:div w:id="1671637646">
              <w:marLeft w:val="0"/>
              <w:marRight w:val="0"/>
              <w:marTop w:val="0"/>
              <w:marBottom w:val="0"/>
              <w:divBdr>
                <w:top w:val="none" w:sz="0" w:space="0" w:color="auto"/>
                <w:left w:val="none" w:sz="0" w:space="0" w:color="auto"/>
                <w:bottom w:val="none" w:sz="0" w:space="0" w:color="auto"/>
                <w:right w:val="none" w:sz="0" w:space="0" w:color="auto"/>
              </w:divBdr>
            </w:div>
            <w:div w:id="646205343">
              <w:marLeft w:val="0"/>
              <w:marRight w:val="0"/>
              <w:marTop w:val="0"/>
              <w:marBottom w:val="0"/>
              <w:divBdr>
                <w:top w:val="none" w:sz="0" w:space="0" w:color="auto"/>
                <w:left w:val="none" w:sz="0" w:space="0" w:color="auto"/>
                <w:bottom w:val="none" w:sz="0" w:space="0" w:color="auto"/>
                <w:right w:val="none" w:sz="0" w:space="0" w:color="auto"/>
              </w:divBdr>
            </w:div>
            <w:div w:id="828909182">
              <w:marLeft w:val="0"/>
              <w:marRight w:val="0"/>
              <w:marTop w:val="0"/>
              <w:marBottom w:val="0"/>
              <w:divBdr>
                <w:top w:val="none" w:sz="0" w:space="0" w:color="auto"/>
                <w:left w:val="none" w:sz="0" w:space="0" w:color="auto"/>
                <w:bottom w:val="none" w:sz="0" w:space="0" w:color="auto"/>
                <w:right w:val="none" w:sz="0" w:space="0" w:color="auto"/>
              </w:divBdr>
            </w:div>
            <w:div w:id="1084885976">
              <w:marLeft w:val="0"/>
              <w:marRight w:val="0"/>
              <w:marTop w:val="0"/>
              <w:marBottom w:val="0"/>
              <w:divBdr>
                <w:top w:val="none" w:sz="0" w:space="0" w:color="auto"/>
                <w:left w:val="none" w:sz="0" w:space="0" w:color="auto"/>
                <w:bottom w:val="none" w:sz="0" w:space="0" w:color="auto"/>
                <w:right w:val="none" w:sz="0" w:space="0" w:color="auto"/>
              </w:divBdr>
            </w:div>
            <w:div w:id="1587957885">
              <w:marLeft w:val="0"/>
              <w:marRight w:val="0"/>
              <w:marTop w:val="0"/>
              <w:marBottom w:val="0"/>
              <w:divBdr>
                <w:top w:val="none" w:sz="0" w:space="0" w:color="auto"/>
                <w:left w:val="none" w:sz="0" w:space="0" w:color="auto"/>
                <w:bottom w:val="none" w:sz="0" w:space="0" w:color="auto"/>
                <w:right w:val="none" w:sz="0" w:space="0" w:color="auto"/>
              </w:divBdr>
            </w:div>
            <w:div w:id="1966235855">
              <w:marLeft w:val="0"/>
              <w:marRight w:val="0"/>
              <w:marTop w:val="0"/>
              <w:marBottom w:val="0"/>
              <w:divBdr>
                <w:top w:val="none" w:sz="0" w:space="0" w:color="auto"/>
                <w:left w:val="none" w:sz="0" w:space="0" w:color="auto"/>
                <w:bottom w:val="none" w:sz="0" w:space="0" w:color="auto"/>
                <w:right w:val="none" w:sz="0" w:space="0" w:color="auto"/>
              </w:divBdr>
            </w:div>
            <w:div w:id="234241349">
              <w:marLeft w:val="0"/>
              <w:marRight w:val="0"/>
              <w:marTop w:val="0"/>
              <w:marBottom w:val="0"/>
              <w:divBdr>
                <w:top w:val="none" w:sz="0" w:space="0" w:color="auto"/>
                <w:left w:val="none" w:sz="0" w:space="0" w:color="auto"/>
                <w:bottom w:val="none" w:sz="0" w:space="0" w:color="auto"/>
                <w:right w:val="none" w:sz="0" w:space="0" w:color="auto"/>
              </w:divBdr>
            </w:div>
            <w:div w:id="349455542">
              <w:marLeft w:val="0"/>
              <w:marRight w:val="0"/>
              <w:marTop w:val="0"/>
              <w:marBottom w:val="0"/>
              <w:divBdr>
                <w:top w:val="none" w:sz="0" w:space="0" w:color="auto"/>
                <w:left w:val="none" w:sz="0" w:space="0" w:color="auto"/>
                <w:bottom w:val="none" w:sz="0" w:space="0" w:color="auto"/>
                <w:right w:val="none" w:sz="0" w:space="0" w:color="auto"/>
              </w:divBdr>
            </w:div>
            <w:div w:id="192110760">
              <w:marLeft w:val="0"/>
              <w:marRight w:val="0"/>
              <w:marTop w:val="0"/>
              <w:marBottom w:val="0"/>
              <w:divBdr>
                <w:top w:val="none" w:sz="0" w:space="0" w:color="auto"/>
                <w:left w:val="none" w:sz="0" w:space="0" w:color="auto"/>
                <w:bottom w:val="none" w:sz="0" w:space="0" w:color="auto"/>
                <w:right w:val="none" w:sz="0" w:space="0" w:color="auto"/>
              </w:divBdr>
            </w:div>
            <w:div w:id="609431651">
              <w:marLeft w:val="0"/>
              <w:marRight w:val="0"/>
              <w:marTop w:val="0"/>
              <w:marBottom w:val="0"/>
              <w:divBdr>
                <w:top w:val="none" w:sz="0" w:space="0" w:color="auto"/>
                <w:left w:val="none" w:sz="0" w:space="0" w:color="auto"/>
                <w:bottom w:val="none" w:sz="0" w:space="0" w:color="auto"/>
                <w:right w:val="none" w:sz="0" w:space="0" w:color="auto"/>
              </w:divBdr>
            </w:div>
            <w:div w:id="1304114411">
              <w:marLeft w:val="0"/>
              <w:marRight w:val="0"/>
              <w:marTop w:val="0"/>
              <w:marBottom w:val="0"/>
              <w:divBdr>
                <w:top w:val="none" w:sz="0" w:space="0" w:color="auto"/>
                <w:left w:val="none" w:sz="0" w:space="0" w:color="auto"/>
                <w:bottom w:val="none" w:sz="0" w:space="0" w:color="auto"/>
                <w:right w:val="none" w:sz="0" w:space="0" w:color="auto"/>
              </w:divBdr>
            </w:div>
            <w:div w:id="681324223">
              <w:marLeft w:val="0"/>
              <w:marRight w:val="0"/>
              <w:marTop w:val="0"/>
              <w:marBottom w:val="0"/>
              <w:divBdr>
                <w:top w:val="none" w:sz="0" w:space="0" w:color="auto"/>
                <w:left w:val="none" w:sz="0" w:space="0" w:color="auto"/>
                <w:bottom w:val="none" w:sz="0" w:space="0" w:color="auto"/>
                <w:right w:val="none" w:sz="0" w:space="0" w:color="auto"/>
              </w:divBdr>
            </w:div>
            <w:div w:id="1594557350">
              <w:marLeft w:val="0"/>
              <w:marRight w:val="0"/>
              <w:marTop w:val="0"/>
              <w:marBottom w:val="0"/>
              <w:divBdr>
                <w:top w:val="none" w:sz="0" w:space="0" w:color="auto"/>
                <w:left w:val="none" w:sz="0" w:space="0" w:color="auto"/>
                <w:bottom w:val="none" w:sz="0" w:space="0" w:color="auto"/>
                <w:right w:val="none" w:sz="0" w:space="0" w:color="auto"/>
              </w:divBdr>
            </w:div>
            <w:div w:id="1881671617">
              <w:marLeft w:val="0"/>
              <w:marRight w:val="0"/>
              <w:marTop w:val="0"/>
              <w:marBottom w:val="0"/>
              <w:divBdr>
                <w:top w:val="none" w:sz="0" w:space="0" w:color="auto"/>
                <w:left w:val="none" w:sz="0" w:space="0" w:color="auto"/>
                <w:bottom w:val="none" w:sz="0" w:space="0" w:color="auto"/>
                <w:right w:val="none" w:sz="0" w:space="0" w:color="auto"/>
              </w:divBdr>
            </w:div>
            <w:div w:id="1908220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8422110">
      <w:bodyDiv w:val="1"/>
      <w:marLeft w:val="0"/>
      <w:marRight w:val="0"/>
      <w:marTop w:val="0"/>
      <w:marBottom w:val="0"/>
      <w:divBdr>
        <w:top w:val="none" w:sz="0" w:space="0" w:color="auto"/>
        <w:left w:val="none" w:sz="0" w:space="0" w:color="auto"/>
        <w:bottom w:val="none" w:sz="0" w:space="0" w:color="auto"/>
        <w:right w:val="none" w:sz="0" w:space="0" w:color="auto"/>
      </w:divBdr>
      <w:divsChild>
        <w:div w:id="420760155">
          <w:marLeft w:val="0"/>
          <w:marRight w:val="0"/>
          <w:marTop w:val="0"/>
          <w:marBottom w:val="0"/>
          <w:divBdr>
            <w:top w:val="none" w:sz="0" w:space="0" w:color="auto"/>
            <w:left w:val="none" w:sz="0" w:space="0" w:color="auto"/>
            <w:bottom w:val="none" w:sz="0" w:space="0" w:color="auto"/>
            <w:right w:val="none" w:sz="0" w:space="0" w:color="auto"/>
          </w:divBdr>
          <w:divsChild>
            <w:div w:id="1309556796">
              <w:marLeft w:val="0"/>
              <w:marRight w:val="0"/>
              <w:marTop w:val="0"/>
              <w:marBottom w:val="0"/>
              <w:divBdr>
                <w:top w:val="none" w:sz="0" w:space="0" w:color="auto"/>
                <w:left w:val="none" w:sz="0" w:space="0" w:color="auto"/>
                <w:bottom w:val="none" w:sz="0" w:space="0" w:color="auto"/>
                <w:right w:val="none" w:sz="0" w:space="0" w:color="auto"/>
              </w:divBdr>
            </w:div>
            <w:div w:id="1766803742">
              <w:marLeft w:val="0"/>
              <w:marRight w:val="0"/>
              <w:marTop w:val="0"/>
              <w:marBottom w:val="0"/>
              <w:divBdr>
                <w:top w:val="none" w:sz="0" w:space="0" w:color="auto"/>
                <w:left w:val="none" w:sz="0" w:space="0" w:color="auto"/>
                <w:bottom w:val="none" w:sz="0" w:space="0" w:color="auto"/>
                <w:right w:val="none" w:sz="0" w:space="0" w:color="auto"/>
              </w:divBdr>
            </w:div>
            <w:div w:id="762184279">
              <w:marLeft w:val="0"/>
              <w:marRight w:val="0"/>
              <w:marTop w:val="0"/>
              <w:marBottom w:val="0"/>
              <w:divBdr>
                <w:top w:val="none" w:sz="0" w:space="0" w:color="auto"/>
                <w:left w:val="none" w:sz="0" w:space="0" w:color="auto"/>
                <w:bottom w:val="none" w:sz="0" w:space="0" w:color="auto"/>
                <w:right w:val="none" w:sz="0" w:space="0" w:color="auto"/>
              </w:divBdr>
            </w:div>
            <w:div w:id="1361932433">
              <w:marLeft w:val="0"/>
              <w:marRight w:val="0"/>
              <w:marTop w:val="0"/>
              <w:marBottom w:val="0"/>
              <w:divBdr>
                <w:top w:val="none" w:sz="0" w:space="0" w:color="auto"/>
                <w:left w:val="none" w:sz="0" w:space="0" w:color="auto"/>
                <w:bottom w:val="none" w:sz="0" w:space="0" w:color="auto"/>
                <w:right w:val="none" w:sz="0" w:space="0" w:color="auto"/>
              </w:divBdr>
            </w:div>
            <w:div w:id="96412103">
              <w:marLeft w:val="0"/>
              <w:marRight w:val="0"/>
              <w:marTop w:val="0"/>
              <w:marBottom w:val="0"/>
              <w:divBdr>
                <w:top w:val="none" w:sz="0" w:space="0" w:color="auto"/>
                <w:left w:val="none" w:sz="0" w:space="0" w:color="auto"/>
                <w:bottom w:val="none" w:sz="0" w:space="0" w:color="auto"/>
                <w:right w:val="none" w:sz="0" w:space="0" w:color="auto"/>
              </w:divBdr>
            </w:div>
            <w:div w:id="1930918616">
              <w:marLeft w:val="0"/>
              <w:marRight w:val="0"/>
              <w:marTop w:val="0"/>
              <w:marBottom w:val="0"/>
              <w:divBdr>
                <w:top w:val="none" w:sz="0" w:space="0" w:color="auto"/>
                <w:left w:val="none" w:sz="0" w:space="0" w:color="auto"/>
                <w:bottom w:val="none" w:sz="0" w:space="0" w:color="auto"/>
                <w:right w:val="none" w:sz="0" w:space="0" w:color="auto"/>
              </w:divBdr>
            </w:div>
            <w:div w:id="1752846940">
              <w:marLeft w:val="0"/>
              <w:marRight w:val="0"/>
              <w:marTop w:val="0"/>
              <w:marBottom w:val="0"/>
              <w:divBdr>
                <w:top w:val="none" w:sz="0" w:space="0" w:color="auto"/>
                <w:left w:val="none" w:sz="0" w:space="0" w:color="auto"/>
                <w:bottom w:val="none" w:sz="0" w:space="0" w:color="auto"/>
                <w:right w:val="none" w:sz="0" w:space="0" w:color="auto"/>
              </w:divBdr>
            </w:div>
            <w:div w:id="815533214">
              <w:marLeft w:val="0"/>
              <w:marRight w:val="0"/>
              <w:marTop w:val="0"/>
              <w:marBottom w:val="0"/>
              <w:divBdr>
                <w:top w:val="none" w:sz="0" w:space="0" w:color="auto"/>
                <w:left w:val="none" w:sz="0" w:space="0" w:color="auto"/>
                <w:bottom w:val="none" w:sz="0" w:space="0" w:color="auto"/>
                <w:right w:val="none" w:sz="0" w:space="0" w:color="auto"/>
              </w:divBdr>
            </w:div>
            <w:div w:id="57097721">
              <w:marLeft w:val="0"/>
              <w:marRight w:val="0"/>
              <w:marTop w:val="0"/>
              <w:marBottom w:val="0"/>
              <w:divBdr>
                <w:top w:val="none" w:sz="0" w:space="0" w:color="auto"/>
                <w:left w:val="none" w:sz="0" w:space="0" w:color="auto"/>
                <w:bottom w:val="none" w:sz="0" w:space="0" w:color="auto"/>
                <w:right w:val="none" w:sz="0" w:space="0" w:color="auto"/>
              </w:divBdr>
            </w:div>
            <w:div w:id="425004013">
              <w:marLeft w:val="0"/>
              <w:marRight w:val="0"/>
              <w:marTop w:val="0"/>
              <w:marBottom w:val="0"/>
              <w:divBdr>
                <w:top w:val="none" w:sz="0" w:space="0" w:color="auto"/>
                <w:left w:val="none" w:sz="0" w:space="0" w:color="auto"/>
                <w:bottom w:val="none" w:sz="0" w:space="0" w:color="auto"/>
                <w:right w:val="none" w:sz="0" w:space="0" w:color="auto"/>
              </w:divBdr>
            </w:div>
            <w:div w:id="16128784">
              <w:marLeft w:val="0"/>
              <w:marRight w:val="0"/>
              <w:marTop w:val="0"/>
              <w:marBottom w:val="0"/>
              <w:divBdr>
                <w:top w:val="none" w:sz="0" w:space="0" w:color="auto"/>
                <w:left w:val="none" w:sz="0" w:space="0" w:color="auto"/>
                <w:bottom w:val="none" w:sz="0" w:space="0" w:color="auto"/>
                <w:right w:val="none" w:sz="0" w:space="0" w:color="auto"/>
              </w:divBdr>
            </w:div>
            <w:div w:id="1382439443">
              <w:marLeft w:val="0"/>
              <w:marRight w:val="0"/>
              <w:marTop w:val="0"/>
              <w:marBottom w:val="0"/>
              <w:divBdr>
                <w:top w:val="none" w:sz="0" w:space="0" w:color="auto"/>
                <w:left w:val="none" w:sz="0" w:space="0" w:color="auto"/>
                <w:bottom w:val="none" w:sz="0" w:space="0" w:color="auto"/>
                <w:right w:val="none" w:sz="0" w:space="0" w:color="auto"/>
              </w:divBdr>
            </w:div>
            <w:div w:id="1044451257">
              <w:marLeft w:val="0"/>
              <w:marRight w:val="0"/>
              <w:marTop w:val="0"/>
              <w:marBottom w:val="0"/>
              <w:divBdr>
                <w:top w:val="none" w:sz="0" w:space="0" w:color="auto"/>
                <w:left w:val="none" w:sz="0" w:space="0" w:color="auto"/>
                <w:bottom w:val="none" w:sz="0" w:space="0" w:color="auto"/>
                <w:right w:val="none" w:sz="0" w:space="0" w:color="auto"/>
              </w:divBdr>
            </w:div>
            <w:div w:id="786117457">
              <w:marLeft w:val="0"/>
              <w:marRight w:val="0"/>
              <w:marTop w:val="0"/>
              <w:marBottom w:val="0"/>
              <w:divBdr>
                <w:top w:val="none" w:sz="0" w:space="0" w:color="auto"/>
                <w:left w:val="none" w:sz="0" w:space="0" w:color="auto"/>
                <w:bottom w:val="none" w:sz="0" w:space="0" w:color="auto"/>
                <w:right w:val="none" w:sz="0" w:space="0" w:color="auto"/>
              </w:divBdr>
            </w:div>
            <w:div w:id="1345090787">
              <w:marLeft w:val="0"/>
              <w:marRight w:val="0"/>
              <w:marTop w:val="0"/>
              <w:marBottom w:val="0"/>
              <w:divBdr>
                <w:top w:val="none" w:sz="0" w:space="0" w:color="auto"/>
                <w:left w:val="none" w:sz="0" w:space="0" w:color="auto"/>
                <w:bottom w:val="none" w:sz="0" w:space="0" w:color="auto"/>
                <w:right w:val="none" w:sz="0" w:space="0" w:color="auto"/>
              </w:divBdr>
            </w:div>
            <w:div w:id="1434983616">
              <w:marLeft w:val="0"/>
              <w:marRight w:val="0"/>
              <w:marTop w:val="0"/>
              <w:marBottom w:val="0"/>
              <w:divBdr>
                <w:top w:val="none" w:sz="0" w:space="0" w:color="auto"/>
                <w:left w:val="none" w:sz="0" w:space="0" w:color="auto"/>
                <w:bottom w:val="none" w:sz="0" w:space="0" w:color="auto"/>
                <w:right w:val="none" w:sz="0" w:space="0" w:color="auto"/>
              </w:divBdr>
            </w:div>
            <w:div w:id="279382572">
              <w:marLeft w:val="0"/>
              <w:marRight w:val="0"/>
              <w:marTop w:val="0"/>
              <w:marBottom w:val="0"/>
              <w:divBdr>
                <w:top w:val="none" w:sz="0" w:space="0" w:color="auto"/>
                <w:left w:val="none" w:sz="0" w:space="0" w:color="auto"/>
                <w:bottom w:val="none" w:sz="0" w:space="0" w:color="auto"/>
                <w:right w:val="none" w:sz="0" w:space="0" w:color="auto"/>
              </w:divBdr>
            </w:div>
            <w:div w:id="1301962816">
              <w:marLeft w:val="0"/>
              <w:marRight w:val="0"/>
              <w:marTop w:val="0"/>
              <w:marBottom w:val="0"/>
              <w:divBdr>
                <w:top w:val="none" w:sz="0" w:space="0" w:color="auto"/>
                <w:left w:val="none" w:sz="0" w:space="0" w:color="auto"/>
                <w:bottom w:val="none" w:sz="0" w:space="0" w:color="auto"/>
                <w:right w:val="none" w:sz="0" w:space="0" w:color="auto"/>
              </w:divBdr>
            </w:div>
            <w:div w:id="645548588">
              <w:marLeft w:val="0"/>
              <w:marRight w:val="0"/>
              <w:marTop w:val="0"/>
              <w:marBottom w:val="0"/>
              <w:divBdr>
                <w:top w:val="none" w:sz="0" w:space="0" w:color="auto"/>
                <w:left w:val="none" w:sz="0" w:space="0" w:color="auto"/>
                <w:bottom w:val="none" w:sz="0" w:space="0" w:color="auto"/>
                <w:right w:val="none" w:sz="0" w:space="0" w:color="auto"/>
              </w:divBdr>
            </w:div>
            <w:div w:id="582178706">
              <w:marLeft w:val="0"/>
              <w:marRight w:val="0"/>
              <w:marTop w:val="0"/>
              <w:marBottom w:val="0"/>
              <w:divBdr>
                <w:top w:val="none" w:sz="0" w:space="0" w:color="auto"/>
                <w:left w:val="none" w:sz="0" w:space="0" w:color="auto"/>
                <w:bottom w:val="none" w:sz="0" w:space="0" w:color="auto"/>
                <w:right w:val="none" w:sz="0" w:space="0" w:color="auto"/>
              </w:divBdr>
            </w:div>
            <w:div w:id="232468088">
              <w:marLeft w:val="0"/>
              <w:marRight w:val="0"/>
              <w:marTop w:val="0"/>
              <w:marBottom w:val="0"/>
              <w:divBdr>
                <w:top w:val="none" w:sz="0" w:space="0" w:color="auto"/>
                <w:left w:val="none" w:sz="0" w:space="0" w:color="auto"/>
                <w:bottom w:val="none" w:sz="0" w:space="0" w:color="auto"/>
                <w:right w:val="none" w:sz="0" w:space="0" w:color="auto"/>
              </w:divBdr>
            </w:div>
            <w:div w:id="1023437508">
              <w:marLeft w:val="0"/>
              <w:marRight w:val="0"/>
              <w:marTop w:val="0"/>
              <w:marBottom w:val="0"/>
              <w:divBdr>
                <w:top w:val="none" w:sz="0" w:space="0" w:color="auto"/>
                <w:left w:val="none" w:sz="0" w:space="0" w:color="auto"/>
                <w:bottom w:val="none" w:sz="0" w:space="0" w:color="auto"/>
                <w:right w:val="none" w:sz="0" w:space="0" w:color="auto"/>
              </w:divBdr>
            </w:div>
            <w:div w:id="167063615">
              <w:marLeft w:val="0"/>
              <w:marRight w:val="0"/>
              <w:marTop w:val="0"/>
              <w:marBottom w:val="0"/>
              <w:divBdr>
                <w:top w:val="none" w:sz="0" w:space="0" w:color="auto"/>
                <w:left w:val="none" w:sz="0" w:space="0" w:color="auto"/>
                <w:bottom w:val="none" w:sz="0" w:space="0" w:color="auto"/>
                <w:right w:val="none" w:sz="0" w:space="0" w:color="auto"/>
              </w:divBdr>
            </w:div>
            <w:div w:id="133185270">
              <w:marLeft w:val="0"/>
              <w:marRight w:val="0"/>
              <w:marTop w:val="0"/>
              <w:marBottom w:val="0"/>
              <w:divBdr>
                <w:top w:val="none" w:sz="0" w:space="0" w:color="auto"/>
                <w:left w:val="none" w:sz="0" w:space="0" w:color="auto"/>
                <w:bottom w:val="none" w:sz="0" w:space="0" w:color="auto"/>
                <w:right w:val="none" w:sz="0" w:space="0" w:color="auto"/>
              </w:divBdr>
            </w:div>
            <w:div w:id="110588579">
              <w:marLeft w:val="0"/>
              <w:marRight w:val="0"/>
              <w:marTop w:val="0"/>
              <w:marBottom w:val="0"/>
              <w:divBdr>
                <w:top w:val="none" w:sz="0" w:space="0" w:color="auto"/>
                <w:left w:val="none" w:sz="0" w:space="0" w:color="auto"/>
                <w:bottom w:val="none" w:sz="0" w:space="0" w:color="auto"/>
                <w:right w:val="none" w:sz="0" w:space="0" w:color="auto"/>
              </w:divBdr>
            </w:div>
            <w:div w:id="131793616">
              <w:marLeft w:val="0"/>
              <w:marRight w:val="0"/>
              <w:marTop w:val="0"/>
              <w:marBottom w:val="0"/>
              <w:divBdr>
                <w:top w:val="none" w:sz="0" w:space="0" w:color="auto"/>
                <w:left w:val="none" w:sz="0" w:space="0" w:color="auto"/>
                <w:bottom w:val="none" w:sz="0" w:space="0" w:color="auto"/>
                <w:right w:val="none" w:sz="0" w:space="0" w:color="auto"/>
              </w:divBdr>
            </w:div>
            <w:div w:id="1776559020">
              <w:marLeft w:val="0"/>
              <w:marRight w:val="0"/>
              <w:marTop w:val="0"/>
              <w:marBottom w:val="0"/>
              <w:divBdr>
                <w:top w:val="none" w:sz="0" w:space="0" w:color="auto"/>
                <w:left w:val="none" w:sz="0" w:space="0" w:color="auto"/>
                <w:bottom w:val="none" w:sz="0" w:space="0" w:color="auto"/>
                <w:right w:val="none" w:sz="0" w:space="0" w:color="auto"/>
              </w:divBdr>
            </w:div>
            <w:div w:id="281304984">
              <w:marLeft w:val="0"/>
              <w:marRight w:val="0"/>
              <w:marTop w:val="0"/>
              <w:marBottom w:val="0"/>
              <w:divBdr>
                <w:top w:val="none" w:sz="0" w:space="0" w:color="auto"/>
                <w:left w:val="none" w:sz="0" w:space="0" w:color="auto"/>
                <w:bottom w:val="none" w:sz="0" w:space="0" w:color="auto"/>
                <w:right w:val="none" w:sz="0" w:space="0" w:color="auto"/>
              </w:divBdr>
            </w:div>
            <w:div w:id="2122062877">
              <w:marLeft w:val="0"/>
              <w:marRight w:val="0"/>
              <w:marTop w:val="0"/>
              <w:marBottom w:val="0"/>
              <w:divBdr>
                <w:top w:val="none" w:sz="0" w:space="0" w:color="auto"/>
                <w:left w:val="none" w:sz="0" w:space="0" w:color="auto"/>
                <w:bottom w:val="none" w:sz="0" w:space="0" w:color="auto"/>
                <w:right w:val="none" w:sz="0" w:space="0" w:color="auto"/>
              </w:divBdr>
            </w:div>
            <w:div w:id="113407766">
              <w:marLeft w:val="0"/>
              <w:marRight w:val="0"/>
              <w:marTop w:val="0"/>
              <w:marBottom w:val="0"/>
              <w:divBdr>
                <w:top w:val="none" w:sz="0" w:space="0" w:color="auto"/>
                <w:left w:val="none" w:sz="0" w:space="0" w:color="auto"/>
                <w:bottom w:val="none" w:sz="0" w:space="0" w:color="auto"/>
                <w:right w:val="none" w:sz="0" w:space="0" w:color="auto"/>
              </w:divBdr>
            </w:div>
            <w:div w:id="763653841">
              <w:marLeft w:val="0"/>
              <w:marRight w:val="0"/>
              <w:marTop w:val="0"/>
              <w:marBottom w:val="0"/>
              <w:divBdr>
                <w:top w:val="none" w:sz="0" w:space="0" w:color="auto"/>
                <w:left w:val="none" w:sz="0" w:space="0" w:color="auto"/>
                <w:bottom w:val="none" w:sz="0" w:space="0" w:color="auto"/>
                <w:right w:val="none" w:sz="0" w:space="0" w:color="auto"/>
              </w:divBdr>
            </w:div>
            <w:div w:id="1872105667">
              <w:marLeft w:val="0"/>
              <w:marRight w:val="0"/>
              <w:marTop w:val="0"/>
              <w:marBottom w:val="0"/>
              <w:divBdr>
                <w:top w:val="none" w:sz="0" w:space="0" w:color="auto"/>
                <w:left w:val="none" w:sz="0" w:space="0" w:color="auto"/>
                <w:bottom w:val="none" w:sz="0" w:space="0" w:color="auto"/>
                <w:right w:val="none" w:sz="0" w:space="0" w:color="auto"/>
              </w:divBdr>
            </w:div>
            <w:div w:id="386880979">
              <w:marLeft w:val="0"/>
              <w:marRight w:val="0"/>
              <w:marTop w:val="0"/>
              <w:marBottom w:val="0"/>
              <w:divBdr>
                <w:top w:val="none" w:sz="0" w:space="0" w:color="auto"/>
                <w:left w:val="none" w:sz="0" w:space="0" w:color="auto"/>
                <w:bottom w:val="none" w:sz="0" w:space="0" w:color="auto"/>
                <w:right w:val="none" w:sz="0" w:space="0" w:color="auto"/>
              </w:divBdr>
            </w:div>
            <w:div w:id="482235543">
              <w:marLeft w:val="0"/>
              <w:marRight w:val="0"/>
              <w:marTop w:val="0"/>
              <w:marBottom w:val="0"/>
              <w:divBdr>
                <w:top w:val="none" w:sz="0" w:space="0" w:color="auto"/>
                <w:left w:val="none" w:sz="0" w:space="0" w:color="auto"/>
                <w:bottom w:val="none" w:sz="0" w:space="0" w:color="auto"/>
                <w:right w:val="none" w:sz="0" w:space="0" w:color="auto"/>
              </w:divBdr>
            </w:div>
            <w:div w:id="1374770563">
              <w:marLeft w:val="0"/>
              <w:marRight w:val="0"/>
              <w:marTop w:val="0"/>
              <w:marBottom w:val="0"/>
              <w:divBdr>
                <w:top w:val="none" w:sz="0" w:space="0" w:color="auto"/>
                <w:left w:val="none" w:sz="0" w:space="0" w:color="auto"/>
                <w:bottom w:val="none" w:sz="0" w:space="0" w:color="auto"/>
                <w:right w:val="none" w:sz="0" w:space="0" w:color="auto"/>
              </w:divBdr>
            </w:div>
            <w:div w:id="521087642">
              <w:marLeft w:val="0"/>
              <w:marRight w:val="0"/>
              <w:marTop w:val="0"/>
              <w:marBottom w:val="0"/>
              <w:divBdr>
                <w:top w:val="none" w:sz="0" w:space="0" w:color="auto"/>
                <w:left w:val="none" w:sz="0" w:space="0" w:color="auto"/>
                <w:bottom w:val="none" w:sz="0" w:space="0" w:color="auto"/>
                <w:right w:val="none" w:sz="0" w:space="0" w:color="auto"/>
              </w:divBdr>
            </w:div>
            <w:div w:id="1726560324">
              <w:marLeft w:val="0"/>
              <w:marRight w:val="0"/>
              <w:marTop w:val="0"/>
              <w:marBottom w:val="0"/>
              <w:divBdr>
                <w:top w:val="none" w:sz="0" w:space="0" w:color="auto"/>
                <w:left w:val="none" w:sz="0" w:space="0" w:color="auto"/>
                <w:bottom w:val="none" w:sz="0" w:space="0" w:color="auto"/>
                <w:right w:val="none" w:sz="0" w:space="0" w:color="auto"/>
              </w:divBdr>
            </w:div>
            <w:div w:id="270012764">
              <w:marLeft w:val="0"/>
              <w:marRight w:val="0"/>
              <w:marTop w:val="0"/>
              <w:marBottom w:val="0"/>
              <w:divBdr>
                <w:top w:val="none" w:sz="0" w:space="0" w:color="auto"/>
                <w:left w:val="none" w:sz="0" w:space="0" w:color="auto"/>
                <w:bottom w:val="none" w:sz="0" w:space="0" w:color="auto"/>
                <w:right w:val="none" w:sz="0" w:space="0" w:color="auto"/>
              </w:divBdr>
            </w:div>
            <w:div w:id="90978733">
              <w:marLeft w:val="0"/>
              <w:marRight w:val="0"/>
              <w:marTop w:val="0"/>
              <w:marBottom w:val="0"/>
              <w:divBdr>
                <w:top w:val="none" w:sz="0" w:space="0" w:color="auto"/>
                <w:left w:val="none" w:sz="0" w:space="0" w:color="auto"/>
                <w:bottom w:val="none" w:sz="0" w:space="0" w:color="auto"/>
                <w:right w:val="none" w:sz="0" w:space="0" w:color="auto"/>
              </w:divBdr>
            </w:div>
            <w:div w:id="1305543194">
              <w:marLeft w:val="0"/>
              <w:marRight w:val="0"/>
              <w:marTop w:val="0"/>
              <w:marBottom w:val="0"/>
              <w:divBdr>
                <w:top w:val="none" w:sz="0" w:space="0" w:color="auto"/>
                <w:left w:val="none" w:sz="0" w:space="0" w:color="auto"/>
                <w:bottom w:val="none" w:sz="0" w:space="0" w:color="auto"/>
                <w:right w:val="none" w:sz="0" w:space="0" w:color="auto"/>
              </w:divBdr>
            </w:div>
            <w:div w:id="538512811">
              <w:marLeft w:val="0"/>
              <w:marRight w:val="0"/>
              <w:marTop w:val="0"/>
              <w:marBottom w:val="0"/>
              <w:divBdr>
                <w:top w:val="none" w:sz="0" w:space="0" w:color="auto"/>
                <w:left w:val="none" w:sz="0" w:space="0" w:color="auto"/>
                <w:bottom w:val="none" w:sz="0" w:space="0" w:color="auto"/>
                <w:right w:val="none" w:sz="0" w:space="0" w:color="auto"/>
              </w:divBdr>
            </w:div>
            <w:div w:id="1955598599">
              <w:marLeft w:val="0"/>
              <w:marRight w:val="0"/>
              <w:marTop w:val="0"/>
              <w:marBottom w:val="0"/>
              <w:divBdr>
                <w:top w:val="none" w:sz="0" w:space="0" w:color="auto"/>
                <w:left w:val="none" w:sz="0" w:space="0" w:color="auto"/>
                <w:bottom w:val="none" w:sz="0" w:space="0" w:color="auto"/>
                <w:right w:val="none" w:sz="0" w:space="0" w:color="auto"/>
              </w:divBdr>
            </w:div>
            <w:div w:id="1170831811">
              <w:marLeft w:val="0"/>
              <w:marRight w:val="0"/>
              <w:marTop w:val="0"/>
              <w:marBottom w:val="0"/>
              <w:divBdr>
                <w:top w:val="none" w:sz="0" w:space="0" w:color="auto"/>
                <w:left w:val="none" w:sz="0" w:space="0" w:color="auto"/>
                <w:bottom w:val="none" w:sz="0" w:space="0" w:color="auto"/>
                <w:right w:val="none" w:sz="0" w:space="0" w:color="auto"/>
              </w:divBdr>
            </w:div>
            <w:div w:id="1712221305">
              <w:marLeft w:val="0"/>
              <w:marRight w:val="0"/>
              <w:marTop w:val="0"/>
              <w:marBottom w:val="0"/>
              <w:divBdr>
                <w:top w:val="none" w:sz="0" w:space="0" w:color="auto"/>
                <w:left w:val="none" w:sz="0" w:space="0" w:color="auto"/>
                <w:bottom w:val="none" w:sz="0" w:space="0" w:color="auto"/>
                <w:right w:val="none" w:sz="0" w:space="0" w:color="auto"/>
              </w:divBdr>
            </w:div>
            <w:div w:id="2144301576">
              <w:marLeft w:val="0"/>
              <w:marRight w:val="0"/>
              <w:marTop w:val="0"/>
              <w:marBottom w:val="0"/>
              <w:divBdr>
                <w:top w:val="none" w:sz="0" w:space="0" w:color="auto"/>
                <w:left w:val="none" w:sz="0" w:space="0" w:color="auto"/>
                <w:bottom w:val="none" w:sz="0" w:space="0" w:color="auto"/>
                <w:right w:val="none" w:sz="0" w:space="0" w:color="auto"/>
              </w:divBdr>
            </w:div>
            <w:div w:id="1212426215">
              <w:marLeft w:val="0"/>
              <w:marRight w:val="0"/>
              <w:marTop w:val="0"/>
              <w:marBottom w:val="0"/>
              <w:divBdr>
                <w:top w:val="none" w:sz="0" w:space="0" w:color="auto"/>
                <w:left w:val="none" w:sz="0" w:space="0" w:color="auto"/>
                <w:bottom w:val="none" w:sz="0" w:space="0" w:color="auto"/>
                <w:right w:val="none" w:sz="0" w:space="0" w:color="auto"/>
              </w:divBdr>
            </w:div>
            <w:div w:id="1507594110">
              <w:marLeft w:val="0"/>
              <w:marRight w:val="0"/>
              <w:marTop w:val="0"/>
              <w:marBottom w:val="0"/>
              <w:divBdr>
                <w:top w:val="none" w:sz="0" w:space="0" w:color="auto"/>
                <w:left w:val="none" w:sz="0" w:space="0" w:color="auto"/>
                <w:bottom w:val="none" w:sz="0" w:space="0" w:color="auto"/>
                <w:right w:val="none" w:sz="0" w:space="0" w:color="auto"/>
              </w:divBdr>
            </w:div>
            <w:div w:id="144855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599213">
      <w:bodyDiv w:val="1"/>
      <w:marLeft w:val="0"/>
      <w:marRight w:val="0"/>
      <w:marTop w:val="0"/>
      <w:marBottom w:val="0"/>
      <w:divBdr>
        <w:top w:val="none" w:sz="0" w:space="0" w:color="auto"/>
        <w:left w:val="none" w:sz="0" w:space="0" w:color="auto"/>
        <w:bottom w:val="none" w:sz="0" w:space="0" w:color="auto"/>
        <w:right w:val="none" w:sz="0" w:space="0" w:color="auto"/>
      </w:divBdr>
    </w:div>
    <w:div w:id="997072734">
      <w:bodyDiv w:val="1"/>
      <w:marLeft w:val="0"/>
      <w:marRight w:val="0"/>
      <w:marTop w:val="0"/>
      <w:marBottom w:val="0"/>
      <w:divBdr>
        <w:top w:val="none" w:sz="0" w:space="0" w:color="auto"/>
        <w:left w:val="none" w:sz="0" w:space="0" w:color="auto"/>
        <w:bottom w:val="none" w:sz="0" w:space="0" w:color="auto"/>
        <w:right w:val="none" w:sz="0" w:space="0" w:color="auto"/>
      </w:divBdr>
      <w:divsChild>
        <w:div w:id="537085651">
          <w:marLeft w:val="0"/>
          <w:marRight w:val="0"/>
          <w:marTop w:val="0"/>
          <w:marBottom w:val="0"/>
          <w:divBdr>
            <w:top w:val="none" w:sz="0" w:space="0" w:color="auto"/>
            <w:left w:val="none" w:sz="0" w:space="0" w:color="auto"/>
            <w:bottom w:val="none" w:sz="0" w:space="0" w:color="auto"/>
            <w:right w:val="none" w:sz="0" w:space="0" w:color="auto"/>
          </w:divBdr>
          <w:divsChild>
            <w:div w:id="798062820">
              <w:marLeft w:val="0"/>
              <w:marRight w:val="0"/>
              <w:marTop w:val="0"/>
              <w:marBottom w:val="0"/>
              <w:divBdr>
                <w:top w:val="none" w:sz="0" w:space="0" w:color="auto"/>
                <w:left w:val="none" w:sz="0" w:space="0" w:color="auto"/>
                <w:bottom w:val="none" w:sz="0" w:space="0" w:color="auto"/>
                <w:right w:val="none" w:sz="0" w:space="0" w:color="auto"/>
              </w:divBdr>
            </w:div>
            <w:div w:id="1699771310">
              <w:marLeft w:val="0"/>
              <w:marRight w:val="0"/>
              <w:marTop w:val="0"/>
              <w:marBottom w:val="0"/>
              <w:divBdr>
                <w:top w:val="none" w:sz="0" w:space="0" w:color="auto"/>
                <w:left w:val="none" w:sz="0" w:space="0" w:color="auto"/>
                <w:bottom w:val="none" w:sz="0" w:space="0" w:color="auto"/>
                <w:right w:val="none" w:sz="0" w:space="0" w:color="auto"/>
              </w:divBdr>
            </w:div>
            <w:div w:id="305206634">
              <w:marLeft w:val="0"/>
              <w:marRight w:val="0"/>
              <w:marTop w:val="0"/>
              <w:marBottom w:val="0"/>
              <w:divBdr>
                <w:top w:val="none" w:sz="0" w:space="0" w:color="auto"/>
                <w:left w:val="none" w:sz="0" w:space="0" w:color="auto"/>
                <w:bottom w:val="none" w:sz="0" w:space="0" w:color="auto"/>
                <w:right w:val="none" w:sz="0" w:space="0" w:color="auto"/>
              </w:divBdr>
            </w:div>
            <w:div w:id="456069175">
              <w:marLeft w:val="0"/>
              <w:marRight w:val="0"/>
              <w:marTop w:val="0"/>
              <w:marBottom w:val="0"/>
              <w:divBdr>
                <w:top w:val="none" w:sz="0" w:space="0" w:color="auto"/>
                <w:left w:val="none" w:sz="0" w:space="0" w:color="auto"/>
                <w:bottom w:val="none" w:sz="0" w:space="0" w:color="auto"/>
                <w:right w:val="none" w:sz="0" w:space="0" w:color="auto"/>
              </w:divBdr>
            </w:div>
            <w:div w:id="224417471">
              <w:marLeft w:val="0"/>
              <w:marRight w:val="0"/>
              <w:marTop w:val="0"/>
              <w:marBottom w:val="0"/>
              <w:divBdr>
                <w:top w:val="none" w:sz="0" w:space="0" w:color="auto"/>
                <w:left w:val="none" w:sz="0" w:space="0" w:color="auto"/>
                <w:bottom w:val="none" w:sz="0" w:space="0" w:color="auto"/>
                <w:right w:val="none" w:sz="0" w:space="0" w:color="auto"/>
              </w:divBdr>
            </w:div>
            <w:div w:id="261190521">
              <w:marLeft w:val="0"/>
              <w:marRight w:val="0"/>
              <w:marTop w:val="0"/>
              <w:marBottom w:val="0"/>
              <w:divBdr>
                <w:top w:val="none" w:sz="0" w:space="0" w:color="auto"/>
                <w:left w:val="none" w:sz="0" w:space="0" w:color="auto"/>
                <w:bottom w:val="none" w:sz="0" w:space="0" w:color="auto"/>
                <w:right w:val="none" w:sz="0" w:space="0" w:color="auto"/>
              </w:divBdr>
            </w:div>
            <w:div w:id="193621223">
              <w:marLeft w:val="0"/>
              <w:marRight w:val="0"/>
              <w:marTop w:val="0"/>
              <w:marBottom w:val="0"/>
              <w:divBdr>
                <w:top w:val="none" w:sz="0" w:space="0" w:color="auto"/>
                <w:left w:val="none" w:sz="0" w:space="0" w:color="auto"/>
                <w:bottom w:val="none" w:sz="0" w:space="0" w:color="auto"/>
                <w:right w:val="none" w:sz="0" w:space="0" w:color="auto"/>
              </w:divBdr>
            </w:div>
            <w:div w:id="2037609550">
              <w:marLeft w:val="0"/>
              <w:marRight w:val="0"/>
              <w:marTop w:val="0"/>
              <w:marBottom w:val="0"/>
              <w:divBdr>
                <w:top w:val="none" w:sz="0" w:space="0" w:color="auto"/>
                <w:left w:val="none" w:sz="0" w:space="0" w:color="auto"/>
                <w:bottom w:val="none" w:sz="0" w:space="0" w:color="auto"/>
                <w:right w:val="none" w:sz="0" w:space="0" w:color="auto"/>
              </w:divBdr>
            </w:div>
            <w:div w:id="172258083">
              <w:marLeft w:val="0"/>
              <w:marRight w:val="0"/>
              <w:marTop w:val="0"/>
              <w:marBottom w:val="0"/>
              <w:divBdr>
                <w:top w:val="none" w:sz="0" w:space="0" w:color="auto"/>
                <w:left w:val="none" w:sz="0" w:space="0" w:color="auto"/>
                <w:bottom w:val="none" w:sz="0" w:space="0" w:color="auto"/>
                <w:right w:val="none" w:sz="0" w:space="0" w:color="auto"/>
              </w:divBdr>
            </w:div>
            <w:div w:id="1062681120">
              <w:marLeft w:val="0"/>
              <w:marRight w:val="0"/>
              <w:marTop w:val="0"/>
              <w:marBottom w:val="0"/>
              <w:divBdr>
                <w:top w:val="none" w:sz="0" w:space="0" w:color="auto"/>
                <w:left w:val="none" w:sz="0" w:space="0" w:color="auto"/>
                <w:bottom w:val="none" w:sz="0" w:space="0" w:color="auto"/>
                <w:right w:val="none" w:sz="0" w:space="0" w:color="auto"/>
              </w:divBdr>
            </w:div>
            <w:div w:id="2090497913">
              <w:marLeft w:val="0"/>
              <w:marRight w:val="0"/>
              <w:marTop w:val="0"/>
              <w:marBottom w:val="0"/>
              <w:divBdr>
                <w:top w:val="none" w:sz="0" w:space="0" w:color="auto"/>
                <w:left w:val="none" w:sz="0" w:space="0" w:color="auto"/>
                <w:bottom w:val="none" w:sz="0" w:space="0" w:color="auto"/>
                <w:right w:val="none" w:sz="0" w:space="0" w:color="auto"/>
              </w:divBdr>
            </w:div>
            <w:div w:id="4396900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9186966">
      <w:bodyDiv w:val="1"/>
      <w:marLeft w:val="0"/>
      <w:marRight w:val="0"/>
      <w:marTop w:val="0"/>
      <w:marBottom w:val="0"/>
      <w:divBdr>
        <w:top w:val="none" w:sz="0" w:space="0" w:color="auto"/>
        <w:left w:val="none" w:sz="0" w:space="0" w:color="auto"/>
        <w:bottom w:val="none" w:sz="0" w:space="0" w:color="auto"/>
        <w:right w:val="none" w:sz="0" w:space="0" w:color="auto"/>
      </w:divBdr>
      <w:divsChild>
        <w:div w:id="1051618587">
          <w:marLeft w:val="0"/>
          <w:marRight w:val="0"/>
          <w:marTop w:val="0"/>
          <w:marBottom w:val="0"/>
          <w:divBdr>
            <w:top w:val="none" w:sz="0" w:space="0" w:color="auto"/>
            <w:left w:val="none" w:sz="0" w:space="0" w:color="auto"/>
            <w:bottom w:val="none" w:sz="0" w:space="0" w:color="auto"/>
            <w:right w:val="none" w:sz="0" w:space="0" w:color="auto"/>
          </w:divBdr>
          <w:divsChild>
            <w:div w:id="199975311">
              <w:marLeft w:val="0"/>
              <w:marRight w:val="0"/>
              <w:marTop w:val="0"/>
              <w:marBottom w:val="0"/>
              <w:divBdr>
                <w:top w:val="none" w:sz="0" w:space="0" w:color="auto"/>
                <w:left w:val="none" w:sz="0" w:space="0" w:color="auto"/>
                <w:bottom w:val="none" w:sz="0" w:space="0" w:color="auto"/>
                <w:right w:val="none" w:sz="0" w:space="0" w:color="auto"/>
              </w:divBdr>
            </w:div>
            <w:div w:id="1076322273">
              <w:marLeft w:val="0"/>
              <w:marRight w:val="0"/>
              <w:marTop w:val="0"/>
              <w:marBottom w:val="0"/>
              <w:divBdr>
                <w:top w:val="none" w:sz="0" w:space="0" w:color="auto"/>
                <w:left w:val="none" w:sz="0" w:space="0" w:color="auto"/>
                <w:bottom w:val="none" w:sz="0" w:space="0" w:color="auto"/>
                <w:right w:val="none" w:sz="0" w:space="0" w:color="auto"/>
              </w:divBdr>
            </w:div>
            <w:div w:id="1386837203">
              <w:marLeft w:val="0"/>
              <w:marRight w:val="0"/>
              <w:marTop w:val="0"/>
              <w:marBottom w:val="0"/>
              <w:divBdr>
                <w:top w:val="none" w:sz="0" w:space="0" w:color="auto"/>
                <w:left w:val="none" w:sz="0" w:space="0" w:color="auto"/>
                <w:bottom w:val="none" w:sz="0" w:space="0" w:color="auto"/>
                <w:right w:val="none" w:sz="0" w:space="0" w:color="auto"/>
              </w:divBdr>
            </w:div>
            <w:div w:id="2002273366">
              <w:marLeft w:val="0"/>
              <w:marRight w:val="0"/>
              <w:marTop w:val="0"/>
              <w:marBottom w:val="0"/>
              <w:divBdr>
                <w:top w:val="none" w:sz="0" w:space="0" w:color="auto"/>
                <w:left w:val="none" w:sz="0" w:space="0" w:color="auto"/>
                <w:bottom w:val="none" w:sz="0" w:space="0" w:color="auto"/>
                <w:right w:val="none" w:sz="0" w:space="0" w:color="auto"/>
              </w:divBdr>
            </w:div>
            <w:div w:id="1085877658">
              <w:marLeft w:val="0"/>
              <w:marRight w:val="0"/>
              <w:marTop w:val="0"/>
              <w:marBottom w:val="0"/>
              <w:divBdr>
                <w:top w:val="none" w:sz="0" w:space="0" w:color="auto"/>
                <w:left w:val="none" w:sz="0" w:space="0" w:color="auto"/>
                <w:bottom w:val="none" w:sz="0" w:space="0" w:color="auto"/>
                <w:right w:val="none" w:sz="0" w:space="0" w:color="auto"/>
              </w:divBdr>
            </w:div>
            <w:div w:id="2053727805">
              <w:marLeft w:val="0"/>
              <w:marRight w:val="0"/>
              <w:marTop w:val="0"/>
              <w:marBottom w:val="0"/>
              <w:divBdr>
                <w:top w:val="none" w:sz="0" w:space="0" w:color="auto"/>
                <w:left w:val="none" w:sz="0" w:space="0" w:color="auto"/>
                <w:bottom w:val="none" w:sz="0" w:space="0" w:color="auto"/>
                <w:right w:val="none" w:sz="0" w:space="0" w:color="auto"/>
              </w:divBdr>
            </w:div>
            <w:div w:id="1699551774">
              <w:marLeft w:val="0"/>
              <w:marRight w:val="0"/>
              <w:marTop w:val="0"/>
              <w:marBottom w:val="0"/>
              <w:divBdr>
                <w:top w:val="none" w:sz="0" w:space="0" w:color="auto"/>
                <w:left w:val="none" w:sz="0" w:space="0" w:color="auto"/>
                <w:bottom w:val="none" w:sz="0" w:space="0" w:color="auto"/>
                <w:right w:val="none" w:sz="0" w:space="0" w:color="auto"/>
              </w:divBdr>
            </w:div>
            <w:div w:id="95057881">
              <w:marLeft w:val="0"/>
              <w:marRight w:val="0"/>
              <w:marTop w:val="0"/>
              <w:marBottom w:val="0"/>
              <w:divBdr>
                <w:top w:val="none" w:sz="0" w:space="0" w:color="auto"/>
                <w:left w:val="none" w:sz="0" w:space="0" w:color="auto"/>
                <w:bottom w:val="none" w:sz="0" w:space="0" w:color="auto"/>
                <w:right w:val="none" w:sz="0" w:space="0" w:color="auto"/>
              </w:divBdr>
            </w:div>
            <w:div w:id="1639071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455589">
      <w:bodyDiv w:val="1"/>
      <w:marLeft w:val="0"/>
      <w:marRight w:val="0"/>
      <w:marTop w:val="0"/>
      <w:marBottom w:val="0"/>
      <w:divBdr>
        <w:top w:val="none" w:sz="0" w:space="0" w:color="auto"/>
        <w:left w:val="none" w:sz="0" w:space="0" w:color="auto"/>
        <w:bottom w:val="none" w:sz="0" w:space="0" w:color="auto"/>
        <w:right w:val="none" w:sz="0" w:space="0" w:color="auto"/>
      </w:divBdr>
      <w:divsChild>
        <w:div w:id="1604722054">
          <w:marLeft w:val="0"/>
          <w:marRight w:val="0"/>
          <w:marTop w:val="0"/>
          <w:marBottom w:val="0"/>
          <w:divBdr>
            <w:top w:val="none" w:sz="0" w:space="0" w:color="auto"/>
            <w:left w:val="none" w:sz="0" w:space="0" w:color="auto"/>
            <w:bottom w:val="none" w:sz="0" w:space="0" w:color="auto"/>
            <w:right w:val="none" w:sz="0" w:space="0" w:color="auto"/>
          </w:divBdr>
          <w:divsChild>
            <w:div w:id="1244607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668157">
      <w:bodyDiv w:val="1"/>
      <w:marLeft w:val="0"/>
      <w:marRight w:val="0"/>
      <w:marTop w:val="0"/>
      <w:marBottom w:val="0"/>
      <w:divBdr>
        <w:top w:val="none" w:sz="0" w:space="0" w:color="auto"/>
        <w:left w:val="none" w:sz="0" w:space="0" w:color="auto"/>
        <w:bottom w:val="none" w:sz="0" w:space="0" w:color="auto"/>
        <w:right w:val="none" w:sz="0" w:space="0" w:color="auto"/>
      </w:divBdr>
      <w:divsChild>
        <w:div w:id="46879832">
          <w:marLeft w:val="0"/>
          <w:marRight w:val="0"/>
          <w:marTop w:val="0"/>
          <w:marBottom w:val="0"/>
          <w:divBdr>
            <w:top w:val="none" w:sz="0" w:space="0" w:color="auto"/>
            <w:left w:val="none" w:sz="0" w:space="0" w:color="auto"/>
            <w:bottom w:val="none" w:sz="0" w:space="0" w:color="auto"/>
            <w:right w:val="none" w:sz="0" w:space="0" w:color="auto"/>
          </w:divBdr>
          <w:divsChild>
            <w:div w:id="631447029">
              <w:marLeft w:val="0"/>
              <w:marRight w:val="0"/>
              <w:marTop w:val="0"/>
              <w:marBottom w:val="0"/>
              <w:divBdr>
                <w:top w:val="none" w:sz="0" w:space="0" w:color="auto"/>
                <w:left w:val="none" w:sz="0" w:space="0" w:color="auto"/>
                <w:bottom w:val="none" w:sz="0" w:space="0" w:color="auto"/>
                <w:right w:val="none" w:sz="0" w:space="0" w:color="auto"/>
              </w:divBdr>
            </w:div>
            <w:div w:id="1607543168">
              <w:marLeft w:val="0"/>
              <w:marRight w:val="0"/>
              <w:marTop w:val="0"/>
              <w:marBottom w:val="0"/>
              <w:divBdr>
                <w:top w:val="none" w:sz="0" w:space="0" w:color="auto"/>
                <w:left w:val="none" w:sz="0" w:space="0" w:color="auto"/>
                <w:bottom w:val="none" w:sz="0" w:space="0" w:color="auto"/>
                <w:right w:val="none" w:sz="0" w:space="0" w:color="auto"/>
              </w:divBdr>
            </w:div>
            <w:div w:id="482740054">
              <w:marLeft w:val="0"/>
              <w:marRight w:val="0"/>
              <w:marTop w:val="0"/>
              <w:marBottom w:val="0"/>
              <w:divBdr>
                <w:top w:val="none" w:sz="0" w:space="0" w:color="auto"/>
                <w:left w:val="none" w:sz="0" w:space="0" w:color="auto"/>
                <w:bottom w:val="none" w:sz="0" w:space="0" w:color="auto"/>
                <w:right w:val="none" w:sz="0" w:space="0" w:color="auto"/>
              </w:divBdr>
            </w:div>
            <w:div w:id="124855504">
              <w:marLeft w:val="0"/>
              <w:marRight w:val="0"/>
              <w:marTop w:val="0"/>
              <w:marBottom w:val="0"/>
              <w:divBdr>
                <w:top w:val="none" w:sz="0" w:space="0" w:color="auto"/>
                <w:left w:val="none" w:sz="0" w:space="0" w:color="auto"/>
                <w:bottom w:val="none" w:sz="0" w:space="0" w:color="auto"/>
                <w:right w:val="none" w:sz="0" w:space="0" w:color="auto"/>
              </w:divBdr>
            </w:div>
            <w:div w:id="1538082392">
              <w:marLeft w:val="0"/>
              <w:marRight w:val="0"/>
              <w:marTop w:val="0"/>
              <w:marBottom w:val="0"/>
              <w:divBdr>
                <w:top w:val="none" w:sz="0" w:space="0" w:color="auto"/>
                <w:left w:val="none" w:sz="0" w:space="0" w:color="auto"/>
                <w:bottom w:val="none" w:sz="0" w:space="0" w:color="auto"/>
                <w:right w:val="none" w:sz="0" w:space="0" w:color="auto"/>
              </w:divBdr>
            </w:div>
            <w:div w:id="800608977">
              <w:marLeft w:val="0"/>
              <w:marRight w:val="0"/>
              <w:marTop w:val="0"/>
              <w:marBottom w:val="0"/>
              <w:divBdr>
                <w:top w:val="none" w:sz="0" w:space="0" w:color="auto"/>
                <w:left w:val="none" w:sz="0" w:space="0" w:color="auto"/>
                <w:bottom w:val="none" w:sz="0" w:space="0" w:color="auto"/>
                <w:right w:val="none" w:sz="0" w:space="0" w:color="auto"/>
              </w:divBdr>
            </w:div>
            <w:div w:id="858857935">
              <w:marLeft w:val="0"/>
              <w:marRight w:val="0"/>
              <w:marTop w:val="0"/>
              <w:marBottom w:val="0"/>
              <w:divBdr>
                <w:top w:val="none" w:sz="0" w:space="0" w:color="auto"/>
                <w:left w:val="none" w:sz="0" w:space="0" w:color="auto"/>
                <w:bottom w:val="none" w:sz="0" w:space="0" w:color="auto"/>
                <w:right w:val="none" w:sz="0" w:space="0" w:color="auto"/>
              </w:divBdr>
            </w:div>
            <w:div w:id="204106394">
              <w:marLeft w:val="0"/>
              <w:marRight w:val="0"/>
              <w:marTop w:val="0"/>
              <w:marBottom w:val="0"/>
              <w:divBdr>
                <w:top w:val="none" w:sz="0" w:space="0" w:color="auto"/>
                <w:left w:val="none" w:sz="0" w:space="0" w:color="auto"/>
                <w:bottom w:val="none" w:sz="0" w:space="0" w:color="auto"/>
                <w:right w:val="none" w:sz="0" w:space="0" w:color="auto"/>
              </w:divBdr>
            </w:div>
            <w:div w:id="1017347431">
              <w:marLeft w:val="0"/>
              <w:marRight w:val="0"/>
              <w:marTop w:val="0"/>
              <w:marBottom w:val="0"/>
              <w:divBdr>
                <w:top w:val="none" w:sz="0" w:space="0" w:color="auto"/>
                <w:left w:val="none" w:sz="0" w:space="0" w:color="auto"/>
                <w:bottom w:val="none" w:sz="0" w:space="0" w:color="auto"/>
                <w:right w:val="none" w:sz="0" w:space="0" w:color="auto"/>
              </w:divBdr>
            </w:div>
            <w:div w:id="1966811949">
              <w:marLeft w:val="0"/>
              <w:marRight w:val="0"/>
              <w:marTop w:val="0"/>
              <w:marBottom w:val="0"/>
              <w:divBdr>
                <w:top w:val="none" w:sz="0" w:space="0" w:color="auto"/>
                <w:left w:val="none" w:sz="0" w:space="0" w:color="auto"/>
                <w:bottom w:val="none" w:sz="0" w:space="0" w:color="auto"/>
                <w:right w:val="none" w:sz="0" w:space="0" w:color="auto"/>
              </w:divBdr>
            </w:div>
            <w:div w:id="2138065680">
              <w:marLeft w:val="0"/>
              <w:marRight w:val="0"/>
              <w:marTop w:val="0"/>
              <w:marBottom w:val="0"/>
              <w:divBdr>
                <w:top w:val="none" w:sz="0" w:space="0" w:color="auto"/>
                <w:left w:val="none" w:sz="0" w:space="0" w:color="auto"/>
                <w:bottom w:val="none" w:sz="0" w:space="0" w:color="auto"/>
                <w:right w:val="none" w:sz="0" w:space="0" w:color="auto"/>
              </w:divBdr>
            </w:div>
            <w:div w:id="939721033">
              <w:marLeft w:val="0"/>
              <w:marRight w:val="0"/>
              <w:marTop w:val="0"/>
              <w:marBottom w:val="0"/>
              <w:divBdr>
                <w:top w:val="none" w:sz="0" w:space="0" w:color="auto"/>
                <w:left w:val="none" w:sz="0" w:space="0" w:color="auto"/>
                <w:bottom w:val="none" w:sz="0" w:space="0" w:color="auto"/>
                <w:right w:val="none" w:sz="0" w:space="0" w:color="auto"/>
              </w:divBdr>
            </w:div>
            <w:div w:id="1524125332">
              <w:marLeft w:val="0"/>
              <w:marRight w:val="0"/>
              <w:marTop w:val="0"/>
              <w:marBottom w:val="0"/>
              <w:divBdr>
                <w:top w:val="none" w:sz="0" w:space="0" w:color="auto"/>
                <w:left w:val="none" w:sz="0" w:space="0" w:color="auto"/>
                <w:bottom w:val="none" w:sz="0" w:space="0" w:color="auto"/>
                <w:right w:val="none" w:sz="0" w:space="0" w:color="auto"/>
              </w:divBdr>
            </w:div>
            <w:div w:id="473983833">
              <w:marLeft w:val="0"/>
              <w:marRight w:val="0"/>
              <w:marTop w:val="0"/>
              <w:marBottom w:val="0"/>
              <w:divBdr>
                <w:top w:val="none" w:sz="0" w:space="0" w:color="auto"/>
                <w:left w:val="none" w:sz="0" w:space="0" w:color="auto"/>
                <w:bottom w:val="none" w:sz="0" w:space="0" w:color="auto"/>
                <w:right w:val="none" w:sz="0" w:space="0" w:color="auto"/>
              </w:divBdr>
            </w:div>
            <w:div w:id="1592935325">
              <w:marLeft w:val="0"/>
              <w:marRight w:val="0"/>
              <w:marTop w:val="0"/>
              <w:marBottom w:val="0"/>
              <w:divBdr>
                <w:top w:val="none" w:sz="0" w:space="0" w:color="auto"/>
                <w:left w:val="none" w:sz="0" w:space="0" w:color="auto"/>
                <w:bottom w:val="none" w:sz="0" w:space="0" w:color="auto"/>
                <w:right w:val="none" w:sz="0" w:space="0" w:color="auto"/>
              </w:divBdr>
            </w:div>
            <w:div w:id="147403052">
              <w:marLeft w:val="0"/>
              <w:marRight w:val="0"/>
              <w:marTop w:val="0"/>
              <w:marBottom w:val="0"/>
              <w:divBdr>
                <w:top w:val="none" w:sz="0" w:space="0" w:color="auto"/>
                <w:left w:val="none" w:sz="0" w:space="0" w:color="auto"/>
                <w:bottom w:val="none" w:sz="0" w:space="0" w:color="auto"/>
                <w:right w:val="none" w:sz="0" w:space="0" w:color="auto"/>
              </w:divBdr>
            </w:div>
            <w:div w:id="2008551617">
              <w:marLeft w:val="0"/>
              <w:marRight w:val="0"/>
              <w:marTop w:val="0"/>
              <w:marBottom w:val="0"/>
              <w:divBdr>
                <w:top w:val="none" w:sz="0" w:space="0" w:color="auto"/>
                <w:left w:val="none" w:sz="0" w:space="0" w:color="auto"/>
                <w:bottom w:val="none" w:sz="0" w:space="0" w:color="auto"/>
                <w:right w:val="none" w:sz="0" w:space="0" w:color="auto"/>
              </w:divBdr>
            </w:div>
            <w:div w:id="1358432353">
              <w:marLeft w:val="0"/>
              <w:marRight w:val="0"/>
              <w:marTop w:val="0"/>
              <w:marBottom w:val="0"/>
              <w:divBdr>
                <w:top w:val="none" w:sz="0" w:space="0" w:color="auto"/>
                <w:left w:val="none" w:sz="0" w:space="0" w:color="auto"/>
                <w:bottom w:val="none" w:sz="0" w:space="0" w:color="auto"/>
                <w:right w:val="none" w:sz="0" w:space="0" w:color="auto"/>
              </w:divBdr>
            </w:div>
            <w:div w:id="36513804">
              <w:marLeft w:val="0"/>
              <w:marRight w:val="0"/>
              <w:marTop w:val="0"/>
              <w:marBottom w:val="0"/>
              <w:divBdr>
                <w:top w:val="none" w:sz="0" w:space="0" w:color="auto"/>
                <w:left w:val="none" w:sz="0" w:space="0" w:color="auto"/>
                <w:bottom w:val="none" w:sz="0" w:space="0" w:color="auto"/>
                <w:right w:val="none" w:sz="0" w:space="0" w:color="auto"/>
              </w:divBdr>
            </w:div>
            <w:div w:id="1892110282">
              <w:marLeft w:val="0"/>
              <w:marRight w:val="0"/>
              <w:marTop w:val="0"/>
              <w:marBottom w:val="0"/>
              <w:divBdr>
                <w:top w:val="none" w:sz="0" w:space="0" w:color="auto"/>
                <w:left w:val="none" w:sz="0" w:space="0" w:color="auto"/>
                <w:bottom w:val="none" w:sz="0" w:space="0" w:color="auto"/>
                <w:right w:val="none" w:sz="0" w:space="0" w:color="auto"/>
              </w:divBdr>
            </w:div>
            <w:div w:id="219748527">
              <w:marLeft w:val="0"/>
              <w:marRight w:val="0"/>
              <w:marTop w:val="0"/>
              <w:marBottom w:val="0"/>
              <w:divBdr>
                <w:top w:val="none" w:sz="0" w:space="0" w:color="auto"/>
                <w:left w:val="none" w:sz="0" w:space="0" w:color="auto"/>
                <w:bottom w:val="none" w:sz="0" w:space="0" w:color="auto"/>
                <w:right w:val="none" w:sz="0" w:space="0" w:color="auto"/>
              </w:divBdr>
            </w:div>
            <w:div w:id="326056236">
              <w:marLeft w:val="0"/>
              <w:marRight w:val="0"/>
              <w:marTop w:val="0"/>
              <w:marBottom w:val="0"/>
              <w:divBdr>
                <w:top w:val="none" w:sz="0" w:space="0" w:color="auto"/>
                <w:left w:val="none" w:sz="0" w:space="0" w:color="auto"/>
                <w:bottom w:val="none" w:sz="0" w:space="0" w:color="auto"/>
                <w:right w:val="none" w:sz="0" w:space="0" w:color="auto"/>
              </w:divBdr>
            </w:div>
            <w:div w:id="1917399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7450541">
      <w:bodyDiv w:val="1"/>
      <w:marLeft w:val="0"/>
      <w:marRight w:val="0"/>
      <w:marTop w:val="0"/>
      <w:marBottom w:val="0"/>
      <w:divBdr>
        <w:top w:val="none" w:sz="0" w:space="0" w:color="auto"/>
        <w:left w:val="none" w:sz="0" w:space="0" w:color="auto"/>
        <w:bottom w:val="none" w:sz="0" w:space="0" w:color="auto"/>
        <w:right w:val="none" w:sz="0" w:space="0" w:color="auto"/>
      </w:divBdr>
      <w:divsChild>
        <w:div w:id="1470828143">
          <w:marLeft w:val="0"/>
          <w:marRight w:val="0"/>
          <w:marTop w:val="0"/>
          <w:marBottom w:val="0"/>
          <w:divBdr>
            <w:top w:val="none" w:sz="0" w:space="0" w:color="auto"/>
            <w:left w:val="none" w:sz="0" w:space="0" w:color="auto"/>
            <w:bottom w:val="none" w:sz="0" w:space="0" w:color="auto"/>
            <w:right w:val="none" w:sz="0" w:space="0" w:color="auto"/>
          </w:divBdr>
          <w:divsChild>
            <w:div w:id="1937666391">
              <w:marLeft w:val="0"/>
              <w:marRight w:val="0"/>
              <w:marTop w:val="0"/>
              <w:marBottom w:val="0"/>
              <w:divBdr>
                <w:top w:val="none" w:sz="0" w:space="0" w:color="auto"/>
                <w:left w:val="none" w:sz="0" w:space="0" w:color="auto"/>
                <w:bottom w:val="none" w:sz="0" w:space="0" w:color="auto"/>
                <w:right w:val="none" w:sz="0" w:space="0" w:color="auto"/>
              </w:divBdr>
            </w:div>
            <w:div w:id="1209686678">
              <w:marLeft w:val="0"/>
              <w:marRight w:val="0"/>
              <w:marTop w:val="0"/>
              <w:marBottom w:val="0"/>
              <w:divBdr>
                <w:top w:val="none" w:sz="0" w:space="0" w:color="auto"/>
                <w:left w:val="none" w:sz="0" w:space="0" w:color="auto"/>
                <w:bottom w:val="none" w:sz="0" w:space="0" w:color="auto"/>
                <w:right w:val="none" w:sz="0" w:space="0" w:color="auto"/>
              </w:divBdr>
            </w:div>
            <w:div w:id="1387214968">
              <w:marLeft w:val="0"/>
              <w:marRight w:val="0"/>
              <w:marTop w:val="0"/>
              <w:marBottom w:val="0"/>
              <w:divBdr>
                <w:top w:val="none" w:sz="0" w:space="0" w:color="auto"/>
                <w:left w:val="none" w:sz="0" w:space="0" w:color="auto"/>
                <w:bottom w:val="none" w:sz="0" w:space="0" w:color="auto"/>
                <w:right w:val="none" w:sz="0" w:space="0" w:color="auto"/>
              </w:divBdr>
            </w:div>
            <w:div w:id="1558006488">
              <w:marLeft w:val="0"/>
              <w:marRight w:val="0"/>
              <w:marTop w:val="0"/>
              <w:marBottom w:val="0"/>
              <w:divBdr>
                <w:top w:val="none" w:sz="0" w:space="0" w:color="auto"/>
                <w:left w:val="none" w:sz="0" w:space="0" w:color="auto"/>
                <w:bottom w:val="none" w:sz="0" w:space="0" w:color="auto"/>
                <w:right w:val="none" w:sz="0" w:space="0" w:color="auto"/>
              </w:divBdr>
            </w:div>
            <w:div w:id="1555386156">
              <w:marLeft w:val="0"/>
              <w:marRight w:val="0"/>
              <w:marTop w:val="0"/>
              <w:marBottom w:val="0"/>
              <w:divBdr>
                <w:top w:val="none" w:sz="0" w:space="0" w:color="auto"/>
                <w:left w:val="none" w:sz="0" w:space="0" w:color="auto"/>
                <w:bottom w:val="none" w:sz="0" w:space="0" w:color="auto"/>
                <w:right w:val="none" w:sz="0" w:space="0" w:color="auto"/>
              </w:divBdr>
            </w:div>
            <w:div w:id="1852834301">
              <w:marLeft w:val="0"/>
              <w:marRight w:val="0"/>
              <w:marTop w:val="0"/>
              <w:marBottom w:val="0"/>
              <w:divBdr>
                <w:top w:val="none" w:sz="0" w:space="0" w:color="auto"/>
                <w:left w:val="none" w:sz="0" w:space="0" w:color="auto"/>
                <w:bottom w:val="none" w:sz="0" w:space="0" w:color="auto"/>
                <w:right w:val="none" w:sz="0" w:space="0" w:color="auto"/>
              </w:divBdr>
            </w:div>
            <w:div w:id="1039277601">
              <w:marLeft w:val="0"/>
              <w:marRight w:val="0"/>
              <w:marTop w:val="0"/>
              <w:marBottom w:val="0"/>
              <w:divBdr>
                <w:top w:val="none" w:sz="0" w:space="0" w:color="auto"/>
                <w:left w:val="none" w:sz="0" w:space="0" w:color="auto"/>
                <w:bottom w:val="none" w:sz="0" w:space="0" w:color="auto"/>
                <w:right w:val="none" w:sz="0" w:space="0" w:color="auto"/>
              </w:divBdr>
            </w:div>
            <w:div w:id="1796479846">
              <w:marLeft w:val="0"/>
              <w:marRight w:val="0"/>
              <w:marTop w:val="0"/>
              <w:marBottom w:val="0"/>
              <w:divBdr>
                <w:top w:val="none" w:sz="0" w:space="0" w:color="auto"/>
                <w:left w:val="none" w:sz="0" w:space="0" w:color="auto"/>
                <w:bottom w:val="none" w:sz="0" w:space="0" w:color="auto"/>
                <w:right w:val="none" w:sz="0" w:space="0" w:color="auto"/>
              </w:divBdr>
            </w:div>
            <w:div w:id="556823570">
              <w:marLeft w:val="0"/>
              <w:marRight w:val="0"/>
              <w:marTop w:val="0"/>
              <w:marBottom w:val="0"/>
              <w:divBdr>
                <w:top w:val="none" w:sz="0" w:space="0" w:color="auto"/>
                <w:left w:val="none" w:sz="0" w:space="0" w:color="auto"/>
                <w:bottom w:val="none" w:sz="0" w:space="0" w:color="auto"/>
                <w:right w:val="none" w:sz="0" w:space="0" w:color="auto"/>
              </w:divBdr>
            </w:div>
            <w:div w:id="2122912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6318846">
      <w:bodyDiv w:val="1"/>
      <w:marLeft w:val="0"/>
      <w:marRight w:val="0"/>
      <w:marTop w:val="0"/>
      <w:marBottom w:val="0"/>
      <w:divBdr>
        <w:top w:val="none" w:sz="0" w:space="0" w:color="auto"/>
        <w:left w:val="none" w:sz="0" w:space="0" w:color="auto"/>
        <w:bottom w:val="none" w:sz="0" w:space="0" w:color="auto"/>
        <w:right w:val="none" w:sz="0" w:space="0" w:color="auto"/>
      </w:divBdr>
      <w:divsChild>
        <w:div w:id="231549616">
          <w:marLeft w:val="0"/>
          <w:marRight w:val="0"/>
          <w:marTop w:val="0"/>
          <w:marBottom w:val="0"/>
          <w:divBdr>
            <w:top w:val="none" w:sz="0" w:space="0" w:color="auto"/>
            <w:left w:val="none" w:sz="0" w:space="0" w:color="auto"/>
            <w:bottom w:val="none" w:sz="0" w:space="0" w:color="auto"/>
            <w:right w:val="none" w:sz="0" w:space="0" w:color="auto"/>
          </w:divBdr>
          <w:divsChild>
            <w:div w:id="1629699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4807958">
      <w:bodyDiv w:val="1"/>
      <w:marLeft w:val="0"/>
      <w:marRight w:val="0"/>
      <w:marTop w:val="0"/>
      <w:marBottom w:val="0"/>
      <w:divBdr>
        <w:top w:val="none" w:sz="0" w:space="0" w:color="auto"/>
        <w:left w:val="none" w:sz="0" w:space="0" w:color="auto"/>
        <w:bottom w:val="none" w:sz="0" w:space="0" w:color="auto"/>
        <w:right w:val="none" w:sz="0" w:space="0" w:color="auto"/>
      </w:divBdr>
      <w:divsChild>
        <w:div w:id="770127344">
          <w:marLeft w:val="0"/>
          <w:marRight w:val="0"/>
          <w:marTop w:val="0"/>
          <w:marBottom w:val="0"/>
          <w:divBdr>
            <w:top w:val="none" w:sz="0" w:space="0" w:color="auto"/>
            <w:left w:val="none" w:sz="0" w:space="0" w:color="auto"/>
            <w:bottom w:val="none" w:sz="0" w:space="0" w:color="auto"/>
            <w:right w:val="none" w:sz="0" w:space="0" w:color="auto"/>
          </w:divBdr>
          <w:divsChild>
            <w:div w:id="1546060748">
              <w:marLeft w:val="0"/>
              <w:marRight w:val="0"/>
              <w:marTop w:val="0"/>
              <w:marBottom w:val="0"/>
              <w:divBdr>
                <w:top w:val="none" w:sz="0" w:space="0" w:color="auto"/>
                <w:left w:val="none" w:sz="0" w:space="0" w:color="auto"/>
                <w:bottom w:val="none" w:sz="0" w:space="0" w:color="auto"/>
                <w:right w:val="none" w:sz="0" w:space="0" w:color="auto"/>
              </w:divBdr>
            </w:div>
            <w:div w:id="695156224">
              <w:marLeft w:val="0"/>
              <w:marRight w:val="0"/>
              <w:marTop w:val="0"/>
              <w:marBottom w:val="0"/>
              <w:divBdr>
                <w:top w:val="none" w:sz="0" w:space="0" w:color="auto"/>
                <w:left w:val="none" w:sz="0" w:space="0" w:color="auto"/>
                <w:bottom w:val="none" w:sz="0" w:space="0" w:color="auto"/>
                <w:right w:val="none" w:sz="0" w:space="0" w:color="auto"/>
              </w:divBdr>
            </w:div>
            <w:div w:id="477261302">
              <w:marLeft w:val="0"/>
              <w:marRight w:val="0"/>
              <w:marTop w:val="0"/>
              <w:marBottom w:val="0"/>
              <w:divBdr>
                <w:top w:val="none" w:sz="0" w:space="0" w:color="auto"/>
                <w:left w:val="none" w:sz="0" w:space="0" w:color="auto"/>
                <w:bottom w:val="none" w:sz="0" w:space="0" w:color="auto"/>
                <w:right w:val="none" w:sz="0" w:space="0" w:color="auto"/>
              </w:divBdr>
            </w:div>
            <w:div w:id="790367504">
              <w:marLeft w:val="0"/>
              <w:marRight w:val="0"/>
              <w:marTop w:val="0"/>
              <w:marBottom w:val="0"/>
              <w:divBdr>
                <w:top w:val="none" w:sz="0" w:space="0" w:color="auto"/>
                <w:left w:val="none" w:sz="0" w:space="0" w:color="auto"/>
                <w:bottom w:val="none" w:sz="0" w:space="0" w:color="auto"/>
                <w:right w:val="none" w:sz="0" w:space="0" w:color="auto"/>
              </w:divBdr>
            </w:div>
            <w:div w:id="1006401160">
              <w:marLeft w:val="0"/>
              <w:marRight w:val="0"/>
              <w:marTop w:val="0"/>
              <w:marBottom w:val="0"/>
              <w:divBdr>
                <w:top w:val="none" w:sz="0" w:space="0" w:color="auto"/>
                <w:left w:val="none" w:sz="0" w:space="0" w:color="auto"/>
                <w:bottom w:val="none" w:sz="0" w:space="0" w:color="auto"/>
                <w:right w:val="none" w:sz="0" w:space="0" w:color="auto"/>
              </w:divBdr>
            </w:div>
            <w:div w:id="1794785420">
              <w:marLeft w:val="0"/>
              <w:marRight w:val="0"/>
              <w:marTop w:val="0"/>
              <w:marBottom w:val="0"/>
              <w:divBdr>
                <w:top w:val="none" w:sz="0" w:space="0" w:color="auto"/>
                <w:left w:val="none" w:sz="0" w:space="0" w:color="auto"/>
                <w:bottom w:val="none" w:sz="0" w:space="0" w:color="auto"/>
                <w:right w:val="none" w:sz="0" w:space="0" w:color="auto"/>
              </w:divBdr>
            </w:div>
            <w:div w:id="1437630227">
              <w:marLeft w:val="0"/>
              <w:marRight w:val="0"/>
              <w:marTop w:val="0"/>
              <w:marBottom w:val="0"/>
              <w:divBdr>
                <w:top w:val="none" w:sz="0" w:space="0" w:color="auto"/>
                <w:left w:val="none" w:sz="0" w:space="0" w:color="auto"/>
                <w:bottom w:val="none" w:sz="0" w:space="0" w:color="auto"/>
                <w:right w:val="none" w:sz="0" w:space="0" w:color="auto"/>
              </w:divBdr>
            </w:div>
            <w:div w:id="652831708">
              <w:marLeft w:val="0"/>
              <w:marRight w:val="0"/>
              <w:marTop w:val="0"/>
              <w:marBottom w:val="0"/>
              <w:divBdr>
                <w:top w:val="none" w:sz="0" w:space="0" w:color="auto"/>
                <w:left w:val="none" w:sz="0" w:space="0" w:color="auto"/>
                <w:bottom w:val="none" w:sz="0" w:space="0" w:color="auto"/>
                <w:right w:val="none" w:sz="0" w:space="0" w:color="auto"/>
              </w:divBdr>
            </w:div>
            <w:div w:id="141166085">
              <w:marLeft w:val="0"/>
              <w:marRight w:val="0"/>
              <w:marTop w:val="0"/>
              <w:marBottom w:val="0"/>
              <w:divBdr>
                <w:top w:val="none" w:sz="0" w:space="0" w:color="auto"/>
                <w:left w:val="none" w:sz="0" w:space="0" w:color="auto"/>
                <w:bottom w:val="none" w:sz="0" w:space="0" w:color="auto"/>
                <w:right w:val="none" w:sz="0" w:space="0" w:color="auto"/>
              </w:divBdr>
            </w:div>
            <w:div w:id="1771312168">
              <w:marLeft w:val="0"/>
              <w:marRight w:val="0"/>
              <w:marTop w:val="0"/>
              <w:marBottom w:val="0"/>
              <w:divBdr>
                <w:top w:val="none" w:sz="0" w:space="0" w:color="auto"/>
                <w:left w:val="none" w:sz="0" w:space="0" w:color="auto"/>
                <w:bottom w:val="none" w:sz="0" w:space="0" w:color="auto"/>
                <w:right w:val="none" w:sz="0" w:space="0" w:color="auto"/>
              </w:divBdr>
            </w:div>
            <w:div w:id="1399745306">
              <w:marLeft w:val="0"/>
              <w:marRight w:val="0"/>
              <w:marTop w:val="0"/>
              <w:marBottom w:val="0"/>
              <w:divBdr>
                <w:top w:val="none" w:sz="0" w:space="0" w:color="auto"/>
                <w:left w:val="none" w:sz="0" w:space="0" w:color="auto"/>
                <w:bottom w:val="none" w:sz="0" w:space="0" w:color="auto"/>
                <w:right w:val="none" w:sz="0" w:space="0" w:color="auto"/>
              </w:divBdr>
            </w:div>
            <w:div w:id="2130468703">
              <w:marLeft w:val="0"/>
              <w:marRight w:val="0"/>
              <w:marTop w:val="0"/>
              <w:marBottom w:val="0"/>
              <w:divBdr>
                <w:top w:val="none" w:sz="0" w:space="0" w:color="auto"/>
                <w:left w:val="none" w:sz="0" w:space="0" w:color="auto"/>
                <w:bottom w:val="none" w:sz="0" w:space="0" w:color="auto"/>
                <w:right w:val="none" w:sz="0" w:space="0" w:color="auto"/>
              </w:divBdr>
            </w:div>
            <w:div w:id="142018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1542805">
      <w:bodyDiv w:val="1"/>
      <w:marLeft w:val="0"/>
      <w:marRight w:val="0"/>
      <w:marTop w:val="0"/>
      <w:marBottom w:val="0"/>
      <w:divBdr>
        <w:top w:val="none" w:sz="0" w:space="0" w:color="auto"/>
        <w:left w:val="none" w:sz="0" w:space="0" w:color="auto"/>
        <w:bottom w:val="none" w:sz="0" w:space="0" w:color="auto"/>
        <w:right w:val="none" w:sz="0" w:space="0" w:color="auto"/>
      </w:divBdr>
      <w:divsChild>
        <w:div w:id="1742024552">
          <w:marLeft w:val="0"/>
          <w:marRight w:val="0"/>
          <w:marTop w:val="0"/>
          <w:marBottom w:val="0"/>
          <w:divBdr>
            <w:top w:val="none" w:sz="0" w:space="0" w:color="auto"/>
            <w:left w:val="none" w:sz="0" w:space="0" w:color="auto"/>
            <w:bottom w:val="none" w:sz="0" w:space="0" w:color="auto"/>
            <w:right w:val="none" w:sz="0" w:space="0" w:color="auto"/>
          </w:divBdr>
          <w:divsChild>
            <w:div w:id="567228835">
              <w:marLeft w:val="0"/>
              <w:marRight w:val="0"/>
              <w:marTop w:val="0"/>
              <w:marBottom w:val="0"/>
              <w:divBdr>
                <w:top w:val="none" w:sz="0" w:space="0" w:color="auto"/>
                <w:left w:val="none" w:sz="0" w:space="0" w:color="auto"/>
                <w:bottom w:val="none" w:sz="0" w:space="0" w:color="auto"/>
                <w:right w:val="none" w:sz="0" w:space="0" w:color="auto"/>
              </w:divBdr>
            </w:div>
            <w:div w:id="10099100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9762064">
      <w:bodyDiv w:val="1"/>
      <w:marLeft w:val="0"/>
      <w:marRight w:val="0"/>
      <w:marTop w:val="0"/>
      <w:marBottom w:val="0"/>
      <w:divBdr>
        <w:top w:val="none" w:sz="0" w:space="0" w:color="auto"/>
        <w:left w:val="none" w:sz="0" w:space="0" w:color="auto"/>
        <w:bottom w:val="none" w:sz="0" w:space="0" w:color="auto"/>
        <w:right w:val="none" w:sz="0" w:space="0" w:color="auto"/>
      </w:divBdr>
      <w:divsChild>
        <w:div w:id="103423123">
          <w:marLeft w:val="0"/>
          <w:marRight w:val="0"/>
          <w:marTop w:val="0"/>
          <w:marBottom w:val="0"/>
          <w:divBdr>
            <w:top w:val="none" w:sz="0" w:space="0" w:color="auto"/>
            <w:left w:val="none" w:sz="0" w:space="0" w:color="auto"/>
            <w:bottom w:val="none" w:sz="0" w:space="0" w:color="auto"/>
            <w:right w:val="none" w:sz="0" w:space="0" w:color="auto"/>
          </w:divBdr>
          <w:divsChild>
            <w:div w:id="958801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280143">
      <w:bodyDiv w:val="1"/>
      <w:marLeft w:val="0"/>
      <w:marRight w:val="0"/>
      <w:marTop w:val="0"/>
      <w:marBottom w:val="0"/>
      <w:divBdr>
        <w:top w:val="none" w:sz="0" w:space="0" w:color="auto"/>
        <w:left w:val="none" w:sz="0" w:space="0" w:color="auto"/>
        <w:bottom w:val="none" w:sz="0" w:space="0" w:color="auto"/>
        <w:right w:val="none" w:sz="0" w:space="0" w:color="auto"/>
      </w:divBdr>
      <w:divsChild>
        <w:div w:id="110828351">
          <w:marLeft w:val="0"/>
          <w:marRight w:val="0"/>
          <w:marTop w:val="0"/>
          <w:marBottom w:val="0"/>
          <w:divBdr>
            <w:top w:val="none" w:sz="0" w:space="0" w:color="auto"/>
            <w:left w:val="none" w:sz="0" w:space="0" w:color="auto"/>
            <w:bottom w:val="none" w:sz="0" w:space="0" w:color="auto"/>
            <w:right w:val="none" w:sz="0" w:space="0" w:color="auto"/>
          </w:divBdr>
          <w:divsChild>
            <w:div w:id="1110052823">
              <w:marLeft w:val="0"/>
              <w:marRight w:val="0"/>
              <w:marTop w:val="0"/>
              <w:marBottom w:val="0"/>
              <w:divBdr>
                <w:top w:val="none" w:sz="0" w:space="0" w:color="auto"/>
                <w:left w:val="none" w:sz="0" w:space="0" w:color="auto"/>
                <w:bottom w:val="none" w:sz="0" w:space="0" w:color="auto"/>
                <w:right w:val="none" w:sz="0" w:space="0" w:color="auto"/>
              </w:divBdr>
            </w:div>
            <w:div w:id="817302606">
              <w:marLeft w:val="0"/>
              <w:marRight w:val="0"/>
              <w:marTop w:val="0"/>
              <w:marBottom w:val="0"/>
              <w:divBdr>
                <w:top w:val="none" w:sz="0" w:space="0" w:color="auto"/>
                <w:left w:val="none" w:sz="0" w:space="0" w:color="auto"/>
                <w:bottom w:val="none" w:sz="0" w:space="0" w:color="auto"/>
                <w:right w:val="none" w:sz="0" w:space="0" w:color="auto"/>
              </w:divBdr>
            </w:div>
            <w:div w:id="446200189">
              <w:marLeft w:val="0"/>
              <w:marRight w:val="0"/>
              <w:marTop w:val="0"/>
              <w:marBottom w:val="0"/>
              <w:divBdr>
                <w:top w:val="none" w:sz="0" w:space="0" w:color="auto"/>
                <w:left w:val="none" w:sz="0" w:space="0" w:color="auto"/>
                <w:bottom w:val="none" w:sz="0" w:space="0" w:color="auto"/>
                <w:right w:val="none" w:sz="0" w:space="0" w:color="auto"/>
              </w:divBdr>
            </w:div>
            <w:div w:id="1473865443">
              <w:marLeft w:val="0"/>
              <w:marRight w:val="0"/>
              <w:marTop w:val="0"/>
              <w:marBottom w:val="0"/>
              <w:divBdr>
                <w:top w:val="none" w:sz="0" w:space="0" w:color="auto"/>
                <w:left w:val="none" w:sz="0" w:space="0" w:color="auto"/>
                <w:bottom w:val="none" w:sz="0" w:space="0" w:color="auto"/>
                <w:right w:val="none" w:sz="0" w:space="0" w:color="auto"/>
              </w:divBdr>
            </w:div>
            <w:div w:id="765006444">
              <w:marLeft w:val="0"/>
              <w:marRight w:val="0"/>
              <w:marTop w:val="0"/>
              <w:marBottom w:val="0"/>
              <w:divBdr>
                <w:top w:val="none" w:sz="0" w:space="0" w:color="auto"/>
                <w:left w:val="none" w:sz="0" w:space="0" w:color="auto"/>
                <w:bottom w:val="none" w:sz="0" w:space="0" w:color="auto"/>
                <w:right w:val="none" w:sz="0" w:space="0" w:color="auto"/>
              </w:divBdr>
            </w:div>
            <w:div w:id="1283342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648927">
      <w:bodyDiv w:val="1"/>
      <w:marLeft w:val="0"/>
      <w:marRight w:val="0"/>
      <w:marTop w:val="0"/>
      <w:marBottom w:val="0"/>
      <w:divBdr>
        <w:top w:val="none" w:sz="0" w:space="0" w:color="auto"/>
        <w:left w:val="none" w:sz="0" w:space="0" w:color="auto"/>
        <w:bottom w:val="none" w:sz="0" w:space="0" w:color="auto"/>
        <w:right w:val="none" w:sz="0" w:space="0" w:color="auto"/>
      </w:divBdr>
      <w:divsChild>
        <w:div w:id="1829587282">
          <w:marLeft w:val="0"/>
          <w:marRight w:val="0"/>
          <w:marTop w:val="0"/>
          <w:marBottom w:val="0"/>
          <w:divBdr>
            <w:top w:val="none" w:sz="0" w:space="0" w:color="auto"/>
            <w:left w:val="none" w:sz="0" w:space="0" w:color="auto"/>
            <w:bottom w:val="none" w:sz="0" w:space="0" w:color="auto"/>
            <w:right w:val="none" w:sz="0" w:space="0" w:color="auto"/>
          </w:divBdr>
          <w:divsChild>
            <w:div w:id="1175077649">
              <w:marLeft w:val="0"/>
              <w:marRight w:val="0"/>
              <w:marTop w:val="0"/>
              <w:marBottom w:val="0"/>
              <w:divBdr>
                <w:top w:val="none" w:sz="0" w:space="0" w:color="auto"/>
                <w:left w:val="none" w:sz="0" w:space="0" w:color="auto"/>
                <w:bottom w:val="none" w:sz="0" w:space="0" w:color="auto"/>
                <w:right w:val="none" w:sz="0" w:space="0" w:color="auto"/>
              </w:divBdr>
            </w:div>
            <w:div w:id="56830648">
              <w:marLeft w:val="0"/>
              <w:marRight w:val="0"/>
              <w:marTop w:val="0"/>
              <w:marBottom w:val="0"/>
              <w:divBdr>
                <w:top w:val="none" w:sz="0" w:space="0" w:color="auto"/>
                <w:left w:val="none" w:sz="0" w:space="0" w:color="auto"/>
                <w:bottom w:val="none" w:sz="0" w:space="0" w:color="auto"/>
                <w:right w:val="none" w:sz="0" w:space="0" w:color="auto"/>
              </w:divBdr>
            </w:div>
            <w:div w:id="1804344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9434722">
      <w:bodyDiv w:val="1"/>
      <w:marLeft w:val="0"/>
      <w:marRight w:val="0"/>
      <w:marTop w:val="0"/>
      <w:marBottom w:val="0"/>
      <w:divBdr>
        <w:top w:val="none" w:sz="0" w:space="0" w:color="auto"/>
        <w:left w:val="none" w:sz="0" w:space="0" w:color="auto"/>
        <w:bottom w:val="none" w:sz="0" w:space="0" w:color="auto"/>
        <w:right w:val="none" w:sz="0" w:space="0" w:color="auto"/>
      </w:divBdr>
    </w:div>
    <w:div w:id="1650210080">
      <w:bodyDiv w:val="1"/>
      <w:marLeft w:val="0"/>
      <w:marRight w:val="0"/>
      <w:marTop w:val="0"/>
      <w:marBottom w:val="0"/>
      <w:divBdr>
        <w:top w:val="none" w:sz="0" w:space="0" w:color="auto"/>
        <w:left w:val="none" w:sz="0" w:space="0" w:color="auto"/>
        <w:bottom w:val="none" w:sz="0" w:space="0" w:color="auto"/>
        <w:right w:val="none" w:sz="0" w:space="0" w:color="auto"/>
      </w:divBdr>
      <w:divsChild>
        <w:div w:id="657460004">
          <w:marLeft w:val="0"/>
          <w:marRight w:val="0"/>
          <w:marTop w:val="0"/>
          <w:marBottom w:val="0"/>
          <w:divBdr>
            <w:top w:val="none" w:sz="0" w:space="0" w:color="auto"/>
            <w:left w:val="none" w:sz="0" w:space="0" w:color="auto"/>
            <w:bottom w:val="none" w:sz="0" w:space="0" w:color="auto"/>
            <w:right w:val="none" w:sz="0" w:space="0" w:color="auto"/>
          </w:divBdr>
          <w:divsChild>
            <w:div w:id="100612593">
              <w:marLeft w:val="0"/>
              <w:marRight w:val="0"/>
              <w:marTop w:val="0"/>
              <w:marBottom w:val="0"/>
              <w:divBdr>
                <w:top w:val="none" w:sz="0" w:space="0" w:color="auto"/>
                <w:left w:val="none" w:sz="0" w:space="0" w:color="auto"/>
                <w:bottom w:val="none" w:sz="0" w:space="0" w:color="auto"/>
                <w:right w:val="none" w:sz="0" w:space="0" w:color="auto"/>
              </w:divBdr>
            </w:div>
            <w:div w:id="1960183789">
              <w:marLeft w:val="0"/>
              <w:marRight w:val="0"/>
              <w:marTop w:val="0"/>
              <w:marBottom w:val="0"/>
              <w:divBdr>
                <w:top w:val="none" w:sz="0" w:space="0" w:color="auto"/>
                <w:left w:val="none" w:sz="0" w:space="0" w:color="auto"/>
                <w:bottom w:val="none" w:sz="0" w:space="0" w:color="auto"/>
                <w:right w:val="none" w:sz="0" w:space="0" w:color="auto"/>
              </w:divBdr>
            </w:div>
            <w:div w:id="201334334">
              <w:marLeft w:val="0"/>
              <w:marRight w:val="0"/>
              <w:marTop w:val="0"/>
              <w:marBottom w:val="0"/>
              <w:divBdr>
                <w:top w:val="none" w:sz="0" w:space="0" w:color="auto"/>
                <w:left w:val="none" w:sz="0" w:space="0" w:color="auto"/>
                <w:bottom w:val="none" w:sz="0" w:space="0" w:color="auto"/>
                <w:right w:val="none" w:sz="0" w:space="0" w:color="auto"/>
              </w:divBdr>
            </w:div>
            <w:div w:id="837693066">
              <w:marLeft w:val="0"/>
              <w:marRight w:val="0"/>
              <w:marTop w:val="0"/>
              <w:marBottom w:val="0"/>
              <w:divBdr>
                <w:top w:val="none" w:sz="0" w:space="0" w:color="auto"/>
                <w:left w:val="none" w:sz="0" w:space="0" w:color="auto"/>
                <w:bottom w:val="none" w:sz="0" w:space="0" w:color="auto"/>
                <w:right w:val="none" w:sz="0" w:space="0" w:color="auto"/>
              </w:divBdr>
            </w:div>
            <w:div w:id="1819179999">
              <w:marLeft w:val="0"/>
              <w:marRight w:val="0"/>
              <w:marTop w:val="0"/>
              <w:marBottom w:val="0"/>
              <w:divBdr>
                <w:top w:val="none" w:sz="0" w:space="0" w:color="auto"/>
                <w:left w:val="none" w:sz="0" w:space="0" w:color="auto"/>
                <w:bottom w:val="none" w:sz="0" w:space="0" w:color="auto"/>
                <w:right w:val="none" w:sz="0" w:space="0" w:color="auto"/>
              </w:divBdr>
            </w:div>
            <w:div w:id="908271416">
              <w:marLeft w:val="0"/>
              <w:marRight w:val="0"/>
              <w:marTop w:val="0"/>
              <w:marBottom w:val="0"/>
              <w:divBdr>
                <w:top w:val="none" w:sz="0" w:space="0" w:color="auto"/>
                <w:left w:val="none" w:sz="0" w:space="0" w:color="auto"/>
                <w:bottom w:val="none" w:sz="0" w:space="0" w:color="auto"/>
                <w:right w:val="none" w:sz="0" w:space="0" w:color="auto"/>
              </w:divBdr>
            </w:div>
            <w:div w:id="914046619">
              <w:marLeft w:val="0"/>
              <w:marRight w:val="0"/>
              <w:marTop w:val="0"/>
              <w:marBottom w:val="0"/>
              <w:divBdr>
                <w:top w:val="none" w:sz="0" w:space="0" w:color="auto"/>
                <w:left w:val="none" w:sz="0" w:space="0" w:color="auto"/>
                <w:bottom w:val="none" w:sz="0" w:space="0" w:color="auto"/>
                <w:right w:val="none" w:sz="0" w:space="0" w:color="auto"/>
              </w:divBdr>
            </w:div>
            <w:div w:id="1207454447">
              <w:marLeft w:val="0"/>
              <w:marRight w:val="0"/>
              <w:marTop w:val="0"/>
              <w:marBottom w:val="0"/>
              <w:divBdr>
                <w:top w:val="none" w:sz="0" w:space="0" w:color="auto"/>
                <w:left w:val="none" w:sz="0" w:space="0" w:color="auto"/>
                <w:bottom w:val="none" w:sz="0" w:space="0" w:color="auto"/>
                <w:right w:val="none" w:sz="0" w:space="0" w:color="auto"/>
              </w:divBdr>
            </w:div>
            <w:div w:id="142464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543616">
      <w:bodyDiv w:val="1"/>
      <w:marLeft w:val="0"/>
      <w:marRight w:val="0"/>
      <w:marTop w:val="0"/>
      <w:marBottom w:val="0"/>
      <w:divBdr>
        <w:top w:val="none" w:sz="0" w:space="0" w:color="auto"/>
        <w:left w:val="none" w:sz="0" w:space="0" w:color="auto"/>
        <w:bottom w:val="none" w:sz="0" w:space="0" w:color="auto"/>
        <w:right w:val="none" w:sz="0" w:space="0" w:color="auto"/>
      </w:divBdr>
    </w:div>
    <w:div w:id="1687175733">
      <w:bodyDiv w:val="1"/>
      <w:marLeft w:val="0"/>
      <w:marRight w:val="0"/>
      <w:marTop w:val="0"/>
      <w:marBottom w:val="0"/>
      <w:divBdr>
        <w:top w:val="none" w:sz="0" w:space="0" w:color="auto"/>
        <w:left w:val="none" w:sz="0" w:space="0" w:color="auto"/>
        <w:bottom w:val="none" w:sz="0" w:space="0" w:color="auto"/>
        <w:right w:val="none" w:sz="0" w:space="0" w:color="auto"/>
      </w:divBdr>
      <w:divsChild>
        <w:div w:id="485169907">
          <w:marLeft w:val="0"/>
          <w:marRight w:val="0"/>
          <w:marTop w:val="0"/>
          <w:marBottom w:val="0"/>
          <w:divBdr>
            <w:top w:val="none" w:sz="0" w:space="0" w:color="auto"/>
            <w:left w:val="none" w:sz="0" w:space="0" w:color="auto"/>
            <w:bottom w:val="none" w:sz="0" w:space="0" w:color="auto"/>
            <w:right w:val="none" w:sz="0" w:space="0" w:color="auto"/>
          </w:divBdr>
          <w:divsChild>
            <w:div w:id="960113992">
              <w:marLeft w:val="0"/>
              <w:marRight w:val="0"/>
              <w:marTop w:val="0"/>
              <w:marBottom w:val="0"/>
              <w:divBdr>
                <w:top w:val="none" w:sz="0" w:space="0" w:color="auto"/>
                <w:left w:val="none" w:sz="0" w:space="0" w:color="auto"/>
                <w:bottom w:val="none" w:sz="0" w:space="0" w:color="auto"/>
                <w:right w:val="none" w:sz="0" w:space="0" w:color="auto"/>
              </w:divBdr>
            </w:div>
            <w:div w:id="1198009994">
              <w:marLeft w:val="0"/>
              <w:marRight w:val="0"/>
              <w:marTop w:val="0"/>
              <w:marBottom w:val="0"/>
              <w:divBdr>
                <w:top w:val="none" w:sz="0" w:space="0" w:color="auto"/>
                <w:left w:val="none" w:sz="0" w:space="0" w:color="auto"/>
                <w:bottom w:val="none" w:sz="0" w:space="0" w:color="auto"/>
                <w:right w:val="none" w:sz="0" w:space="0" w:color="auto"/>
              </w:divBdr>
            </w:div>
            <w:div w:id="1964843390">
              <w:marLeft w:val="0"/>
              <w:marRight w:val="0"/>
              <w:marTop w:val="0"/>
              <w:marBottom w:val="0"/>
              <w:divBdr>
                <w:top w:val="none" w:sz="0" w:space="0" w:color="auto"/>
                <w:left w:val="none" w:sz="0" w:space="0" w:color="auto"/>
                <w:bottom w:val="none" w:sz="0" w:space="0" w:color="auto"/>
                <w:right w:val="none" w:sz="0" w:space="0" w:color="auto"/>
              </w:divBdr>
            </w:div>
            <w:div w:id="2097511068">
              <w:marLeft w:val="0"/>
              <w:marRight w:val="0"/>
              <w:marTop w:val="0"/>
              <w:marBottom w:val="0"/>
              <w:divBdr>
                <w:top w:val="none" w:sz="0" w:space="0" w:color="auto"/>
                <w:left w:val="none" w:sz="0" w:space="0" w:color="auto"/>
                <w:bottom w:val="none" w:sz="0" w:space="0" w:color="auto"/>
                <w:right w:val="none" w:sz="0" w:space="0" w:color="auto"/>
              </w:divBdr>
            </w:div>
            <w:div w:id="1809589052">
              <w:marLeft w:val="0"/>
              <w:marRight w:val="0"/>
              <w:marTop w:val="0"/>
              <w:marBottom w:val="0"/>
              <w:divBdr>
                <w:top w:val="none" w:sz="0" w:space="0" w:color="auto"/>
                <w:left w:val="none" w:sz="0" w:space="0" w:color="auto"/>
                <w:bottom w:val="none" w:sz="0" w:space="0" w:color="auto"/>
                <w:right w:val="none" w:sz="0" w:space="0" w:color="auto"/>
              </w:divBdr>
            </w:div>
            <w:div w:id="916786846">
              <w:marLeft w:val="0"/>
              <w:marRight w:val="0"/>
              <w:marTop w:val="0"/>
              <w:marBottom w:val="0"/>
              <w:divBdr>
                <w:top w:val="none" w:sz="0" w:space="0" w:color="auto"/>
                <w:left w:val="none" w:sz="0" w:space="0" w:color="auto"/>
                <w:bottom w:val="none" w:sz="0" w:space="0" w:color="auto"/>
                <w:right w:val="none" w:sz="0" w:space="0" w:color="auto"/>
              </w:divBdr>
            </w:div>
            <w:div w:id="125751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9371271">
      <w:bodyDiv w:val="1"/>
      <w:marLeft w:val="0"/>
      <w:marRight w:val="0"/>
      <w:marTop w:val="0"/>
      <w:marBottom w:val="0"/>
      <w:divBdr>
        <w:top w:val="none" w:sz="0" w:space="0" w:color="auto"/>
        <w:left w:val="none" w:sz="0" w:space="0" w:color="auto"/>
        <w:bottom w:val="none" w:sz="0" w:space="0" w:color="auto"/>
        <w:right w:val="none" w:sz="0" w:space="0" w:color="auto"/>
      </w:divBdr>
      <w:divsChild>
        <w:div w:id="126777225">
          <w:marLeft w:val="0"/>
          <w:marRight w:val="0"/>
          <w:marTop w:val="0"/>
          <w:marBottom w:val="0"/>
          <w:divBdr>
            <w:top w:val="none" w:sz="0" w:space="0" w:color="auto"/>
            <w:left w:val="none" w:sz="0" w:space="0" w:color="auto"/>
            <w:bottom w:val="none" w:sz="0" w:space="0" w:color="auto"/>
            <w:right w:val="none" w:sz="0" w:space="0" w:color="auto"/>
          </w:divBdr>
          <w:divsChild>
            <w:div w:id="1465998397">
              <w:marLeft w:val="0"/>
              <w:marRight w:val="0"/>
              <w:marTop w:val="0"/>
              <w:marBottom w:val="0"/>
              <w:divBdr>
                <w:top w:val="none" w:sz="0" w:space="0" w:color="auto"/>
                <w:left w:val="none" w:sz="0" w:space="0" w:color="auto"/>
                <w:bottom w:val="none" w:sz="0" w:space="0" w:color="auto"/>
                <w:right w:val="none" w:sz="0" w:space="0" w:color="auto"/>
              </w:divBdr>
            </w:div>
            <w:div w:id="918515069">
              <w:marLeft w:val="0"/>
              <w:marRight w:val="0"/>
              <w:marTop w:val="0"/>
              <w:marBottom w:val="0"/>
              <w:divBdr>
                <w:top w:val="none" w:sz="0" w:space="0" w:color="auto"/>
                <w:left w:val="none" w:sz="0" w:space="0" w:color="auto"/>
                <w:bottom w:val="none" w:sz="0" w:space="0" w:color="auto"/>
                <w:right w:val="none" w:sz="0" w:space="0" w:color="auto"/>
              </w:divBdr>
            </w:div>
            <w:div w:id="1983579888">
              <w:marLeft w:val="0"/>
              <w:marRight w:val="0"/>
              <w:marTop w:val="0"/>
              <w:marBottom w:val="0"/>
              <w:divBdr>
                <w:top w:val="none" w:sz="0" w:space="0" w:color="auto"/>
                <w:left w:val="none" w:sz="0" w:space="0" w:color="auto"/>
                <w:bottom w:val="none" w:sz="0" w:space="0" w:color="auto"/>
                <w:right w:val="none" w:sz="0" w:space="0" w:color="auto"/>
              </w:divBdr>
            </w:div>
            <w:div w:id="523443811">
              <w:marLeft w:val="0"/>
              <w:marRight w:val="0"/>
              <w:marTop w:val="0"/>
              <w:marBottom w:val="0"/>
              <w:divBdr>
                <w:top w:val="none" w:sz="0" w:space="0" w:color="auto"/>
                <w:left w:val="none" w:sz="0" w:space="0" w:color="auto"/>
                <w:bottom w:val="none" w:sz="0" w:space="0" w:color="auto"/>
                <w:right w:val="none" w:sz="0" w:space="0" w:color="auto"/>
              </w:divBdr>
            </w:div>
            <w:div w:id="1028792908">
              <w:marLeft w:val="0"/>
              <w:marRight w:val="0"/>
              <w:marTop w:val="0"/>
              <w:marBottom w:val="0"/>
              <w:divBdr>
                <w:top w:val="none" w:sz="0" w:space="0" w:color="auto"/>
                <w:left w:val="none" w:sz="0" w:space="0" w:color="auto"/>
                <w:bottom w:val="none" w:sz="0" w:space="0" w:color="auto"/>
                <w:right w:val="none" w:sz="0" w:space="0" w:color="auto"/>
              </w:divBdr>
            </w:div>
            <w:div w:id="1191187918">
              <w:marLeft w:val="0"/>
              <w:marRight w:val="0"/>
              <w:marTop w:val="0"/>
              <w:marBottom w:val="0"/>
              <w:divBdr>
                <w:top w:val="none" w:sz="0" w:space="0" w:color="auto"/>
                <w:left w:val="none" w:sz="0" w:space="0" w:color="auto"/>
                <w:bottom w:val="none" w:sz="0" w:space="0" w:color="auto"/>
                <w:right w:val="none" w:sz="0" w:space="0" w:color="auto"/>
              </w:divBdr>
            </w:div>
            <w:div w:id="251086656">
              <w:marLeft w:val="0"/>
              <w:marRight w:val="0"/>
              <w:marTop w:val="0"/>
              <w:marBottom w:val="0"/>
              <w:divBdr>
                <w:top w:val="none" w:sz="0" w:space="0" w:color="auto"/>
                <w:left w:val="none" w:sz="0" w:space="0" w:color="auto"/>
                <w:bottom w:val="none" w:sz="0" w:space="0" w:color="auto"/>
                <w:right w:val="none" w:sz="0" w:space="0" w:color="auto"/>
              </w:divBdr>
            </w:div>
            <w:div w:id="128213153">
              <w:marLeft w:val="0"/>
              <w:marRight w:val="0"/>
              <w:marTop w:val="0"/>
              <w:marBottom w:val="0"/>
              <w:divBdr>
                <w:top w:val="none" w:sz="0" w:space="0" w:color="auto"/>
                <w:left w:val="none" w:sz="0" w:space="0" w:color="auto"/>
                <w:bottom w:val="none" w:sz="0" w:space="0" w:color="auto"/>
                <w:right w:val="none" w:sz="0" w:space="0" w:color="auto"/>
              </w:divBdr>
            </w:div>
            <w:div w:id="879366839">
              <w:marLeft w:val="0"/>
              <w:marRight w:val="0"/>
              <w:marTop w:val="0"/>
              <w:marBottom w:val="0"/>
              <w:divBdr>
                <w:top w:val="none" w:sz="0" w:space="0" w:color="auto"/>
                <w:left w:val="none" w:sz="0" w:space="0" w:color="auto"/>
                <w:bottom w:val="none" w:sz="0" w:space="0" w:color="auto"/>
                <w:right w:val="none" w:sz="0" w:space="0" w:color="auto"/>
              </w:divBdr>
            </w:div>
            <w:div w:id="2128232978">
              <w:marLeft w:val="0"/>
              <w:marRight w:val="0"/>
              <w:marTop w:val="0"/>
              <w:marBottom w:val="0"/>
              <w:divBdr>
                <w:top w:val="none" w:sz="0" w:space="0" w:color="auto"/>
                <w:left w:val="none" w:sz="0" w:space="0" w:color="auto"/>
                <w:bottom w:val="none" w:sz="0" w:space="0" w:color="auto"/>
                <w:right w:val="none" w:sz="0" w:space="0" w:color="auto"/>
              </w:divBdr>
            </w:div>
            <w:div w:id="113725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28736">
      <w:bodyDiv w:val="1"/>
      <w:marLeft w:val="0"/>
      <w:marRight w:val="0"/>
      <w:marTop w:val="0"/>
      <w:marBottom w:val="0"/>
      <w:divBdr>
        <w:top w:val="none" w:sz="0" w:space="0" w:color="auto"/>
        <w:left w:val="none" w:sz="0" w:space="0" w:color="auto"/>
        <w:bottom w:val="none" w:sz="0" w:space="0" w:color="auto"/>
        <w:right w:val="none" w:sz="0" w:space="0" w:color="auto"/>
      </w:divBdr>
      <w:divsChild>
        <w:div w:id="795100982">
          <w:marLeft w:val="0"/>
          <w:marRight w:val="0"/>
          <w:marTop w:val="0"/>
          <w:marBottom w:val="0"/>
          <w:divBdr>
            <w:top w:val="none" w:sz="0" w:space="0" w:color="auto"/>
            <w:left w:val="none" w:sz="0" w:space="0" w:color="auto"/>
            <w:bottom w:val="none" w:sz="0" w:space="0" w:color="auto"/>
            <w:right w:val="none" w:sz="0" w:space="0" w:color="auto"/>
          </w:divBdr>
          <w:divsChild>
            <w:div w:id="15228608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393429">
      <w:bodyDiv w:val="1"/>
      <w:marLeft w:val="0"/>
      <w:marRight w:val="0"/>
      <w:marTop w:val="0"/>
      <w:marBottom w:val="0"/>
      <w:divBdr>
        <w:top w:val="none" w:sz="0" w:space="0" w:color="auto"/>
        <w:left w:val="none" w:sz="0" w:space="0" w:color="auto"/>
        <w:bottom w:val="none" w:sz="0" w:space="0" w:color="auto"/>
        <w:right w:val="none" w:sz="0" w:space="0" w:color="auto"/>
      </w:divBdr>
      <w:divsChild>
        <w:div w:id="1762488167">
          <w:marLeft w:val="0"/>
          <w:marRight w:val="0"/>
          <w:marTop w:val="0"/>
          <w:marBottom w:val="0"/>
          <w:divBdr>
            <w:top w:val="none" w:sz="0" w:space="0" w:color="auto"/>
            <w:left w:val="none" w:sz="0" w:space="0" w:color="auto"/>
            <w:bottom w:val="none" w:sz="0" w:space="0" w:color="auto"/>
            <w:right w:val="none" w:sz="0" w:space="0" w:color="auto"/>
          </w:divBdr>
          <w:divsChild>
            <w:div w:id="1966738166">
              <w:marLeft w:val="0"/>
              <w:marRight w:val="0"/>
              <w:marTop w:val="0"/>
              <w:marBottom w:val="0"/>
              <w:divBdr>
                <w:top w:val="none" w:sz="0" w:space="0" w:color="auto"/>
                <w:left w:val="none" w:sz="0" w:space="0" w:color="auto"/>
                <w:bottom w:val="none" w:sz="0" w:space="0" w:color="auto"/>
                <w:right w:val="none" w:sz="0" w:space="0" w:color="auto"/>
              </w:divBdr>
            </w:div>
            <w:div w:id="2064018290">
              <w:marLeft w:val="0"/>
              <w:marRight w:val="0"/>
              <w:marTop w:val="0"/>
              <w:marBottom w:val="0"/>
              <w:divBdr>
                <w:top w:val="none" w:sz="0" w:space="0" w:color="auto"/>
                <w:left w:val="none" w:sz="0" w:space="0" w:color="auto"/>
                <w:bottom w:val="none" w:sz="0" w:space="0" w:color="auto"/>
                <w:right w:val="none" w:sz="0" w:space="0" w:color="auto"/>
              </w:divBdr>
            </w:div>
            <w:div w:id="274295553">
              <w:marLeft w:val="0"/>
              <w:marRight w:val="0"/>
              <w:marTop w:val="0"/>
              <w:marBottom w:val="0"/>
              <w:divBdr>
                <w:top w:val="none" w:sz="0" w:space="0" w:color="auto"/>
                <w:left w:val="none" w:sz="0" w:space="0" w:color="auto"/>
                <w:bottom w:val="none" w:sz="0" w:space="0" w:color="auto"/>
                <w:right w:val="none" w:sz="0" w:space="0" w:color="auto"/>
              </w:divBdr>
            </w:div>
            <w:div w:id="972170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6330017">
      <w:bodyDiv w:val="1"/>
      <w:marLeft w:val="0"/>
      <w:marRight w:val="0"/>
      <w:marTop w:val="0"/>
      <w:marBottom w:val="0"/>
      <w:divBdr>
        <w:top w:val="none" w:sz="0" w:space="0" w:color="auto"/>
        <w:left w:val="none" w:sz="0" w:space="0" w:color="auto"/>
        <w:bottom w:val="none" w:sz="0" w:space="0" w:color="auto"/>
        <w:right w:val="none" w:sz="0" w:space="0" w:color="auto"/>
      </w:divBdr>
    </w:div>
    <w:div w:id="1937248339">
      <w:bodyDiv w:val="1"/>
      <w:marLeft w:val="0"/>
      <w:marRight w:val="0"/>
      <w:marTop w:val="0"/>
      <w:marBottom w:val="0"/>
      <w:divBdr>
        <w:top w:val="none" w:sz="0" w:space="0" w:color="auto"/>
        <w:left w:val="none" w:sz="0" w:space="0" w:color="auto"/>
        <w:bottom w:val="none" w:sz="0" w:space="0" w:color="auto"/>
        <w:right w:val="none" w:sz="0" w:space="0" w:color="auto"/>
      </w:divBdr>
      <w:divsChild>
        <w:div w:id="663705529">
          <w:marLeft w:val="0"/>
          <w:marRight w:val="0"/>
          <w:marTop w:val="0"/>
          <w:marBottom w:val="0"/>
          <w:divBdr>
            <w:top w:val="none" w:sz="0" w:space="0" w:color="auto"/>
            <w:left w:val="none" w:sz="0" w:space="0" w:color="auto"/>
            <w:bottom w:val="none" w:sz="0" w:space="0" w:color="auto"/>
            <w:right w:val="none" w:sz="0" w:space="0" w:color="auto"/>
          </w:divBdr>
          <w:divsChild>
            <w:div w:id="1182358974">
              <w:marLeft w:val="0"/>
              <w:marRight w:val="0"/>
              <w:marTop w:val="0"/>
              <w:marBottom w:val="0"/>
              <w:divBdr>
                <w:top w:val="none" w:sz="0" w:space="0" w:color="auto"/>
                <w:left w:val="none" w:sz="0" w:space="0" w:color="auto"/>
                <w:bottom w:val="none" w:sz="0" w:space="0" w:color="auto"/>
                <w:right w:val="none" w:sz="0" w:space="0" w:color="auto"/>
              </w:divBdr>
            </w:div>
            <w:div w:id="1390878342">
              <w:marLeft w:val="0"/>
              <w:marRight w:val="0"/>
              <w:marTop w:val="0"/>
              <w:marBottom w:val="0"/>
              <w:divBdr>
                <w:top w:val="none" w:sz="0" w:space="0" w:color="auto"/>
                <w:left w:val="none" w:sz="0" w:space="0" w:color="auto"/>
                <w:bottom w:val="none" w:sz="0" w:space="0" w:color="auto"/>
                <w:right w:val="none" w:sz="0" w:space="0" w:color="auto"/>
              </w:divBdr>
            </w:div>
            <w:div w:id="277682120">
              <w:marLeft w:val="0"/>
              <w:marRight w:val="0"/>
              <w:marTop w:val="0"/>
              <w:marBottom w:val="0"/>
              <w:divBdr>
                <w:top w:val="none" w:sz="0" w:space="0" w:color="auto"/>
                <w:left w:val="none" w:sz="0" w:space="0" w:color="auto"/>
                <w:bottom w:val="none" w:sz="0" w:space="0" w:color="auto"/>
                <w:right w:val="none" w:sz="0" w:space="0" w:color="auto"/>
              </w:divBdr>
            </w:div>
            <w:div w:id="1545170467">
              <w:marLeft w:val="0"/>
              <w:marRight w:val="0"/>
              <w:marTop w:val="0"/>
              <w:marBottom w:val="0"/>
              <w:divBdr>
                <w:top w:val="none" w:sz="0" w:space="0" w:color="auto"/>
                <w:left w:val="none" w:sz="0" w:space="0" w:color="auto"/>
                <w:bottom w:val="none" w:sz="0" w:space="0" w:color="auto"/>
                <w:right w:val="none" w:sz="0" w:space="0" w:color="auto"/>
              </w:divBdr>
            </w:div>
            <w:div w:id="1309089803">
              <w:marLeft w:val="0"/>
              <w:marRight w:val="0"/>
              <w:marTop w:val="0"/>
              <w:marBottom w:val="0"/>
              <w:divBdr>
                <w:top w:val="none" w:sz="0" w:space="0" w:color="auto"/>
                <w:left w:val="none" w:sz="0" w:space="0" w:color="auto"/>
                <w:bottom w:val="none" w:sz="0" w:space="0" w:color="auto"/>
                <w:right w:val="none" w:sz="0" w:space="0" w:color="auto"/>
              </w:divBdr>
            </w:div>
            <w:div w:id="1229920368">
              <w:marLeft w:val="0"/>
              <w:marRight w:val="0"/>
              <w:marTop w:val="0"/>
              <w:marBottom w:val="0"/>
              <w:divBdr>
                <w:top w:val="none" w:sz="0" w:space="0" w:color="auto"/>
                <w:left w:val="none" w:sz="0" w:space="0" w:color="auto"/>
                <w:bottom w:val="none" w:sz="0" w:space="0" w:color="auto"/>
                <w:right w:val="none" w:sz="0" w:space="0" w:color="auto"/>
              </w:divBdr>
            </w:div>
            <w:div w:id="44374246">
              <w:marLeft w:val="0"/>
              <w:marRight w:val="0"/>
              <w:marTop w:val="0"/>
              <w:marBottom w:val="0"/>
              <w:divBdr>
                <w:top w:val="none" w:sz="0" w:space="0" w:color="auto"/>
                <w:left w:val="none" w:sz="0" w:space="0" w:color="auto"/>
                <w:bottom w:val="none" w:sz="0" w:space="0" w:color="auto"/>
                <w:right w:val="none" w:sz="0" w:space="0" w:color="auto"/>
              </w:divBdr>
            </w:div>
            <w:div w:id="1307012857">
              <w:marLeft w:val="0"/>
              <w:marRight w:val="0"/>
              <w:marTop w:val="0"/>
              <w:marBottom w:val="0"/>
              <w:divBdr>
                <w:top w:val="none" w:sz="0" w:space="0" w:color="auto"/>
                <w:left w:val="none" w:sz="0" w:space="0" w:color="auto"/>
                <w:bottom w:val="none" w:sz="0" w:space="0" w:color="auto"/>
                <w:right w:val="none" w:sz="0" w:space="0" w:color="auto"/>
              </w:divBdr>
            </w:div>
            <w:div w:id="1695765327">
              <w:marLeft w:val="0"/>
              <w:marRight w:val="0"/>
              <w:marTop w:val="0"/>
              <w:marBottom w:val="0"/>
              <w:divBdr>
                <w:top w:val="none" w:sz="0" w:space="0" w:color="auto"/>
                <w:left w:val="none" w:sz="0" w:space="0" w:color="auto"/>
                <w:bottom w:val="none" w:sz="0" w:space="0" w:color="auto"/>
                <w:right w:val="none" w:sz="0" w:space="0" w:color="auto"/>
              </w:divBdr>
            </w:div>
            <w:div w:id="700860220">
              <w:marLeft w:val="0"/>
              <w:marRight w:val="0"/>
              <w:marTop w:val="0"/>
              <w:marBottom w:val="0"/>
              <w:divBdr>
                <w:top w:val="none" w:sz="0" w:space="0" w:color="auto"/>
                <w:left w:val="none" w:sz="0" w:space="0" w:color="auto"/>
                <w:bottom w:val="none" w:sz="0" w:space="0" w:color="auto"/>
                <w:right w:val="none" w:sz="0" w:space="0" w:color="auto"/>
              </w:divBdr>
            </w:div>
            <w:div w:id="1915821566">
              <w:marLeft w:val="0"/>
              <w:marRight w:val="0"/>
              <w:marTop w:val="0"/>
              <w:marBottom w:val="0"/>
              <w:divBdr>
                <w:top w:val="none" w:sz="0" w:space="0" w:color="auto"/>
                <w:left w:val="none" w:sz="0" w:space="0" w:color="auto"/>
                <w:bottom w:val="none" w:sz="0" w:space="0" w:color="auto"/>
                <w:right w:val="none" w:sz="0" w:space="0" w:color="auto"/>
              </w:divBdr>
            </w:div>
            <w:div w:id="525408485">
              <w:marLeft w:val="0"/>
              <w:marRight w:val="0"/>
              <w:marTop w:val="0"/>
              <w:marBottom w:val="0"/>
              <w:divBdr>
                <w:top w:val="none" w:sz="0" w:space="0" w:color="auto"/>
                <w:left w:val="none" w:sz="0" w:space="0" w:color="auto"/>
                <w:bottom w:val="none" w:sz="0" w:space="0" w:color="auto"/>
                <w:right w:val="none" w:sz="0" w:space="0" w:color="auto"/>
              </w:divBdr>
            </w:div>
            <w:div w:id="100998212">
              <w:marLeft w:val="0"/>
              <w:marRight w:val="0"/>
              <w:marTop w:val="0"/>
              <w:marBottom w:val="0"/>
              <w:divBdr>
                <w:top w:val="none" w:sz="0" w:space="0" w:color="auto"/>
                <w:left w:val="none" w:sz="0" w:space="0" w:color="auto"/>
                <w:bottom w:val="none" w:sz="0" w:space="0" w:color="auto"/>
                <w:right w:val="none" w:sz="0" w:space="0" w:color="auto"/>
              </w:divBdr>
            </w:div>
            <w:div w:id="1858423392">
              <w:marLeft w:val="0"/>
              <w:marRight w:val="0"/>
              <w:marTop w:val="0"/>
              <w:marBottom w:val="0"/>
              <w:divBdr>
                <w:top w:val="none" w:sz="0" w:space="0" w:color="auto"/>
                <w:left w:val="none" w:sz="0" w:space="0" w:color="auto"/>
                <w:bottom w:val="none" w:sz="0" w:space="0" w:color="auto"/>
                <w:right w:val="none" w:sz="0" w:space="0" w:color="auto"/>
              </w:divBdr>
            </w:div>
            <w:div w:id="1495755008">
              <w:marLeft w:val="0"/>
              <w:marRight w:val="0"/>
              <w:marTop w:val="0"/>
              <w:marBottom w:val="0"/>
              <w:divBdr>
                <w:top w:val="none" w:sz="0" w:space="0" w:color="auto"/>
                <w:left w:val="none" w:sz="0" w:space="0" w:color="auto"/>
                <w:bottom w:val="none" w:sz="0" w:space="0" w:color="auto"/>
                <w:right w:val="none" w:sz="0" w:space="0" w:color="auto"/>
              </w:divBdr>
            </w:div>
            <w:div w:id="1405224534">
              <w:marLeft w:val="0"/>
              <w:marRight w:val="0"/>
              <w:marTop w:val="0"/>
              <w:marBottom w:val="0"/>
              <w:divBdr>
                <w:top w:val="none" w:sz="0" w:space="0" w:color="auto"/>
                <w:left w:val="none" w:sz="0" w:space="0" w:color="auto"/>
                <w:bottom w:val="none" w:sz="0" w:space="0" w:color="auto"/>
                <w:right w:val="none" w:sz="0" w:space="0" w:color="auto"/>
              </w:divBdr>
            </w:div>
            <w:div w:id="727411472">
              <w:marLeft w:val="0"/>
              <w:marRight w:val="0"/>
              <w:marTop w:val="0"/>
              <w:marBottom w:val="0"/>
              <w:divBdr>
                <w:top w:val="none" w:sz="0" w:space="0" w:color="auto"/>
                <w:left w:val="none" w:sz="0" w:space="0" w:color="auto"/>
                <w:bottom w:val="none" w:sz="0" w:space="0" w:color="auto"/>
                <w:right w:val="none" w:sz="0" w:space="0" w:color="auto"/>
              </w:divBdr>
            </w:div>
            <w:div w:id="1752390671">
              <w:marLeft w:val="0"/>
              <w:marRight w:val="0"/>
              <w:marTop w:val="0"/>
              <w:marBottom w:val="0"/>
              <w:divBdr>
                <w:top w:val="none" w:sz="0" w:space="0" w:color="auto"/>
                <w:left w:val="none" w:sz="0" w:space="0" w:color="auto"/>
                <w:bottom w:val="none" w:sz="0" w:space="0" w:color="auto"/>
                <w:right w:val="none" w:sz="0" w:space="0" w:color="auto"/>
              </w:divBdr>
            </w:div>
            <w:div w:id="1099524706">
              <w:marLeft w:val="0"/>
              <w:marRight w:val="0"/>
              <w:marTop w:val="0"/>
              <w:marBottom w:val="0"/>
              <w:divBdr>
                <w:top w:val="none" w:sz="0" w:space="0" w:color="auto"/>
                <w:left w:val="none" w:sz="0" w:space="0" w:color="auto"/>
                <w:bottom w:val="none" w:sz="0" w:space="0" w:color="auto"/>
                <w:right w:val="none" w:sz="0" w:space="0" w:color="auto"/>
              </w:divBdr>
            </w:div>
            <w:div w:id="1487362090">
              <w:marLeft w:val="0"/>
              <w:marRight w:val="0"/>
              <w:marTop w:val="0"/>
              <w:marBottom w:val="0"/>
              <w:divBdr>
                <w:top w:val="none" w:sz="0" w:space="0" w:color="auto"/>
                <w:left w:val="none" w:sz="0" w:space="0" w:color="auto"/>
                <w:bottom w:val="none" w:sz="0" w:space="0" w:color="auto"/>
                <w:right w:val="none" w:sz="0" w:space="0" w:color="auto"/>
              </w:divBdr>
            </w:div>
            <w:div w:id="1692103360">
              <w:marLeft w:val="0"/>
              <w:marRight w:val="0"/>
              <w:marTop w:val="0"/>
              <w:marBottom w:val="0"/>
              <w:divBdr>
                <w:top w:val="none" w:sz="0" w:space="0" w:color="auto"/>
                <w:left w:val="none" w:sz="0" w:space="0" w:color="auto"/>
                <w:bottom w:val="none" w:sz="0" w:space="0" w:color="auto"/>
                <w:right w:val="none" w:sz="0" w:space="0" w:color="auto"/>
              </w:divBdr>
            </w:div>
            <w:div w:id="1231621643">
              <w:marLeft w:val="0"/>
              <w:marRight w:val="0"/>
              <w:marTop w:val="0"/>
              <w:marBottom w:val="0"/>
              <w:divBdr>
                <w:top w:val="none" w:sz="0" w:space="0" w:color="auto"/>
                <w:left w:val="none" w:sz="0" w:space="0" w:color="auto"/>
                <w:bottom w:val="none" w:sz="0" w:space="0" w:color="auto"/>
                <w:right w:val="none" w:sz="0" w:space="0" w:color="auto"/>
              </w:divBdr>
            </w:div>
            <w:div w:id="1428233950">
              <w:marLeft w:val="0"/>
              <w:marRight w:val="0"/>
              <w:marTop w:val="0"/>
              <w:marBottom w:val="0"/>
              <w:divBdr>
                <w:top w:val="none" w:sz="0" w:space="0" w:color="auto"/>
                <w:left w:val="none" w:sz="0" w:space="0" w:color="auto"/>
                <w:bottom w:val="none" w:sz="0" w:space="0" w:color="auto"/>
                <w:right w:val="none" w:sz="0" w:space="0" w:color="auto"/>
              </w:divBdr>
            </w:div>
            <w:div w:id="850610440">
              <w:marLeft w:val="0"/>
              <w:marRight w:val="0"/>
              <w:marTop w:val="0"/>
              <w:marBottom w:val="0"/>
              <w:divBdr>
                <w:top w:val="none" w:sz="0" w:space="0" w:color="auto"/>
                <w:left w:val="none" w:sz="0" w:space="0" w:color="auto"/>
                <w:bottom w:val="none" w:sz="0" w:space="0" w:color="auto"/>
                <w:right w:val="none" w:sz="0" w:space="0" w:color="auto"/>
              </w:divBdr>
            </w:div>
            <w:div w:id="1408916262">
              <w:marLeft w:val="0"/>
              <w:marRight w:val="0"/>
              <w:marTop w:val="0"/>
              <w:marBottom w:val="0"/>
              <w:divBdr>
                <w:top w:val="none" w:sz="0" w:space="0" w:color="auto"/>
                <w:left w:val="none" w:sz="0" w:space="0" w:color="auto"/>
                <w:bottom w:val="none" w:sz="0" w:space="0" w:color="auto"/>
                <w:right w:val="none" w:sz="0" w:space="0" w:color="auto"/>
              </w:divBdr>
            </w:div>
            <w:div w:id="1998529207">
              <w:marLeft w:val="0"/>
              <w:marRight w:val="0"/>
              <w:marTop w:val="0"/>
              <w:marBottom w:val="0"/>
              <w:divBdr>
                <w:top w:val="none" w:sz="0" w:space="0" w:color="auto"/>
                <w:left w:val="none" w:sz="0" w:space="0" w:color="auto"/>
                <w:bottom w:val="none" w:sz="0" w:space="0" w:color="auto"/>
                <w:right w:val="none" w:sz="0" w:space="0" w:color="auto"/>
              </w:divBdr>
            </w:div>
            <w:div w:id="1808620102">
              <w:marLeft w:val="0"/>
              <w:marRight w:val="0"/>
              <w:marTop w:val="0"/>
              <w:marBottom w:val="0"/>
              <w:divBdr>
                <w:top w:val="none" w:sz="0" w:space="0" w:color="auto"/>
                <w:left w:val="none" w:sz="0" w:space="0" w:color="auto"/>
                <w:bottom w:val="none" w:sz="0" w:space="0" w:color="auto"/>
                <w:right w:val="none" w:sz="0" w:space="0" w:color="auto"/>
              </w:divBdr>
            </w:div>
            <w:div w:id="1688940309">
              <w:marLeft w:val="0"/>
              <w:marRight w:val="0"/>
              <w:marTop w:val="0"/>
              <w:marBottom w:val="0"/>
              <w:divBdr>
                <w:top w:val="none" w:sz="0" w:space="0" w:color="auto"/>
                <w:left w:val="none" w:sz="0" w:space="0" w:color="auto"/>
                <w:bottom w:val="none" w:sz="0" w:space="0" w:color="auto"/>
                <w:right w:val="none" w:sz="0" w:space="0" w:color="auto"/>
              </w:divBdr>
            </w:div>
            <w:div w:id="1471171522">
              <w:marLeft w:val="0"/>
              <w:marRight w:val="0"/>
              <w:marTop w:val="0"/>
              <w:marBottom w:val="0"/>
              <w:divBdr>
                <w:top w:val="none" w:sz="0" w:space="0" w:color="auto"/>
                <w:left w:val="none" w:sz="0" w:space="0" w:color="auto"/>
                <w:bottom w:val="none" w:sz="0" w:space="0" w:color="auto"/>
                <w:right w:val="none" w:sz="0" w:space="0" w:color="auto"/>
              </w:divBdr>
            </w:div>
            <w:div w:id="1867405659">
              <w:marLeft w:val="0"/>
              <w:marRight w:val="0"/>
              <w:marTop w:val="0"/>
              <w:marBottom w:val="0"/>
              <w:divBdr>
                <w:top w:val="none" w:sz="0" w:space="0" w:color="auto"/>
                <w:left w:val="none" w:sz="0" w:space="0" w:color="auto"/>
                <w:bottom w:val="none" w:sz="0" w:space="0" w:color="auto"/>
                <w:right w:val="none" w:sz="0" w:space="0" w:color="auto"/>
              </w:divBdr>
            </w:div>
            <w:div w:id="498929425">
              <w:marLeft w:val="0"/>
              <w:marRight w:val="0"/>
              <w:marTop w:val="0"/>
              <w:marBottom w:val="0"/>
              <w:divBdr>
                <w:top w:val="none" w:sz="0" w:space="0" w:color="auto"/>
                <w:left w:val="none" w:sz="0" w:space="0" w:color="auto"/>
                <w:bottom w:val="none" w:sz="0" w:space="0" w:color="auto"/>
                <w:right w:val="none" w:sz="0" w:space="0" w:color="auto"/>
              </w:divBdr>
            </w:div>
            <w:div w:id="493954754">
              <w:marLeft w:val="0"/>
              <w:marRight w:val="0"/>
              <w:marTop w:val="0"/>
              <w:marBottom w:val="0"/>
              <w:divBdr>
                <w:top w:val="none" w:sz="0" w:space="0" w:color="auto"/>
                <w:left w:val="none" w:sz="0" w:space="0" w:color="auto"/>
                <w:bottom w:val="none" w:sz="0" w:space="0" w:color="auto"/>
                <w:right w:val="none" w:sz="0" w:space="0" w:color="auto"/>
              </w:divBdr>
            </w:div>
            <w:div w:id="2062290966">
              <w:marLeft w:val="0"/>
              <w:marRight w:val="0"/>
              <w:marTop w:val="0"/>
              <w:marBottom w:val="0"/>
              <w:divBdr>
                <w:top w:val="none" w:sz="0" w:space="0" w:color="auto"/>
                <w:left w:val="none" w:sz="0" w:space="0" w:color="auto"/>
                <w:bottom w:val="none" w:sz="0" w:space="0" w:color="auto"/>
                <w:right w:val="none" w:sz="0" w:space="0" w:color="auto"/>
              </w:divBdr>
            </w:div>
            <w:div w:id="617297088">
              <w:marLeft w:val="0"/>
              <w:marRight w:val="0"/>
              <w:marTop w:val="0"/>
              <w:marBottom w:val="0"/>
              <w:divBdr>
                <w:top w:val="none" w:sz="0" w:space="0" w:color="auto"/>
                <w:left w:val="none" w:sz="0" w:space="0" w:color="auto"/>
                <w:bottom w:val="none" w:sz="0" w:space="0" w:color="auto"/>
                <w:right w:val="none" w:sz="0" w:space="0" w:color="auto"/>
              </w:divBdr>
            </w:div>
            <w:div w:id="1344283981">
              <w:marLeft w:val="0"/>
              <w:marRight w:val="0"/>
              <w:marTop w:val="0"/>
              <w:marBottom w:val="0"/>
              <w:divBdr>
                <w:top w:val="none" w:sz="0" w:space="0" w:color="auto"/>
                <w:left w:val="none" w:sz="0" w:space="0" w:color="auto"/>
                <w:bottom w:val="none" w:sz="0" w:space="0" w:color="auto"/>
                <w:right w:val="none" w:sz="0" w:space="0" w:color="auto"/>
              </w:divBdr>
            </w:div>
            <w:div w:id="115175070">
              <w:marLeft w:val="0"/>
              <w:marRight w:val="0"/>
              <w:marTop w:val="0"/>
              <w:marBottom w:val="0"/>
              <w:divBdr>
                <w:top w:val="none" w:sz="0" w:space="0" w:color="auto"/>
                <w:left w:val="none" w:sz="0" w:space="0" w:color="auto"/>
                <w:bottom w:val="none" w:sz="0" w:space="0" w:color="auto"/>
                <w:right w:val="none" w:sz="0" w:space="0" w:color="auto"/>
              </w:divBdr>
            </w:div>
            <w:div w:id="1287809460">
              <w:marLeft w:val="0"/>
              <w:marRight w:val="0"/>
              <w:marTop w:val="0"/>
              <w:marBottom w:val="0"/>
              <w:divBdr>
                <w:top w:val="none" w:sz="0" w:space="0" w:color="auto"/>
                <w:left w:val="none" w:sz="0" w:space="0" w:color="auto"/>
                <w:bottom w:val="none" w:sz="0" w:space="0" w:color="auto"/>
                <w:right w:val="none" w:sz="0" w:space="0" w:color="auto"/>
              </w:divBdr>
            </w:div>
            <w:div w:id="1024598965">
              <w:marLeft w:val="0"/>
              <w:marRight w:val="0"/>
              <w:marTop w:val="0"/>
              <w:marBottom w:val="0"/>
              <w:divBdr>
                <w:top w:val="none" w:sz="0" w:space="0" w:color="auto"/>
                <w:left w:val="none" w:sz="0" w:space="0" w:color="auto"/>
                <w:bottom w:val="none" w:sz="0" w:space="0" w:color="auto"/>
                <w:right w:val="none" w:sz="0" w:space="0" w:color="auto"/>
              </w:divBdr>
            </w:div>
            <w:div w:id="1592860777">
              <w:marLeft w:val="0"/>
              <w:marRight w:val="0"/>
              <w:marTop w:val="0"/>
              <w:marBottom w:val="0"/>
              <w:divBdr>
                <w:top w:val="none" w:sz="0" w:space="0" w:color="auto"/>
                <w:left w:val="none" w:sz="0" w:space="0" w:color="auto"/>
                <w:bottom w:val="none" w:sz="0" w:space="0" w:color="auto"/>
                <w:right w:val="none" w:sz="0" w:space="0" w:color="auto"/>
              </w:divBdr>
            </w:div>
            <w:div w:id="1747729428">
              <w:marLeft w:val="0"/>
              <w:marRight w:val="0"/>
              <w:marTop w:val="0"/>
              <w:marBottom w:val="0"/>
              <w:divBdr>
                <w:top w:val="none" w:sz="0" w:space="0" w:color="auto"/>
                <w:left w:val="none" w:sz="0" w:space="0" w:color="auto"/>
                <w:bottom w:val="none" w:sz="0" w:space="0" w:color="auto"/>
                <w:right w:val="none" w:sz="0" w:space="0" w:color="auto"/>
              </w:divBdr>
            </w:div>
            <w:div w:id="1548880624">
              <w:marLeft w:val="0"/>
              <w:marRight w:val="0"/>
              <w:marTop w:val="0"/>
              <w:marBottom w:val="0"/>
              <w:divBdr>
                <w:top w:val="none" w:sz="0" w:space="0" w:color="auto"/>
                <w:left w:val="none" w:sz="0" w:space="0" w:color="auto"/>
                <w:bottom w:val="none" w:sz="0" w:space="0" w:color="auto"/>
                <w:right w:val="none" w:sz="0" w:space="0" w:color="auto"/>
              </w:divBdr>
            </w:div>
            <w:div w:id="519897502">
              <w:marLeft w:val="0"/>
              <w:marRight w:val="0"/>
              <w:marTop w:val="0"/>
              <w:marBottom w:val="0"/>
              <w:divBdr>
                <w:top w:val="none" w:sz="0" w:space="0" w:color="auto"/>
                <w:left w:val="none" w:sz="0" w:space="0" w:color="auto"/>
                <w:bottom w:val="none" w:sz="0" w:space="0" w:color="auto"/>
                <w:right w:val="none" w:sz="0" w:space="0" w:color="auto"/>
              </w:divBdr>
            </w:div>
            <w:div w:id="231277209">
              <w:marLeft w:val="0"/>
              <w:marRight w:val="0"/>
              <w:marTop w:val="0"/>
              <w:marBottom w:val="0"/>
              <w:divBdr>
                <w:top w:val="none" w:sz="0" w:space="0" w:color="auto"/>
                <w:left w:val="none" w:sz="0" w:space="0" w:color="auto"/>
                <w:bottom w:val="none" w:sz="0" w:space="0" w:color="auto"/>
                <w:right w:val="none" w:sz="0" w:space="0" w:color="auto"/>
              </w:divBdr>
            </w:div>
            <w:div w:id="550921137">
              <w:marLeft w:val="0"/>
              <w:marRight w:val="0"/>
              <w:marTop w:val="0"/>
              <w:marBottom w:val="0"/>
              <w:divBdr>
                <w:top w:val="none" w:sz="0" w:space="0" w:color="auto"/>
                <w:left w:val="none" w:sz="0" w:space="0" w:color="auto"/>
                <w:bottom w:val="none" w:sz="0" w:space="0" w:color="auto"/>
                <w:right w:val="none" w:sz="0" w:space="0" w:color="auto"/>
              </w:divBdr>
            </w:div>
            <w:div w:id="461076723">
              <w:marLeft w:val="0"/>
              <w:marRight w:val="0"/>
              <w:marTop w:val="0"/>
              <w:marBottom w:val="0"/>
              <w:divBdr>
                <w:top w:val="none" w:sz="0" w:space="0" w:color="auto"/>
                <w:left w:val="none" w:sz="0" w:space="0" w:color="auto"/>
                <w:bottom w:val="none" w:sz="0" w:space="0" w:color="auto"/>
                <w:right w:val="none" w:sz="0" w:space="0" w:color="auto"/>
              </w:divBdr>
            </w:div>
            <w:div w:id="944965933">
              <w:marLeft w:val="0"/>
              <w:marRight w:val="0"/>
              <w:marTop w:val="0"/>
              <w:marBottom w:val="0"/>
              <w:divBdr>
                <w:top w:val="none" w:sz="0" w:space="0" w:color="auto"/>
                <w:left w:val="none" w:sz="0" w:space="0" w:color="auto"/>
                <w:bottom w:val="none" w:sz="0" w:space="0" w:color="auto"/>
                <w:right w:val="none" w:sz="0" w:space="0" w:color="auto"/>
              </w:divBdr>
            </w:div>
            <w:div w:id="221137778">
              <w:marLeft w:val="0"/>
              <w:marRight w:val="0"/>
              <w:marTop w:val="0"/>
              <w:marBottom w:val="0"/>
              <w:divBdr>
                <w:top w:val="none" w:sz="0" w:space="0" w:color="auto"/>
                <w:left w:val="none" w:sz="0" w:space="0" w:color="auto"/>
                <w:bottom w:val="none" w:sz="0" w:space="0" w:color="auto"/>
                <w:right w:val="none" w:sz="0" w:space="0" w:color="auto"/>
              </w:divBdr>
            </w:div>
            <w:div w:id="1924486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570910">
      <w:bodyDiv w:val="1"/>
      <w:marLeft w:val="0"/>
      <w:marRight w:val="0"/>
      <w:marTop w:val="0"/>
      <w:marBottom w:val="0"/>
      <w:divBdr>
        <w:top w:val="none" w:sz="0" w:space="0" w:color="auto"/>
        <w:left w:val="none" w:sz="0" w:space="0" w:color="auto"/>
        <w:bottom w:val="none" w:sz="0" w:space="0" w:color="auto"/>
        <w:right w:val="none" w:sz="0" w:space="0" w:color="auto"/>
      </w:divBdr>
      <w:divsChild>
        <w:div w:id="1252545465">
          <w:marLeft w:val="0"/>
          <w:marRight w:val="0"/>
          <w:marTop w:val="0"/>
          <w:marBottom w:val="0"/>
          <w:divBdr>
            <w:top w:val="none" w:sz="0" w:space="0" w:color="auto"/>
            <w:left w:val="none" w:sz="0" w:space="0" w:color="auto"/>
            <w:bottom w:val="none" w:sz="0" w:space="0" w:color="auto"/>
            <w:right w:val="none" w:sz="0" w:space="0" w:color="auto"/>
          </w:divBdr>
          <w:divsChild>
            <w:div w:id="1149133951">
              <w:marLeft w:val="0"/>
              <w:marRight w:val="0"/>
              <w:marTop w:val="0"/>
              <w:marBottom w:val="0"/>
              <w:divBdr>
                <w:top w:val="none" w:sz="0" w:space="0" w:color="auto"/>
                <w:left w:val="none" w:sz="0" w:space="0" w:color="auto"/>
                <w:bottom w:val="none" w:sz="0" w:space="0" w:color="auto"/>
                <w:right w:val="none" w:sz="0" w:space="0" w:color="auto"/>
              </w:divBdr>
            </w:div>
            <w:div w:id="2015258092">
              <w:marLeft w:val="0"/>
              <w:marRight w:val="0"/>
              <w:marTop w:val="0"/>
              <w:marBottom w:val="0"/>
              <w:divBdr>
                <w:top w:val="none" w:sz="0" w:space="0" w:color="auto"/>
                <w:left w:val="none" w:sz="0" w:space="0" w:color="auto"/>
                <w:bottom w:val="none" w:sz="0" w:space="0" w:color="auto"/>
                <w:right w:val="none" w:sz="0" w:space="0" w:color="auto"/>
              </w:divBdr>
            </w:div>
            <w:div w:id="934435452">
              <w:marLeft w:val="0"/>
              <w:marRight w:val="0"/>
              <w:marTop w:val="0"/>
              <w:marBottom w:val="0"/>
              <w:divBdr>
                <w:top w:val="none" w:sz="0" w:space="0" w:color="auto"/>
                <w:left w:val="none" w:sz="0" w:space="0" w:color="auto"/>
                <w:bottom w:val="none" w:sz="0" w:space="0" w:color="auto"/>
                <w:right w:val="none" w:sz="0" w:space="0" w:color="auto"/>
              </w:divBdr>
            </w:div>
            <w:div w:id="1500390270">
              <w:marLeft w:val="0"/>
              <w:marRight w:val="0"/>
              <w:marTop w:val="0"/>
              <w:marBottom w:val="0"/>
              <w:divBdr>
                <w:top w:val="none" w:sz="0" w:space="0" w:color="auto"/>
                <w:left w:val="none" w:sz="0" w:space="0" w:color="auto"/>
                <w:bottom w:val="none" w:sz="0" w:space="0" w:color="auto"/>
                <w:right w:val="none" w:sz="0" w:space="0" w:color="auto"/>
              </w:divBdr>
            </w:div>
            <w:div w:id="451435710">
              <w:marLeft w:val="0"/>
              <w:marRight w:val="0"/>
              <w:marTop w:val="0"/>
              <w:marBottom w:val="0"/>
              <w:divBdr>
                <w:top w:val="none" w:sz="0" w:space="0" w:color="auto"/>
                <w:left w:val="none" w:sz="0" w:space="0" w:color="auto"/>
                <w:bottom w:val="none" w:sz="0" w:space="0" w:color="auto"/>
                <w:right w:val="none" w:sz="0" w:space="0" w:color="auto"/>
              </w:divBdr>
            </w:div>
            <w:div w:id="145166885">
              <w:marLeft w:val="0"/>
              <w:marRight w:val="0"/>
              <w:marTop w:val="0"/>
              <w:marBottom w:val="0"/>
              <w:divBdr>
                <w:top w:val="none" w:sz="0" w:space="0" w:color="auto"/>
                <w:left w:val="none" w:sz="0" w:space="0" w:color="auto"/>
                <w:bottom w:val="none" w:sz="0" w:space="0" w:color="auto"/>
                <w:right w:val="none" w:sz="0" w:space="0" w:color="auto"/>
              </w:divBdr>
            </w:div>
            <w:div w:id="619261516">
              <w:marLeft w:val="0"/>
              <w:marRight w:val="0"/>
              <w:marTop w:val="0"/>
              <w:marBottom w:val="0"/>
              <w:divBdr>
                <w:top w:val="none" w:sz="0" w:space="0" w:color="auto"/>
                <w:left w:val="none" w:sz="0" w:space="0" w:color="auto"/>
                <w:bottom w:val="none" w:sz="0" w:space="0" w:color="auto"/>
                <w:right w:val="none" w:sz="0" w:space="0" w:color="auto"/>
              </w:divBdr>
            </w:div>
            <w:div w:id="730352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0960938">
      <w:bodyDiv w:val="1"/>
      <w:marLeft w:val="0"/>
      <w:marRight w:val="0"/>
      <w:marTop w:val="0"/>
      <w:marBottom w:val="0"/>
      <w:divBdr>
        <w:top w:val="none" w:sz="0" w:space="0" w:color="auto"/>
        <w:left w:val="none" w:sz="0" w:space="0" w:color="auto"/>
        <w:bottom w:val="none" w:sz="0" w:space="0" w:color="auto"/>
        <w:right w:val="none" w:sz="0" w:space="0" w:color="auto"/>
      </w:divBdr>
    </w:div>
    <w:div w:id="2121795230">
      <w:bodyDiv w:val="1"/>
      <w:marLeft w:val="0"/>
      <w:marRight w:val="0"/>
      <w:marTop w:val="0"/>
      <w:marBottom w:val="0"/>
      <w:divBdr>
        <w:top w:val="none" w:sz="0" w:space="0" w:color="auto"/>
        <w:left w:val="none" w:sz="0" w:space="0" w:color="auto"/>
        <w:bottom w:val="none" w:sz="0" w:space="0" w:color="auto"/>
        <w:right w:val="none" w:sz="0" w:space="0" w:color="auto"/>
      </w:divBdr>
      <w:divsChild>
        <w:div w:id="845091381">
          <w:marLeft w:val="0"/>
          <w:marRight w:val="0"/>
          <w:marTop w:val="0"/>
          <w:marBottom w:val="0"/>
          <w:divBdr>
            <w:top w:val="none" w:sz="0" w:space="0" w:color="auto"/>
            <w:left w:val="none" w:sz="0" w:space="0" w:color="auto"/>
            <w:bottom w:val="none" w:sz="0" w:space="0" w:color="auto"/>
            <w:right w:val="none" w:sz="0" w:space="0" w:color="auto"/>
          </w:divBdr>
          <w:divsChild>
            <w:div w:id="53434161">
              <w:marLeft w:val="0"/>
              <w:marRight w:val="0"/>
              <w:marTop w:val="0"/>
              <w:marBottom w:val="0"/>
              <w:divBdr>
                <w:top w:val="none" w:sz="0" w:space="0" w:color="auto"/>
                <w:left w:val="none" w:sz="0" w:space="0" w:color="auto"/>
                <w:bottom w:val="none" w:sz="0" w:space="0" w:color="auto"/>
                <w:right w:val="none" w:sz="0" w:space="0" w:color="auto"/>
              </w:divBdr>
            </w:div>
            <w:div w:id="395208754">
              <w:marLeft w:val="0"/>
              <w:marRight w:val="0"/>
              <w:marTop w:val="0"/>
              <w:marBottom w:val="0"/>
              <w:divBdr>
                <w:top w:val="none" w:sz="0" w:space="0" w:color="auto"/>
                <w:left w:val="none" w:sz="0" w:space="0" w:color="auto"/>
                <w:bottom w:val="none" w:sz="0" w:space="0" w:color="auto"/>
                <w:right w:val="none" w:sz="0" w:space="0" w:color="auto"/>
              </w:divBdr>
            </w:div>
            <w:div w:id="1978803814">
              <w:marLeft w:val="0"/>
              <w:marRight w:val="0"/>
              <w:marTop w:val="0"/>
              <w:marBottom w:val="0"/>
              <w:divBdr>
                <w:top w:val="none" w:sz="0" w:space="0" w:color="auto"/>
                <w:left w:val="none" w:sz="0" w:space="0" w:color="auto"/>
                <w:bottom w:val="none" w:sz="0" w:space="0" w:color="auto"/>
                <w:right w:val="none" w:sz="0" w:space="0" w:color="auto"/>
              </w:divBdr>
            </w:div>
            <w:div w:id="574778714">
              <w:marLeft w:val="0"/>
              <w:marRight w:val="0"/>
              <w:marTop w:val="0"/>
              <w:marBottom w:val="0"/>
              <w:divBdr>
                <w:top w:val="none" w:sz="0" w:space="0" w:color="auto"/>
                <w:left w:val="none" w:sz="0" w:space="0" w:color="auto"/>
                <w:bottom w:val="none" w:sz="0" w:space="0" w:color="auto"/>
                <w:right w:val="none" w:sz="0" w:space="0" w:color="auto"/>
              </w:divBdr>
            </w:div>
            <w:div w:id="1179083555">
              <w:marLeft w:val="0"/>
              <w:marRight w:val="0"/>
              <w:marTop w:val="0"/>
              <w:marBottom w:val="0"/>
              <w:divBdr>
                <w:top w:val="none" w:sz="0" w:space="0" w:color="auto"/>
                <w:left w:val="none" w:sz="0" w:space="0" w:color="auto"/>
                <w:bottom w:val="none" w:sz="0" w:space="0" w:color="auto"/>
                <w:right w:val="none" w:sz="0" w:space="0" w:color="auto"/>
              </w:divBdr>
            </w:div>
            <w:div w:id="1827476528">
              <w:marLeft w:val="0"/>
              <w:marRight w:val="0"/>
              <w:marTop w:val="0"/>
              <w:marBottom w:val="0"/>
              <w:divBdr>
                <w:top w:val="none" w:sz="0" w:space="0" w:color="auto"/>
                <w:left w:val="none" w:sz="0" w:space="0" w:color="auto"/>
                <w:bottom w:val="none" w:sz="0" w:space="0" w:color="auto"/>
                <w:right w:val="none" w:sz="0" w:space="0" w:color="auto"/>
              </w:divBdr>
            </w:div>
            <w:div w:id="97336304">
              <w:marLeft w:val="0"/>
              <w:marRight w:val="0"/>
              <w:marTop w:val="0"/>
              <w:marBottom w:val="0"/>
              <w:divBdr>
                <w:top w:val="none" w:sz="0" w:space="0" w:color="auto"/>
                <w:left w:val="none" w:sz="0" w:space="0" w:color="auto"/>
                <w:bottom w:val="none" w:sz="0" w:space="0" w:color="auto"/>
                <w:right w:val="none" w:sz="0" w:space="0" w:color="auto"/>
              </w:divBdr>
            </w:div>
            <w:div w:id="2092659450">
              <w:marLeft w:val="0"/>
              <w:marRight w:val="0"/>
              <w:marTop w:val="0"/>
              <w:marBottom w:val="0"/>
              <w:divBdr>
                <w:top w:val="none" w:sz="0" w:space="0" w:color="auto"/>
                <w:left w:val="none" w:sz="0" w:space="0" w:color="auto"/>
                <w:bottom w:val="none" w:sz="0" w:space="0" w:color="auto"/>
                <w:right w:val="none" w:sz="0" w:space="0" w:color="auto"/>
              </w:divBdr>
            </w:div>
            <w:div w:id="2086147001">
              <w:marLeft w:val="0"/>
              <w:marRight w:val="0"/>
              <w:marTop w:val="0"/>
              <w:marBottom w:val="0"/>
              <w:divBdr>
                <w:top w:val="none" w:sz="0" w:space="0" w:color="auto"/>
                <w:left w:val="none" w:sz="0" w:space="0" w:color="auto"/>
                <w:bottom w:val="none" w:sz="0" w:space="0" w:color="auto"/>
                <w:right w:val="none" w:sz="0" w:space="0" w:color="auto"/>
              </w:divBdr>
            </w:div>
            <w:div w:id="69600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919062">
      <w:bodyDiv w:val="1"/>
      <w:marLeft w:val="0"/>
      <w:marRight w:val="0"/>
      <w:marTop w:val="0"/>
      <w:marBottom w:val="0"/>
      <w:divBdr>
        <w:top w:val="none" w:sz="0" w:space="0" w:color="auto"/>
        <w:left w:val="none" w:sz="0" w:space="0" w:color="auto"/>
        <w:bottom w:val="none" w:sz="0" w:space="0" w:color="auto"/>
        <w:right w:val="none" w:sz="0" w:space="0" w:color="auto"/>
      </w:divBdr>
      <w:divsChild>
        <w:div w:id="214699512">
          <w:marLeft w:val="0"/>
          <w:marRight w:val="0"/>
          <w:marTop w:val="0"/>
          <w:marBottom w:val="0"/>
          <w:divBdr>
            <w:top w:val="none" w:sz="0" w:space="0" w:color="auto"/>
            <w:left w:val="none" w:sz="0" w:space="0" w:color="auto"/>
            <w:bottom w:val="none" w:sz="0" w:space="0" w:color="auto"/>
            <w:right w:val="none" w:sz="0" w:space="0" w:color="auto"/>
          </w:divBdr>
          <w:divsChild>
            <w:div w:id="1046297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802474">
      <w:bodyDiv w:val="1"/>
      <w:marLeft w:val="0"/>
      <w:marRight w:val="0"/>
      <w:marTop w:val="0"/>
      <w:marBottom w:val="0"/>
      <w:divBdr>
        <w:top w:val="none" w:sz="0" w:space="0" w:color="auto"/>
        <w:left w:val="none" w:sz="0" w:space="0" w:color="auto"/>
        <w:bottom w:val="none" w:sz="0" w:space="0" w:color="auto"/>
        <w:right w:val="none" w:sz="0" w:space="0" w:color="auto"/>
      </w:divBdr>
      <w:divsChild>
        <w:div w:id="78134773">
          <w:marLeft w:val="0"/>
          <w:marRight w:val="0"/>
          <w:marTop w:val="0"/>
          <w:marBottom w:val="0"/>
          <w:divBdr>
            <w:top w:val="none" w:sz="0" w:space="0" w:color="auto"/>
            <w:left w:val="none" w:sz="0" w:space="0" w:color="auto"/>
            <w:bottom w:val="none" w:sz="0" w:space="0" w:color="auto"/>
            <w:right w:val="none" w:sz="0" w:space="0" w:color="auto"/>
          </w:divBdr>
          <w:divsChild>
            <w:div w:id="1706832025">
              <w:marLeft w:val="0"/>
              <w:marRight w:val="0"/>
              <w:marTop w:val="0"/>
              <w:marBottom w:val="0"/>
              <w:divBdr>
                <w:top w:val="none" w:sz="0" w:space="0" w:color="auto"/>
                <w:left w:val="none" w:sz="0" w:space="0" w:color="auto"/>
                <w:bottom w:val="none" w:sz="0" w:space="0" w:color="auto"/>
                <w:right w:val="none" w:sz="0" w:space="0" w:color="auto"/>
              </w:divBdr>
            </w:div>
            <w:div w:id="69009431">
              <w:marLeft w:val="0"/>
              <w:marRight w:val="0"/>
              <w:marTop w:val="0"/>
              <w:marBottom w:val="0"/>
              <w:divBdr>
                <w:top w:val="none" w:sz="0" w:space="0" w:color="auto"/>
                <w:left w:val="none" w:sz="0" w:space="0" w:color="auto"/>
                <w:bottom w:val="none" w:sz="0" w:space="0" w:color="auto"/>
                <w:right w:val="none" w:sz="0" w:space="0" w:color="auto"/>
              </w:divBdr>
            </w:div>
            <w:div w:id="102769638">
              <w:marLeft w:val="0"/>
              <w:marRight w:val="0"/>
              <w:marTop w:val="0"/>
              <w:marBottom w:val="0"/>
              <w:divBdr>
                <w:top w:val="none" w:sz="0" w:space="0" w:color="auto"/>
                <w:left w:val="none" w:sz="0" w:space="0" w:color="auto"/>
                <w:bottom w:val="none" w:sz="0" w:space="0" w:color="auto"/>
                <w:right w:val="none" w:sz="0" w:space="0" w:color="auto"/>
              </w:divBdr>
            </w:div>
            <w:div w:id="1191915672">
              <w:marLeft w:val="0"/>
              <w:marRight w:val="0"/>
              <w:marTop w:val="0"/>
              <w:marBottom w:val="0"/>
              <w:divBdr>
                <w:top w:val="none" w:sz="0" w:space="0" w:color="auto"/>
                <w:left w:val="none" w:sz="0" w:space="0" w:color="auto"/>
                <w:bottom w:val="none" w:sz="0" w:space="0" w:color="auto"/>
                <w:right w:val="none" w:sz="0" w:space="0" w:color="auto"/>
              </w:divBdr>
            </w:div>
            <w:div w:id="1180854282">
              <w:marLeft w:val="0"/>
              <w:marRight w:val="0"/>
              <w:marTop w:val="0"/>
              <w:marBottom w:val="0"/>
              <w:divBdr>
                <w:top w:val="none" w:sz="0" w:space="0" w:color="auto"/>
                <w:left w:val="none" w:sz="0" w:space="0" w:color="auto"/>
                <w:bottom w:val="none" w:sz="0" w:space="0" w:color="auto"/>
                <w:right w:val="none" w:sz="0" w:space="0" w:color="auto"/>
              </w:divBdr>
            </w:div>
            <w:div w:id="29186736">
              <w:marLeft w:val="0"/>
              <w:marRight w:val="0"/>
              <w:marTop w:val="0"/>
              <w:marBottom w:val="0"/>
              <w:divBdr>
                <w:top w:val="none" w:sz="0" w:space="0" w:color="auto"/>
                <w:left w:val="none" w:sz="0" w:space="0" w:color="auto"/>
                <w:bottom w:val="none" w:sz="0" w:space="0" w:color="auto"/>
                <w:right w:val="none" w:sz="0" w:space="0" w:color="auto"/>
              </w:divBdr>
            </w:div>
            <w:div w:id="823162980">
              <w:marLeft w:val="0"/>
              <w:marRight w:val="0"/>
              <w:marTop w:val="0"/>
              <w:marBottom w:val="0"/>
              <w:divBdr>
                <w:top w:val="none" w:sz="0" w:space="0" w:color="auto"/>
                <w:left w:val="none" w:sz="0" w:space="0" w:color="auto"/>
                <w:bottom w:val="none" w:sz="0" w:space="0" w:color="auto"/>
                <w:right w:val="none" w:sz="0" w:space="0" w:color="auto"/>
              </w:divBdr>
            </w:div>
            <w:div w:id="924414238">
              <w:marLeft w:val="0"/>
              <w:marRight w:val="0"/>
              <w:marTop w:val="0"/>
              <w:marBottom w:val="0"/>
              <w:divBdr>
                <w:top w:val="none" w:sz="0" w:space="0" w:color="auto"/>
                <w:left w:val="none" w:sz="0" w:space="0" w:color="auto"/>
                <w:bottom w:val="none" w:sz="0" w:space="0" w:color="auto"/>
                <w:right w:val="none" w:sz="0" w:space="0" w:color="auto"/>
              </w:divBdr>
            </w:div>
            <w:div w:id="838351827">
              <w:marLeft w:val="0"/>
              <w:marRight w:val="0"/>
              <w:marTop w:val="0"/>
              <w:marBottom w:val="0"/>
              <w:divBdr>
                <w:top w:val="none" w:sz="0" w:space="0" w:color="auto"/>
                <w:left w:val="none" w:sz="0" w:space="0" w:color="auto"/>
                <w:bottom w:val="none" w:sz="0" w:space="0" w:color="auto"/>
                <w:right w:val="none" w:sz="0" w:space="0" w:color="auto"/>
              </w:divBdr>
            </w:div>
            <w:div w:id="895511528">
              <w:marLeft w:val="0"/>
              <w:marRight w:val="0"/>
              <w:marTop w:val="0"/>
              <w:marBottom w:val="0"/>
              <w:divBdr>
                <w:top w:val="none" w:sz="0" w:space="0" w:color="auto"/>
                <w:left w:val="none" w:sz="0" w:space="0" w:color="auto"/>
                <w:bottom w:val="none" w:sz="0" w:space="0" w:color="auto"/>
                <w:right w:val="none" w:sz="0" w:space="0" w:color="auto"/>
              </w:divBdr>
            </w:div>
            <w:div w:id="1422409397">
              <w:marLeft w:val="0"/>
              <w:marRight w:val="0"/>
              <w:marTop w:val="0"/>
              <w:marBottom w:val="0"/>
              <w:divBdr>
                <w:top w:val="none" w:sz="0" w:space="0" w:color="auto"/>
                <w:left w:val="none" w:sz="0" w:space="0" w:color="auto"/>
                <w:bottom w:val="none" w:sz="0" w:space="0" w:color="auto"/>
                <w:right w:val="none" w:sz="0" w:space="0" w:color="auto"/>
              </w:divBdr>
            </w:div>
            <w:div w:id="1369144487">
              <w:marLeft w:val="0"/>
              <w:marRight w:val="0"/>
              <w:marTop w:val="0"/>
              <w:marBottom w:val="0"/>
              <w:divBdr>
                <w:top w:val="none" w:sz="0" w:space="0" w:color="auto"/>
                <w:left w:val="none" w:sz="0" w:space="0" w:color="auto"/>
                <w:bottom w:val="none" w:sz="0" w:space="0" w:color="auto"/>
                <w:right w:val="none" w:sz="0" w:space="0" w:color="auto"/>
              </w:divBdr>
            </w:div>
            <w:div w:id="837385897">
              <w:marLeft w:val="0"/>
              <w:marRight w:val="0"/>
              <w:marTop w:val="0"/>
              <w:marBottom w:val="0"/>
              <w:divBdr>
                <w:top w:val="none" w:sz="0" w:space="0" w:color="auto"/>
                <w:left w:val="none" w:sz="0" w:space="0" w:color="auto"/>
                <w:bottom w:val="none" w:sz="0" w:space="0" w:color="auto"/>
                <w:right w:val="none" w:sz="0" w:space="0" w:color="auto"/>
              </w:divBdr>
            </w:div>
            <w:div w:id="890729732">
              <w:marLeft w:val="0"/>
              <w:marRight w:val="0"/>
              <w:marTop w:val="0"/>
              <w:marBottom w:val="0"/>
              <w:divBdr>
                <w:top w:val="none" w:sz="0" w:space="0" w:color="auto"/>
                <w:left w:val="none" w:sz="0" w:space="0" w:color="auto"/>
                <w:bottom w:val="none" w:sz="0" w:space="0" w:color="auto"/>
                <w:right w:val="none" w:sz="0" w:space="0" w:color="auto"/>
              </w:divBdr>
            </w:div>
            <w:div w:id="1034185512">
              <w:marLeft w:val="0"/>
              <w:marRight w:val="0"/>
              <w:marTop w:val="0"/>
              <w:marBottom w:val="0"/>
              <w:divBdr>
                <w:top w:val="none" w:sz="0" w:space="0" w:color="auto"/>
                <w:left w:val="none" w:sz="0" w:space="0" w:color="auto"/>
                <w:bottom w:val="none" w:sz="0" w:space="0" w:color="auto"/>
                <w:right w:val="none" w:sz="0" w:space="0" w:color="auto"/>
              </w:divBdr>
            </w:div>
            <w:div w:id="2094817030">
              <w:marLeft w:val="0"/>
              <w:marRight w:val="0"/>
              <w:marTop w:val="0"/>
              <w:marBottom w:val="0"/>
              <w:divBdr>
                <w:top w:val="none" w:sz="0" w:space="0" w:color="auto"/>
                <w:left w:val="none" w:sz="0" w:space="0" w:color="auto"/>
                <w:bottom w:val="none" w:sz="0" w:space="0" w:color="auto"/>
                <w:right w:val="none" w:sz="0" w:space="0" w:color="auto"/>
              </w:divBdr>
            </w:div>
            <w:div w:id="1399242">
              <w:marLeft w:val="0"/>
              <w:marRight w:val="0"/>
              <w:marTop w:val="0"/>
              <w:marBottom w:val="0"/>
              <w:divBdr>
                <w:top w:val="none" w:sz="0" w:space="0" w:color="auto"/>
                <w:left w:val="none" w:sz="0" w:space="0" w:color="auto"/>
                <w:bottom w:val="none" w:sz="0" w:space="0" w:color="auto"/>
                <w:right w:val="none" w:sz="0" w:space="0" w:color="auto"/>
              </w:divBdr>
            </w:div>
            <w:div w:id="890117551">
              <w:marLeft w:val="0"/>
              <w:marRight w:val="0"/>
              <w:marTop w:val="0"/>
              <w:marBottom w:val="0"/>
              <w:divBdr>
                <w:top w:val="none" w:sz="0" w:space="0" w:color="auto"/>
                <w:left w:val="none" w:sz="0" w:space="0" w:color="auto"/>
                <w:bottom w:val="none" w:sz="0" w:space="0" w:color="auto"/>
                <w:right w:val="none" w:sz="0" w:space="0" w:color="auto"/>
              </w:divBdr>
            </w:div>
            <w:div w:id="1257666314">
              <w:marLeft w:val="0"/>
              <w:marRight w:val="0"/>
              <w:marTop w:val="0"/>
              <w:marBottom w:val="0"/>
              <w:divBdr>
                <w:top w:val="none" w:sz="0" w:space="0" w:color="auto"/>
                <w:left w:val="none" w:sz="0" w:space="0" w:color="auto"/>
                <w:bottom w:val="none" w:sz="0" w:space="0" w:color="auto"/>
                <w:right w:val="none" w:sz="0" w:space="0" w:color="auto"/>
              </w:divBdr>
            </w:div>
            <w:div w:id="1682511795">
              <w:marLeft w:val="0"/>
              <w:marRight w:val="0"/>
              <w:marTop w:val="0"/>
              <w:marBottom w:val="0"/>
              <w:divBdr>
                <w:top w:val="none" w:sz="0" w:space="0" w:color="auto"/>
                <w:left w:val="none" w:sz="0" w:space="0" w:color="auto"/>
                <w:bottom w:val="none" w:sz="0" w:space="0" w:color="auto"/>
                <w:right w:val="none" w:sz="0" w:space="0" w:color="auto"/>
              </w:divBdr>
            </w:div>
            <w:div w:id="786773004">
              <w:marLeft w:val="0"/>
              <w:marRight w:val="0"/>
              <w:marTop w:val="0"/>
              <w:marBottom w:val="0"/>
              <w:divBdr>
                <w:top w:val="none" w:sz="0" w:space="0" w:color="auto"/>
                <w:left w:val="none" w:sz="0" w:space="0" w:color="auto"/>
                <w:bottom w:val="none" w:sz="0" w:space="0" w:color="auto"/>
                <w:right w:val="none" w:sz="0" w:space="0" w:color="auto"/>
              </w:divBdr>
            </w:div>
            <w:div w:id="1447505465">
              <w:marLeft w:val="0"/>
              <w:marRight w:val="0"/>
              <w:marTop w:val="0"/>
              <w:marBottom w:val="0"/>
              <w:divBdr>
                <w:top w:val="none" w:sz="0" w:space="0" w:color="auto"/>
                <w:left w:val="none" w:sz="0" w:space="0" w:color="auto"/>
                <w:bottom w:val="none" w:sz="0" w:space="0" w:color="auto"/>
                <w:right w:val="none" w:sz="0" w:space="0" w:color="auto"/>
              </w:divBdr>
            </w:div>
            <w:div w:id="1248076567">
              <w:marLeft w:val="0"/>
              <w:marRight w:val="0"/>
              <w:marTop w:val="0"/>
              <w:marBottom w:val="0"/>
              <w:divBdr>
                <w:top w:val="none" w:sz="0" w:space="0" w:color="auto"/>
                <w:left w:val="none" w:sz="0" w:space="0" w:color="auto"/>
                <w:bottom w:val="none" w:sz="0" w:space="0" w:color="auto"/>
                <w:right w:val="none" w:sz="0" w:space="0" w:color="auto"/>
              </w:divBdr>
            </w:div>
            <w:div w:id="1235431856">
              <w:marLeft w:val="0"/>
              <w:marRight w:val="0"/>
              <w:marTop w:val="0"/>
              <w:marBottom w:val="0"/>
              <w:divBdr>
                <w:top w:val="none" w:sz="0" w:space="0" w:color="auto"/>
                <w:left w:val="none" w:sz="0" w:space="0" w:color="auto"/>
                <w:bottom w:val="none" w:sz="0" w:space="0" w:color="auto"/>
                <w:right w:val="none" w:sz="0" w:space="0" w:color="auto"/>
              </w:divBdr>
            </w:div>
            <w:div w:id="1363096343">
              <w:marLeft w:val="0"/>
              <w:marRight w:val="0"/>
              <w:marTop w:val="0"/>
              <w:marBottom w:val="0"/>
              <w:divBdr>
                <w:top w:val="none" w:sz="0" w:space="0" w:color="auto"/>
                <w:left w:val="none" w:sz="0" w:space="0" w:color="auto"/>
                <w:bottom w:val="none" w:sz="0" w:space="0" w:color="auto"/>
                <w:right w:val="none" w:sz="0" w:space="0" w:color="auto"/>
              </w:divBdr>
            </w:div>
            <w:div w:id="28728653">
              <w:marLeft w:val="0"/>
              <w:marRight w:val="0"/>
              <w:marTop w:val="0"/>
              <w:marBottom w:val="0"/>
              <w:divBdr>
                <w:top w:val="none" w:sz="0" w:space="0" w:color="auto"/>
                <w:left w:val="none" w:sz="0" w:space="0" w:color="auto"/>
                <w:bottom w:val="none" w:sz="0" w:space="0" w:color="auto"/>
                <w:right w:val="none" w:sz="0" w:space="0" w:color="auto"/>
              </w:divBdr>
            </w:div>
            <w:div w:id="149367154">
              <w:marLeft w:val="0"/>
              <w:marRight w:val="0"/>
              <w:marTop w:val="0"/>
              <w:marBottom w:val="0"/>
              <w:divBdr>
                <w:top w:val="none" w:sz="0" w:space="0" w:color="auto"/>
                <w:left w:val="none" w:sz="0" w:space="0" w:color="auto"/>
                <w:bottom w:val="none" w:sz="0" w:space="0" w:color="auto"/>
                <w:right w:val="none" w:sz="0" w:space="0" w:color="auto"/>
              </w:divBdr>
            </w:div>
            <w:div w:id="2103797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www.ieee802.org/1/files/public/802_architecture_group/802-11/4-address-format.doc" TargetMode="External"/><Relationship Id="rId39" Type="http://schemas.openxmlformats.org/officeDocument/2006/relationships/hyperlink" Target="https://github.com/FmasterofU/SdFat" TargetMode="External"/><Relationship Id="rId21" Type="http://schemas.openxmlformats.org/officeDocument/2006/relationships/image" Target="media/image12.png"/><Relationship Id="rId34" Type="http://schemas.openxmlformats.org/officeDocument/2006/relationships/hyperlink" Target="https://www.espressif.com/sites/default/files/documentation/2c-esp8266_non_os_sdk_api_reference_en.pdf" TargetMode="External"/><Relationship Id="rId42" Type="http://schemas.openxmlformats.org/officeDocument/2006/relationships/hyperlink" Target="https://datatracker.ietf.org/doc/html/draft-zuniga-mac-address-randomization-01" TargetMode="External"/><Relationship Id="rId47"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s://datasheets.maximintegrated.com/en/ds/DS3231.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yperlink" Target="https://www.ieee802.org/" TargetMode="External"/><Relationship Id="rId32" Type="http://schemas.openxmlformats.org/officeDocument/2006/relationships/hyperlink" Target="https://github.com/esp8266/Arduino" TargetMode="External"/><Relationship Id="rId37" Type="http://schemas.openxmlformats.org/officeDocument/2006/relationships/hyperlink" Target="https://randomnerdtutorials.com/esp8266-pinout-reference-gpios/" TargetMode="External"/><Relationship Id="rId40" Type="http://schemas.openxmlformats.org/officeDocument/2006/relationships/hyperlink" Target="https://github.com/gmag11/ESPNtpClient" TargetMode="External"/><Relationship Id="rId45" Type="http://schemas.openxmlformats.org/officeDocument/2006/relationships/hyperlink" Target="https://github.com/NorthernWidget/DS3231"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www.wi-fi.org/" TargetMode="External"/><Relationship Id="rId28" Type="http://schemas.openxmlformats.org/officeDocument/2006/relationships/hyperlink" Target="https://www.nodemcu.com/index_en.html" TargetMode="External"/><Relationship Id="rId36" Type="http://schemas.openxmlformats.org/officeDocument/2006/relationships/hyperlink" Target="https://github.com/pfalcon/esp-open-sdk" TargetMode="External"/><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hyperlink" Target="https://github.com/espressif/ESP8266_NONOS_SDK" TargetMode="External"/><Relationship Id="rId44" Type="http://schemas.openxmlformats.org/officeDocument/2006/relationships/hyperlink" Target="https://hal.inria.fr/hal-01330476/document"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hyperlink" Target="https://www.espressif.com/" TargetMode="External"/><Relationship Id="rId30" Type="http://schemas.openxmlformats.org/officeDocument/2006/relationships/hyperlink" Target="https://datasheets.maximintegrated.com/en/ds/DS3231M.pdf" TargetMode="External"/><Relationship Id="rId35" Type="http://schemas.openxmlformats.org/officeDocument/2006/relationships/hyperlink" Target="https://bbs.espressif.com/viewtopic.php?p=3092%23p3092" TargetMode="External"/><Relationship Id="rId43" Type="http://schemas.openxmlformats.org/officeDocument/2006/relationships/hyperlink" Target="https://www.researchgate.net/publication/305674790_Indoor_occupancy_tracking_in_smart_buildings_using_passive_sniffing_of_probe_requests" TargetMode="External"/><Relationship Id="rId8" Type="http://schemas.openxmlformats.org/officeDocument/2006/relationships/image" Target="media/image1.emf"/><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oreilly.com/library/view/80211-wireless-networks/0596100523/" TargetMode="External"/><Relationship Id="rId33" Type="http://schemas.openxmlformats.org/officeDocument/2006/relationships/hyperlink" Target="https://www.espressif.com/sites/default/files/documentation/esp8266-technical_reference_en.pdf" TargetMode="External"/><Relationship Id="rId38" Type="http://schemas.openxmlformats.org/officeDocument/2006/relationships/hyperlink" Target="https://github.com/greiman/SdFat" TargetMode="External"/><Relationship Id="rId46" Type="http://schemas.openxmlformats.org/officeDocument/2006/relationships/fontTable" Target="fontTable.xml"/><Relationship Id="rId20" Type="http://schemas.openxmlformats.org/officeDocument/2006/relationships/image" Target="media/image11.png"/><Relationship Id="rId41" Type="http://schemas.openxmlformats.org/officeDocument/2006/relationships/hyperlink" Target="https://github.com/PaulStoffregen/Tim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WiF</b:Tag>
    <b:SourceType>InternetSite</b:SourceType>
    <b:Guid>{5398EFD3-9D0A-4D53-A0FC-BF94DA0D7BA9}</b:Guid>
    <b:Author>
      <b:Author>
        <b:Corporate>Wi-Fi Alliance</b:Corporate>
      </b:Author>
    </b:Author>
    <b:URL>https://www.wi-fi.org/</b:URL>
    <b:RefOrder>1</b:RefOrder>
  </b:Source>
</b:Sources>
</file>

<file path=customXml/itemProps1.xml><?xml version="1.0" encoding="utf-8"?>
<ds:datastoreItem xmlns:ds="http://schemas.openxmlformats.org/officeDocument/2006/customXml" ds:itemID="{A6B2E7F6-6612-42F3-BA47-2E95609FA1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2976</TotalTime>
  <Pages>49</Pages>
  <Words>9392</Words>
  <Characters>53539</Characters>
  <Application>Microsoft Office Word</Application>
  <DocSecurity>0</DocSecurity>
  <Lines>446</Lines>
  <Paragraphs>125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 117/2017 - Šikuljak Igor</dc:creator>
  <cp:keywords/>
  <dc:description/>
  <cp:lastModifiedBy>RA 117/2017 - Šikuljak Igor</cp:lastModifiedBy>
  <cp:revision>49</cp:revision>
  <dcterms:created xsi:type="dcterms:W3CDTF">2021-09-17T21:34:00Z</dcterms:created>
  <dcterms:modified xsi:type="dcterms:W3CDTF">2021-09-27T16:39:00Z</dcterms:modified>
</cp:coreProperties>
</file>