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keepNext w:val="true"/>
        <w:keepLines/>
        <w:spacing w:before="480" w:after="0"/>
        <w:rPr/>
      </w:pPr>
      <w:r>
        <w:rPr/>
        <w:t>Шпаргалка</w:t>
      </w:r>
    </w:p>
    <w:p>
      <w:pPr>
        <w:pStyle w:val="Style22"/>
        <w:rPr/>
      </w:pPr>
      <w:r>
        <w:rPr/>
        <w:t>Радиостанция Карат-3</w:t>
      </w:r>
    </w:p>
    <w:p>
      <w:pPr>
        <w:pStyle w:val="NoSpacing"/>
        <w:numPr>
          <w:ilvl w:val="0"/>
          <w:numId w:val="1"/>
        </w:numPr>
        <w:spacing w:lineRule="auto" w:line="276"/>
        <w:rPr/>
      </w:pPr>
      <w:r>
        <w:rPr/>
        <w:t>У</w:t>
      </w:r>
      <w:r>
        <w:rPr/>
        <w:t>правлени</w:t>
      </w:r>
      <w:r>
        <w:rPr/>
        <w:t>е</w:t>
      </w:r>
      <w:r>
        <w:rPr/>
        <w:t xml:space="preserve"> </w:t>
      </w:r>
      <w:r>
        <w:rPr/>
        <w:t>синтезатором осуществляется из трех меню — Быстрое меню, Пользовательское меню и Инженерное меню. Каждый пункт меню имеет уникальный номер</w:t>
      </w:r>
      <w:r>
        <w:rPr/>
        <w:t xml:space="preserve">. </w:t>
      </w:r>
      <w:r>
        <w:rPr/>
        <w:t>Номер</w:t>
      </w:r>
      <w:r>
        <w:rPr/>
        <w:t xml:space="preserve"> меню отображается на экране в левом нижнем углу. НА ГЛАВНОМ экране номер меню не отображается.</w:t>
      </w:r>
    </w:p>
    <w:p>
      <w:pPr>
        <w:pStyle w:val="NoSpacing"/>
        <w:numPr>
          <w:ilvl w:val="0"/>
          <w:numId w:val="1"/>
        </w:numPr>
        <w:spacing w:lineRule="auto" w:line="276"/>
        <w:rPr/>
      </w:pPr>
      <w:r>
        <w:rPr/>
        <w:t xml:space="preserve">Под номером 0 находится Главный экран. </w:t>
      </w:r>
    </w:p>
    <w:p>
      <w:pPr>
        <w:pStyle w:val="NoSpacing"/>
        <w:numPr>
          <w:ilvl w:val="0"/>
          <w:numId w:val="1"/>
        </w:numPr>
        <w:spacing w:lineRule="auto" w:line="276"/>
        <w:rPr/>
      </w:pPr>
      <w:r>
        <w:rPr/>
        <w:t>Номера от 1 до 9 это быстрое меню. Для входа в него нужно кратковременно нажать на энкодер на главном экране.</w:t>
      </w:r>
    </w:p>
    <w:p>
      <w:pPr>
        <w:pStyle w:val="NoSpacing"/>
        <w:numPr>
          <w:ilvl w:val="0"/>
          <w:numId w:val="1"/>
        </w:numPr>
        <w:spacing w:lineRule="auto" w:line="276"/>
        <w:rPr/>
      </w:pPr>
      <w:r>
        <w:rPr/>
        <w:t xml:space="preserve">Меню от </w:t>
      </w:r>
      <w:r>
        <w:rPr/>
        <w:t>20 до 30 это пользовательское меню. Для входа в него нужно длительно (дольше 1 сек.) нажать на энкодер на главном экране.</w:t>
      </w:r>
    </w:p>
    <w:p>
      <w:pPr>
        <w:pStyle w:val="NoSpacing"/>
        <w:numPr>
          <w:ilvl w:val="0"/>
          <w:numId w:val="1"/>
        </w:numPr>
        <w:spacing w:lineRule="auto" w:line="276"/>
        <w:rPr/>
      </w:pPr>
      <w:r>
        <w:rPr/>
        <w:t>Меню от 100 и выше это инженерное меню. Для входа в него нужно выключить трансивер и включить с нажатым энкодером.</w:t>
      </w:r>
    </w:p>
    <w:p>
      <w:pPr>
        <w:pStyle w:val="NoSpacing"/>
        <w:numPr>
          <w:ilvl w:val="0"/>
          <w:numId w:val="1"/>
        </w:numPr>
        <w:spacing w:lineRule="auto" w:line="276"/>
        <w:rPr/>
      </w:pPr>
      <w:r>
        <w:rPr/>
        <w:t>Выход из пользовательского и инженерного меню</w:t>
      </w:r>
      <w:r>
        <w:rPr/>
        <w:t xml:space="preserve"> осуществляется путём ДЛИТЕЛЬНОГО НАЖАТИЯ НА </w:t>
      </w:r>
      <w:r>
        <w:rPr/>
        <w:t>энкодер</w:t>
      </w:r>
      <w:r>
        <w:rPr/>
        <w:t xml:space="preserve"> (дольше 1 секунды).  </w:t>
      </w:r>
    </w:p>
    <w:p>
      <w:pPr>
        <w:pStyle w:val="NoSpacing"/>
        <w:numPr>
          <w:ilvl w:val="0"/>
          <w:numId w:val="1"/>
        </w:numPr>
        <w:spacing w:lineRule="auto" w:line="276"/>
        <w:rPr/>
      </w:pPr>
      <w:r>
        <w:rPr/>
        <w:t xml:space="preserve">После изменения любого пункта быстрого меню, короткое нажатие </w:t>
      </w:r>
      <w:r>
        <w:rPr/>
        <w:t xml:space="preserve">на энкодер </w:t>
      </w:r>
      <w:r>
        <w:rPr/>
        <w:t xml:space="preserve">вернет на главный экран. </w:t>
      </w:r>
    </w:p>
    <w:p>
      <w:pPr>
        <w:pStyle w:val="NoSpacing"/>
        <w:numPr>
          <w:ilvl w:val="0"/>
          <w:numId w:val="1"/>
        </w:numPr>
        <w:spacing w:lineRule="auto" w:line="276"/>
        <w:rPr/>
      </w:pPr>
      <w:r>
        <w:rPr/>
        <w:t xml:space="preserve">В инженерном меню производятся дополнительные настройки, которые не требуется выполнять при обычной работе на радиостанции. </w:t>
      </w:r>
    </w:p>
    <w:p>
      <w:pPr>
        <w:pStyle w:val="NoSpacing"/>
        <w:numPr>
          <w:ilvl w:val="0"/>
          <w:numId w:val="1"/>
        </w:numPr>
        <w:spacing w:lineRule="auto" w:line="276"/>
        <w:rPr/>
      </w:pPr>
      <w:r>
        <w:rPr/>
        <w:t xml:space="preserve">ПРИ НАЖАТИИ НА ПЕРЕДАЧУ В </w:t>
      </w:r>
      <w:r>
        <w:rPr/>
        <w:t>быстром меню 1 или 2, трансивер выходит на главный экран и включает передачу тонального сигнала для настройки антенны</w:t>
      </w:r>
      <w:r>
        <w:rPr/>
        <w:t xml:space="preserve">! </w:t>
      </w:r>
      <w:r>
        <w:rPr/>
        <w:t>При отпускании тангенты, передача прекращается!</w:t>
      </w:r>
    </w:p>
    <w:p>
      <w:pPr>
        <w:pStyle w:val="NoSpacing"/>
        <w:numPr>
          <w:ilvl w:val="0"/>
          <w:numId w:val="1"/>
        </w:numPr>
        <w:spacing w:lineRule="auto" w:line="276"/>
        <w:rPr/>
      </w:pPr>
      <w:r>
        <w:rPr/>
        <w:t>Если в  меню «</w:t>
      </w:r>
      <w:r>
        <w:rPr/>
        <w:t>22</w:t>
      </w:r>
      <w:r>
        <w:rPr/>
        <w:t>», количество диапазонов сделать равным нулю, пункт быстрого меню «1» с выбором диапазона ИСЧЕЗАЕТ! Так и должно быть! Остается нулевой диапазон.</w:t>
      </w:r>
    </w:p>
    <w:tbl>
      <w:tblPr>
        <w:tblStyle w:val="ab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911"/>
        <w:gridCol w:w="873"/>
        <w:gridCol w:w="4787"/>
      </w:tblGrid>
      <w:tr>
        <w:trPr/>
        <w:tc>
          <w:tcPr>
            <w:tcW w:w="39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textAlignment w:val="baseline"/>
              <w:rPr>
                <w:rFonts w:ascii="Calibri" w:hAnsi="Calibri" w:eastAsia="Calibri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ru-RU" w:eastAsia="en-US" w:bidi="ar-SA"/>
              </w:rPr>
              <w:t>Главный экран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textAlignment w:val="baseline"/>
              <w:rPr>
                <w:rFonts w:ascii="Calibri" w:hAnsi="Calibri" w:eastAsia="Calibri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ru-RU" w:eastAsia="en-US" w:bidi="ar-SA"/>
              </w:rPr>
              <w:t xml:space="preserve">Меню 0 </w:t>
            </w:r>
          </w:p>
        </w:tc>
        <w:tc>
          <w:tcPr>
            <w:tcW w:w="873" w:type="dxa"/>
            <w:vMerge w:val="restart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textAlignment w:val="baseline"/>
              <w:rPr>
                <w:rFonts w:ascii="Calibri" w:hAnsi="Calibri" w:eastAsia="Calibri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ru-RU" w:eastAsia="en-US" w:bidi="ar-SA"/>
              </w:rP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18415</wp:posOffset>
                      </wp:positionV>
                      <wp:extent cx="361315" cy="225425"/>
                      <wp:effectExtent l="1270" t="1270" r="635" b="635"/>
                      <wp:wrapNone/>
                      <wp:docPr id="1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440" cy="225360"/>
                              </a:xfrm>
                              <a:prstGeom prst="leftRightArrow">
                                <a:avLst>
                                  <a:gd name="adj1" fmla="val 50000"/>
                                  <a:gd name="adj2" fmla="val 31928"/>
                                </a:avLst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69" coordsize="21600,21600" o:spt="69" adj="10800,10800" path="m,10800l@2,l@2@5l@3@5l@3,l21600,10800l@3,21600l@3@6l@2@6l@2,21600xe">
                      <v:stroke joinstyle="miter"/>
                      <v:formulas>
                        <v:f eqn="val 10800"/>
                        <v:f eqn="val #1"/>
                        <v:f eqn="val #0"/>
                        <v:f eqn="sum width 0 @2"/>
                        <v:f eqn="prod 1 @1 2"/>
                        <v:f eqn="sum 10800 0 @4"/>
                        <v:f eqn="sum 10800 @4 0"/>
                        <v:f eqn="prod @5 @2 10800"/>
                        <v:f eqn="sum @2 0 @7"/>
                        <v:f eqn="sum @3 @7 0"/>
                      </v:formulas>
                      <v:path gradientshapeok="t" o:connecttype="rect" textboxrect="@8,@5,@9,@6"/>
                      <v:handles>
                        <v:h position="@3,@5"/>
                        <v:h position="@2,0"/>
                      </v:handles>
                    </v:shapetype>
                    <v:shape id="shape_0" fillcolor="white" stroked="t" o:allowincell="t" style="position:absolute;margin-left:2pt;margin-top:1.45pt;width:28.4pt;height:17.7pt;mso-wrap-style:none;v-text-anchor:middle" type="_x0000_t69">
                      <v:fill o:detectmouseclick="t" type="solid" color2="black"/>
                      <v:stroke color="black" joinstyle="miter" endcap="flat"/>
                      <w10:wrap type="none"/>
                    </v:shape>
                  </w:pict>
                </mc:Fallback>
              </mc:AlternateContent>
            </w:r>
          </w:p>
        </w:tc>
        <w:tc>
          <w:tcPr>
            <w:tcW w:w="47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textAlignment w:val="baseline"/>
              <w:rPr>
                <w:rFonts w:ascii="Calibri" w:hAnsi="Calibri" w:eastAsia="Calibri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ru-RU" w:eastAsia="en-US" w:bidi="ar-SA"/>
              </w:rPr>
              <w:t>Нижняя граница диапазона   Min Freq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textAlignment w:val="baseline"/>
              <w:rPr>
                <w:rFonts w:ascii="Calibri" w:hAnsi="Calibri" w:eastAsia="Calibri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ru-RU" w:eastAsia="en-US" w:bidi="ar-SA"/>
              </w:rPr>
              <w:t xml:space="preserve">Меню </w:t>
            </w:r>
            <w:r>
              <w:rPr>
                <w:rFonts w:eastAsia="Calibri" w:cs="Times New Roman"/>
                <w:kern w:val="0"/>
                <w:sz w:val="22"/>
                <w:szCs w:val="22"/>
                <w:lang w:val="ru-RU" w:eastAsia="en-US" w:bidi="ar-SA"/>
              </w:rPr>
              <w:t>20</w:t>
            </w:r>
          </w:p>
        </w:tc>
      </w:tr>
      <w:tr>
        <w:trPr/>
        <w:tc>
          <w:tcPr>
            <w:tcW w:w="39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textAlignment w:val="baseline"/>
              <w:rPr>
                <w:rFonts w:ascii="Calibri" w:hAnsi="Calibri" w:eastAsia="Calibri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ru-RU" w:eastAsia="en-US" w:bidi="ar-SA"/>
              </w:rPr>
              <w:t>Диапазон*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textAlignment w:val="baseline"/>
              <w:rPr>
                <w:rFonts w:ascii="Calibri" w:hAnsi="Calibri" w:eastAsia="Calibri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ru-RU" w:eastAsia="en-US" w:bidi="ar-SA"/>
              </w:rPr>
              <w:t>Меню 1</w:t>
            </w:r>
          </w:p>
        </w:tc>
        <w:tc>
          <w:tcPr>
            <w:tcW w:w="873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textAlignment w:val="baseline"/>
              <w:rPr>
                <w:rFonts w:ascii="Calibri" w:hAnsi="Calibri" w:eastAsia="Calibri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7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textAlignment w:val="baseline"/>
              <w:rPr>
                <w:rFonts w:ascii="Calibri" w:hAnsi="Calibri" w:eastAsia="Calibri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ru-RU" w:eastAsia="en-US" w:bidi="ar-SA"/>
              </w:rPr>
              <w:t>Верхняя граница диапазона  Max Freq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textAlignment w:val="baseline"/>
              <w:rPr>
                <w:rFonts w:ascii="Calibri" w:hAnsi="Calibri" w:eastAsia="Calibri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ru-RU" w:eastAsia="en-US" w:bidi="ar-SA"/>
              </w:rPr>
              <w:t xml:space="preserve">Меню </w:t>
            </w:r>
            <w:r>
              <w:rPr>
                <w:rFonts w:eastAsia="Calibri" w:cs="Times New Roman"/>
                <w:kern w:val="0"/>
                <w:sz w:val="22"/>
                <w:szCs w:val="22"/>
                <w:lang w:val="ru-RU" w:eastAsia="en-US" w:bidi="ar-SA"/>
              </w:rPr>
              <w:t>21</w:t>
            </w:r>
          </w:p>
        </w:tc>
      </w:tr>
      <w:tr>
        <w:trPr/>
        <w:tc>
          <w:tcPr>
            <w:tcW w:w="39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textAlignment w:val="baseline"/>
              <w:rPr>
                <w:rFonts w:ascii="Calibri" w:hAnsi="Calibri" w:eastAsia="Calibri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ru-RU" w:eastAsia="en-US" w:bidi="ar-SA"/>
              </w:rPr>
              <w:t>Шаг настройки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textAlignment w:val="baseline"/>
              <w:rPr>
                <w:rFonts w:ascii="Calibri" w:hAnsi="Calibri" w:eastAsia="Calibri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ru-RU" w:eastAsia="en-US" w:bidi="ar-SA"/>
              </w:rPr>
              <w:t>Меню 2</w:t>
            </w:r>
          </w:p>
        </w:tc>
        <w:tc>
          <w:tcPr>
            <w:tcW w:w="873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textAlignment w:val="baseline"/>
              <w:rPr>
                <w:rFonts w:ascii="Calibri" w:hAnsi="Calibri" w:eastAsia="Calibri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7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textAlignment w:val="baseline"/>
              <w:rPr>
                <w:rFonts w:ascii="Calibri" w:hAnsi="Calibri" w:eastAsia="Calibri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ru-RU" w:eastAsia="en-US" w:bidi="ar-SA"/>
              </w:rPr>
              <w:t>Количество каналов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textAlignment w:val="baseline"/>
              <w:rPr>
                <w:rFonts w:ascii="Calibri" w:hAnsi="Calibri" w:eastAsia="Calibri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ru-RU" w:eastAsia="en-US" w:bidi="ar-SA"/>
              </w:rPr>
              <w:t xml:space="preserve">Меню </w:t>
            </w:r>
            <w:r>
              <w:rPr>
                <w:rFonts w:eastAsia="Calibri" w:cs="Times New Roman"/>
                <w:kern w:val="0"/>
                <w:sz w:val="22"/>
                <w:szCs w:val="22"/>
                <w:lang w:val="ru-RU" w:eastAsia="en-US" w:bidi="ar-SA"/>
              </w:rPr>
              <w:t>22</w:t>
            </w:r>
          </w:p>
        </w:tc>
      </w:tr>
      <w:tr>
        <w:trPr/>
        <w:tc>
          <w:tcPr>
            <w:tcW w:w="39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textAlignment w:val="baseline"/>
              <w:rPr>
                <w:lang w:val="en-US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ru-RU" w:eastAsia="en-US" w:bidi="ar-SA"/>
              </w:rPr>
              <w:t>Переключение LSB/USB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textAlignment w:val="baseline"/>
              <w:rPr>
                <w:color w:val="FF0000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ru-RU" w:eastAsia="en-US" w:bidi="ar-SA"/>
              </w:rPr>
              <w:t>Меню 3</w:t>
            </w:r>
          </w:p>
        </w:tc>
        <w:tc>
          <w:tcPr>
            <w:tcW w:w="873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textAlignment w:val="baseline"/>
              <w:rPr>
                <w:color w:val="FF0000"/>
              </w:rPr>
            </w:pPr>
            <w:r>
              <w:rPr>
                <w:rFonts w:eastAsia="Calibri" w:cs="Times New Roman"/>
                <w:color w:val="FF0000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7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textAlignment w:val="baseline"/>
              <w:rPr>
                <w:rFonts w:ascii="Calibri" w:hAnsi="Calibri" w:eastAsia="Calibri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>Настройка часов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textAlignment w:val="baseline"/>
              <w:rPr>
                <w:rFonts w:ascii="Calibri" w:hAnsi="Calibri" w:eastAsia="Calibri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ru-RU" w:eastAsia="en-US" w:bidi="ar-SA"/>
              </w:rPr>
              <w:t xml:space="preserve">Меню </w:t>
            </w:r>
            <w:r>
              <w:rPr>
                <w:rFonts w:eastAsia="Calibri" w:cs="Times New Roman"/>
                <w:kern w:val="0"/>
                <w:sz w:val="22"/>
                <w:szCs w:val="22"/>
                <w:lang w:val="ru-RU" w:eastAsia="en-US" w:bidi="ar-SA"/>
              </w:rPr>
              <w:t>23</w:t>
            </w:r>
          </w:p>
        </w:tc>
      </w:tr>
      <w:tr>
        <w:trPr/>
        <w:tc>
          <w:tcPr>
            <w:tcW w:w="3911" w:type="dxa"/>
            <w:vMerge w:val="restart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textAlignment w:val="baseline"/>
              <w:rPr>
                <w:rFonts w:ascii="Calibri" w:hAnsi="Calibri" w:eastAsia="Calibri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3" w:type="dxa"/>
            <w:vMerge w:val="continue"/>
            <w:tcBorders>
              <w:top w:val="nil"/>
              <w:lef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textAlignment w:val="baseline"/>
              <w:rPr>
                <w:rFonts w:ascii="Calibri" w:hAnsi="Calibri" w:eastAsia="Calibri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7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textAlignment w:val="baseline"/>
              <w:rPr>
                <w:rFonts w:ascii="Calibri" w:hAnsi="Calibri" w:eastAsia="Calibri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ru-RU" w:eastAsia="en-US" w:bidi="ar-SA"/>
              </w:rPr>
              <w:t xml:space="preserve">Настройка </w:t>
            </w:r>
            <w:r>
              <w:rPr>
                <w:rFonts w:eastAsia="Calibri" w:cs="Times New Roman"/>
                <w:kern w:val="0"/>
                <w:sz w:val="22"/>
                <w:szCs w:val="22"/>
                <w:lang w:val="ru-RU" w:eastAsia="en-US" w:bidi="ar-SA"/>
              </w:rPr>
              <w:t>минут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textAlignment w:val="baseline"/>
              <w:rPr>
                <w:rFonts w:ascii="Calibri" w:hAnsi="Calibri" w:eastAsia="Calibri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ru-RU" w:eastAsia="en-US" w:bidi="ar-SA"/>
              </w:rPr>
              <w:t xml:space="preserve">Меню </w:t>
            </w:r>
            <w:r>
              <w:rPr>
                <w:rFonts w:eastAsia="Calibri" w:cs="Times New Roman"/>
                <w:kern w:val="0"/>
                <w:sz w:val="22"/>
                <w:szCs w:val="22"/>
                <w:lang w:val="ru-RU" w:eastAsia="en-US" w:bidi="ar-SA"/>
              </w:rPr>
              <w:t>24</w:t>
            </w:r>
          </w:p>
        </w:tc>
      </w:tr>
      <w:tr>
        <w:trPr/>
        <w:tc>
          <w:tcPr>
            <w:tcW w:w="3911" w:type="dxa"/>
            <w:vMerge w:val="continue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textAlignment w:val="baseline"/>
              <w:rPr>
                <w:rFonts w:ascii="Calibri" w:hAnsi="Calibri" w:eastAsia="Calibri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3" w:type="dxa"/>
            <w:vMerge w:val="continue"/>
            <w:tcBorders>
              <w:top w:val="nil"/>
              <w:lef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textAlignment w:val="baseline"/>
              <w:rPr>
                <w:rFonts w:ascii="Calibri" w:hAnsi="Calibri" w:eastAsia="Calibri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7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textAlignment w:val="baseline"/>
              <w:rPr>
                <w:rFonts w:ascii="Calibri" w:hAnsi="Calibri" w:eastAsia="Calibri" w:cs="Times New Roman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>CW-Delay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textAlignment w:val="baseline"/>
              <w:rPr>
                <w:rFonts w:ascii="Calibri" w:hAnsi="Calibri" w:eastAsia="Calibri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ru-RU" w:eastAsia="en-US" w:bidi="ar-SA"/>
              </w:rPr>
              <w:t xml:space="preserve">Меню 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>25</w:t>
            </w:r>
          </w:p>
        </w:tc>
      </w:tr>
      <w:tr>
        <w:trPr/>
        <w:tc>
          <w:tcPr>
            <w:tcW w:w="3911" w:type="dxa"/>
            <w:vMerge w:val="continue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textAlignment w:val="baseline"/>
              <w:rPr>
                <w:rFonts w:ascii="Calibri" w:hAnsi="Calibri" w:eastAsia="Calibri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3" w:type="dxa"/>
            <w:vMerge w:val="continue"/>
            <w:tcBorders>
              <w:top w:val="nil"/>
              <w:lef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textAlignment w:val="baseline"/>
              <w:rPr>
                <w:rFonts w:ascii="Calibri" w:hAnsi="Calibri" w:eastAsia="Calibri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7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textAlignment w:val="baseline"/>
              <w:rPr>
                <w:rFonts w:ascii="Calibri" w:hAnsi="Calibri" w:eastAsia="Calibri" w:cs="Times New Roman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>CW-tone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textAlignment w:val="baseline"/>
              <w:rPr>
                <w:rFonts w:ascii="Calibri" w:hAnsi="Calibri" w:eastAsia="Calibri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ru-RU" w:eastAsia="en-US" w:bidi="ar-SA"/>
              </w:rPr>
              <w:t xml:space="preserve">Меню 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>26</w:t>
            </w:r>
          </w:p>
        </w:tc>
      </w:tr>
      <w:tr>
        <w:trPr/>
        <w:tc>
          <w:tcPr>
            <w:tcW w:w="3911" w:type="dxa"/>
            <w:vMerge w:val="continue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textAlignment w:val="baseline"/>
              <w:rPr>
                <w:rFonts w:ascii="Calibri" w:hAnsi="Calibri" w:eastAsia="Calibri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3" w:type="dxa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textAlignment w:val="baseline"/>
              <w:rPr>
                <w:rFonts w:ascii="Calibri" w:hAnsi="Calibri" w:eastAsia="Calibri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7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textAlignment w:val="baseline"/>
              <w:rPr>
                <w:rFonts w:ascii="Calibri" w:hAnsi="Calibri" w:eastAsia="Calibri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ru-RU" w:eastAsia="en-US" w:bidi="ar-SA"/>
              </w:rPr>
              <w:t xml:space="preserve">Настройка </w:t>
            </w:r>
            <w:r>
              <w:rPr>
                <w:rFonts w:eastAsia="Calibri" w:cs="Times New Roman"/>
                <w:kern w:val="0"/>
                <w:sz w:val="22"/>
                <w:szCs w:val="22"/>
                <w:lang w:val="ru-RU" w:eastAsia="en-US" w:bidi="ar-SA"/>
              </w:rPr>
              <w:t>делителя энкодера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textAlignment w:val="baseline"/>
              <w:rPr>
                <w:rFonts w:ascii="Calibri" w:hAnsi="Calibri" w:eastAsia="Calibri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ru-RU" w:eastAsia="en-US" w:bidi="ar-SA"/>
              </w:rPr>
              <w:t xml:space="preserve">Меню </w:t>
            </w:r>
            <w:r>
              <w:rPr>
                <w:rFonts w:eastAsia="Calibri" w:cs="Times New Roman"/>
                <w:kern w:val="0"/>
                <w:sz w:val="22"/>
                <w:szCs w:val="22"/>
                <w:lang w:val="ru-RU" w:eastAsia="en-US" w:bidi="ar-SA"/>
              </w:rPr>
              <w:t>27</w:t>
            </w:r>
          </w:p>
        </w:tc>
      </w:tr>
      <w:tr>
        <w:trPr/>
        <w:tc>
          <w:tcPr>
            <w:tcW w:w="4784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textAlignment w:val="baseline"/>
              <w:rPr>
                <w:rFonts w:ascii="Calibri" w:hAnsi="Calibri" w:eastAsia="Calibri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7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textAlignment w:val="baseline"/>
              <w:rPr>
                <w:rFonts w:ascii="Calibri" w:hAnsi="Calibri" w:eastAsia="Calibri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ru-RU" w:eastAsia="en-US" w:bidi="ar-SA"/>
              </w:rPr>
              <w:t xml:space="preserve">Настройка </w:t>
            </w:r>
            <w:r>
              <w:rPr>
                <w:rFonts w:eastAsia="Calibri" w:cs="Times New Roman"/>
                <w:kern w:val="0"/>
                <w:sz w:val="22"/>
                <w:szCs w:val="22"/>
                <w:lang w:val="ru-RU" w:eastAsia="en-US" w:bidi="ar-SA"/>
              </w:rPr>
              <w:t>реверса энкодера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textAlignment w:val="baseline"/>
              <w:rPr>
                <w:rFonts w:ascii="Calibri" w:hAnsi="Calibri" w:eastAsia="Calibri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ru-RU" w:eastAsia="en-US" w:bidi="ar-SA"/>
              </w:rPr>
              <w:t xml:space="preserve">Меню </w:t>
            </w:r>
            <w:r>
              <w:rPr>
                <w:rFonts w:eastAsia="Calibri" w:cs="Times New Roman"/>
                <w:kern w:val="0"/>
                <w:sz w:val="22"/>
                <w:szCs w:val="22"/>
                <w:lang w:val="ru-RU" w:eastAsia="en-US" w:bidi="ar-SA"/>
              </w:rPr>
              <w:t>28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textAlignment w:val="baseline"/>
        <w:rPr/>
      </w:pPr>
      <w:r>
        <w:rPr/>
      </w:r>
    </w:p>
    <w:sectPr>
      <w:type w:val="nextPage"/>
      <w:pgSz w:w="11906" w:h="16838"/>
      <w:pgMar w:left="1701" w:right="850" w:gutter="0" w:header="0" w:top="567" w:footer="0" w:bottom="709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f7bbb"/>
    <w:pPr>
      <w:widowControl/>
      <w:suppressAutoHyphens w:val="true"/>
      <w:bidi w:val="0"/>
      <w:spacing w:lineRule="auto" w:line="276" w:before="0" w:after="200"/>
      <w:jc w:val="left"/>
      <w:textAlignment w:val="baseline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qFormat/>
    <w:rsid w:val="007f7bbb"/>
    <w:pPr>
      <w:keepNext w:val="true"/>
      <w:keepLines/>
      <w:spacing w:before="480" w:after="0"/>
      <w:outlineLvl w:val="0"/>
    </w:pPr>
    <w:rPr>
      <w:rFonts w:ascii="Cambria" w:hAnsi="Cambria" w:eastAsia="Times New Roman"/>
      <w:b/>
      <w:bCs/>
      <w:color w:val="365F91"/>
      <w:sz w:val="28"/>
      <w:szCs w:val="28"/>
    </w:rPr>
  </w:style>
  <w:style w:type="paragraph" w:styleId="2">
    <w:name w:val="Heading 2"/>
    <w:basedOn w:val="Normal"/>
    <w:next w:val="Normal"/>
    <w:qFormat/>
    <w:rsid w:val="007f7bbb"/>
    <w:pPr>
      <w:keepNext w:val="true"/>
      <w:keepLines/>
      <w:spacing w:before="200" w:after="0"/>
      <w:outlineLvl w:val="1"/>
    </w:pPr>
    <w:rPr>
      <w:rFonts w:ascii="Cambria" w:hAnsi="Cambria" w:eastAsia="Times New Roman"/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qFormat/>
    <w:rsid w:val="007f7bbb"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21" w:customStyle="1">
    <w:name w:val="Заголовок 2 Знак"/>
    <w:basedOn w:val="DefaultParagraphFont"/>
    <w:qFormat/>
    <w:rsid w:val="007f7bbb"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styleId="Style12" w:customStyle="1">
    <w:name w:val="Подзаголовок Знак"/>
    <w:basedOn w:val="DefaultParagraphFont"/>
    <w:qFormat/>
    <w:rsid w:val="007f7bbb"/>
    <w:rPr>
      <w:rFonts w:ascii="Cambria" w:hAnsi="Cambria" w:eastAsia="Times New Roman" w:cs="Times New Roman"/>
      <w:i/>
      <w:iCs/>
      <w:color w:val="4F81BD"/>
      <w:spacing w:val="15"/>
      <w:sz w:val="24"/>
      <w:szCs w:val="24"/>
    </w:rPr>
  </w:style>
  <w:style w:type="character" w:styleId="Style13" w:customStyle="1">
    <w:name w:val="Название Знак"/>
    <w:basedOn w:val="DefaultParagraphFont"/>
    <w:qFormat/>
    <w:rsid w:val="007f7bbb"/>
    <w:rPr>
      <w:rFonts w:ascii="Cambria" w:hAnsi="Cambria" w:eastAsia="Times New Roman" w:cs="Times New Roman"/>
      <w:color w:val="17365D"/>
      <w:spacing w:val="5"/>
      <w:kern w:val="2"/>
      <w:sz w:val="52"/>
      <w:szCs w:val="52"/>
    </w:rPr>
  </w:style>
  <w:style w:type="character" w:styleId="Style14" w:customStyle="1">
    <w:name w:val="Выделенная цитата Знак"/>
    <w:basedOn w:val="DefaultParagraphFont"/>
    <w:qFormat/>
    <w:rsid w:val="007f7bbb"/>
    <w:rPr>
      <w:b/>
      <w:bCs/>
      <w:i/>
      <w:iCs/>
      <w:color w:val="4F81BD"/>
    </w:rPr>
  </w:style>
  <w:style w:type="character" w:styleId="Style15" w:customStyle="1">
    <w:name w:val="Текст выноски Знак"/>
    <w:basedOn w:val="DefaultParagraphFont"/>
    <w:qFormat/>
    <w:rsid w:val="007f7bbb"/>
    <w:rPr>
      <w:rFonts w:ascii="Tahoma" w:hAnsi="Tahoma" w:cs="Tahoma"/>
      <w:sz w:val="16"/>
      <w:szCs w:val="16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 Unicode M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Style21">
    <w:name w:val="Subtitle"/>
    <w:basedOn w:val="Normal"/>
    <w:next w:val="Normal"/>
    <w:qFormat/>
    <w:rsid w:val="007f7bbb"/>
    <w:pPr/>
    <w:rPr>
      <w:rFonts w:ascii="Cambria" w:hAnsi="Cambria" w:eastAsia="Times New Roman"/>
      <w:i/>
      <w:iCs/>
      <w:color w:val="4F81BD"/>
      <w:spacing w:val="15"/>
      <w:sz w:val="24"/>
      <w:szCs w:val="24"/>
    </w:rPr>
  </w:style>
  <w:style w:type="paragraph" w:styleId="Style22">
    <w:name w:val="Title"/>
    <w:basedOn w:val="Normal"/>
    <w:next w:val="Normal"/>
    <w:qFormat/>
    <w:rsid w:val="007f7bbb"/>
    <w:pPr>
      <w:pBdr>
        <w:bottom w:val="single" w:sz="8" w:space="0" w:color="4F81BD"/>
      </w:pBdr>
      <w:spacing w:lineRule="auto" w:line="240" w:before="0" w:after="300"/>
    </w:pPr>
    <w:rPr>
      <w:rFonts w:ascii="Cambria" w:hAnsi="Cambria" w:eastAsia="Times New Roman"/>
      <w:color w:val="17365D"/>
      <w:spacing w:val="5"/>
      <w:kern w:val="2"/>
      <w:sz w:val="52"/>
      <w:szCs w:val="52"/>
    </w:rPr>
  </w:style>
  <w:style w:type="paragraph" w:styleId="IntenseQuote">
    <w:name w:val="Intense Quote"/>
    <w:basedOn w:val="Normal"/>
    <w:next w:val="Normal"/>
    <w:qFormat/>
    <w:rsid w:val="007f7bbb"/>
    <w:pPr>
      <w:pBdr>
        <w:bottom w:val="single" w:sz="4" w:space="0" w:color="4F81BD"/>
      </w:pBdr>
      <w:spacing w:before="200" w:after="280"/>
      <w:ind w:left="936" w:right="936" w:hanging="0"/>
    </w:pPr>
    <w:rPr>
      <w:b/>
      <w:bCs/>
      <w:i/>
      <w:iCs/>
      <w:color w:val="4F81BD"/>
    </w:rPr>
  </w:style>
  <w:style w:type="paragraph" w:styleId="BalloonText">
    <w:name w:val="Balloon Text"/>
    <w:basedOn w:val="Normal"/>
    <w:qFormat/>
    <w:rsid w:val="007f7bb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27c77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59"/>
    <w:rsid w:val="005568e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LibreOffice/7.4.2.3$Windows_X86_64 LibreOffice_project/382eef1f22670f7f4118c8c2dd222ec7ad009daf</Application>
  <AppVersion>15.0000</AppVersion>
  <Pages>1</Pages>
  <Words>270</Words>
  <Characters>1471</Characters>
  <CharactersWithSpaces>1704</CharactersWithSpaces>
  <Paragraphs>38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2021-04-03T15:51:00Z</dcterms:created>
  <dc:creator>fm</dc:creator>
  <dc:description/>
  <dc:language>ru-RU</dc:language>
  <cp:lastModifiedBy/>
  <dcterms:modified xsi:type="dcterms:W3CDTF">2024-04-09T06:53:10Z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