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UserLogin：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user：admin000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Password:1234</w:t>
      </w:r>
    </w:p>
    <w:p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登录是必不可少的一项，只有登录后才可以进入论坛活动。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点击登陆后，如果用户名/密码错误，则显示“登录失败（用户名/密码错误）”；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如果用户名/密码正确，则进入Main界面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82135" cy="2858135"/>
            <wp:effectExtent l="0" t="0" r="18415" b="18415"/>
            <wp:docPr id="1" name="图片 1" descr="User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r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页面中包含“系统管理”“书籍管理”“借书管理”“还书管理”“信息查询”“视图”“帮助”，功能，因为时间有限，“视图”“帮助”扩展功能没有完成。当点击此页面的按钮，都会跳转到其他页面，来实现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261360"/>
            <wp:effectExtent l="0" t="0" r="3810" b="15240"/>
            <wp:docPr id="2" name="图片 2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1.System_manager: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此页面包含两个按钮：“用户管理”</w:t>
      </w:r>
      <w:bookmarkStart w:id="0" w:name="OLE_LINK1"/>
      <w:r>
        <w:rPr>
          <w:rFonts w:hint="eastAsia"/>
          <w:lang w:val="en-US" w:eastAsia="zh-CN"/>
        </w:rPr>
        <w:t>“用户登录”</w:t>
      </w:r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drawing>
          <wp:inline distT="0" distB="0" distL="114300" distR="114300">
            <wp:extent cx="2600960" cy="1581150"/>
            <wp:effectExtent l="0" t="0" r="8890" b="0"/>
            <wp:docPr id="3" name="图片 3" descr="System_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ystem_Manag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1.1点击</w:t>
      </w:r>
      <w:bookmarkEnd w:id="1"/>
      <w:r>
        <w:rPr>
          <w:rFonts w:hint="eastAsia"/>
          <w:lang w:val="en-US" w:eastAsia="zh-CN"/>
        </w:rPr>
        <w:t>“用户管理”，跳转到：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86885" cy="2858135"/>
            <wp:effectExtent l="0" t="0" r="18415" b="18415"/>
            <wp:docPr id="4" name="图片 4" descr="User_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ser_Manag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</w:t>
      </w:r>
      <w:bookmarkStart w:id="2" w:name="OLE_LINK3"/>
      <w:r>
        <w:rPr>
          <w:rFonts w:hint="eastAsia"/>
          <w:lang w:val="en-US" w:eastAsia="zh-CN"/>
        </w:rPr>
        <w:t>.1点击“用户列表”，跳转到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933700"/>
            <wp:effectExtent l="0" t="0" r="8255" b="0"/>
            <wp:docPr id="10" name="图片 10" descr="User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User_Li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1.1.2点击“添加用户”，跳转到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86885" cy="2858135"/>
            <wp:effectExtent l="0" t="0" r="18415" b="18415"/>
            <wp:docPr id="11" name="图片 11" descr="Add_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dd_Us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1.1.3点击“修改用户信息”，跳转到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86885" cy="2858135"/>
            <wp:effectExtent l="0" t="0" r="18415" b="18415"/>
            <wp:docPr id="12" name="图片 12" descr="Modify_User_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Modify_User_informati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</w:t>
      </w:r>
      <w:bookmarkStart w:id="4" w:name="OLE_LINK5"/>
      <w:r>
        <w:rPr>
          <w:rFonts w:hint="eastAsia"/>
          <w:lang w:val="en-US" w:eastAsia="zh-CN"/>
        </w:rPr>
        <w:t>点击“删除用户”，跳转到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86885" cy="2160270"/>
            <wp:effectExtent l="0" t="0" r="18415" b="11430"/>
            <wp:docPr id="13" name="图片 13" descr="Delete_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elete_Us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bookmarkEnd w:id="2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1.2点击“用户登录”，跳转到：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82135" cy="2858135"/>
            <wp:effectExtent l="0" t="0" r="18415" b="18415"/>
            <wp:docPr id="5" name="图片 5" descr="User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ser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1.2.1点击“登录”，跳转到Main界面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1.2.2点击“”取消，关闭窗口，结束系统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book_manager: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点击“书籍管理”，则跳转到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10510" cy="1828800"/>
            <wp:effectExtent l="0" t="0" r="8890" b="0"/>
            <wp:docPr id="6" name="图片 6" descr="book_manage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ook_manager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2.1点击“添加书籍”，跳转到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943100"/>
            <wp:effectExtent l="0" t="0" r="3810" b="0"/>
            <wp:docPr id="14" name="图片 14" descr="Add_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Add_Book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2.2点击“修改书籍信息”，跳转到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552190"/>
            <wp:effectExtent l="0" t="0" r="4445" b="10160"/>
            <wp:docPr id="15" name="图片 15" descr="Modify_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Modify_Book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2.3点击“删除书籍信息”，跳转到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91435" cy="2190750"/>
            <wp:effectExtent l="0" t="0" r="18415" b="0"/>
            <wp:docPr id="16" name="图片 16" descr="delete_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elete_book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borrow_book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Main界面点击“借书管理”跳转到：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527425"/>
            <wp:effectExtent l="0" t="0" r="5715" b="15875"/>
            <wp:docPr id="7" name="图片 7" descr="borrow_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orrow_book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3.1点击图书编号的“查找”，查找成功，显示借阅图书信息；查找失败，显示“查找失败”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3.2点击借书编号的“查找”，成功，显示借阅图书性信息；失败，显示“查找失败”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3.3点击“借书”，成功，显示“借书成功”；失败，显示“借书失败”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3.4点击“关闭”，关闭界面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Return_book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Main界面点击“还书管理”跳转到：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662555"/>
            <wp:effectExtent l="0" t="0" r="4445" b="4445"/>
            <wp:docPr id="8" name="图片 8" descr="return_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eturn_book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4.1.点击“查询”，</w:t>
      </w:r>
      <w:bookmarkStart w:id="5" w:name="OLE_LINK6"/>
      <w:r>
        <w:rPr>
          <w:rFonts w:hint="eastAsia"/>
          <w:lang w:val="en-US" w:eastAsia="zh-CN"/>
        </w:rPr>
        <w:t>成功，显示还书信息；失败，显示“查询失败”</w:t>
      </w:r>
    </w:p>
    <w:bookmarkEnd w:id="5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4.2点击“还书”，成功，显示“还书成功”；失败，显示“还书失败”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4.3点击“清空”，清空还书信息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4.4点击“取消”，跳转到Main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Information_find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Main界面点击“信息查询”跳转到：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67660" cy="2066925"/>
            <wp:effectExtent l="0" t="0" r="8890" b="9525"/>
            <wp:docPr id="9" name="图片 9" descr="information_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nformation_fin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5.1点击“书籍信息查询”，跳转到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559810"/>
            <wp:effectExtent l="0" t="0" r="9525" b="2540"/>
            <wp:docPr id="19" name="图片 19" descr="book_information_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book_information_fin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5.1.1点击“查找”，跳转到：成功，显示书籍信息；失败，显示“查询失败”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5.1.2点击“取消”，跳转到Main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</w:t>
      </w:r>
      <w:bookmarkStart w:id="6" w:name="OLE_LINK7"/>
      <w:r>
        <w:rPr>
          <w:rFonts w:hint="eastAsia"/>
          <w:lang w:val="en-US" w:eastAsia="zh-CN"/>
        </w:rPr>
        <w:t>点击“借阅信息查询”，跳转到</w:t>
      </w:r>
      <w:bookmarkEnd w:id="6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629535"/>
            <wp:effectExtent l="0" t="0" r="5080" b="18415"/>
            <wp:docPr id="20" name="图片 20" descr="borrow_information_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orrow_information_fin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6EF58"/>
    <w:multiLevelType w:val="singleLevel"/>
    <w:tmpl w:val="5786EF58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17F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南山</dc:creator>
  <cp:lastModifiedBy>南山</cp:lastModifiedBy>
  <dcterms:modified xsi:type="dcterms:W3CDTF">2016-07-14T02:05:31Z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