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CA74" w14:textId="2338729C" w:rsidR="00201D7B" w:rsidRPr="00201D7B" w:rsidRDefault="00201D7B">
      <w:pPr>
        <w:rPr>
          <w:rFonts w:ascii="Segoe UI" w:hAnsi="Segoe UI" w:cs="Segoe UI" w:hint="eastAsia"/>
          <w:b/>
          <w:bCs/>
          <w:sz w:val="32"/>
          <w:szCs w:val="32"/>
          <w:shd w:val="clear" w:color="auto" w:fill="FFFFFF"/>
        </w:rPr>
      </w:pPr>
      <w:r w:rsidRPr="00201D7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运行自己的本地</w:t>
      </w:r>
      <w:r w:rsidRPr="00201D7B"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>Lotus Devnet</w:t>
      </w:r>
    </w:p>
    <w:p w14:paraId="4BE4C150" w14:textId="77777777" w:rsidR="00201D7B" w:rsidRDefault="00201D7B">
      <w:pPr>
        <w:rPr>
          <w:rFonts w:ascii="Segoe UI" w:hAnsi="Segoe UI" w:cs="Segoe UI"/>
          <w:shd w:val="clear" w:color="auto" w:fill="FFFFFF"/>
        </w:rPr>
      </w:pPr>
    </w:p>
    <w:p w14:paraId="36DF748F" w14:textId="0CFC736C" w:rsidR="0087277D" w:rsidRDefault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此方法使用库存的</w:t>
      </w:r>
      <w:r>
        <w:rPr>
          <w:rFonts w:ascii="Segoe UI" w:hAnsi="Segoe UI" w:cs="Segoe UI"/>
          <w:shd w:val="clear" w:color="auto" w:fill="FFFFFF"/>
        </w:rPr>
        <w:t>Lotus</w:t>
      </w:r>
      <w:r>
        <w:rPr>
          <w:rFonts w:ascii="Segoe UI" w:hAnsi="Segoe UI" w:cs="Segoe UI"/>
          <w:shd w:val="clear" w:color="auto" w:fill="FFFFFF"/>
        </w:rPr>
        <w:t>二进制文件（请参阅</w:t>
      </w:r>
      <w:hyperlink r:id="rId5" w:history="1">
        <w:r>
          <w:rPr>
            <w:rStyle w:val="a3"/>
            <w:rFonts w:ascii="Segoe UI" w:hAnsi="Segoe UI" w:cs="Segoe UI"/>
            <w:color w:val="026863"/>
            <w:shd w:val="clear" w:color="auto" w:fill="FFFFFF"/>
          </w:rPr>
          <w:t>安装说明</w:t>
        </w:r>
      </w:hyperlink>
      <w:r>
        <w:rPr>
          <w:rFonts w:ascii="Segoe UI" w:hAnsi="Segoe UI" w:cs="Segoe UI"/>
          <w:shd w:val="clear" w:color="auto" w:fill="FFFFFF"/>
        </w:rPr>
        <w:t>以供参考），并将使用小的</w:t>
      </w:r>
      <w:r>
        <w:rPr>
          <w:rFonts w:ascii="Segoe UI" w:hAnsi="Segoe UI" w:cs="Segoe UI"/>
          <w:shd w:val="clear" w:color="auto" w:fill="FFFFFF"/>
        </w:rPr>
        <w:t>2KiB</w:t>
      </w:r>
      <w:r>
        <w:rPr>
          <w:rFonts w:ascii="Segoe UI" w:hAnsi="Segoe UI" w:cs="Segoe UI"/>
          <w:shd w:val="clear" w:color="auto" w:fill="FFFFFF"/>
        </w:rPr>
        <w:t>扇区启动</w:t>
      </w:r>
      <w:r>
        <w:rPr>
          <w:rFonts w:ascii="Segoe UI" w:hAnsi="Segoe UI" w:cs="Segoe UI"/>
          <w:shd w:val="clear" w:color="auto" w:fill="FFFFFF"/>
        </w:rPr>
        <w:t>Lotus</w:t>
      </w:r>
      <w:r>
        <w:rPr>
          <w:rFonts w:ascii="Segoe UI" w:hAnsi="Segoe UI" w:cs="Segoe UI"/>
          <w:shd w:val="clear" w:color="auto" w:fill="FFFFFF"/>
        </w:rPr>
        <w:t>，从而允许常规工作站执行挖掘操作。</w:t>
      </w:r>
    </w:p>
    <w:p w14:paraId="10E57829" w14:textId="4E3F7C22" w:rsidR="007F4614" w:rsidRDefault="007F4614">
      <w:pPr>
        <w:rPr>
          <w:rFonts w:ascii="Segoe UI" w:hAnsi="Segoe UI" w:cs="Segoe UI"/>
          <w:shd w:val="clear" w:color="auto" w:fill="FFFFFF"/>
        </w:rPr>
      </w:pPr>
    </w:p>
    <w:p w14:paraId="748A09E0" w14:textId="2840E97C" w:rsidR="007F4614" w:rsidRDefault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如果要构建</w:t>
      </w:r>
      <w:r>
        <w:rPr>
          <w:rFonts w:ascii="Segoe UI" w:hAnsi="Segoe UI" w:cs="Segoe UI"/>
          <w:shd w:val="clear" w:color="auto" w:fill="FFFFFF"/>
        </w:rPr>
        <w:t>Lotus&gt; = 0.7.1</w:t>
      </w:r>
      <w:r>
        <w:rPr>
          <w:rFonts w:ascii="Segoe UI" w:hAnsi="Segoe UI" w:cs="Segoe UI"/>
          <w:shd w:val="clear" w:color="auto" w:fill="FFFFFF"/>
        </w:rPr>
        <w:t>并具有</w:t>
      </w:r>
      <w:r>
        <w:rPr>
          <w:rStyle w:val="a4"/>
          <w:rFonts w:ascii="Segoe UI" w:hAnsi="Segoe UI" w:cs="Segoe UI"/>
          <w:shd w:val="clear" w:color="auto" w:fill="FFFFFF"/>
        </w:rPr>
        <w:t>较旧的</w:t>
      </w:r>
      <w:r>
        <w:rPr>
          <w:rStyle w:val="a4"/>
          <w:rFonts w:ascii="Segoe UI" w:hAnsi="Segoe UI" w:cs="Segoe UI"/>
          <w:shd w:val="clear" w:color="auto" w:fill="FFFFFF"/>
        </w:rPr>
        <w:t>Intel</w:t>
      </w:r>
      <w:r>
        <w:rPr>
          <w:rStyle w:val="a4"/>
          <w:rFonts w:ascii="Segoe UI" w:hAnsi="Segoe UI" w:cs="Segoe UI"/>
          <w:shd w:val="clear" w:color="auto" w:fill="FFFFFF"/>
        </w:rPr>
        <w:t>或</w:t>
      </w:r>
      <w:r>
        <w:rPr>
          <w:rStyle w:val="a4"/>
          <w:rFonts w:ascii="Segoe UI" w:hAnsi="Segoe UI" w:cs="Segoe UI"/>
          <w:shd w:val="clear" w:color="auto" w:fill="FFFFFF"/>
        </w:rPr>
        <w:t>AMD</w:t>
      </w:r>
      <w:r>
        <w:rPr>
          <w:rStyle w:val="a4"/>
          <w:rFonts w:ascii="Segoe UI" w:hAnsi="Segoe UI" w:cs="Segoe UI"/>
          <w:shd w:val="clear" w:color="auto" w:fill="FFFFFF"/>
        </w:rPr>
        <w:t>处理器</w:t>
      </w:r>
      <w:r>
        <w:rPr>
          <w:rFonts w:ascii="Segoe UI" w:hAnsi="Segoe UI" w:cs="Segoe UI"/>
          <w:shd w:val="clear" w:color="auto" w:fill="FFFFFF"/>
        </w:rPr>
        <w:t>（</w:t>
      </w:r>
      <w:r>
        <w:rPr>
          <w:rFonts w:ascii="Segoe UI" w:hAnsi="Segoe UI" w:cs="Segoe UI"/>
          <w:shd w:val="clear" w:color="auto" w:fill="FFFFFF"/>
        </w:rPr>
        <w:t>MacOS</w:t>
      </w:r>
      <w:r>
        <w:rPr>
          <w:rFonts w:ascii="Segoe UI" w:hAnsi="Segoe UI" w:cs="Segoe UI"/>
          <w:shd w:val="clear" w:color="auto" w:fill="FFFFFF"/>
        </w:rPr>
        <w:t>），请在运行之前设置以下</w:t>
      </w:r>
      <w:r>
        <w:rPr>
          <w:rFonts w:ascii="Segoe UI" w:hAnsi="Segoe UI" w:cs="Segoe UI"/>
          <w:shd w:val="clear" w:color="auto" w:fill="FFFFFF"/>
        </w:rPr>
        <w:t>ENV</w:t>
      </w:r>
      <w:r>
        <w:rPr>
          <w:rFonts w:ascii="Segoe UI" w:hAnsi="Segoe UI" w:cs="Segoe UI"/>
          <w:shd w:val="clear" w:color="auto" w:fill="FFFFFF"/>
        </w:rPr>
        <w:t>变量</w:t>
      </w:r>
    </w:p>
    <w:p w14:paraId="5D4A0473" w14:textId="7B99A347" w:rsidR="007F4614" w:rsidRDefault="007F4614">
      <w:pPr>
        <w:rPr>
          <w:rFonts w:ascii="Segoe UI" w:hAnsi="Segoe UI" w:cs="Segoe UI"/>
          <w:shd w:val="clear" w:color="auto" w:fill="FFFFFF"/>
        </w:rPr>
      </w:pPr>
    </w:p>
    <w:p w14:paraId="16955654" w14:textId="77777777" w:rsidR="007F4614" w:rsidRPr="007F4614" w:rsidRDefault="007F4614" w:rsidP="007F4614">
      <w:pPr>
        <w:rPr>
          <w:rFonts w:ascii="Segoe UI" w:hAnsi="Segoe UI" w:cs="Segoe UI"/>
          <w:shd w:val="clear" w:color="auto" w:fill="FFFFFF"/>
        </w:rPr>
      </w:pPr>
      <w:r w:rsidRPr="007F4614">
        <w:rPr>
          <w:rFonts w:ascii="Segoe UI" w:hAnsi="Segoe UI" w:cs="Segoe UI"/>
          <w:shd w:val="clear" w:color="auto" w:fill="FFFFFF"/>
        </w:rPr>
        <w:t>export CGO_CFLAGS_ALLOW="-D__BLST_PORTABLE__"</w:t>
      </w:r>
    </w:p>
    <w:p w14:paraId="5019C7BD" w14:textId="5E0D3DDF" w:rsidR="007F4614" w:rsidRDefault="007F4614" w:rsidP="007F4614">
      <w:pPr>
        <w:rPr>
          <w:rFonts w:ascii="Segoe UI" w:hAnsi="Segoe UI" w:cs="Segoe UI"/>
          <w:shd w:val="clear" w:color="auto" w:fill="FFFFFF"/>
        </w:rPr>
      </w:pPr>
      <w:r w:rsidRPr="007F4614">
        <w:rPr>
          <w:rFonts w:ascii="Segoe UI" w:hAnsi="Segoe UI" w:cs="Segoe UI"/>
          <w:shd w:val="clear" w:color="auto" w:fill="FFFFFF"/>
        </w:rPr>
        <w:t>export CGO_CFLAGS="-D__BLST_PORTABLE__"</w:t>
      </w:r>
    </w:p>
    <w:p w14:paraId="3D0B69A8" w14:textId="79E11D1B" w:rsidR="007F4614" w:rsidRDefault="007F4614" w:rsidP="007F4614">
      <w:pPr>
        <w:rPr>
          <w:rFonts w:ascii="Segoe UI" w:hAnsi="Segoe UI" w:cs="Segoe UI"/>
          <w:shd w:val="clear" w:color="auto" w:fill="FFFFFF"/>
        </w:rPr>
      </w:pPr>
    </w:p>
    <w:p w14:paraId="4C269529" w14:textId="06DD7BD6" w:rsidR="007F4614" w:rsidRDefault="007F4614" w:rsidP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如果您正在运行</w:t>
      </w:r>
      <w:r>
        <w:rPr>
          <w:rFonts w:ascii="Segoe UI" w:hAnsi="Segoe UI" w:cs="Segoe UI"/>
          <w:shd w:val="clear" w:color="auto" w:fill="FFFFFF"/>
        </w:rPr>
        <w:t>Lotus</w:t>
      </w:r>
      <w:r>
        <w:rPr>
          <w:rFonts w:ascii="Segoe UI" w:hAnsi="Segoe UI" w:cs="Segoe UI"/>
          <w:shd w:val="clear" w:color="auto" w:fill="FFFFFF"/>
        </w:rPr>
        <w:t>安装，请通过设置定制路径来确保配置路径不冲突：</w:t>
      </w:r>
    </w:p>
    <w:p w14:paraId="79E474E4" w14:textId="4C6538DA" w:rsidR="007F4614" w:rsidRDefault="007F4614" w:rsidP="007F4614">
      <w:pPr>
        <w:rPr>
          <w:rFonts w:ascii="Segoe UI" w:hAnsi="Segoe UI" w:cs="Segoe UI"/>
          <w:shd w:val="clear" w:color="auto" w:fill="FFFFFF"/>
        </w:rPr>
      </w:pPr>
    </w:p>
    <w:p w14:paraId="5E97EFFA" w14:textId="77777777" w:rsidR="007F4614" w:rsidRDefault="007F4614" w:rsidP="007F4614">
      <w:r>
        <w:t># Make sure these are always set before running the commands.</w:t>
      </w:r>
    </w:p>
    <w:p w14:paraId="05DE313A" w14:textId="77777777" w:rsidR="007F4614" w:rsidRDefault="007F4614" w:rsidP="007F4614">
      <w:r>
        <w:t>export LOTUS_PATH=~/.lotusDevnet</w:t>
      </w:r>
    </w:p>
    <w:p w14:paraId="6242DDEF" w14:textId="40770468" w:rsidR="007F4614" w:rsidRDefault="007F4614" w:rsidP="007F4614">
      <w:r>
        <w:t>export LOTUS_MINER_PATH=~/.lotusminerDevnet</w:t>
      </w:r>
    </w:p>
    <w:p w14:paraId="30F0D563" w14:textId="2236F502" w:rsidR="007F4614" w:rsidRDefault="007F4614" w:rsidP="007F4614"/>
    <w:p w14:paraId="3162107D" w14:textId="41CA363D" w:rsidR="007F4614" w:rsidRDefault="007F4614" w:rsidP="007F4614">
      <w:r>
        <w:rPr>
          <w:rFonts w:hint="eastAsia"/>
        </w:rPr>
        <w:t>Lotus默认路径为</w:t>
      </w:r>
    </w:p>
    <w:p w14:paraId="708BC73D" w14:textId="43CC18AC" w:rsidR="007F4614" w:rsidRDefault="007F4614" w:rsidP="007F4614">
      <w:r>
        <w:t>export LOTUS_PATH=~/.lotus</w:t>
      </w:r>
    </w:p>
    <w:p w14:paraId="3D676CF7" w14:textId="029673D3" w:rsidR="007F4614" w:rsidRDefault="007F4614" w:rsidP="007F4614">
      <w:r>
        <w:t>export LOTUS_MINER_PATH=~/.lotusmine</w:t>
      </w:r>
    </w:p>
    <w:p w14:paraId="60E60904" w14:textId="16CC6555" w:rsidR="007F4614" w:rsidRDefault="007F4614" w:rsidP="007F4614">
      <w:pPr>
        <w:rPr>
          <w:color w:val="FF0000"/>
        </w:rPr>
      </w:pPr>
      <w:r w:rsidRPr="007F4614">
        <w:rPr>
          <w:rFonts w:hint="eastAsia"/>
          <w:color w:val="FF0000"/>
        </w:rPr>
        <w:t>注意：如果之前有运行过lotus，请清除相关路劲在运行，否则会出现未知错误</w:t>
      </w:r>
    </w:p>
    <w:p w14:paraId="3A5838E2" w14:textId="658B091F" w:rsidR="007F4614" w:rsidRDefault="007F4614" w:rsidP="007F4614">
      <w:pPr>
        <w:rPr>
          <w:color w:val="FF0000"/>
        </w:rPr>
      </w:pPr>
    </w:p>
    <w:p w14:paraId="21E9CDFE" w14:textId="30B67364" w:rsidR="007F4614" w:rsidRDefault="007F4614" w:rsidP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首先，以调试模式构建</w:t>
      </w:r>
      <w:r>
        <w:rPr>
          <w:rFonts w:ascii="Segoe UI" w:hAnsi="Segoe UI" w:cs="Segoe UI"/>
          <w:shd w:val="clear" w:color="auto" w:fill="FFFFFF"/>
        </w:rPr>
        <w:t>Lotus</w:t>
      </w:r>
      <w:r>
        <w:rPr>
          <w:rFonts w:ascii="Segoe UI" w:hAnsi="Segoe UI" w:cs="Segoe UI"/>
          <w:shd w:val="clear" w:color="auto" w:fill="FFFFFF"/>
        </w:rPr>
        <w:t>二进制文件，启用</w:t>
      </w:r>
      <w:r>
        <w:rPr>
          <w:rFonts w:ascii="Segoe UI" w:hAnsi="Segoe UI" w:cs="Segoe UI"/>
          <w:shd w:val="clear" w:color="auto" w:fill="FFFFFF"/>
        </w:rPr>
        <w:t>2048</w:t>
      </w:r>
      <w:r>
        <w:rPr>
          <w:rFonts w:ascii="Segoe UI" w:hAnsi="Segoe UI" w:cs="Segoe UI"/>
          <w:shd w:val="clear" w:color="auto" w:fill="FFFFFF"/>
        </w:rPr>
        <w:t>字节扇区的使用：</w:t>
      </w:r>
    </w:p>
    <w:p w14:paraId="06DB8AA2" w14:textId="77777777" w:rsidR="007F4614" w:rsidRPr="007F4614" w:rsidRDefault="007F4614" w:rsidP="007F4614">
      <w:pPr>
        <w:rPr>
          <w:color w:val="FF0000"/>
        </w:rPr>
      </w:pPr>
      <w:r w:rsidRPr="007F4614">
        <w:rPr>
          <w:color w:val="FF0000"/>
        </w:rPr>
        <w:t># After cloning the Lotus repository</w:t>
      </w:r>
    </w:p>
    <w:p w14:paraId="62758616" w14:textId="62BA4A9E" w:rsidR="007F4614" w:rsidRDefault="007F4614" w:rsidP="007F4614">
      <w:pPr>
        <w:rPr>
          <w:color w:val="FF0000"/>
        </w:rPr>
      </w:pPr>
      <w:r w:rsidRPr="007F4614">
        <w:rPr>
          <w:color w:val="FF0000"/>
        </w:rPr>
        <w:t>make 2k</w:t>
      </w:r>
    </w:p>
    <w:p w14:paraId="1FCD6ABD" w14:textId="2684983F" w:rsidR="007F4614" w:rsidRDefault="007F4614" w:rsidP="007F4614">
      <w:pPr>
        <w:rPr>
          <w:color w:val="FF0000"/>
        </w:rPr>
      </w:pPr>
    </w:p>
    <w:p w14:paraId="47D17C95" w14:textId="0ABD887C" w:rsidR="007F4614" w:rsidRDefault="007F4614" w:rsidP="007F4614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将</w:t>
      </w:r>
      <w:r>
        <w:rPr>
          <w:rStyle w:val="HTML"/>
          <w:rFonts w:ascii="Consolas" w:hAnsi="Consolas"/>
          <w:sz w:val="20"/>
          <w:szCs w:val="20"/>
        </w:rPr>
        <w:t>LOTUS_SKIP_GENESIS_CHECK</w:t>
      </w:r>
      <w:r>
        <w:rPr>
          <w:rFonts w:ascii="Segoe UI" w:hAnsi="Segoe UI" w:cs="Segoe UI"/>
          <w:shd w:val="clear" w:color="auto" w:fill="FFFFFF"/>
        </w:rPr>
        <w:t>环境变量设置为</w:t>
      </w:r>
      <w:r>
        <w:rPr>
          <w:rStyle w:val="HTML"/>
          <w:rFonts w:ascii="Consolas" w:hAnsi="Consolas"/>
          <w:sz w:val="20"/>
          <w:szCs w:val="20"/>
        </w:rPr>
        <w:t>_yes_</w:t>
      </w:r>
      <w:r>
        <w:rPr>
          <w:rFonts w:ascii="Segoe UI" w:hAnsi="Segoe UI" w:cs="Segoe UI"/>
          <w:shd w:val="clear" w:color="auto" w:fill="FFFFFF"/>
        </w:rPr>
        <w:t>。这告诉您的</w:t>
      </w:r>
      <w:r>
        <w:rPr>
          <w:rFonts w:ascii="Segoe UI" w:hAnsi="Segoe UI" w:cs="Segoe UI"/>
          <w:shd w:val="clear" w:color="auto" w:fill="FFFFFF"/>
        </w:rPr>
        <w:t>Lotus</w:t>
      </w:r>
      <w:r>
        <w:rPr>
          <w:rFonts w:ascii="Segoe UI" w:hAnsi="Segoe UI" w:cs="Segoe UI"/>
          <w:shd w:val="clear" w:color="auto" w:fill="FFFFFF"/>
        </w:rPr>
        <w:t>节点，如果使用的起源与任何烘焙的起源都不匹配就可以。</w:t>
      </w:r>
      <w:r w:rsidRPr="007F4614">
        <w:rPr>
          <w:rFonts w:ascii="Segoe UI" w:hAnsi="Segoe UI" w:cs="Segoe UI" w:hint="eastAsia"/>
          <w:color w:val="FF0000"/>
          <w:shd w:val="clear" w:color="auto" w:fill="FFFFFF"/>
        </w:rPr>
        <w:t>忽略一些检查错误</w:t>
      </w:r>
    </w:p>
    <w:p w14:paraId="2429BFF6" w14:textId="273B09AE" w:rsidR="007F4614" w:rsidRDefault="007F4614" w:rsidP="007F4614">
      <w:pPr>
        <w:rPr>
          <w:color w:val="FF0000"/>
        </w:rPr>
      </w:pPr>
      <w:r w:rsidRPr="007F4614">
        <w:rPr>
          <w:color w:val="FF0000"/>
        </w:rPr>
        <w:t>export LOTUS_SKIP_GENESIS_CHECK=_yes_</w:t>
      </w:r>
    </w:p>
    <w:p w14:paraId="1EEF155B" w14:textId="5512FFED" w:rsidR="007F4614" w:rsidRDefault="007F4614" w:rsidP="007F4614">
      <w:pPr>
        <w:rPr>
          <w:color w:val="FF0000"/>
        </w:rPr>
      </w:pPr>
    </w:p>
    <w:p w14:paraId="54F105F5" w14:textId="762716D1" w:rsidR="007F4614" w:rsidRDefault="007F4614" w:rsidP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下载</w:t>
      </w:r>
      <w:r>
        <w:rPr>
          <w:rFonts w:ascii="Segoe UI" w:hAnsi="Segoe UI" w:cs="Segoe UI"/>
          <w:shd w:val="clear" w:color="auto" w:fill="FFFFFF"/>
        </w:rPr>
        <w:t>2048</w:t>
      </w:r>
      <w:r>
        <w:rPr>
          <w:rFonts w:ascii="Segoe UI" w:hAnsi="Segoe UI" w:cs="Segoe UI"/>
          <w:shd w:val="clear" w:color="auto" w:fill="FFFFFF"/>
        </w:rPr>
        <w:t>字节参数</w:t>
      </w:r>
    </w:p>
    <w:p w14:paraId="54A34603" w14:textId="4A2AA91A" w:rsidR="007F4614" w:rsidRDefault="007F4614" w:rsidP="007F4614">
      <w:pPr>
        <w:rPr>
          <w:color w:val="FF0000"/>
        </w:rPr>
      </w:pPr>
      <w:r w:rsidRPr="007F4614">
        <w:rPr>
          <w:color w:val="FF0000"/>
        </w:rPr>
        <w:t>./lotus fetch-params 2048</w:t>
      </w:r>
    </w:p>
    <w:p w14:paraId="61A625DB" w14:textId="3E07337A" w:rsidR="007F4614" w:rsidRDefault="007F4614" w:rsidP="007F4614">
      <w:pPr>
        <w:rPr>
          <w:color w:val="FF0000"/>
        </w:rPr>
      </w:pPr>
    </w:p>
    <w:p w14:paraId="354E9EE5" w14:textId="57CC380A" w:rsidR="007F4614" w:rsidRDefault="007F4614" w:rsidP="007F4614">
      <w:pPr>
        <w:rPr>
          <w:rFonts w:hint="eastAsia"/>
          <w:color w:val="FF0000"/>
        </w:rPr>
      </w:pPr>
      <w:r>
        <w:rPr>
          <w:rFonts w:ascii="Segoe UI" w:hAnsi="Segoe UI" w:cs="Segoe UI"/>
          <w:shd w:val="clear" w:color="auto" w:fill="FFFFFF"/>
        </w:rPr>
        <w:t>预密封一些</w:t>
      </w:r>
      <w:r>
        <w:rPr>
          <w:rFonts w:ascii="Segoe UI" w:hAnsi="Segoe UI" w:cs="Segoe UI" w:hint="eastAsia"/>
          <w:shd w:val="clear" w:color="auto" w:fill="FFFFFF"/>
        </w:rPr>
        <w:t>扇区</w:t>
      </w:r>
    </w:p>
    <w:p w14:paraId="15CDFBBD" w14:textId="248EFA68" w:rsidR="007F4614" w:rsidRDefault="007F4614" w:rsidP="007F4614">
      <w:pPr>
        <w:rPr>
          <w:color w:val="FF0000"/>
        </w:rPr>
      </w:pPr>
      <w:r w:rsidRPr="007F4614">
        <w:rPr>
          <w:color w:val="FF0000"/>
        </w:rPr>
        <w:t>./lotus-seed pre-seal --sector-size 2KiB --num-sectors 2</w:t>
      </w:r>
    </w:p>
    <w:p w14:paraId="1C292F1E" w14:textId="73014260" w:rsidR="00201D7B" w:rsidRDefault="00201D7B" w:rsidP="007F4614">
      <w:pPr>
        <w:rPr>
          <w:color w:val="FF0000"/>
        </w:rPr>
      </w:pPr>
    </w:p>
    <w:p w14:paraId="125C4AB9" w14:textId="0A14997E" w:rsidR="00201D7B" w:rsidRDefault="00201D7B" w:rsidP="007F461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创建创世块并启动第一个节点：</w:t>
      </w:r>
    </w:p>
    <w:p w14:paraId="42FA1E58" w14:textId="77777777" w:rsidR="00201D7B" w:rsidRPr="00201D7B" w:rsidRDefault="00201D7B" w:rsidP="00201D7B">
      <w:pPr>
        <w:rPr>
          <w:color w:val="FF0000"/>
        </w:rPr>
      </w:pPr>
      <w:r w:rsidRPr="00201D7B">
        <w:rPr>
          <w:color w:val="FF0000"/>
        </w:rPr>
        <w:t>./lotus-seed genesis new localnet.json</w:t>
      </w:r>
    </w:p>
    <w:p w14:paraId="106AF2BC" w14:textId="77777777" w:rsidR="00201D7B" w:rsidRPr="00201D7B" w:rsidRDefault="00201D7B" w:rsidP="00201D7B">
      <w:pPr>
        <w:rPr>
          <w:color w:val="FF0000"/>
        </w:rPr>
      </w:pPr>
      <w:r w:rsidRPr="00201D7B">
        <w:rPr>
          <w:color w:val="FF0000"/>
        </w:rPr>
        <w:t>./lotus-seed genesis add-miner localnet.json ~/.genesis-sectors/pre-seal-t01000.json</w:t>
      </w:r>
    </w:p>
    <w:p w14:paraId="53513F4E" w14:textId="7001CB22" w:rsidR="00201D7B" w:rsidRDefault="00201D7B" w:rsidP="00201D7B">
      <w:pPr>
        <w:rPr>
          <w:color w:val="FF0000"/>
        </w:rPr>
      </w:pPr>
      <w:r w:rsidRPr="00201D7B">
        <w:rPr>
          <w:color w:val="FF0000"/>
        </w:rPr>
        <w:t>./lotus daemon --lotus-make-genesis=devgen.car --genesis-template=localnet.json --bootstrap=false</w:t>
      </w:r>
    </w:p>
    <w:p w14:paraId="0FDADA8E" w14:textId="59FF2F29" w:rsidR="00201D7B" w:rsidRDefault="00201D7B" w:rsidP="00201D7B">
      <w:pPr>
        <w:rPr>
          <w:color w:val="FF0000"/>
        </w:rPr>
      </w:pPr>
    </w:p>
    <w:p w14:paraId="2DC10CDD" w14:textId="62175360" w:rsidR="00201D7B" w:rsidRDefault="00201D7B" w:rsidP="00201D7B">
      <w:pPr>
        <w:rPr>
          <w:color w:val="FF0000"/>
        </w:rPr>
      </w:pPr>
    </w:p>
    <w:p w14:paraId="33E66297" w14:textId="5C3F6B8C" w:rsidR="00201D7B" w:rsidRDefault="00201D7B" w:rsidP="00201D7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>然后，在另一个控制台中，导入</w:t>
      </w:r>
      <w:r>
        <w:rPr>
          <w:rFonts w:ascii="Segoe UI" w:hAnsi="Segoe UI" w:cs="Segoe UI"/>
          <w:shd w:val="clear" w:color="auto" w:fill="FFFFFF"/>
        </w:rPr>
        <w:t>ge​​nesis miner</w:t>
      </w:r>
      <w:r>
        <w:rPr>
          <w:rFonts w:ascii="Segoe UI" w:hAnsi="Segoe UI" w:cs="Segoe UI"/>
          <w:shd w:val="clear" w:color="auto" w:fill="FFFFFF"/>
        </w:rPr>
        <w:t>密钥：</w:t>
      </w:r>
    </w:p>
    <w:p w14:paraId="080DB1E7" w14:textId="2F168B6E" w:rsidR="00201D7B" w:rsidRDefault="00201D7B" w:rsidP="00201D7B">
      <w:pPr>
        <w:rPr>
          <w:color w:val="FF0000"/>
        </w:rPr>
      </w:pPr>
      <w:r w:rsidRPr="00201D7B">
        <w:rPr>
          <w:color w:val="FF0000"/>
        </w:rPr>
        <w:t>./lotus wallet import --as-default ~/.genesis-sectors/pre-seal-t01000.key</w:t>
      </w:r>
    </w:p>
    <w:p w14:paraId="0EEFCD3C" w14:textId="20A13B35" w:rsidR="00201D7B" w:rsidRDefault="00201D7B" w:rsidP="00201D7B">
      <w:pPr>
        <w:rPr>
          <w:color w:val="FF0000"/>
        </w:rPr>
      </w:pPr>
    </w:p>
    <w:p w14:paraId="646933DF" w14:textId="1B6333DF" w:rsidR="00201D7B" w:rsidRDefault="00201D7B" w:rsidP="00201D7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设置创世矿工：</w:t>
      </w:r>
    </w:p>
    <w:p w14:paraId="47C9C136" w14:textId="19367163" w:rsidR="00201D7B" w:rsidRDefault="00201D7B" w:rsidP="00201D7B">
      <w:pPr>
        <w:rPr>
          <w:color w:val="FF0000"/>
        </w:rPr>
      </w:pPr>
      <w:r w:rsidRPr="00201D7B">
        <w:rPr>
          <w:color w:val="FF0000"/>
        </w:rPr>
        <w:t xml:space="preserve">./lotus-miner init --genesis-miner --actor=t01000 --sector-size=2KiB --pre-sealed-sectors=~/.genesis-sectors --pre-sealed-metadata=~/.genesis-sectors/pre-seal-t01000.json </w:t>
      </w:r>
      <w:r>
        <w:rPr>
          <w:color w:val="FF0000"/>
        </w:rPr>
        <w:t>–</w:t>
      </w:r>
      <w:r w:rsidRPr="00201D7B">
        <w:rPr>
          <w:color w:val="FF0000"/>
        </w:rPr>
        <w:t>nosync</w:t>
      </w:r>
    </w:p>
    <w:p w14:paraId="7EE87A99" w14:textId="58A8A25A" w:rsidR="00201D7B" w:rsidRDefault="00201D7B" w:rsidP="00201D7B">
      <w:pPr>
        <w:rPr>
          <w:color w:val="FF0000"/>
        </w:rPr>
      </w:pPr>
    </w:p>
    <w:p w14:paraId="5EE15F31" w14:textId="37F999A9" w:rsidR="00201D7B" w:rsidRDefault="00201D7B" w:rsidP="00201D7B">
      <w:pPr>
        <w:rPr>
          <w:color w:val="FF0000"/>
        </w:rPr>
      </w:pPr>
      <w:r w:rsidRPr="00201D7B">
        <w:rPr>
          <w:color w:val="FF0000"/>
        </w:rPr>
        <w:t xml:space="preserve">./lotus-miner run </w:t>
      </w:r>
      <w:r>
        <w:rPr>
          <w:color w:val="FF0000"/>
        </w:rPr>
        <w:t>–</w:t>
      </w:r>
      <w:r w:rsidRPr="00201D7B">
        <w:rPr>
          <w:color w:val="FF0000"/>
        </w:rPr>
        <w:t>nosync</w:t>
      </w:r>
    </w:p>
    <w:p w14:paraId="7F712D6B" w14:textId="77777777" w:rsidR="00201D7B" w:rsidRDefault="00201D7B" w:rsidP="00201D7B">
      <w:pPr>
        <w:rPr>
          <w:color w:val="FF0000"/>
        </w:rPr>
      </w:pPr>
    </w:p>
    <w:p w14:paraId="524B441A" w14:textId="7D88AD66" w:rsidR="00201D7B" w:rsidRPr="00201D7B" w:rsidRDefault="00201D7B" w:rsidP="00201D7B">
      <w:pPr>
        <w:rPr>
          <w:rFonts w:ascii="Segoe UI" w:hAnsi="Segoe UI" w:cs="Segoe UI"/>
          <w:shd w:val="clear" w:color="auto" w:fill="FFFFFF"/>
        </w:rPr>
      </w:pPr>
      <w:r w:rsidRPr="00201D7B">
        <w:rPr>
          <w:rFonts w:ascii="Segoe UI" w:hAnsi="Segoe UI" w:cs="Segoe UI"/>
          <w:shd w:val="clear" w:color="auto" w:fill="FFFFFF"/>
        </w:rPr>
        <w:t>启动其他节点，加入本地网络</w:t>
      </w:r>
    </w:p>
    <w:p w14:paraId="365B2F0A" w14:textId="04F2E0DB" w:rsidR="00201D7B" w:rsidRPr="00F9139D" w:rsidRDefault="00F9139D" w:rsidP="007F4614">
      <w:pPr>
        <w:rPr>
          <w:rFonts w:ascii="Segoe UI" w:hAnsi="Segoe UI" w:cs="Segoe UI"/>
          <w:shd w:val="clear" w:color="auto" w:fill="FFFFFF"/>
        </w:rPr>
      </w:pPr>
      <w:r w:rsidRPr="00F9139D">
        <w:rPr>
          <w:rFonts w:ascii="Segoe UI" w:hAnsi="Segoe UI" w:cs="Segoe UI"/>
          <w:shd w:val="clear" w:color="auto" w:fill="FFFFFF"/>
        </w:rPr>
        <w:t>首先我们把前面生成的</w:t>
      </w:r>
      <w:r w:rsidRPr="00F9139D">
        <w:rPr>
          <w:rFonts w:ascii="Segoe UI" w:hAnsi="Segoe UI" w:cs="Segoe UI"/>
          <w:shd w:val="clear" w:color="auto" w:fill="FFFFFF"/>
        </w:rPr>
        <w:t xml:space="preserve"> </w:t>
      </w:r>
      <w:r w:rsidRPr="00F9139D">
        <w:rPr>
          <w:rFonts w:ascii="Segoe UI" w:hAnsi="Segoe UI" w:cs="Segoe UI" w:hint="eastAsia"/>
          <w:shd w:val="clear" w:color="auto" w:fill="FFFFFF"/>
        </w:rPr>
        <w:t>devgen</w:t>
      </w:r>
      <w:r w:rsidRPr="00F9139D">
        <w:rPr>
          <w:rFonts w:ascii="Segoe UI" w:hAnsi="Segoe UI" w:cs="Segoe UI"/>
          <w:shd w:val="clear" w:color="auto" w:fill="FFFFFF"/>
        </w:rPr>
        <w:t xml:space="preserve">.car </w:t>
      </w:r>
      <w:r w:rsidRPr="00F9139D">
        <w:rPr>
          <w:rFonts w:ascii="Segoe UI" w:hAnsi="Segoe UI" w:cs="Segoe UI"/>
          <w:shd w:val="clear" w:color="auto" w:fill="FFFFFF"/>
        </w:rPr>
        <w:t>文件拷贝到指定的节点</w:t>
      </w:r>
    </w:p>
    <w:p w14:paraId="58D162A7" w14:textId="77777777" w:rsidR="00F9139D" w:rsidRPr="00F9139D" w:rsidRDefault="00F9139D" w:rsidP="00F9139D">
      <w:pPr>
        <w:pStyle w:val="HTML0"/>
        <w:shd w:val="clear" w:color="auto" w:fill="272822"/>
        <w:textAlignment w:val="baseline"/>
        <w:rPr>
          <w:rFonts w:ascii="Segoe UI" w:eastAsiaTheme="minorEastAsia" w:hAnsi="Segoe UI" w:cs="Segoe UI"/>
          <w:kern w:val="2"/>
          <w:sz w:val="21"/>
          <w:szCs w:val="22"/>
          <w:shd w:val="clear" w:color="auto" w:fill="FFFFFF"/>
        </w:rPr>
      </w:pPr>
      <w:r w:rsidRPr="00F9139D">
        <w:rPr>
          <w:rFonts w:ascii="Segoe UI" w:eastAsiaTheme="minorEastAsia" w:hAnsi="Segoe UI" w:cs="Segoe UI"/>
          <w:kern w:val="2"/>
          <w:sz w:val="21"/>
          <w:szCs w:val="22"/>
          <w:shd w:val="clear" w:color="auto" w:fill="FFFFFF"/>
        </w:rPr>
        <w:t>scp genesis.car miner1@192.168.0.110:/home/miner1</w:t>
      </w:r>
    </w:p>
    <w:p w14:paraId="74A8EF4C" w14:textId="7841867F" w:rsidR="00F9139D" w:rsidRPr="00F9139D" w:rsidRDefault="00F9139D" w:rsidP="007F4614">
      <w:pPr>
        <w:rPr>
          <w:rFonts w:ascii="Segoe UI" w:hAnsi="Segoe UI" w:cs="Segoe UI" w:hint="eastAsia"/>
          <w:shd w:val="clear" w:color="auto" w:fill="FFFFFF"/>
        </w:rPr>
      </w:pPr>
      <w:r w:rsidRPr="00F9139D">
        <w:rPr>
          <w:rFonts w:ascii="Segoe UI" w:hAnsi="Segoe UI" w:cs="Segoe UI"/>
          <w:shd w:val="clear" w:color="auto" w:fill="FFFFFF"/>
        </w:rPr>
        <w:t>然后启动</w:t>
      </w:r>
      <w:r w:rsidRPr="00F9139D">
        <w:rPr>
          <w:rFonts w:ascii="Segoe UI" w:hAnsi="Segoe UI" w:cs="Segoe UI"/>
          <w:shd w:val="clear" w:color="auto" w:fill="FFFFFF"/>
        </w:rPr>
        <w:t xml:space="preserve"> lotus daemon</w:t>
      </w:r>
    </w:p>
    <w:p w14:paraId="03885741" w14:textId="20880306" w:rsidR="00F9139D" w:rsidRPr="00F9139D" w:rsidRDefault="00F9139D" w:rsidP="00F913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hAnsi="Segoe UI" w:cs="Segoe UI" w:hint="eastAsia"/>
          <w:shd w:val="clear" w:color="auto" w:fill="FFFFFF"/>
        </w:rPr>
      </w:pPr>
      <w:r w:rsidRPr="00F9139D">
        <w:rPr>
          <w:rFonts w:ascii="Segoe UI" w:hAnsi="Segoe UI" w:cs="Segoe UI"/>
          <w:shd w:val="clear" w:color="auto" w:fill="FFFFFF"/>
        </w:rPr>
        <w:t>lotus daemon --genesis=genesis.car --bootstrap=false</w:t>
      </w:r>
    </w:p>
    <w:p w14:paraId="7180B273" w14:textId="289BF591" w:rsidR="00F9139D" w:rsidRPr="00F9139D" w:rsidRDefault="00F9139D" w:rsidP="007F4614">
      <w:pPr>
        <w:rPr>
          <w:rFonts w:ascii="Segoe UI" w:hAnsi="Segoe UI" w:cs="Segoe UI"/>
          <w:shd w:val="clear" w:color="auto" w:fill="FFFFFF"/>
        </w:rPr>
      </w:pPr>
      <w:r w:rsidRPr="00F9139D">
        <w:rPr>
          <w:rFonts w:ascii="Segoe UI" w:hAnsi="Segoe UI" w:cs="Segoe UI"/>
          <w:shd w:val="clear" w:color="auto" w:fill="FFFFFF"/>
        </w:rPr>
        <w:t>接下来把当前节点连接到创世节点</w:t>
      </w:r>
    </w:p>
    <w:p w14:paraId="2E8F1D26" w14:textId="77777777" w:rsidR="00F9139D" w:rsidRPr="00F9139D" w:rsidRDefault="00F9139D" w:rsidP="00F9139D">
      <w:pPr>
        <w:pStyle w:val="HTML0"/>
        <w:shd w:val="clear" w:color="auto" w:fill="272822"/>
        <w:textAlignment w:val="baseline"/>
        <w:rPr>
          <w:rFonts w:ascii="Segoe UI" w:eastAsiaTheme="minorEastAsia" w:hAnsi="Segoe UI" w:cs="Segoe UI"/>
          <w:kern w:val="2"/>
          <w:sz w:val="21"/>
          <w:szCs w:val="22"/>
          <w:shd w:val="clear" w:color="auto" w:fill="FFFFFF"/>
        </w:rPr>
      </w:pPr>
      <w:r w:rsidRPr="00F9139D">
        <w:rPr>
          <w:rFonts w:ascii="Segoe UI" w:eastAsiaTheme="minorEastAsia" w:hAnsi="Segoe UI" w:cs="Segoe UI"/>
          <w:kern w:val="2"/>
          <w:sz w:val="21"/>
          <w:szCs w:val="22"/>
          <w:shd w:val="clear" w:color="auto" w:fill="FFFFFF"/>
        </w:rPr>
        <w:t>lotus net connect {genesis_node_id}</w:t>
      </w:r>
    </w:p>
    <w:p w14:paraId="022887A8" w14:textId="2DE7D861" w:rsidR="00F9139D" w:rsidRPr="00F9139D" w:rsidRDefault="00F9139D" w:rsidP="007F4614">
      <w:pPr>
        <w:rPr>
          <w:rFonts w:ascii="Segoe UI" w:hAnsi="Segoe UI" w:cs="Segoe UI"/>
          <w:shd w:val="clear" w:color="auto" w:fill="FFFFFF"/>
        </w:rPr>
      </w:pPr>
      <w:r w:rsidRPr="00F9139D">
        <w:rPr>
          <w:rFonts w:ascii="Segoe UI" w:hAnsi="Segoe UI" w:cs="Segoe UI"/>
          <w:shd w:val="clear" w:color="auto" w:fill="FFFFFF"/>
        </w:rPr>
        <w:t>我们可以通过</w:t>
      </w:r>
      <w:r w:rsidRPr="00F9139D">
        <w:rPr>
          <w:rFonts w:ascii="Segoe UI" w:hAnsi="Segoe UI" w:cs="Segoe UI"/>
          <w:shd w:val="clear" w:color="auto" w:fill="FFFFFF"/>
        </w:rPr>
        <w:t> lotus net peers </w:t>
      </w:r>
      <w:r w:rsidRPr="00F9139D">
        <w:rPr>
          <w:rFonts w:ascii="Segoe UI" w:hAnsi="Segoe UI" w:cs="Segoe UI"/>
          <w:shd w:val="clear" w:color="auto" w:fill="FFFFFF"/>
        </w:rPr>
        <w:t>验证一下节点是否添加成功，你还可以通过</w:t>
      </w:r>
      <w:r w:rsidRPr="00F9139D">
        <w:rPr>
          <w:rFonts w:ascii="Segoe UI" w:hAnsi="Segoe UI" w:cs="Segoe UI"/>
          <w:shd w:val="clear" w:color="auto" w:fill="FFFFFF"/>
        </w:rPr>
        <w:t> lotus sync status </w:t>
      </w:r>
      <w:r w:rsidRPr="00F9139D">
        <w:rPr>
          <w:rFonts w:ascii="Segoe UI" w:hAnsi="Segoe UI" w:cs="Segoe UI"/>
          <w:shd w:val="clear" w:color="auto" w:fill="FFFFFF"/>
        </w:rPr>
        <w:t>查看同步状态</w:t>
      </w:r>
    </w:p>
    <w:p w14:paraId="3264C2BA" w14:textId="5E8F29F8" w:rsidR="00F9139D" w:rsidRDefault="00F9139D" w:rsidP="007F4614">
      <w:pPr>
        <w:rPr>
          <w:rFonts w:ascii="Lucida Sans Unicode" w:hAnsi="Lucida Sans Unicode" w:cs="Lucida Sans Unicode"/>
          <w:color w:val="404040"/>
          <w:sz w:val="26"/>
          <w:szCs w:val="26"/>
          <w:shd w:val="clear" w:color="auto" w:fill="FFFFFF"/>
        </w:rPr>
      </w:pPr>
    </w:p>
    <w:p w14:paraId="3549E51D" w14:textId="77777777" w:rsidR="00F9139D" w:rsidRPr="00F9139D" w:rsidRDefault="00F9139D" w:rsidP="007F4614">
      <w:pPr>
        <w:rPr>
          <w:rFonts w:hint="eastAsia"/>
        </w:rPr>
      </w:pPr>
    </w:p>
    <w:p w14:paraId="219F6694" w14:textId="6B779DD1" w:rsidR="00201D7B" w:rsidRDefault="00201D7B" w:rsidP="007F4614">
      <w:r>
        <w:rPr>
          <w:rFonts w:hint="eastAsia"/>
        </w:rPr>
        <w:t>Lotus常用命令</w:t>
      </w:r>
    </w:p>
    <w:p w14:paraId="66EE501D" w14:textId="5F8445AB" w:rsidR="006209BE" w:rsidRDefault="006209BE" w:rsidP="007F4614"/>
    <w:p w14:paraId="5FE5E465" w14:textId="77777777" w:rsidR="006209BE" w:rsidRDefault="006209BE" w:rsidP="006209BE">
      <w:r>
        <w:t>1. 节点常用命令</w:t>
      </w:r>
    </w:p>
    <w:p w14:paraId="1177E870" w14:textId="77777777" w:rsidR="006209BE" w:rsidRDefault="006209BE" w:rsidP="006209BE"/>
    <w:p w14:paraId="2911A2C7" w14:textId="30AC4957" w:rsidR="006209BE" w:rsidRDefault="006209BE" w:rsidP="006209BE">
      <w:pPr>
        <w:rPr>
          <w:rFonts w:hint="eastAsia"/>
        </w:rPr>
      </w:pPr>
      <w:r>
        <w:t># 启动lotus节点</w:t>
      </w:r>
    </w:p>
    <w:p w14:paraId="6F78A470" w14:textId="246E25C9" w:rsidR="006209BE" w:rsidRDefault="006209BE" w:rsidP="006209BE">
      <w:pPr>
        <w:rPr>
          <w:rFonts w:hint="eastAsia"/>
        </w:rPr>
      </w:pPr>
      <w:r>
        <w:t>lotus daemon</w:t>
      </w:r>
    </w:p>
    <w:p w14:paraId="4F7856DF" w14:textId="5C8666B8" w:rsidR="006209BE" w:rsidRDefault="006209BE" w:rsidP="006209BE">
      <w:pPr>
        <w:rPr>
          <w:rFonts w:hint="eastAsia"/>
        </w:rPr>
      </w:pPr>
      <w:r>
        <w:t># 停止lotus节点</w:t>
      </w:r>
    </w:p>
    <w:p w14:paraId="43A8845B" w14:textId="0A20B937" w:rsidR="006209BE" w:rsidRDefault="006209BE" w:rsidP="006209BE">
      <w:pPr>
        <w:rPr>
          <w:rFonts w:hint="eastAsia"/>
        </w:rPr>
      </w:pPr>
      <w:r>
        <w:t>lotus daemon stop</w:t>
      </w:r>
    </w:p>
    <w:p w14:paraId="6886A761" w14:textId="2B1F9210" w:rsidR="006209BE" w:rsidRDefault="006209BE" w:rsidP="006209BE">
      <w:pPr>
        <w:rPr>
          <w:rFonts w:hint="eastAsia"/>
        </w:rPr>
      </w:pPr>
      <w:r>
        <w:t># 导入链快照</w:t>
      </w:r>
    </w:p>
    <w:p w14:paraId="19AA5C14" w14:textId="51BAE645" w:rsidR="006209BE" w:rsidRDefault="006209BE" w:rsidP="006209BE">
      <w:pPr>
        <w:rPr>
          <w:rFonts w:hint="eastAsia"/>
        </w:rPr>
      </w:pPr>
      <w:r>
        <w:t>lotus daemon --import-snapshot chain.car</w:t>
      </w:r>
    </w:p>
    <w:p w14:paraId="54C37306" w14:textId="753334E5" w:rsidR="006209BE" w:rsidRDefault="006209BE" w:rsidP="006209BE">
      <w:pPr>
        <w:rPr>
          <w:rFonts w:hint="eastAsia"/>
        </w:rPr>
      </w:pPr>
      <w:r>
        <w:t># 导出链快照</w:t>
      </w:r>
    </w:p>
    <w:p w14:paraId="1F75A1AA" w14:textId="6E0F0836" w:rsidR="006209BE" w:rsidRDefault="006209BE" w:rsidP="006209BE">
      <w:pPr>
        <w:rPr>
          <w:rFonts w:hint="eastAsia"/>
        </w:rPr>
      </w:pPr>
      <w:r>
        <w:t>lotus chain export --skip-old-msgs --recent-stateroots=900 chain.car</w:t>
      </w:r>
    </w:p>
    <w:p w14:paraId="4E7E3E96" w14:textId="4881212A" w:rsidR="006209BE" w:rsidRDefault="006209BE" w:rsidP="006209BE">
      <w:pPr>
        <w:rPr>
          <w:rFonts w:hint="eastAsia"/>
        </w:rPr>
      </w:pPr>
      <w:r>
        <w:t># 查看连接的节点</w:t>
      </w:r>
    </w:p>
    <w:p w14:paraId="4E0C2C60" w14:textId="577CE94D" w:rsidR="006209BE" w:rsidRDefault="006209BE" w:rsidP="006209BE">
      <w:pPr>
        <w:rPr>
          <w:rFonts w:hint="eastAsia"/>
        </w:rPr>
      </w:pPr>
      <w:r>
        <w:t>lotus net peers</w:t>
      </w:r>
    </w:p>
    <w:p w14:paraId="1852C6E5" w14:textId="1CE2185C" w:rsidR="006209BE" w:rsidRDefault="006209BE" w:rsidP="006209BE">
      <w:pPr>
        <w:rPr>
          <w:rFonts w:hint="eastAsia"/>
        </w:rPr>
      </w:pPr>
      <w:r>
        <w:t># 查看连接状态</w:t>
      </w:r>
    </w:p>
    <w:p w14:paraId="66CA4719" w14:textId="4CD9B837" w:rsidR="006209BE" w:rsidRDefault="006209BE" w:rsidP="006209BE">
      <w:pPr>
        <w:rPr>
          <w:rFonts w:hint="eastAsia"/>
        </w:rPr>
      </w:pPr>
      <w:r>
        <w:t>lotus sync status</w:t>
      </w:r>
    </w:p>
    <w:p w14:paraId="6F9EB161" w14:textId="28CD3B91" w:rsidR="006209BE" w:rsidRDefault="006209BE" w:rsidP="006209BE">
      <w:pPr>
        <w:rPr>
          <w:rFonts w:hint="eastAsia"/>
        </w:rPr>
      </w:pPr>
      <w:r>
        <w:t># 创建钱包</w:t>
      </w:r>
    </w:p>
    <w:p w14:paraId="656A026B" w14:textId="1D04666A" w:rsidR="006209BE" w:rsidRDefault="006209BE" w:rsidP="006209BE">
      <w:pPr>
        <w:rPr>
          <w:rFonts w:hint="eastAsia"/>
        </w:rPr>
      </w:pPr>
      <w:r>
        <w:t>lotus wallet new bls</w:t>
      </w:r>
    </w:p>
    <w:p w14:paraId="20ED5806" w14:textId="647301B7" w:rsidR="006209BE" w:rsidRDefault="006209BE" w:rsidP="006209BE">
      <w:pPr>
        <w:rPr>
          <w:rFonts w:hint="eastAsia"/>
        </w:rPr>
      </w:pPr>
      <w:r>
        <w:t># 查看钱包余额</w:t>
      </w:r>
    </w:p>
    <w:p w14:paraId="3157FD9C" w14:textId="07AD4388" w:rsidR="006209BE" w:rsidRDefault="006209BE" w:rsidP="006209BE">
      <w:pPr>
        <w:rPr>
          <w:rFonts w:hint="eastAsia"/>
        </w:rPr>
      </w:pPr>
      <w:r>
        <w:t>lotus wallet balance</w:t>
      </w:r>
    </w:p>
    <w:p w14:paraId="6FCFBA05" w14:textId="7A9CD623" w:rsidR="00F9139D" w:rsidRDefault="006209BE" w:rsidP="007F4614">
      <w:r>
        <w:t># 查看与主网高度同步差异</w:t>
      </w:r>
    </w:p>
    <w:p w14:paraId="3A7DB0B5" w14:textId="42F67ADF" w:rsidR="006209BE" w:rsidRDefault="006209BE" w:rsidP="006209BE">
      <w:r>
        <w:t>lotus sync wait</w:t>
      </w:r>
    </w:p>
    <w:p w14:paraId="7A514F71" w14:textId="3F1E3E5F" w:rsidR="00C21105" w:rsidRDefault="00C21105" w:rsidP="006209BE">
      <w:r>
        <w:rPr>
          <w:rFonts w:hint="eastAsia"/>
        </w:rPr>
        <w:lastRenderedPageBreak/>
        <w:t>#获取链的头部</w:t>
      </w:r>
    </w:p>
    <w:p w14:paraId="064BAA24" w14:textId="7CD53EAA" w:rsidR="00C21105" w:rsidRDefault="00C21105" w:rsidP="006209BE">
      <w:r w:rsidRPr="00C21105">
        <w:t>lotus chain head</w:t>
      </w:r>
    </w:p>
    <w:p w14:paraId="1BD1F612" w14:textId="10A65B0B" w:rsidR="00C21105" w:rsidRDefault="00C21105" w:rsidP="006209BE">
      <w:r>
        <w:rPr>
          <w:rFonts w:hint="eastAsia"/>
        </w:rPr>
        <w:t>#获取链的块信息</w:t>
      </w:r>
    </w:p>
    <w:p w14:paraId="58FF7B6D" w14:textId="5D0DBFDC" w:rsidR="00C21105" w:rsidRDefault="00C21105" w:rsidP="006209BE">
      <w:pPr>
        <w:rPr>
          <w:rFonts w:hint="eastAsia"/>
        </w:rPr>
      </w:pPr>
      <w:r>
        <w:t>Lotus chain getblock [chain head]</w:t>
      </w:r>
    </w:p>
    <w:p w14:paraId="71E34C89" w14:textId="77777777" w:rsidR="006209BE" w:rsidRDefault="006209BE" w:rsidP="006209BE">
      <w:r>
        <w:t>2. 手动下载同步参数</w:t>
      </w:r>
    </w:p>
    <w:p w14:paraId="37FC15E3" w14:textId="77777777" w:rsidR="006209BE" w:rsidRDefault="006209BE" w:rsidP="006209BE"/>
    <w:p w14:paraId="5CE07184" w14:textId="77777777" w:rsidR="006209BE" w:rsidRDefault="006209BE" w:rsidP="006209BE">
      <w:r>
        <w:t>export IPFS_GATEWAY=https://proof-parameters.s3.cn-south-1.jdcloud-oss.com/ipfs #设置国内下载源</w:t>
      </w:r>
    </w:p>
    <w:p w14:paraId="296FBCCE" w14:textId="77777777" w:rsidR="006209BE" w:rsidRDefault="006209BE" w:rsidP="006209BE"/>
    <w:p w14:paraId="3EAAFB3C" w14:textId="77777777" w:rsidR="006209BE" w:rsidRDefault="006209BE" w:rsidP="006209BE">
      <w:r>
        <w:t>lotus fetch-params 32GiB # 下载 32GiB 扇区对应的 Proof 参数</w:t>
      </w:r>
    </w:p>
    <w:p w14:paraId="0233016F" w14:textId="103BB9B0" w:rsidR="006209BE" w:rsidRDefault="006209BE" w:rsidP="006209BE">
      <w:pPr>
        <w:rPr>
          <w:rFonts w:hint="eastAsia"/>
        </w:rPr>
      </w:pPr>
    </w:p>
    <w:p w14:paraId="79CABA70" w14:textId="77777777" w:rsidR="006209BE" w:rsidRDefault="006209BE" w:rsidP="006209BE">
      <w:r>
        <w:t>3. 导入导出同步数据裁剪快照</w:t>
      </w:r>
    </w:p>
    <w:p w14:paraId="715F66F4" w14:textId="77777777" w:rsidR="006209BE" w:rsidRDefault="006209BE" w:rsidP="006209BE"/>
    <w:p w14:paraId="61A72E87" w14:textId="5E4F43FE" w:rsidR="006209BE" w:rsidRDefault="006209BE" w:rsidP="006209BE">
      <w:pPr>
        <w:rPr>
          <w:rFonts w:hint="eastAsia"/>
        </w:rPr>
      </w:pPr>
      <w:r>
        <w:rPr>
          <w:rFonts w:hint="eastAsia"/>
        </w:rPr>
        <w:t>当节点运行时间较长</w:t>
      </w:r>
      <w:r>
        <w:t>.lotus文件夹过大时，可选择通过导入导出同步数据来实现裁剪。</w:t>
      </w:r>
    </w:p>
    <w:p w14:paraId="4C807976" w14:textId="21F043D0" w:rsidR="006209BE" w:rsidRPr="006209BE" w:rsidRDefault="006209BE" w:rsidP="006209BE">
      <w:pPr>
        <w:rPr>
          <w:rFonts w:hint="eastAsia"/>
        </w:rPr>
      </w:pPr>
      <w:r>
        <w:t># 先导出本机Daemon的快照，该命令运行时间较长。</w:t>
      </w:r>
    </w:p>
    <w:p w14:paraId="2D72A823" w14:textId="1966428E" w:rsidR="006209BE" w:rsidRPr="006209BE" w:rsidRDefault="006209BE" w:rsidP="006209BE">
      <w:pPr>
        <w:rPr>
          <w:rFonts w:hint="eastAsia"/>
        </w:rPr>
      </w:pPr>
      <w:r>
        <w:t>lotus chain export --skip-old-msgs --recent-stateroots=900 chain.car</w:t>
      </w:r>
    </w:p>
    <w:p w14:paraId="49BAE2A4" w14:textId="0313F9B6" w:rsidR="006209BE" w:rsidRDefault="006209BE" w:rsidP="006209BE">
      <w:pPr>
        <w:rPr>
          <w:rFonts w:hint="eastAsia"/>
        </w:rPr>
      </w:pPr>
      <w:r>
        <w:t># 导出完成后，关闭lotus daemon</w:t>
      </w:r>
    </w:p>
    <w:p w14:paraId="028F8D7E" w14:textId="305F7078" w:rsidR="006209BE" w:rsidRDefault="006209BE" w:rsidP="006209BE">
      <w:pPr>
        <w:rPr>
          <w:rFonts w:hint="eastAsia"/>
        </w:rPr>
      </w:pPr>
      <w:r>
        <w:t>lotus daemon stop</w:t>
      </w:r>
    </w:p>
    <w:p w14:paraId="5687BE68" w14:textId="586A6BA9" w:rsidR="006209BE" w:rsidRPr="006209BE" w:rsidRDefault="006209BE" w:rsidP="006209BE">
      <w:pPr>
        <w:rPr>
          <w:rFonts w:hint="eastAsia"/>
        </w:rPr>
      </w:pPr>
      <w:r>
        <w:t># 首先备份.lotus/datastore/chain文件夹（若导入出现故障可以使用备份文件夹重新恢复即可），清空chain文件夹后进行导入</w:t>
      </w:r>
    </w:p>
    <w:p w14:paraId="17B5FBF6" w14:textId="05B1087E" w:rsidR="006209BE" w:rsidRPr="006209BE" w:rsidRDefault="006209BE" w:rsidP="006209BE">
      <w:pPr>
        <w:rPr>
          <w:rFonts w:hint="eastAsia"/>
        </w:rPr>
      </w:pPr>
      <w:r>
        <w:t>lotus daemon --import-snapshot chain.car</w:t>
      </w:r>
    </w:p>
    <w:p w14:paraId="66EB7365" w14:textId="04BDAEB6" w:rsidR="006209BE" w:rsidRDefault="006209BE" w:rsidP="006209BE">
      <w:r>
        <w:t># 后续正常启动daemon节点，观察节点是否能够正常同步</w:t>
      </w:r>
    </w:p>
    <w:p w14:paraId="71B6C89F" w14:textId="77777777" w:rsidR="006209BE" w:rsidRDefault="006209BE" w:rsidP="006209BE"/>
    <w:p w14:paraId="61DB9B5E" w14:textId="7BE43F1A" w:rsidR="006209BE" w:rsidRDefault="006209BE" w:rsidP="006209BE">
      <w:pPr>
        <w:rPr>
          <w:rFonts w:hint="eastAsia"/>
        </w:rPr>
      </w:pPr>
      <w:r>
        <w:t>4. 给Deamon配置公网IP</w:t>
      </w:r>
    </w:p>
    <w:p w14:paraId="40E45AC9" w14:textId="77777777" w:rsidR="006209BE" w:rsidRDefault="006209BE" w:rsidP="006209BE">
      <w:r>
        <w:rPr>
          <w:rFonts w:hint="eastAsia"/>
        </w:rPr>
        <w:t>给</w:t>
      </w:r>
      <w:r>
        <w:t>Daemon节点配置公网IP以后，可以让节点更稳定、更健康，评分更高，不错过任何一个爆块机会。</w:t>
      </w:r>
    </w:p>
    <w:p w14:paraId="137BB19B" w14:textId="77777777" w:rsidR="006209BE" w:rsidRDefault="006209BE" w:rsidP="006209BE"/>
    <w:p w14:paraId="79F759C4" w14:textId="7E55B11E" w:rsidR="006209BE" w:rsidRDefault="006209BE" w:rsidP="006209BE">
      <w:pPr>
        <w:rPr>
          <w:rFonts w:hint="eastAsia"/>
        </w:rPr>
      </w:pPr>
      <w:r>
        <w:t>4.1 配置公网IP</w:t>
      </w:r>
    </w:p>
    <w:p w14:paraId="081507AC" w14:textId="3878C2A9" w:rsidR="006209BE" w:rsidRPr="006209BE" w:rsidRDefault="006209BE" w:rsidP="006209BE">
      <w:pPr>
        <w:rPr>
          <w:rFonts w:hint="eastAsia"/>
        </w:rPr>
      </w:pPr>
      <w:r>
        <w:rPr>
          <w:rFonts w:hint="eastAsia"/>
        </w:rPr>
        <w:t>配置公网</w:t>
      </w:r>
      <w:r>
        <w:t>IP分如下两种情况：</w:t>
      </w:r>
    </w:p>
    <w:p w14:paraId="43DDD96A" w14:textId="0BD0A37E" w:rsidR="006209BE" w:rsidRDefault="006209BE" w:rsidP="006209BE">
      <w:pPr>
        <w:rPr>
          <w:rFonts w:hint="eastAsia"/>
        </w:rPr>
      </w:pPr>
      <w:r>
        <w:t>(1) Daemon有公网IP</w:t>
      </w:r>
    </w:p>
    <w:p w14:paraId="30EA80F0" w14:textId="77777777" w:rsidR="006209BE" w:rsidRDefault="006209BE" w:rsidP="006209BE">
      <w:r>
        <w:rPr>
          <w:rFonts w:hint="eastAsia"/>
        </w:rPr>
        <w:t>假设</w:t>
      </w:r>
      <w:r>
        <w:t>Daemon的公网IP为123.123.73.123，内网IP为10.0.1.100，Daemon监听的端口为1234。</w:t>
      </w:r>
    </w:p>
    <w:p w14:paraId="3261FDEF" w14:textId="10227874" w:rsidR="006209BE" w:rsidRPr="006209BE" w:rsidRDefault="006209BE" w:rsidP="006209BE">
      <w:pPr>
        <w:rPr>
          <w:rFonts w:hint="eastAsia"/>
        </w:rPr>
      </w:pPr>
    </w:p>
    <w:p w14:paraId="5D44A3E3" w14:textId="1573B5A3" w:rsidR="006209BE" w:rsidRDefault="006209BE" w:rsidP="006209BE">
      <w:pPr>
        <w:rPr>
          <w:rFonts w:hint="eastAsia"/>
        </w:rPr>
      </w:pPr>
      <w:r>
        <w:t>(2) Daemon无公网IP</w:t>
      </w:r>
    </w:p>
    <w:p w14:paraId="2D502830" w14:textId="77777777" w:rsidR="006209BE" w:rsidRDefault="006209BE" w:rsidP="006209BE">
      <w:r>
        <w:rPr>
          <w:rFonts w:hint="eastAsia"/>
        </w:rPr>
        <w:t>如果</w:t>
      </w:r>
      <w:r>
        <w:t>Daemon没有公网IP，就需要在路由器、或有公网IP的服务器上，增加公网IP和端口向Daemon内网IP和端口的转发规则，假设公网机器的IP为123.123.73.123，Daemon的内网IP为10.0.1.100，123.123.73.123:12340端口映射到内网的10.0.1.100:1234端口。</w:t>
      </w:r>
    </w:p>
    <w:p w14:paraId="7722826A" w14:textId="77777777" w:rsidR="006209BE" w:rsidRDefault="006209BE" w:rsidP="006209BE"/>
    <w:p w14:paraId="3FCB894C" w14:textId="130BEA3C" w:rsidR="006209BE" w:rsidRDefault="006209BE" w:rsidP="006209BE">
      <w:pPr>
        <w:rPr>
          <w:rFonts w:hint="eastAsia"/>
        </w:rPr>
      </w:pPr>
      <w:r>
        <w:t>4.2 更改Daemon配置</w:t>
      </w:r>
    </w:p>
    <w:p w14:paraId="1C195389" w14:textId="4B25C63B" w:rsidR="006209BE" w:rsidRDefault="006209BE" w:rsidP="006209BE">
      <w:pPr>
        <w:rPr>
          <w:rFonts w:hint="eastAsia"/>
        </w:rPr>
      </w:pPr>
      <w:r>
        <w:rPr>
          <w:rFonts w:hint="eastAsia"/>
        </w:rPr>
        <w:t>修改</w:t>
      </w:r>
      <w:r>
        <w:t>$LOTUS_PATH/config.toml文件中的以下内容：</w:t>
      </w:r>
    </w:p>
    <w:p w14:paraId="159ACAF9" w14:textId="03329563" w:rsidR="006209BE" w:rsidRDefault="006209BE" w:rsidP="006209BE">
      <w:pPr>
        <w:rPr>
          <w:rFonts w:hint="eastAsia"/>
        </w:rPr>
      </w:pPr>
      <w:r>
        <w:t>l 将ListenAddresses中的端口改为内网的端口，如1235，IP为0.0.0.0不用改;</w:t>
      </w:r>
    </w:p>
    <w:p w14:paraId="5EA5FA68" w14:textId="4699A32C" w:rsidR="006209BE" w:rsidRDefault="006209BE" w:rsidP="006209BE">
      <w:pPr>
        <w:rPr>
          <w:rFonts w:hint="eastAsia"/>
        </w:rPr>
      </w:pPr>
      <w:r>
        <w:t>l 将AnnounceAddresses中的IP改为公网IP，如123.123.73.123，端口改为公网端口12350。</w:t>
      </w:r>
    </w:p>
    <w:p w14:paraId="0DB0B89C" w14:textId="0F15AF46" w:rsidR="006209BE" w:rsidRDefault="006209BE" w:rsidP="006209BE">
      <w:pPr>
        <w:rPr>
          <w:rFonts w:hint="eastAsia"/>
        </w:rPr>
      </w:pPr>
      <w:r>
        <w:t>[Libp2p]</w:t>
      </w:r>
    </w:p>
    <w:p w14:paraId="50BB8B1D" w14:textId="4DF1C434" w:rsidR="006209BE" w:rsidRPr="006209BE" w:rsidRDefault="006209BE" w:rsidP="006209BE">
      <w:pPr>
        <w:rPr>
          <w:rFonts w:hint="eastAsia"/>
        </w:rPr>
      </w:pPr>
      <w:r>
        <w:t>ListenAddresses = ["/ip4/0.0.0.0/tcp/1235", "/ip6/::/tcp/0"]</w:t>
      </w:r>
    </w:p>
    <w:p w14:paraId="0F6B5619" w14:textId="4F00EC6F" w:rsidR="006209BE" w:rsidRDefault="006209BE" w:rsidP="006209BE">
      <w:pPr>
        <w:rPr>
          <w:rFonts w:hint="eastAsia"/>
        </w:rPr>
      </w:pPr>
      <w:r>
        <w:lastRenderedPageBreak/>
        <w:t>AnnounceAddresses = ["/ip4/123.123.73.123/tcp/12350"]</w:t>
      </w:r>
    </w:p>
    <w:p w14:paraId="6430F69A" w14:textId="717B4D97" w:rsidR="006209BE" w:rsidRPr="006209BE" w:rsidRDefault="006209BE" w:rsidP="006209BE">
      <w:pPr>
        <w:rPr>
          <w:rFonts w:hint="eastAsia"/>
        </w:rPr>
      </w:pPr>
      <w:r>
        <w:rPr>
          <w:rFonts w:hint="eastAsia"/>
        </w:rPr>
        <w:t>注意：要修改的是</w:t>
      </w:r>
      <w:r>
        <w:t>Libp2p部分，而不是API部分。</w:t>
      </w:r>
    </w:p>
    <w:p w14:paraId="2AFE7B72" w14:textId="225C8FF2" w:rsidR="006209BE" w:rsidRDefault="006209BE" w:rsidP="006209BE">
      <w:pPr>
        <w:rPr>
          <w:rFonts w:hint="eastAsia"/>
        </w:rPr>
      </w:pPr>
      <w:r>
        <w:rPr>
          <w:rFonts w:hint="eastAsia"/>
        </w:rPr>
        <w:t>修改好并重启</w:t>
      </w:r>
      <w:r>
        <w:t>Daemon后，可以通过以下命令，查看Daemon的公网连接地址：</w:t>
      </w:r>
    </w:p>
    <w:p w14:paraId="7FD28E84" w14:textId="77777777" w:rsidR="006209BE" w:rsidRDefault="006209BE" w:rsidP="006209BE">
      <w:r>
        <w:t>lotus net listen</w:t>
      </w:r>
    </w:p>
    <w:p w14:paraId="4BB25071" w14:textId="77777777" w:rsidR="006209BE" w:rsidRDefault="006209BE" w:rsidP="006209BE"/>
    <w:p w14:paraId="12C4EDDF" w14:textId="77777777" w:rsidR="006209BE" w:rsidRDefault="006209BE" w:rsidP="006209BE">
      <w:r>
        <w:t>5. 常见问题</w:t>
      </w:r>
    </w:p>
    <w:p w14:paraId="27E6504A" w14:textId="77777777" w:rsidR="006209BE" w:rsidRDefault="006209BE" w:rsidP="006209BE"/>
    <w:p w14:paraId="0CDB50D5" w14:textId="540AF494" w:rsidR="006209BE" w:rsidRDefault="006209BE" w:rsidP="006209BE">
      <w:pPr>
        <w:rPr>
          <w:rFonts w:hint="eastAsia"/>
        </w:rPr>
      </w:pPr>
      <w:r>
        <w:rPr>
          <w:rFonts w:hint="eastAsia"/>
        </w:rPr>
        <w:t>消息堵塞</w:t>
      </w:r>
    </w:p>
    <w:p w14:paraId="54B8AC28" w14:textId="77777777" w:rsidR="006209BE" w:rsidRDefault="006209BE" w:rsidP="006209BE">
      <w:r>
        <w:t>l 使用命令lotus mpool pending --local | wc -l查看本地堵塞消息数量，若不为0，则需要手动进行消息清理；</w:t>
      </w:r>
    </w:p>
    <w:p w14:paraId="4BB15DE3" w14:textId="77777777" w:rsidR="006209BE" w:rsidRPr="006209BE" w:rsidRDefault="006209BE" w:rsidP="006209BE"/>
    <w:p w14:paraId="32297694" w14:textId="184F4105" w:rsidR="006209BE" w:rsidRDefault="006209BE" w:rsidP="006209BE">
      <w:r>
        <w:rPr>
          <w:rFonts w:hint="eastAsia"/>
        </w:rPr>
        <w:t>高度无法跟上主网</w:t>
      </w:r>
    </w:p>
    <w:p w14:paraId="337E2127" w14:textId="77777777" w:rsidR="007E59E3" w:rsidRDefault="007E59E3" w:rsidP="006209BE">
      <w:pPr>
        <w:rPr>
          <w:rFonts w:hint="eastAsia"/>
        </w:rPr>
      </w:pPr>
    </w:p>
    <w:p w14:paraId="7BB6E334" w14:textId="536E0E2D" w:rsidR="006209BE" w:rsidRPr="007F4614" w:rsidRDefault="006209BE" w:rsidP="006209BE">
      <w:r>
        <w:t>l 使用命令lotus sync wait查看本地与主网高度同步差异，当发现diff始终在2及以上时，需要对lotus节点网络、连接点质量、硬盘容量等进行排查并及时解决，否则将会出现掉算力等情况。</w:t>
      </w:r>
    </w:p>
    <w:p w14:paraId="6DCFE84F" w14:textId="08CAA1D3" w:rsidR="006209BE" w:rsidRDefault="006209BE" w:rsidP="006209BE"/>
    <w:p w14:paraId="60AEC828" w14:textId="2C41A2B0" w:rsidR="007E59E3" w:rsidRDefault="007E59E3" w:rsidP="006209BE"/>
    <w:p w14:paraId="50D24167" w14:textId="77777777" w:rsidR="007E59E3" w:rsidRDefault="007E59E3" w:rsidP="007E59E3">
      <w:pPr>
        <w:pStyle w:val="3"/>
      </w:pPr>
      <w:r>
        <w:t>net</w:t>
      </w:r>
    </w:p>
    <w:p w14:paraId="2D23EE80" w14:textId="77777777" w:rsidR="007E59E3" w:rsidRDefault="007E59E3" w:rsidP="007E5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lotus net peers | wc -l</w:t>
      </w:r>
      <w:r>
        <w:t xml:space="preserve"> 查看网络链接数量(节点数量）</w:t>
      </w:r>
    </w:p>
    <w:p w14:paraId="5681756C" w14:textId="77777777" w:rsidR="007E59E3" w:rsidRDefault="007E59E3" w:rsidP="007E5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lotus net connect &lt;节点地址&gt;</w:t>
      </w:r>
      <w:r>
        <w:t xml:space="preserve"> 连接其它节点</w:t>
      </w:r>
    </w:p>
    <w:p w14:paraId="3F8290AB" w14:textId="77777777" w:rsidR="007E59E3" w:rsidRDefault="007E59E3" w:rsidP="007E5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lotus net listen</w:t>
      </w:r>
      <w:r>
        <w:t xml:space="preserve"> 节点监听地址</w:t>
      </w:r>
    </w:p>
    <w:p w14:paraId="0EF4C132" w14:textId="77777777" w:rsidR="007E59E3" w:rsidRDefault="007E59E3" w:rsidP="007E5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lotus net id</w:t>
      </w:r>
      <w:r>
        <w:t xml:space="preserve"> 查看节点id</w:t>
      </w:r>
    </w:p>
    <w:p w14:paraId="5EA4632B" w14:textId="77777777" w:rsidR="007E59E3" w:rsidRDefault="007E59E3" w:rsidP="007E59E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lotus net findpeer &lt;节点id&gt;</w:t>
      </w:r>
      <w:r>
        <w:t xml:space="preserve"> 通过节点id 找 ip 地址</w:t>
      </w:r>
    </w:p>
    <w:p w14:paraId="6D0B12F3" w14:textId="55A72C98" w:rsidR="007E59E3" w:rsidRPr="007E59E3" w:rsidRDefault="007E59E3" w:rsidP="006209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Style w:val="HTML"/>
        </w:rPr>
        <w:t>lotus client query-ask &lt;矿工id&gt;</w:t>
      </w:r>
      <w:r>
        <w:t xml:space="preserve"> 向矿工询价</w:t>
      </w:r>
    </w:p>
    <w:sectPr w:rsidR="007E59E3" w:rsidRPr="007E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84511"/>
    <w:multiLevelType w:val="multilevel"/>
    <w:tmpl w:val="A49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7D"/>
    <w:rsid w:val="00201D7B"/>
    <w:rsid w:val="00301B4E"/>
    <w:rsid w:val="006209BE"/>
    <w:rsid w:val="007E59E3"/>
    <w:rsid w:val="007F4614"/>
    <w:rsid w:val="0087277D"/>
    <w:rsid w:val="00C21105"/>
    <w:rsid w:val="00F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C32"/>
  <w15:chartTrackingRefBased/>
  <w15:docId w15:val="{8DA04C27-C8B9-4E25-95CA-A290BDAF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1D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9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4614"/>
    <w:rPr>
      <w:color w:val="0000FF"/>
      <w:u w:val="single"/>
    </w:rPr>
  </w:style>
  <w:style w:type="character" w:styleId="a4">
    <w:name w:val="Strong"/>
    <w:basedOn w:val="a0"/>
    <w:uiPriority w:val="22"/>
    <w:qFormat/>
    <w:rsid w:val="007F4614"/>
    <w:rPr>
      <w:b/>
      <w:bCs/>
    </w:rPr>
  </w:style>
  <w:style w:type="character" w:styleId="HTML">
    <w:name w:val="HTML Code"/>
    <w:basedOn w:val="a0"/>
    <w:uiPriority w:val="99"/>
    <w:semiHidden/>
    <w:unhideWhenUsed/>
    <w:rsid w:val="007F4614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1D7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0">
    <w:name w:val="HTML Preformatted"/>
    <w:basedOn w:val="a"/>
    <w:link w:val="HTML1"/>
    <w:uiPriority w:val="99"/>
    <w:semiHidden/>
    <w:unhideWhenUsed/>
    <w:rsid w:val="00F91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9139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139D"/>
  </w:style>
  <w:style w:type="character" w:customStyle="1" w:styleId="30">
    <w:name w:val="标题 3 字符"/>
    <w:basedOn w:val="a0"/>
    <w:link w:val="3"/>
    <w:uiPriority w:val="9"/>
    <w:semiHidden/>
    <w:rsid w:val="007E59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filecoin.io/get-started/lotus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涛</dc:creator>
  <cp:keywords/>
  <dc:description/>
  <cp:lastModifiedBy>姜 涛</cp:lastModifiedBy>
  <cp:revision>7</cp:revision>
  <dcterms:created xsi:type="dcterms:W3CDTF">2021-03-30T01:00:00Z</dcterms:created>
  <dcterms:modified xsi:type="dcterms:W3CDTF">2021-04-01T00:53:00Z</dcterms:modified>
</cp:coreProperties>
</file>