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CCC81">
      <w:pPr>
        <w:pStyle w:val="3"/>
        <w:bidi w:val="0"/>
        <w:rPr>
          <w:rFonts w:hint="eastAsia"/>
          <w:lang w:val="en-US" w:eastAsia="zh-CN"/>
        </w:rPr>
      </w:pPr>
      <w:bookmarkStart w:id="0" w:name="_Toc24025"/>
      <w:bookmarkStart w:id="1" w:name="_Toc1709"/>
      <w:r>
        <w:rPr>
          <w:rFonts w:hint="eastAsia"/>
          <w:lang w:val="en-US" w:eastAsia="zh-CN"/>
        </w:rPr>
        <w:t>1时序数据库</w:t>
      </w:r>
    </w:p>
    <w:p w14:paraId="38AB94CA">
      <w:pPr>
        <w:pStyle w:val="4"/>
        <w:numPr>
          <w:ilvl w:val="4"/>
          <w:numId w:val="0"/>
        </w:numPr>
        <w:bidi w:val="0"/>
        <w:ind w:leftChars="0"/>
        <w:rPr>
          <w:rFonts w:hint="default" w:ascii="Arial" w:hAnsi="Arial" w:cs="Arial"/>
          <w:b/>
          <w:bCs/>
          <w:lang w:val="en-US" w:eastAsia="zh-CN"/>
        </w:rPr>
      </w:pPr>
      <w:r>
        <w:rPr>
          <w:rFonts w:hint="eastAsia" w:cs="Arial"/>
          <w:b/>
          <w:bCs/>
          <w:lang w:val="en-US" w:eastAsia="zh-CN"/>
        </w:rPr>
        <w:t>1.1</w:t>
      </w:r>
      <w:r>
        <w:rPr>
          <w:rFonts w:hint="eastAsia" w:ascii="Arial" w:hAnsi="Arial" w:cs="Arial"/>
          <w:b/>
          <w:bCs/>
          <w:lang w:val="en-US" w:eastAsia="zh-CN"/>
        </w:rPr>
        <w:t>基础</w:t>
      </w:r>
    </w:p>
    <w:p w14:paraId="6738C9DC">
      <w:pPr>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下面简单介绍一下时序数据库的设计思路：</w:t>
      </w:r>
    </w:p>
    <w:p w14:paraId="42F155E1">
      <w:pPr>
        <w:spacing w:line="36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1、基本概念</w:t>
      </w:r>
    </w:p>
    <w:p w14:paraId="5266A0B0">
      <w:pPr>
        <w:spacing w:line="360" w:lineRule="auto"/>
        <w:rPr>
          <w:rFonts w:hint="eastAsia" w:ascii="宋体" w:hAnsi="宋体" w:eastAsia="宋体" w:cs="宋体"/>
          <w:sz w:val="21"/>
          <w:szCs w:val="21"/>
        </w:rPr>
      </w:pPr>
      <w:r>
        <w:rPr>
          <w:rFonts w:hint="eastAsia" w:ascii="宋体" w:hAnsi="宋体" w:eastAsia="宋体" w:cs="宋体"/>
          <w:b/>
          <w:bCs/>
          <w:sz w:val="21"/>
          <w:szCs w:val="21"/>
        </w:rPr>
        <w:t>时序数据（TSDB）</w:t>
      </w:r>
      <w:r>
        <w:rPr>
          <w:rFonts w:hint="eastAsia" w:ascii="宋体" w:hAnsi="宋体" w:eastAsia="宋体" w:cs="宋体"/>
          <w:sz w:val="21"/>
          <w:szCs w:val="21"/>
        </w:rPr>
        <w:t> ：时间序列数据库 （Time Series Database , 简称 TSDB），它将数据按照 时间顺序存储 。TSDB 数据具有时间戳，数据存储量大。</w:t>
      </w:r>
    </w:p>
    <w:p w14:paraId="61A17A8C">
      <w:pPr>
        <w:spacing w:line="360" w:lineRule="auto"/>
        <w:rPr>
          <w:rFonts w:hint="eastAsia" w:ascii="宋体" w:hAnsi="宋体" w:eastAsia="宋体" w:cs="宋体"/>
          <w:sz w:val="21"/>
          <w:szCs w:val="21"/>
        </w:rPr>
      </w:pPr>
      <w:r>
        <w:rPr>
          <w:rFonts w:hint="eastAsia" w:ascii="宋体" w:hAnsi="宋体" w:eastAsia="宋体" w:cs="宋体"/>
          <w:b/>
          <w:bCs/>
          <w:sz w:val="21"/>
          <w:szCs w:val="21"/>
        </w:rPr>
        <w:t>时序记录（TSL）</w:t>
      </w:r>
      <w:r>
        <w:rPr>
          <w:rFonts w:hint="eastAsia" w:ascii="宋体" w:hAnsi="宋体" w:eastAsia="宋体" w:cs="宋体"/>
          <w:sz w:val="21"/>
          <w:szCs w:val="21"/>
        </w:rPr>
        <w:t> ：TSL (Time series log)，是 TSDB 中每条记录的简称。</w:t>
      </w:r>
    </w:p>
    <w:p w14:paraId="586B2AB0">
      <w:pPr>
        <w:spacing w:line="360" w:lineRule="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FDB管理结构：</w:t>
      </w:r>
      <w:r>
        <w:rPr>
          <w:rFonts w:hint="eastAsia" w:ascii="宋体" w:hAnsi="宋体" w:eastAsia="宋体" w:cs="宋体"/>
          <w:sz w:val="21"/>
          <w:szCs w:val="21"/>
          <w:lang w:val="en-US" w:eastAsia="zh-CN"/>
        </w:rPr>
        <w:t>管理和记录每个时序数据库使用情况的变量。</w:t>
      </w:r>
    </w:p>
    <w:p w14:paraId="296A90FB">
      <w:pPr>
        <w:numPr>
          <w:ilvl w:val="0"/>
          <w:numId w:val="0"/>
        </w:numPr>
        <w:spacing w:line="360" w:lineRule="auto"/>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2、</w:t>
      </w:r>
      <w:r>
        <w:rPr>
          <w:rFonts w:hint="eastAsia" w:ascii="宋体" w:hAnsi="宋体" w:cs="宋体"/>
          <w:b/>
          <w:bCs/>
          <w:sz w:val="21"/>
          <w:szCs w:val="21"/>
          <w:lang w:val="en-US" w:eastAsia="zh-CN"/>
        </w:rPr>
        <w:t>数据库的结构</w:t>
      </w:r>
    </w:p>
    <w:p w14:paraId="69CF281B">
      <w:pPr>
        <w:numPr>
          <w:ilvl w:val="0"/>
          <w:numId w:val="0"/>
        </w:numPr>
        <w:spacing w:line="360" w:lineRule="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新建一个</w:t>
      </w:r>
      <w:r>
        <w:rPr>
          <w:rFonts w:hint="eastAsia" w:ascii="宋体" w:hAnsi="宋体" w:cs="宋体"/>
          <w:sz w:val="21"/>
          <w:szCs w:val="21"/>
          <w:lang w:val="en-US" w:eastAsia="zh-CN"/>
        </w:rPr>
        <w:t>时序数据库</w:t>
      </w:r>
      <w:r>
        <w:rPr>
          <w:rFonts w:hint="eastAsia" w:ascii="宋体" w:hAnsi="宋体" w:eastAsia="宋体" w:cs="宋体"/>
          <w:sz w:val="21"/>
          <w:szCs w:val="21"/>
          <w:lang w:val="en-US" w:eastAsia="zh-CN"/>
        </w:rPr>
        <w:t>需要分配一段大于等于4扇区的Flash空间</w:t>
      </w:r>
      <w:r>
        <w:rPr>
          <w:rFonts w:hint="eastAsia" w:ascii="宋体" w:hAnsi="宋体" w:cs="宋体"/>
          <w:sz w:val="21"/>
          <w:szCs w:val="21"/>
          <w:lang w:val="en-US" w:eastAsia="zh-CN"/>
        </w:rPr>
        <w:t>，其存储结构如下表：</w:t>
      </w:r>
    </w:p>
    <w:tbl>
      <w:tblPr>
        <w:tblStyle w:val="10"/>
        <w:tblW w:w="85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1"/>
        <w:gridCol w:w="1575"/>
        <w:gridCol w:w="1650"/>
        <w:gridCol w:w="4576"/>
      </w:tblGrid>
      <w:tr w14:paraId="008CF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58" w:hRule="atLeast"/>
        </w:trPr>
        <w:tc>
          <w:tcPr>
            <w:tcW w:w="791" w:type="dxa"/>
            <w:tcBorders>
              <w:top w:val="single" w:color="auto" w:sz="4" w:space="0"/>
              <w:left w:val="single" w:color="auto" w:sz="4" w:space="0"/>
              <w:bottom w:val="single" w:color="auto" w:sz="4" w:space="0"/>
              <w:right w:val="single" w:color="auto" w:sz="4" w:space="0"/>
            </w:tcBorders>
            <w:shd w:val="clear" w:color="auto" w:fill="D7D7D7" w:themeFill="background1" w:themeFillShade="D8"/>
            <w:tcMar>
              <w:top w:w="72" w:type="dxa"/>
              <w:left w:w="144" w:type="dxa"/>
              <w:bottom w:w="72" w:type="dxa"/>
              <w:right w:w="144" w:type="dxa"/>
            </w:tcMar>
            <w:vAlign w:val="top"/>
          </w:tcPr>
          <w:p w14:paraId="13FA1E35">
            <w:pPr>
              <w:spacing w:line="24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大小</w:t>
            </w:r>
          </w:p>
        </w:tc>
        <w:tc>
          <w:tcPr>
            <w:tcW w:w="1575"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0D2CB651">
            <w:p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sector</w:t>
            </w:r>
          </w:p>
        </w:tc>
        <w:tc>
          <w:tcPr>
            <w:tcW w:w="1650"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553F01CE">
            <w:p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sector</w:t>
            </w:r>
          </w:p>
        </w:tc>
        <w:tc>
          <w:tcPr>
            <w:tcW w:w="4576"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23DB8560">
            <w:pPr>
              <w:spacing w:line="24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SUM-2</w:t>
            </w:r>
            <w:r>
              <w:rPr>
                <w:rFonts w:hint="eastAsia" w:ascii="宋体" w:hAnsi="宋体" w:eastAsia="宋体" w:cs="宋体"/>
                <w:sz w:val="21"/>
                <w:szCs w:val="21"/>
                <w:lang w:val="en-US" w:eastAsia="zh-CN"/>
              </w:rPr>
              <w:t> sector</w:t>
            </w:r>
          </w:p>
        </w:tc>
      </w:tr>
      <w:tr w14:paraId="280BF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4" w:hRule="atLeast"/>
        </w:trPr>
        <w:tc>
          <w:tcPr>
            <w:tcW w:w="791" w:type="dxa"/>
            <w:tcBorders>
              <w:top w:val="single" w:color="auto" w:sz="4" w:space="0"/>
              <w:left w:val="single" w:color="auto" w:sz="4" w:space="0"/>
              <w:bottom w:val="single" w:color="auto" w:sz="4" w:space="0"/>
              <w:right w:val="single" w:color="auto" w:sz="4" w:space="0"/>
            </w:tcBorders>
            <w:shd w:val="clear" w:color="auto" w:fill="D7D7D7" w:themeFill="background1" w:themeFillShade="D8"/>
            <w:tcMar>
              <w:top w:w="72" w:type="dxa"/>
              <w:left w:w="144" w:type="dxa"/>
              <w:bottom w:w="72" w:type="dxa"/>
              <w:right w:w="144" w:type="dxa"/>
            </w:tcMar>
            <w:vAlign w:val="top"/>
          </w:tcPr>
          <w:p w14:paraId="50EC2D6B">
            <w:pPr>
              <w:spacing w:line="240" w:lineRule="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区域</w:t>
            </w:r>
          </w:p>
        </w:tc>
        <w:tc>
          <w:tcPr>
            <w:tcW w:w="1575"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6FE48548">
            <w:p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FDB管理结构</w:t>
            </w:r>
          </w:p>
        </w:tc>
        <w:tc>
          <w:tcPr>
            <w:tcW w:w="1650"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22B3A09F">
            <w:p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备份恢复</w:t>
            </w:r>
          </w:p>
        </w:tc>
        <w:tc>
          <w:tcPr>
            <w:tcW w:w="4576" w:type="dxa"/>
            <w:tcBorders>
              <w:top w:val="single" w:color="auto" w:sz="4" w:space="0"/>
              <w:left w:val="single" w:color="auto" w:sz="4" w:space="0"/>
              <w:bottom w:val="single" w:color="auto" w:sz="4" w:space="0"/>
              <w:right w:val="single" w:color="auto" w:sz="4" w:space="0"/>
            </w:tcBorders>
            <w:shd w:val="clear" w:color="auto" w:fill="auto"/>
            <w:tcMar>
              <w:top w:w="72" w:type="dxa"/>
              <w:left w:w="144" w:type="dxa"/>
              <w:bottom w:w="72" w:type="dxa"/>
              <w:right w:w="144" w:type="dxa"/>
            </w:tcMar>
            <w:vAlign w:val="top"/>
          </w:tcPr>
          <w:p w14:paraId="6D209B4F">
            <w:pPr>
              <w:spacing w:line="24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时序记录存储</w:t>
            </w:r>
          </w:p>
        </w:tc>
      </w:tr>
    </w:tbl>
    <w:p w14:paraId="0D22D976">
      <w:pPr>
        <w:numPr>
          <w:ilvl w:val="0"/>
          <w:numId w:val="0"/>
        </w:numPr>
        <w:bidi w:val="0"/>
        <w:spacing w:line="360" w:lineRule="auto"/>
        <w:rPr>
          <w:rFonts w:hint="eastAsia" w:ascii="宋体" w:hAnsi="宋体" w:eastAsia="宋体" w:cs="宋体"/>
          <w:lang w:val="en-US" w:eastAsia="zh-CN"/>
        </w:rPr>
      </w:pPr>
      <w:r>
        <w:rPr>
          <w:rFonts w:hint="eastAsia" w:ascii="宋体" w:hAnsi="宋体" w:cs="宋体"/>
          <w:lang w:val="en-US" w:eastAsia="zh-CN"/>
        </w:rPr>
        <w:t>3、</w:t>
      </w:r>
      <w:r>
        <w:rPr>
          <w:rFonts w:hint="eastAsia" w:ascii="宋体" w:hAnsi="宋体" w:eastAsia="宋体" w:cs="宋体"/>
          <w:lang w:val="en-US" w:eastAsia="zh-CN"/>
        </w:rPr>
        <w:t>新增时序记录</w:t>
      </w:r>
      <w:r>
        <w:rPr>
          <w:rFonts w:hint="eastAsia" w:ascii="宋体" w:hAnsi="宋体" w:cs="宋体"/>
          <w:lang w:val="en-US" w:eastAsia="zh-CN"/>
        </w:rPr>
        <w:t>：先将时序记录存储到“时序记录存储”区域，然后</w:t>
      </w:r>
      <w:r>
        <w:rPr>
          <w:rFonts w:hint="eastAsia" w:ascii="宋体" w:hAnsi="宋体" w:eastAsia="宋体" w:cs="宋体"/>
          <w:lang w:val="en-US" w:eastAsia="zh-CN"/>
        </w:rPr>
        <w:t>更新 FDB 管理结构</w:t>
      </w:r>
      <w:r>
        <w:rPr>
          <w:rFonts w:hint="eastAsia" w:ascii="宋体" w:hAnsi="宋体" w:cs="宋体"/>
          <w:lang w:val="en-US" w:eastAsia="zh-CN"/>
        </w:rPr>
        <w:t>。</w:t>
      </w:r>
    </w:p>
    <w:p w14:paraId="464CAB41">
      <w:pPr>
        <w:numPr>
          <w:ilvl w:val="0"/>
          <w:numId w:val="0"/>
        </w:numPr>
        <w:bidi w:val="0"/>
        <w:spacing w:line="360" w:lineRule="auto"/>
        <w:rPr>
          <w:rFonts w:hint="eastAsia" w:ascii="宋体" w:hAnsi="宋体" w:cs="宋体"/>
          <w:lang w:val="en-US" w:eastAsia="zh-CN"/>
        </w:rPr>
      </w:pPr>
      <w:r>
        <w:rPr>
          <w:rFonts w:hint="eastAsia" w:ascii="宋体" w:hAnsi="宋体" w:cs="宋体"/>
          <w:lang w:val="en-US" w:eastAsia="zh-CN"/>
        </w:rPr>
        <w:t>4、</w:t>
      </w:r>
      <w:r>
        <w:rPr>
          <w:rFonts w:hint="eastAsia" w:ascii="宋体" w:hAnsi="宋体" w:eastAsia="宋体" w:cs="宋体"/>
          <w:lang w:val="en-US" w:eastAsia="zh-CN"/>
        </w:rPr>
        <w:t>查询时序记录</w:t>
      </w:r>
      <w:r>
        <w:rPr>
          <w:rFonts w:hint="eastAsia" w:ascii="宋体" w:hAnsi="宋体" w:cs="宋体"/>
          <w:lang w:val="en-US" w:eastAsia="zh-CN"/>
        </w:rPr>
        <w:t>：</w:t>
      </w:r>
      <w:r>
        <w:rPr>
          <w:rFonts w:hint="eastAsia" w:ascii="宋体" w:hAnsi="宋体" w:eastAsia="宋体" w:cs="宋体"/>
          <w:lang w:val="en-US" w:eastAsia="zh-CN"/>
        </w:rPr>
        <w:t>查询接口</w:t>
      </w:r>
      <w:r>
        <w:rPr>
          <w:rFonts w:hint="eastAsia" w:ascii="宋体" w:hAnsi="宋体" w:cs="宋体"/>
          <w:lang w:val="en-US" w:eastAsia="zh-CN"/>
        </w:rPr>
        <w:t>查询到时序记录之后</w:t>
      </w:r>
      <w:r>
        <w:rPr>
          <w:rFonts w:hint="eastAsia" w:ascii="宋体" w:hAnsi="宋体" w:eastAsia="宋体" w:cs="宋体"/>
          <w:lang w:val="en-US" w:eastAsia="zh-CN"/>
        </w:rPr>
        <w:t>将</w:t>
      </w:r>
      <w:r>
        <w:rPr>
          <w:rFonts w:hint="eastAsia" w:ascii="宋体" w:hAnsi="宋体" w:cs="宋体"/>
          <w:lang w:val="en-US" w:eastAsia="zh-CN"/>
        </w:rPr>
        <w:t>调用应用模块的回调函数，将</w:t>
      </w:r>
      <w:r>
        <w:rPr>
          <w:rFonts w:hint="eastAsia" w:ascii="宋体" w:hAnsi="宋体" w:eastAsia="宋体" w:cs="宋体"/>
          <w:lang w:val="en-US" w:eastAsia="zh-CN"/>
        </w:rPr>
        <w:t>时序记录</w:t>
      </w:r>
      <w:r>
        <w:rPr>
          <w:rFonts w:hint="eastAsia" w:ascii="宋体" w:hAnsi="宋体" w:cs="宋体"/>
          <w:lang w:val="en-US" w:eastAsia="zh-CN"/>
        </w:rPr>
        <w:t>的信息</w:t>
      </w:r>
      <w:r>
        <w:rPr>
          <w:rFonts w:hint="eastAsia" w:ascii="宋体" w:hAnsi="宋体" w:eastAsia="宋体" w:cs="宋体"/>
          <w:lang w:val="en-US" w:eastAsia="zh-CN"/>
        </w:rPr>
        <w:t>传递给</w:t>
      </w:r>
      <w:r>
        <w:rPr>
          <w:rFonts w:hint="eastAsia" w:ascii="宋体" w:hAnsi="宋体" w:cs="宋体"/>
          <w:lang w:val="en-US" w:eastAsia="zh-CN"/>
        </w:rPr>
        <w:t>回调函数处理</w:t>
      </w:r>
      <w:r>
        <w:rPr>
          <w:rFonts w:hint="eastAsia" w:ascii="宋体" w:hAnsi="宋体" w:eastAsia="宋体" w:cs="宋体"/>
          <w:lang w:val="en-US" w:eastAsia="zh-CN"/>
        </w:rPr>
        <w:t>，无需关心时序记录</w:t>
      </w:r>
      <w:r>
        <w:rPr>
          <w:rFonts w:hint="eastAsia" w:ascii="宋体" w:hAnsi="宋体" w:cs="宋体"/>
          <w:lang w:val="en-US" w:eastAsia="zh-CN"/>
        </w:rPr>
        <w:t>中用户数据</w:t>
      </w:r>
      <w:r>
        <w:rPr>
          <w:rFonts w:hint="eastAsia" w:ascii="宋体" w:hAnsi="宋体" w:eastAsia="宋体" w:cs="宋体"/>
          <w:lang w:val="en-US" w:eastAsia="zh-CN"/>
        </w:rPr>
        <w:t>的结构</w:t>
      </w:r>
      <w:r>
        <w:rPr>
          <w:rFonts w:hint="eastAsia" w:ascii="宋体" w:hAnsi="宋体" w:cs="宋体"/>
          <w:lang w:val="en-US" w:eastAsia="zh-CN"/>
        </w:rPr>
        <w:t>。</w:t>
      </w:r>
    </w:p>
    <w:p w14:paraId="54C06CCA">
      <w:pPr>
        <w:numPr>
          <w:ilvl w:val="0"/>
          <w:numId w:val="0"/>
        </w:numPr>
        <w:bidi w:val="0"/>
        <w:spacing w:line="360" w:lineRule="auto"/>
        <w:rPr>
          <w:rFonts w:hint="eastAsia" w:ascii="宋体" w:hAnsi="宋体" w:eastAsia="宋体" w:cs="宋体"/>
          <w:lang w:val="en-US" w:eastAsia="zh-CN"/>
        </w:rPr>
      </w:pPr>
      <w:r>
        <w:rPr>
          <w:rFonts w:hint="eastAsia" w:ascii="宋体" w:hAnsi="宋体" w:cs="宋体"/>
          <w:lang w:val="en-US" w:eastAsia="zh-CN"/>
        </w:rPr>
        <w:t>5、</w:t>
      </w:r>
      <w:r>
        <w:rPr>
          <w:rFonts w:hint="eastAsia" w:ascii="宋体" w:hAnsi="宋体" w:eastAsia="宋体" w:cs="宋体"/>
          <w:lang w:val="en-US" w:eastAsia="zh-CN"/>
        </w:rPr>
        <w:t>在触发容错</w:t>
      </w:r>
      <w:r>
        <w:rPr>
          <w:rFonts w:hint="eastAsia" w:ascii="宋体" w:hAnsi="宋体" w:cs="宋体"/>
          <w:lang w:val="en-US" w:eastAsia="zh-CN"/>
        </w:rPr>
        <w:t>或者“FDB管理结构”区域需要</w:t>
      </w:r>
      <w:r>
        <w:rPr>
          <w:rFonts w:hint="eastAsia" w:ascii="宋体" w:hAnsi="宋体" w:eastAsia="宋体" w:cs="宋体"/>
          <w:lang w:val="en-US" w:eastAsia="zh-CN"/>
        </w:rPr>
        <w:t>执行擦除操作时，系统会使用</w:t>
      </w:r>
      <w:r>
        <w:rPr>
          <w:rFonts w:hint="eastAsia" w:ascii="宋体" w:hAnsi="宋体" w:cs="宋体"/>
          <w:lang w:val="en-US" w:eastAsia="zh-CN"/>
        </w:rPr>
        <w:t>到</w:t>
      </w:r>
      <w:r>
        <w:rPr>
          <w:rFonts w:hint="eastAsia" w:ascii="宋体" w:hAnsi="宋体" w:eastAsia="宋体" w:cs="宋体"/>
          <w:lang w:val="en-US" w:eastAsia="zh-CN"/>
        </w:rPr>
        <w:t>“备份恢复”区域。</w:t>
      </w:r>
    </w:p>
    <w:p w14:paraId="2A6C353A">
      <w:pPr>
        <w:rPr>
          <w:rFonts w:hint="default"/>
          <w:lang w:val="en-US" w:eastAsia="zh-CN"/>
        </w:rPr>
      </w:pPr>
    </w:p>
    <w:p w14:paraId="2F817A38">
      <w:pPr>
        <w:bidi w:val="0"/>
        <w:spacing w:line="360" w:lineRule="auto"/>
        <w:ind w:firstLine="420" w:firstLineChars="0"/>
        <w:rPr>
          <w:rFonts w:hint="default"/>
          <w:lang w:val="en-US" w:eastAsia="zh-CN"/>
        </w:rPr>
      </w:pPr>
      <w:r>
        <w:rPr>
          <w:rFonts w:hint="eastAsia"/>
          <w:lang w:val="en-US" w:eastAsia="zh-CN"/>
        </w:rPr>
        <w:t>FDB句柄结构如图2.1。</w:t>
      </w:r>
    </w:p>
    <w:p w14:paraId="1BC96C7E">
      <w:r>
        <w:drawing>
          <wp:inline distT="0" distB="0" distL="114300" distR="114300">
            <wp:extent cx="5266055" cy="1306830"/>
            <wp:effectExtent l="0" t="0" r="1079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055" cy="1306830"/>
                    </a:xfrm>
                    <a:prstGeom prst="rect">
                      <a:avLst/>
                    </a:prstGeom>
                    <a:noFill/>
                    <a:ln>
                      <a:noFill/>
                    </a:ln>
                  </pic:spPr>
                </pic:pic>
              </a:graphicData>
            </a:graphic>
          </wp:inline>
        </w:drawing>
      </w:r>
    </w:p>
    <w:p w14:paraId="591F6352">
      <w:pPr>
        <w:jc w:val="center"/>
        <w:rPr>
          <w:rFonts w:hint="default" w:eastAsia="宋体"/>
          <w:lang w:val="en-US" w:eastAsia="zh-CN"/>
        </w:rPr>
      </w:pPr>
      <w:r>
        <w:rPr>
          <w:rFonts w:hint="eastAsia"/>
          <w:lang w:val="en-US" w:eastAsia="zh-CN"/>
        </w:rPr>
        <w:t>图2.1</w:t>
      </w:r>
    </w:p>
    <w:p w14:paraId="636538BC">
      <w:pPr>
        <w:spacing w:line="360" w:lineRule="auto"/>
        <w:rPr>
          <w:rFonts w:hint="eastAsia"/>
          <w:lang w:val="en-US" w:eastAsia="zh-CN"/>
        </w:rPr>
      </w:pPr>
      <w:r>
        <w:rPr>
          <w:rFonts w:hint="eastAsia"/>
          <w:b/>
          <w:bCs/>
          <w:lang w:val="en-US" w:eastAsia="zh-CN"/>
        </w:rPr>
        <w:t>h</w:t>
      </w:r>
      <w:r>
        <w:rPr>
          <w:rFonts w:hint="default"/>
          <w:b/>
          <w:bCs/>
          <w:lang w:val="en-US" w:eastAsia="zh-CN"/>
        </w:rPr>
        <w:t>andle</w:t>
      </w:r>
      <w:r>
        <w:rPr>
          <w:rFonts w:hint="eastAsia"/>
          <w:lang w:val="en-US" w:eastAsia="zh-CN"/>
        </w:rPr>
        <w:t>：最新的FDB管理结构，上电后从Flash中读取到并缓存在该成员变量中，每次更新FDB管理结构直接在此基础上修改，然后再同步到Flash中。</w:t>
      </w:r>
    </w:p>
    <w:p w14:paraId="0446363B">
      <w:pPr>
        <w:spacing w:line="360" w:lineRule="auto"/>
        <w:rPr>
          <w:rFonts w:hint="eastAsia"/>
          <w:lang w:val="en-US" w:eastAsia="zh-CN"/>
        </w:rPr>
      </w:pPr>
      <w:r>
        <w:rPr>
          <w:rFonts w:hint="eastAsia"/>
          <w:b/>
          <w:bCs/>
          <w:lang w:val="en-US" w:eastAsia="zh-CN"/>
        </w:rPr>
        <w:t>offset</w:t>
      </w:r>
      <w:r>
        <w:rPr>
          <w:rFonts w:hint="eastAsia"/>
          <w:lang w:val="en-US" w:eastAsia="zh-CN"/>
        </w:rPr>
        <w:t>：最新的FDB管理结构存储在“FDB管理结构”区域的第几个单元，更新FDB管理结构之后将其存储在第offset+1个单元。</w:t>
      </w:r>
    </w:p>
    <w:p w14:paraId="2AD4CA78">
      <w:pPr>
        <w:spacing w:line="360" w:lineRule="auto"/>
        <w:rPr>
          <w:rFonts w:hint="eastAsia"/>
          <w:lang w:val="en-US" w:eastAsia="zh-CN"/>
        </w:rPr>
      </w:pPr>
      <w:r>
        <w:rPr>
          <w:rFonts w:hint="eastAsia"/>
          <w:b/>
          <w:bCs/>
          <w:lang w:val="en-US" w:eastAsia="zh-CN"/>
        </w:rPr>
        <w:t>sec_size</w:t>
      </w:r>
      <w:r>
        <w:rPr>
          <w:rFonts w:hint="eastAsia"/>
          <w:lang w:val="en-US" w:eastAsia="zh-CN"/>
        </w:rPr>
        <w:t>：扇区的大小，由宏FDB_SECTOR_SIZE控制。</w:t>
      </w:r>
    </w:p>
    <w:p w14:paraId="5EDC4DE5">
      <w:pPr>
        <w:spacing w:line="360" w:lineRule="auto"/>
        <w:rPr>
          <w:rFonts w:hint="default"/>
          <w:lang w:val="en-US" w:eastAsia="zh-CN"/>
        </w:rPr>
      </w:pPr>
      <w:r>
        <w:rPr>
          <w:rFonts w:hint="default"/>
          <w:b/>
          <w:bCs/>
          <w:lang w:val="en-US" w:eastAsia="zh-CN"/>
        </w:rPr>
        <w:t>oldest_ts</w:t>
      </w:r>
      <w:r>
        <w:rPr>
          <w:rFonts w:hint="eastAsia"/>
          <w:lang w:val="en-US" w:eastAsia="zh-CN"/>
        </w:rPr>
        <w:t>：最旧时序记录的时间戳，增加时序记录时会维护该值。</w:t>
      </w:r>
    </w:p>
    <w:p w14:paraId="14A25A4E">
      <w:pPr>
        <w:spacing w:line="360" w:lineRule="auto"/>
        <w:rPr>
          <w:rFonts w:hint="default"/>
          <w:lang w:val="en-US" w:eastAsia="zh-CN"/>
        </w:rPr>
      </w:pPr>
      <w:r>
        <w:rPr>
          <w:rFonts w:hint="default"/>
          <w:b/>
          <w:bCs/>
          <w:lang w:val="en-US" w:eastAsia="zh-CN"/>
        </w:rPr>
        <w:t>newest_ts</w:t>
      </w:r>
      <w:r>
        <w:rPr>
          <w:rFonts w:hint="eastAsia"/>
          <w:lang w:val="en-US" w:eastAsia="zh-CN"/>
        </w:rPr>
        <w:t>：最新时序记录的时间戳，增加时序记录时会维护该值。</w:t>
      </w:r>
    </w:p>
    <w:p w14:paraId="0369D1FB">
      <w:pPr>
        <w:spacing w:line="360" w:lineRule="auto"/>
        <w:rPr>
          <w:rFonts w:hint="eastAsia"/>
          <w:lang w:val="en-US" w:eastAsia="zh-CN"/>
        </w:rPr>
      </w:pPr>
      <w:r>
        <w:rPr>
          <w:rFonts w:hint="eastAsia"/>
          <w:b/>
          <w:bCs/>
          <w:lang w:val="en-US" w:eastAsia="zh-CN"/>
        </w:rPr>
        <w:t>ts_offset</w:t>
      </w:r>
      <w:r>
        <w:rPr>
          <w:rFonts w:hint="eastAsia"/>
          <w:lang w:val="en-US" w:eastAsia="zh-CN"/>
        </w:rPr>
        <w:t>：时间戳在每个时序记录中的相对位置，目前为0。</w:t>
      </w:r>
    </w:p>
    <w:p w14:paraId="2E870E34">
      <w:pPr>
        <w:spacing w:line="360" w:lineRule="auto"/>
        <w:rPr>
          <w:rFonts w:hint="default"/>
          <w:lang w:val="en-US" w:eastAsia="zh-CN"/>
        </w:rPr>
      </w:pPr>
      <w:r>
        <w:rPr>
          <w:rFonts w:hint="eastAsia"/>
          <w:b/>
          <w:bCs/>
          <w:lang w:val="en-US" w:eastAsia="zh-CN"/>
        </w:rPr>
        <w:t>crc_offset</w:t>
      </w:r>
      <w:r>
        <w:rPr>
          <w:rFonts w:hint="eastAsia"/>
          <w:lang w:val="en-US" w:eastAsia="zh-CN"/>
        </w:rPr>
        <w:t>：CRC16在每个时序记录中的相对位置，目前为4。</w:t>
      </w:r>
    </w:p>
    <w:p w14:paraId="7C68E3BD">
      <w:pPr>
        <w:spacing w:line="360" w:lineRule="auto"/>
        <w:rPr>
          <w:rFonts w:hint="default"/>
          <w:lang w:val="en-US" w:eastAsia="zh-CN"/>
        </w:rPr>
      </w:pPr>
      <w:r>
        <w:rPr>
          <w:rFonts w:hint="eastAsia"/>
          <w:b/>
          <w:bCs/>
          <w:lang w:val="en-US" w:eastAsia="zh-CN"/>
        </w:rPr>
        <w:t>data_offset</w:t>
      </w:r>
      <w:r>
        <w:rPr>
          <w:rFonts w:hint="eastAsia"/>
          <w:lang w:val="en-US" w:eastAsia="zh-CN"/>
        </w:rPr>
        <w:t>：用户数据在每个时序记录中的相对位置，目前为6。</w:t>
      </w:r>
    </w:p>
    <w:p w14:paraId="30CB72ED">
      <w:pPr>
        <w:spacing w:line="360" w:lineRule="auto"/>
        <w:rPr>
          <w:rFonts w:hint="default"/>
          <w:lang w:val="en-US" w:eastAsia="zh-CN"/>
        </w:rPr>
      </w:pPr>
      <w:r>
        <w:rPr>
          <w:rFonts w:hint="default"/>
          <w:b/>
          <w:bCs/>
          <w:lang w:val="en-US" w:eastAsia="zh-CN"/>
        </w:rPr>
        <w:t>init_flg</w:t>
      </w:r>
      <w:r>
        <w:rPr>
          <w:rFonts w:hint="eastAsia"/>
          <w:lang w:val="en-US" w:eastAsia="zh-CN"/>
        </w:rPr>
        <w:t>：0x5A：已经初始化，其他值：未初始化；根据该值决定是否可以进行增加时序记录、查询时序记录等操作。</w:t>
      </w:r>
    </w:p>
    <w:p w14:paraId="6B89376F">
      <w:pPr>
        <w:spacing w:line="360" w:lineRule="auto"/>
        <w:rPr>
          <w:rFonts w:hint="default"/>
          <w:lang w:val="en-US" w:eastAsia="zh-CN"/>
        </w:rPr>
      </w:pPr>
    </w:p>
    <w:p w14:paraId="075B8AFD">
      <w:pPr>
        <w:spacing w:line="360" w:lineRule="auto"/>
        <w:ind w:firstLine="420" w:firstLineChars="0"/>
        <w:rPr>
          <w:rFonts w:hint="eastAsia"/>
          <w:b/>
          <w:bCs/>
          <w:sz w:val="21"/>
          <w:szCs w:val="20"/>
          <w:lang w:val="en-US" w:eastAsia="zh-CN"/>
        </w:rPr>
      </w:pPr>
      <w:r>
        <w:rPr>
          <w:rFonts w:hint="eastAsia"/>
          <w:b/>
          <w:bCs/>
          <w:sz w:val="21"/>
          <w:szCs w:val="20"/>
          <w:lang w:val="en-US" w:eastAsia="zh-CN"/>
        </w:rPr>
        <w:t>时序记录的信息结构如下图</w:t>
      </w:r>
    </w:p>
    <w:p w14:paraId="23AEBF3F">
      <w:pPr>
        <w:spacing w:line="360" w:lineRule="auto"/>
        <w:rPr>
          <w:rFonts w:hint="default"/>
          <w:lang w:val="en-US" w:eastAsia="zh-CN"/>
        </w:rPr>
      </w:pPr>
      <w:r>
        <w:drawing>
          <wp:inline distT="0" distB="0" distL="114300" distR="114300">
            <wp:extent cx="4895850" cy="1685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895850" cy="1685925"/>
                    </a:xfrm>
                    <a:prstGeom prst="rect">
                      <a:avLst/>
                    </a:prstGeom>
                    <a:noFill/>
                    <a:ln>
                      <a:noFill/>
                    </a:ln>
                  </pic:spPr>
                </pic:pic>
              </a:graphicData>
            </a:graphic>
          </wp:inline>
        </w:drawing>
      </w:r>
    </w:p>
    <w:p w14:paraId="29F3B070">
      <w:pPr>
        <w:spacing w:line="360" w:lineRule="auto"/>
        <w:rPr>
          <w:rFonts w:hint="eastAsia"/>
          <w:lang w:val="en-US" w:eastAsia="zh-CN"/>
        </w:rPr>
      </w:pPr>
      <w:r>
        <w:rPr>
          <w:rFonts w:hint="eastAsia"/>
          <w:b/>
          <w:bCs/>
          <w:lang w:val="en-US" w:eastAsia="zh-CN"/>
        </w:rPr>
        <w:t>addr</w:t>
      </w:r>
      <w:r>
        <w:rPr>
          <w:rFonts w:hint="eastAsia"/>
          <w:lang w:val="en-US" w:eastAsia="zh-CN"/>
        </w:rPr>
        <w:t>：时序记录的起始地址。</w:t>
      </w:r>
    </w:p>
    <w:p w14:paraId="5543D375">
      <w:pPr>
        <w:spacing w:line="360" w:lineRule="auto"/>
        <w:rPr>
          <w:rFonts w:hint="eastAsia"/>
          <w:lang w:val="en-US" w:eastAsia="zh-CN"/>
        </w:rPr>
      </w:pPr>
      <w:r>
        <w:rPr>
          <w:rFonts w:hint="eastAsia"/>
          <w:b/>
          <w:bCs/>
          <w:lang w:val="en-US" w:eastAsia="zh-CN"/>
        </w:rPr>
        <w:t>unit_size</w:t>
      </w:r>
      <w:r>
        <w:rPr>
          <w:rFonts w:hint="eastAsia"/>
          <w:lang w:val="en-US" w:eastAsia="zh-CN"/>
        </w:rPr>
        <w:t>：数据单元的大小。</w:t>
      </w:r>
    </w:p>
    <w:p w14:paraId="417BBA77">
      <w:pPr>
        <w:spacing w:line="360" w:lineRule="auto"/>
        <w:rPr>
          <w:rFonts w:hint="eastAsia"/>
          <w:lang w:val="en-US" w:eastAsia="zh-CN"/>
        </w:rPr>
      </w:pPr>
      <w:r>
        <w:rPr>
          <w:rFonts w:hint="eastAsia"/>
          <w:b/>
          <w:bCs/>
          <w:lang w:val="en-US" w:eastAsia="zh-CN"/>
        </w:rPr>
        <w:t>time</w:t>
      </w:r>
      <w:r>
        <w:rPr>
          <w:rFonts w:hint="eastAsia"/>
          <w:lang w:val="en-US" w:eastAsia="zh-CN"/>
        </w:rPr>
        <w:t>：时序记录的时间戳。</w:t>
      </w:r>
    </w:p>
    <w:p w14:paraId="187F959B">
      <w:pPr>
        <w:spacing w:line="360" w:lineRule="auto"/>
        <w:rPr>
          <w:rFonts w:hint="default"/>
          <w:lang w:val="en-US" w:eastAsia="zh-CN"/>
        </w:rPr>
      </w:pPr>
      <w:r>
        <w:rPr>
          <w:rFonts w:hint="eastAsia"/>
          <w:b/>
          <w:bCs/>
          <w:lang w:val="en-US" w:eastAsia="zh-CN"/>
        </w:rPr>
        <w:t>crc16_addr</w:t>
      </w:r>
      <w:r>
        <w:rPr>
          <w:rFonts w:hint="eastAsia"/>
          <w:lang w:val="en-US" w:eastAsia="zh-CN"/>
        </w:rPr>
        <w:t>：用户数据的crc16校验的起始地址。</w:t>
      </w:r>
    </w:p>
    <w:p w14:paraId="14558733">
      <w:pPr>
        <w:spacing w:line="360" w:lineRule="auto"/>
        <w:rPr>
          <w:rFonts w:hint="default"/>
          <w:lang w:val="en-US" w:eastAsia="zh-CN"/>
        </w:rPr>
      </w:pPr>
      <w:r>
        <w:rPr>
          <w:rFonts w:hint="eastAsia"/>
          <w:b/>
          <w:bCs/>
          <w:lang w:val="en-US" w:eastAsia="zh-CN"/>
        </w:rPr>
        <w:t>data_addr</w:t>
      </w:r>
      <w:r>
        <w:rPr>
          <w:rFonts w:hint="eastAsia"/>
          <w:lang w:val="en-US" w:eastAsia="zh-CN"/>
        </w:rPr>
        <w:t>：用户数据的起始地址。</w:t>
      </w:r>
    </w:p>
    <w:p w14:paraId="321B14EF">
      <w:pPr>
        <w:spacing w:line="360" w:lineRule="auto"/>
        <w:rPr>
          <w:rFonts w:hint="default"/>
          <w:lang w:val="en-US" w:eastAsia="zh-CN"/>
        </w:rPr>
      </w:pPr>
      <w:r>
        <w:rPr>
          <w:rFonts w:hint="eastAsia"/>
          <w:b/>
          <w:bCs/>
          <w:lang w:val="en-US" w:eastAsia="zh-CN"/>
        </w:rPr>
        <w:t>data_size</w:t>
      </w:r>
      <w:r>
        <w:rPr>
          <w:rFonts w:hint="eastAsia"/>
          <w:lang w:val="en-US" w:eastAsia="zh-CN"/>
        </w:rPr>
        <w:t>：用户数据的大小，校验是用。</w:t>
      </w:r>
    </w:p>
    <w:p w14:paraId="0BBC218A">
      <w:pPr>
        <w:rPr>
          <w:rFonts w:hint="default"/>
          <w:lang w:val="en-US" w:eastAsia="zh-CN"/>
        </w:rPr>
      </w:pPr>
    </w:p>
    <w:p w14:paraId="6BDC3DD0">
      <w:pPr>
        <w:rPr>
          <w:rFonts w:hint="default"/>
          <w:lang w:val="en-US" w:eastAsia="zh-CN"/>
        </w:rPr>
      </w:pPr>
    </w:p>
    <w:p w14:paraId="75A2B020">
      <w:pPr>
        <w:rPr>
          <w:rFonts w:hint="default"/>
          <w:lang w:val="en-US" w:eastAsia="zh-CN"/>
        </w:rPr>
      </w:pPr>
    </w:p>
    <w:p w14:paraId="6D7C8CBF">
      <w:pPr>
        <w:pStyle w:val="4"/>
        <w:numPr>
          <w:ilvl w:val="0"/>
          <w:numId w:val="0"/>
        </w:numPr>
        <w:bidi w:val="0"/>
        <w:spacing w:line="360" w:lineRule="auto"/>
        <w:ind w:leftChars="0"/>
        <w:rPr>
          <w:rFonts w:hint="eastAsia"/>
          <w:b/>
          <w:bCs/>
          <w:lang w:val="en-US" w:eastAsia="zh-CN"/>
        </w:rPr>
      </w:pPr>
      <w:r>
        <w:rPr>
          <w:rFonts w:hint="eastAsia"/>
          <w:b/>
          <w:bCs/>
          <w:lang w:val="en-US" w:eastAsia="zh-CN"/>
        </w:rPr>
        <w:t>1.2 FDB管理结构</w:t>
      </w:r>
      <w:bookmarkEnd w:id="0"/>
      <w:bookmarkEnd w:id="1"/>
    </w:p>
    <w:p w14:paraId="1FADF7CF">
      <w:pPr>
        <w:bidi w:val="0"/>
        <w:spacing w:line="360" w:lineRule="auto"/>
        <w:ind w:firstLine="420" w:firstLineChars="0"/>
        <w:rPr>
          <w:rFonts w:hint="default"/>
          <w:lang w:val="en-US" w:eastAsia="zh-CN"/>
        </w:rPr>
      </w:pPr>
      <w:r>
        <w:rPr>
          <w:rFonts w:hint="eastAsia"/>
          <w:lang w:val="en-US" w:eastAsia="zh-CN"/>
        </w:rPr>
        <w:t>一个FDB管理结构的大小为18字节，如图2.2。</w:t>
      </w:r>
    </w:p>
    <w:p w14:paraId="71A583CA">
      <w:pPr>
        <w:pStyle w:val="8"/>
        <w:spacing w:line="360" w:lineRule="auto"/>
        <w:jc w:val="center"/>
        <w:rPr>
          <w:rFonts w:hint="eastAsia"/>
          <w:lang w:val="en-US" w:eastAsia="zh-CN"/>
        </w:rPr>
      </w:pPr>
      <w:r>
        <w:drawing>
          <wp:inline distT="0" distB="0" distL="114300" distR="114300">
            <wp:extent cx="5269230" cy="1684020"/>
            <wp:effectExtent l="0" t="0" r="762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9230" cy="1684020"/>
                    </a:xfrm>
                    <a:prstGeom prst="rect">
                      <a:avLst/>
                    </a:prstGeom>
                    <a:noFill/>
                    <a:ln>
                      <a:noFill/>
                    </a:ln>
                  </pic:spPr>
                </pic:pic>
              </a:graphicData>
            </a:graphic>
          </wp:inline>
        </w:drawing>
      </w:r>
      <w:r>
        <w:rPr>
          <w:rFonts w:hint="eastAsia"/>
          <w:lang w:val="en-US" w:eastAsia="zh-CN"/>
        </w:rPr>
        <w:t>图2.2</w:t>
      </w:r>
    </w:p>
    <w:p w14:paraId="0F69D45E">
      <w:pPr>
        <w:numPr>
          <w:ilvl w:val="0"/>
          <w:numId w:val="2"/>
        </w:numPr>
        <w:spacing w:line="360" w:lineRule="auto"/>
        <w:ind w:left="420" w:leftChars="0" w:hanging="420" w:firstLineChars="0"/>
        <w:rPr>
          <w:rFonts w:hint="eastAsia"/>
          <w:b w:val="0"/>
          <w:bCs w:val="0"/>
          <w:lang w:val="en-US" w:eastAsia="zh-CN"/>
        </w:rPr>
      </w:pPr>
      <w:r>
        <w:rPr>
          <w:rFonts w:hint="eastAsia"/>
          <w:b w:val="0"/>
          <w:bCs w:val="0"/>
          <w:lang w:val="en-US" w:eastAsia="zh-CN"/>
        </w:rPr>
        <w:t>将记录FDB数据</w:t>
      </w:r>
      <w:r>
        <w:rPr>
          <w:rFonts w:hint="default"/>
          <w:b w:val="0"/>
          <w:bCs w:val="0"/>
          <w:lang w:eastAsia="zh-CN"/>
        </w:rPr>
        <w:t>存储</w:t>
      </w:r>
      <w:r>
        <w:rPr>
          <w:rFonts w:hint="eastAsia"/>
          <w:b w:val="0"/>
          <w:bCs w:val="0"/>
          <w:lang w:val="en-US" w:eastAsia="zh-CN"/>
        </w:rPr>
        <w:t>单元使用情况的变量</w:t>
      </w:r>
      <w:r>
        <w:rPr>
          <w:rFonts w:hint="eastAsia"/>
          <w:lang w:val="en-US" w:eastAsia="zh-CN"/>
        </w:rPr>
        <w:t>封装成一个结构体变量</w:t>
      </w:r>
      <w:r>
        <w:rPr>
          <w:rFonts w:hint="eastAsia"/>
          <w:b w:val="0"/>
          <w:bCs w:val="0"/>
          <w:lang w:val="en-US" w:eastAsia="zh-CN"/>
        </w:rPr>
        <w:t>；开辟一个扇区的Flash空间来存储这些记录变量</w:t>
      </w:r>
      <w:r>
        <w:rPr>
          <w:rFonts w:hint="default"/>
          <w:b w:val="0"/>
          <w:bCs w:val="0"/>
          <w:lang w:eastAsia="zh-CN"/>
        </w:rPr>
        <w:t>（下文</w:t>
      </w:r>
      <w:r>
        <w:rPr>
          <w:rFonts w:hint="eastAsia"/>
          <w:b w:val="0"/>
          <w:bCs w:val="0"/>
          <w:lang w:val="en-US" w:eastAsia="zh-CN"/>
        </w:rPr>
        <w:t>统一</w:t>
      </w:r>
      <w:r>
        <w:rPr>
          <w:rFonts w:hint="default"/>
          <w:b w:val="0"/>
          <w:bCs w:val="0"/>
          <w:lang w:eastAsia="zh-CN"/>
        </w:rPr>
        <w:t>称其为</w:t>
      </w:r>
      <w:r>
        <w:rPr>
          <w:rFonts w:hint="eastAsia"/>
          <w:b w:val="0"/>
          <w:bCs w:val="0"/>
          <w:lang w:val="en-US" w:eastAsia="zh-CN"/>
        </w:rPr>
        <w:t>FDB</w:t>
      </w:r>
      <w:r>
        <w:rPr>
          <w:rFonts w:hint="default"/>
          <w:b w:val="0"/>
          <w:bCs w:val="0"/>
          <w:lang w:eastAsia="zh-CN"/>
        </w:rPr>
        <w:t>管理结构）</w:t>
      </w:r>
      <w:r>
        <w:rPr>
          <w:rFonts w:hint="eastAsia"/>
          <w:b w:val="0"/>
          <w:bCs w:val="0"/>
          <w:color w:val="000000"/>
          <w:lang w:val="en-US" w:eastAsia="zh-CN"/>
        </w:rPr>
        <w:t>，采用增加时序记录就更新</w:t>
      </w:r>
      <w:r>
        <w:rPr>
          <w:rFonts w:hint="default"/>
          <w:b w:val="0"/>
          <w:bCs w:val="0"/>
          <w:color w:val="000000"/>
          <w:lang w:eastAsia="zh-CN"/>
        </w:rPr>
        <w:t>的策略</w:t>
      </w:r>
      <w:r>
        <w:rPr>
          <w:rFonts w:hint="eastAsia"/>
          <w:b w:val="0"/>
          <w:bCs w:val="0"/>
          <w:lang w:val="en-US" w:eastAsia="zh-CN"/>
        </w:rPr>
        <w:t>。</w:t>
      </w:r>
    </w:p>
    <w:p w14:paraId="044C1261">
      <w:pPr>
        <w:pStyle w:val="8"/>
        <w:numPr>
          <w:ilvl w:val="0"/>
          <w:numId w:val="0"/>
        </w:numPr>
        <w:spacing w:line="360" w:lineRule="auto"/>
        <w:jc w:val="center"/>
        <w:rPr>
          <w:rFonts w:hint="default"/>
          <w:lang w:eastAsia="zh-CN"/>
        </w:rPr>
      </w:pPr>
      <w:r>
        <w:drawing>
          <wp:inline distT="0" distB="0" distL="114300" distR="114300">
            <wp:extent cx="5269865" cy="2526030"/>
            <wp:effectExtent l="0" t="0" r="698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69865" cy="2526030"/>
                    </a:xfrm>
                    <a:prstGeom prst="rect">
                      <a:avLst/>
                    </a:prstGeom>
                    <a:noFill/>
                    <a:ln>
                      <a:noFill/>
                    </a:ln>
                  </pic:spPr>
                </pic:pic>
              </a:graphicData>
            </a:graphic>
          </wp:inline>
        </w:drawing>
      </w:r>
    </w:p>
    <w:p w14:paraId="61F95064">
      <w:pPr>
        <w:pStyle w:val="8"/>
        <w:spacing w:line="360" w:lineRule="auto"/>
        <w:jc w:val="center"/>
        <w:rPr>
          <w:rFonts w:hint="default"/>
          <w:lang w:val="en-US" w:eastAsia="zh-CN"/>
        </w:rPr>
      </w:pPr>
      <w:r>
        <w:rPr>
          <w:rFonts w:hint="eastAsia"/>
          <w:lang w:val="en-US" w:eastAsia="zh-CN"/>
        </w:rPr>
        <w:t>图2.3</w:t>
      </w:r>
    </w:p>
    <w:p w14:paraId="79D632E5">
      <w:pPr>
        <w:pStyle w:val="8"/>
        <w:spacing w:line="360" w:lineRule="auto"/>
        <w:ind w:firstLine="420" w:firstLineChars="0"/>
        <w:rPr>
          <w:rFonts w:hint="eastAsia"/>
          <w:lang w:eastAsia="zh-CN"/>
        </w:rPr>
      </w:pPr>
      <w:r>
        <w:rPr>
          <w:rFonts w:hint="eastAsia"/>
          <w:lang w:val="en-US" w:eastAsia="zh-CN"/>
        </w:rPr>
        <w:t>图2.3是节点分配的FDB存储单元</w:t>
      </w:r>
      <w:r>
        <w:rPr>
          <w:rFonts w:hint="default"/>
          <w:lang w:eastAsia="zh-CN"/>
        </w:rPr>
        <w:t>，会存在一个</w:t>
      </w:r>
      <w:r>
        <w:rPr>
          <w:rFonts w:hint="eastAsia"/>
          <w:lang w:val="en-US" w:eastAsia="zh-CN"/>
        </w:rPr>
        <w:t>数据单元</w:t>
      </w:r>
      <w:r>
        <w:rPr>
          <w:rFonts w:hint="default"/>
          <w:lang w:eastAsia="zh-CN"/>
        </w:rPr>
        <w:t>无法使用上的情况</w:t>
      </w:r>
    </w:p>
    <w:p w14:paraId="5BC25D07">
      <w:pPr>
        <w:pStyle w:val="8"/>
        <w:spacing w:line="360" w:lineRule="auto"/>
        <w:rPr>
          <w:rFonts w:hint="eastAsia"/>
          <w:lang w:val="en-US" w:eastAsia="zh-CN"/>
        </w:rPr>
      </w:pPr>
      <w:r>
        <w:rPr>
          <w:rFonts w:hint="eastAsia"/>
          <w:b/>
          <w:bCs/>
          <w:lang w:val="en-US" w:eastAsia="zh-CN"/>
        </w:rPr>
        <w:t>FDB管理结构各个成员的含义</w:t>
      </w:r>
      <w:r>
        <w:rPr>
          <w:rFonts w:hint="eastAsia"/>
          <w:lang w:val="en-US" w:eastAsia="zh-CN"/>
        </w:rPr>
        <w:t>：</w:t>
      </w:r>
    </w:p>
    <w:p w14:paraId="1BDD65DD">
      <w:pPr>
        <w:pStyle w:val="8"/>
        <w:spacing w:line="360" w:lineRule="auto"/>
        <w:ind w:firstLine="420" w:firstLineChars="0"/>
        <w:rPr>
          <w:rFonts w:hint="default"/>
          <w:color w:val="auto"/>
          <w:lang w:eastAsia="zh-CN"/>
        </w:rPr>
      </w:pPr>
      <w:r>
        <w:rPr>
          <w:rFonts w:hint="default"/>
          <w:b/>
          <w:bCs/>
          <w:lang w:eastAsia="zh-CN"/>
        </w:rPr>
        <w:t>start_add</w:t>
      </w:r>
      <w:r>
        <w:rPr>
          <w:rFonts w:hint="eastAsia"/>
          <w:b/>
          <w:bCs/>
          <w:lang w:val="en-US" w:eastAsia="zh-CN"/>
        </w:rPr>
        <w:t>r</w:t>
      </w:r>
      <w:r>
        <w:rPr>
          <w:rFonts w:hint="default"/>
          <w:lang w:eastAsia="zh-CN"/>
        </w:rPr>
        <w:t>：</w:t>
      </w:r>
      <w:r>
        <w:rPr>
          <w:rFonts w:hint="eastAsia"/>
          <w:lang w:val="en-US" w:eastAsia="zh-CN"/>
        </w:rPr>
        <w:t>数据库的起始地址</w:t>
      </w:r>
      <w:r>
        <w:rPr>
          <w:rFonts w:hint="default"/>
          <w:color w:val="auto"/>
          <w:lang w:eastAsia="zh-CN"/>
        </w:rPr>
        <w:t>（这个地址必须是扇区对齐）</w:t>
      </w:r>
    </w:p>
    <w:p w14:paraId="29F19528">
      <w:pPr>
        <w:pStyle w:val="8"/>
        <w:spacing w:line="360" w:lineRule="auto"/>
        <w:ind w:firstLine="420" w:firstLineChars="0"/>
        <w:rPr>
          <w:rFonts w:hint="eastAsia"/>
          <w:color w:val="auto"/>
          <w:lang w:val="en-US" w:eastAsia="zh-CN"/>
        </w:rPr>
      </w:pPr>
      <w:r>
        <w:rPr>
          <w:rFonts w:hint="eastAsia"/>
          <w:b/>
          <w:bCs/>
          <w:color w:val="auto"/>
          <w:lang w:val="en-US" w:eastAsia="zh-CN"/>
        </w:rPr>
        <w:t>db_size</w:t>
      </w:r>
      <w:r>
        <w:rPr>
          <w:rFonts w:hint="eastAsia"/>
          <w:color w:val="auto"/>
          <w:lang w:val="en-US" w:eastAsia="zh-CN"/>
        </w:rPr>
        <w:t>：整个数据库的大小，包括“FDB管理结构”和“备份恢复”区域</w:t>
      </w:r>
    </w:p>
    <w:p w14:paraId="03875BBA">
      <w:pPr>
        <w:pStyle w:val="8"/>
        <w:spacing w:line="360" w:lineRule="auto"/>
        <w:ind w:firstLine="420" w:firstLineChars="0"/>
        <w:rPr>
          <w:rFonts w:hint="default"/>
          <w:color w:val="auto"/>
          <w:lang w:val="en-US" w:eastAsia="zh-CN"/>
        </w:rPr>
      </w:pPr>
      <w:r>
        <w:rPr>
          <w:rFonts w:hint="eastAsia"/>
          <w:b/>
          <w:bCs/>
          <w:color w:val="auto"/>
          <w:lang w:val="en-US" w:eastAsia="zh-CN"/>
        </w:rPr>
        <w:t>unit_size</w:t>
      </w:r>
      <w:r>
        <w:rPr>
          <w:rFonts w:hint="eastAsia"/>
          <w:color w:val="auto"/>
          <w:lang w:val="en-US" w:eastAsia="zh-CN"/>
        </w:rPr>
        <w:t>：数据单元的大小，一个数据单元存储一条时序记录，该大小在新建数据库的时候指定（unit_size=指定值+6），指定值的范围为[14, 4090]。</w:t>
      </w:r>
    </w:p>
    <w:p w14:paraId="0022D0C4">
      <w:pPr>
        <w:keepNext w:val="0"/>
        <w:keepLines w:val="0"/>
        <w:widowControl w:val="0"/>
        <w:suppressLineNumbers w:val="0"/>
        <w:spacing w:before="0" w:beforeAutospacing="0" w:after="0" w:afterAutospacing="0" w:line="360" w:lineRule="auto"/>
        <w:ind w:left="0" w:right="0" w:firstLine="420" w:firstLineChars="0"/>
        <w:jc w:val="both"/>
        <w:rPr>
          <w:rFonts w:hint="default"/>
          <w:color w:val="auto"/>
          <w:lang w:val="en-US" w:eastAsia="zh-CN"/>
        </w:rPr>
      </w:pPr>
      <w:r>
        <w:rPr>
          <w:rFonts w:hint="default"/>
          <w:b/>
          <w:bCs/>
          <w:lang w:eastAsia="zh-CN"/>
        </w:rPr>
        <w:t>min_</w:t>
      </w:r>
      <w:r>
        <w:rPr>
          <w:rFonts w:hint="eastAsia"/>
          <w:b/>
          <w:bCs/>
          <w:lang w:val="en-US" w:eastAsia="zh-CN"/>
        </w:rPr>
        <w:t>sec</w:t>
      </w:r>
      <w:r>
        <w:rPr>
          <w:rFonts w:hint="default"/>
          <w:lang w:eastAsia="zh-CN"/>
        </w:rPr>
        <w:t>：</w:t>
      </w:r>
      <w:r>
        <w:rPr>
          <w:rFonts w:hint="eastAsia"/>
          <w:lang w:val="en-US" w:eastAsia="zh-CN"/>
        </w:rPr>
        <w:t>最旧的时序记录</w:t>
      </w:r>
      <w:r>
        <w:rPr>
          <w:rFonts w:hint="default"/>
          <w:lang w:eastAsia="zh-CN"/>
        </w:rPr>
        <w:t>所在的</w:t>
      </w:r>
      <w:r>
        <w:rPr>
          <w:rFonts w:hint="eastAsia"/>
          <w:lang w:val="en-US" w:eastAsia="zh-CN"/>
        </w:rPr>
        <w:t>sector</w:t>
      </w:r>
      <w:r>
        <w:rPr>
          <w:rFonts w:hint="default"/>
          <w:lang w:eastAsia="zh-CN"/>
        </w:rPr>
        <w:t>，最</w:t>
      </w:r>
      <w:r>
        <w:rPr>
          <w:rFonts w:hint="eastAsia"/>
          <w:lang w:val="en-US" w:eastAsia="zh-CN"/>
        </w:rPr>
        <w:t>旧的时序记录在</w:t>
      </w:r>
      <w:r>
        <w:rPr>
          <w:rFonts w:hint="default"/>
          <w:lang w:eastAsia="zh-CN"/>
        </w:rPr>
        <w:t>该</w:t>
      </w:r>
      <w:r>
        <w:rPr>
          <w:rFonts w:hint="eastAsia"/>
          <w:lang w:val="en-US" w:eastAsia="zh-CN"/>
        </w:rPr>
        <w:t>sector</w:t>
      </w:r>
      <w:r>
        <w:rPr>
          <w:rFonts w:hint="default"/>
          <w:lang w:eastAsia="zh-CN"/>
        </w:rPr>
        <w:t>的第一</w:t>
      </w:r>
      <w:r>
        <w:rPr>
          <w:rFonts w:hint="eastAsia"/>
          <w:lang w:val="en-US" w:eastAsia="zh-CN"/>
        </w:rPr>
        <w:t>个数据单元</w:t>
      </w:r>
    </w:p>
    <w:p w14:paraId="36A4AC2A">
      <w:pPr>
        <w:pStyle w:val="8"/>
        <w:spacing w:line="360" w:lineRule="auto"/>
        <w:ind w:firstLine="420" w:firstLineChars="0"/>
        <w:rPr>
          <w:rFonts w:hint="default"/>
          <w:lang w:val="en-US" w:eastAsia="zh-CN"/>
        </w:rPr>
      </w:pPr>
      <w:r>
        <w:rPr>
          <w:rFonts w:hint="default"/>
          <w:b/>
          <w:bCs/>
          <w:lang w:eastAsia="zh-CN"/>
        </w:rPr>
        <w:t>max_</w:t>
      </w:r>
      <w:r>
        <w:rPr>
          <w:rFonts w:hint="eastAsia"/>
          <w:b/>
          <w:bCs/>
          <w:lang w:val="en-US" w:eastAsia="zh-CN"/>
        </w:rPr>
        <w:t>sec</w:t>
      </w:r>
      <w:r>
        <w:rPr>
          <w:rFonts w:hint="default"/>
          <w:lang w:eastAsia="zh-CN"/>
        </w:rPr>
        <w:t>：</w:t>
      </w:r>
      <w:r>
        <w:rPr>
          <w:rFonts w:hint="eastAsia"/>
          <w:lang w:val="en-US" w:eastAsia="zh-CN"/>
        </w:rPr>
        <w:t>最新的时序记录所在</w:t>
      </w:r>
      <w:r>
        <w:rPr>
          <w:rFonts w:hint="default"/>
          <w:lang w:eastAsia="zh-CN"/>
        </w:rPr>
        <w:t>的</w:t>
      </w:r>
      <w:r>
        <w:rPr>
          <w:rFonts w:hint="eastAsia"/>
          <w:lang w:val="en-US" w:eastAsia="zh-CN"/>
        </w:rPr>
        <w:t>sector</w:t>
      </w:r>
    </w:p>
    <w:p w14:paraId="537EE506">
      <w:pPr>
        <w:pStyle w:val="8"/>
        <w:spacing w:line="360" w:lineRule="auto"/>
        <w:ind w:firstLine="420" w:firstLineChars="0"/>
        <w:rPr>
          <w:rFonts w:hint="default"/>
          <w:lang w:eastAsia="zh-CN"/>
        </w:rPr>
      </w:pPr>
      <w:r>
        <w:rPr>
          <w:rFonts w:hint="eastAsia"/>
          <w:b/>
          <w:bCs/>
          <w:lang w:val="en-US" w:eastAsia="zh-CN"/>
        </w:rPr>
        <w:t>unit_num</w:t>
      </w:r>
      <w:r>
        <w:rPr>
          <w:rFonts w:hint="default"/>
          <w:lang w:eastAsia="zh-CN"/>
        </w:rPr>
        <w:t>：</w:t>
      </w:r>
      <w:r>
        <w:rPr>
          <w:rFonts w:hint="eastAsia"/>
          <w:lang w:val="en-US" w:eastAsia="zh-CN"/>
        </w:rPr>
        <w:t>max_sec扇区使用了多少个数据单元，最新的时序记录在该sector的第unit_num-1个数据单元；新增的时序记录存放在</w:t>
      </w:r>
      <w:r>
        <w:rPr>
          <w:rFonts w:hint="default"/>
          <w:lang w:eastAsia="zh-CN"/>
        </w:rPr>
        <w:t>第</w:t>
      </w:r>
      <w:r>
        <w:rPr>
          <w:rFonts w:hint="eastAsia"/>
          <w:lang w:val="en-US" w:eastAsia="zh-CN"/>
        </w:rPr>
        <w:t>unit_num</w:t>
      </w:r>
      <w:r>
        <w:rPr>
          <w:rFonts w:hint="default"/>
          <w:lang w:eastAsia="zh-CN"/>
        </w:rPr>
        <w:t>个</w:t>
      </w:r>
      <w:r>
        <w:rPr>
          <w:rFonts w:hint="eastAsia"/>
          <w:lang w:val="en-US" w:eastAsia="zh-CN"/>
        </w:rPr>
        <w:t>数据单元；</w:t>
      </w:r>
      <w:r>
        <w:rPr>
          <w:rFonts w:hint="eastAsia"/>
          <w:color w:val="auto"/>
          <w:lang w:val="en-US" w:eastAsia="zh-CN"/>
        </w:rPr>
        <w:t>该值必须&lt;=(sector大小/unit_size)，如果新增时序记录的时候该值等于(sector大小/unit_size)，则max_sec需要往后偏移一个sector，然后将新增的时序记录存储在更新后的max_sec扇区的第0个数据单元，unit_num置为1,。</w:t>
      </w:r>
    </w:p>
    <w:p w14:paraId="5309047A">
      <w:pPr>
        <w:pStyle w:val="8"/>
        <w:spacing w:line="360" w:lineRule="auto"/>
        <w:ind w:firstLine="420" w:firstLineChars="0"/>
        <w:rPr>
          <w:rFonts w:hint="default"/>
          <w:lang w:val="en-US" w:eastAsia="zh-CN"/>
        </w:rPr>
      </w:pPr>
      <w:r>
        <w:rPr>
          <w:rFonts w:hint="default"/>
          <w:b/>
          <w:bCs/>
          <w:lang w:eastAsia="zh-CN"/>
        </w:rPr>
        <w:t>crc16</w:t>
      </w:r>
      <w:r>
        <w:rPr>
          <w:rFonts w:hint="default"/>
          <w:lang w:eastAsia="zh-CN"/>
        </w:rPr>
        <w:t>：所有数据成员的校验码。作用：用于判断</w:t>
      </w:r>
      <w:r>
        <w:rPr>
          <w:rFonts w:hint="eastAsia"/>
          <w:lang w:val="en-US" w:eastAsia="zh-CN"/>
        </w:rPr>
        <w:t>FDB</w:t>
      </w:r>
      <w:r>
        <w:rPr>
          <w:rFonts w:hint="default"/>
          <w:lang w:eastAsia="zh-CN"/>
        </w:rPr>
        <w:t>管理结构</w:t>
      </w:r>
      <w:r>
        <w:rPr>
          <w:rFonts w:hint="eastAsia"/>
          <w:lang w:val="en-US" w:eastAsia="zh-CN"/>
        </w:rPr>
        <w:t>是否是正确的；</w:t>
      </w:r>
      <w:r>
        <w:rPr>
          <w:rFonts w:hint="default"/>
          <w:lang w:eastAsia="zh-CN"/>
        </w:rPr>
        <w:t>可能会遇到写入的过程中刚好掉电的情况，导致写入不完整。</w:t>
      </w:r>
    </w:p>
    <w:p w14:paraId="6E6C8B11">
      <w:pPr>
        <w:pStyle w:val="5"/>
        <w:numPr>
          <w:ilvl w:val="0"/>
          <w:numId w:val="0"/>
        </w:numPr>
        <w:bidi w:val="0"/>
        <w:spacing w:line="360" w:lineRule="auto"/>
        <w:ind w:leftChars="0"/>
        <w:rPr>
          <w:rFonts w:hint="default"/>
          <w:b/>
          <w:bCs/>
          <w:lang w:val="en-US" w:eastAsia="zh-CN"/>
        </w:rPr>
      </w:pPr>
      <w:bookmarkStart w:id="2" w:name="_Toc2670"/>
      <w:r>
        <w:rPr>
          <w:rFonts w:hint="eastAsia"/>
          <w:b/>
          <w:bCs/>
          <w:lang w:val="en-US" w:eastAsia="zh-CN"/>
        </w:rPr>
        <w:t>1.2.1 FDB管理结构的存储</w:t>
      </w:r>
      <w:bookmarkEnd w:id="2"/>
    </w:p>
    <w:p w14:paraId="5F09455F">
      <w:pPr>
        <w:spacing w:line="360" w:lineRule="auto"/>
        <w:ind w:firstLine="420" w:firstLineChars="0"/>
        <w:rPr>
          <w:rFonts w:hint="eastAsia" w:ascii="宋体" w:hAnsi="宋体" w:eastAsia="宋体" w:cs="宋体"/>
          <w:sz w:val="21"/>
          <w:szCs w:val="21"/>
          <w:lang w:val="en-US" w:eastAsia="zh-CN"/>
        </w:rPr>
      </w:pPr>
      <w:bookmarkStart w:id="3" w:name="_Toc24240"/>
      <w:bookmarkStart w:id="4" w:name="_2）减少擦除flash的次数"/>
      <w:r>
        <w:rPr>
          <w:rFonts w:hint="eastAsia" w:ascii="宋体" w:hAnsi="宋体" w:eastAsia="宋体" w:cs="宋体"/>
          <w:sz w:val="21"/>
          <w:szCs w:val="21"/>
          <w:lang w:val="en-US" w:eastAsia="zh-CN"/>
        </w:rPr>
        <w:t>为了减少Flash的擦除次数</w:t>
      </w:r>
      <w:bookmarkEnd w:id="3"/>
      <w:r>
        <w:rPr>
          <w:rFonts w:hint="eastAsia" w:ascii="宋体" w:hAnsi="宋体" w:eastAsia="宋体" w:cs="宋体"/>
          <w:sz w:val="21"/>
          <w:szCs w:val="21"/>
          <w:lang w:val="en-US" w:eastAsia="zh-CN"/>
        </w:rPr>
        <w:t>，</w:t>
      </w:r>
      <w:r>
        <w:rPr>
          <w:rFonts w:hint="eastAsia" w:ascii="宋体" w:hAnsi="宋体" w:eastAsia="宋体" w:cs="宋体"/>
          <w:sz w:val="21"/>
          <w:szCs w:val="21"/>
        </w:rPr>
        <w:t>采用以下两种方式进行优化</w:t>
      </w:r>
      <w:r>
        <w:rPr>
          <w:rFonts w:hint="eastAsia" w:ascii="宋体" w:hAnsi="宋体" w:eastAsia="宋体" w:cs="宋体"/>
          <w:sz w:val="21"/>
          <w:szCs w:val="21"/>
          <w:lang w:val="en-US" w:eastAsia="zh-CN"/>
        </w:rPr>
        <w:t>：</w:t>
      </w:r>
    </w:p>
    <w:bookmarkEnd w:id="4"/>
    <w:p w14:paraId="080E0919">
      <w:pPr>
        <w:bidi w:val="0"/>
        <w:spacing w:line="360" w:lineRule="auto"/>
        <w:rPr>
          <w:rFonts w:hint="default"/>
          <w:b/>
          <w:bCs/>
          <w:lang w:val="en-US" w:eastAsia="zh-CN"/>
        </w:rPr>
      </w:pPr>
      <w:r>
        <w:rPr>
          <w:rFonts w:hint="eastAsia"/>
          <w:b/>
          <w:bCs/>
          <w:lang w:val="en-US" w:eastAsia="zh-CN"/>
        </w:rPr>
        <w:t>1、空间换次数</w:t>
      </w:r>
    </w:p>
    <w:p w14:paraId="67F032AD">
      <w:pPr>
        <w:pStyle w:val="8"/>
        <w:spacing w:line="360" w:lineRule="auto"/>
        <w:ind w:firstLine="420" w:firstLineChars="0"/>
        <w:rPr>
          <w:rFonts w:hint="default"/>
          <w:b w:val="0"/>
          <w:bCs w:val="0"/>
          <w:lang w:val="en-US" w:eastAsia="zh-CN"/>
        </w:rPr>
      </w:pPr>
      <w:r>
        <w:rPr>
          <w:rFonts w:hint="eastAsia"/>
          <w:b w:val="0"/>
          <w:bCs w:val="0"/>
          <w:lang w:val="en-US" w:eastAsia="zh-CN"/>
        </w:rPr>
        <w:t>每个数据库单独分配一</w:t>
      </w:r>
      <w:r>
        <w:rPr>
          <w:rFonts w:hint="default"/>
          <w:b w:val="0"/>
          <w:bCs w:val="0"/>
          <w:lang w:val="en-US" w:eastAsia="zh-CN"/>
        </w:rPr>
        <w:t>个扇区存储</w:t>
      </w:r>
      <w:r>
        <w:rPr>
          <w:rFonts w:hint="eastAsia"/>
          <w:b w:val="0"/>
          <w:bCs w:val="0"/>
          <w:lang w:val="en-US" w:eastAsia="zh-CN"/>
        </w:rPr>
        <w:t>FDB</w:t>
      </w:r>
      <w:r>
        <w:rPr>
          <w:rFonts w:hint="default"/>
          <w:b w:val="0"/>
          <w:bCs w:val="0"/>
          <w:lang w:val="en-US" w:eastAsia="zh-CN"/>
        </w:rPr>
        <w:t xml:space="preserve"> 管理结构，则每新增一条时序记录就需要擦除一次该扇区。例如，在一天需要存储 144 条时序记录</w:t>
      </w:r>
      <w:r>
        <w:rPr>
          <w:rFonts w:hint="eastAsia"/>
          <w:b w:val="0"/>
          <w:bCs w:val="0"/>
          <w:lang w:val="en-US" w:eastAsia="zh-CN"/>
        </w:rPr>
        <w:t>的应用场景中</w:t>
      </w:r>
      <w:r>
        <w:rPr>
          <w:rFonts w:hint="default"/>
          <w:b w:val="0"/>
          <w:bCs w:val="0"/>
          <w:lang w:val="en-US" w:eastAsia="zh-CN"/>
        </w:rPr>
        <w:t>，一天就需要擦除 144 次，1000 天则需要执行 144000 次擦除操作。虽然这种方式可以减少频繁擦除的次数，但擦除频率依然过高。</w:t>
      </w:r>
    </w:p>
    <w:p w14:paraId="58E5975B">
      <w:pPr>
        <w:bidi w:val="0"/>
        <w:spacing w:line="360" w:lineRule="auto"/>
        <w:rPr>
          <w:rFonts w:hint="default"/>
          <w:b/>
          <w:bCs/>
          <w:lang w:val="en-US" w:eastAsia="zh-CN"/>
        </w:rPr>
      </w:pPr>
      <w:bookmarkStart w:id="5" w:name="_2.2 利用剩余的空间"/>
      <w:r>
        <w:rPr>
          <w:rFonts w:hint="eastAsia"/>
          <w:b/>
          <w:bCs/>
          <w:lang w:val="en-US" w:eastAsia="zh-CN"/>
        </w:rPr>
        <w:t>2、利用剩余的空间</w:t>
      </w:r>
    </w:p>
    <w:bookmarkEnd w:id="5"/>
    <w:p w14:paraId="4C3BAA13">
      <w:pPr>
        <w:spacing w:line="360" w:lineRule="auto"/>
        <w:ind w:firstLine="420" w:firstLineChars="0"/>
        <w:rPr>
          <w:rFonts w:hint="default"/>
          <w:lang w:val="en-US" w:eastAsia="zh-CN"/>
        </w:rPr>
      </w:pPr>
      <w:r>
        <w:rPr>
          <w:rFonts w:hint="default"/>
          <w:lang w:val="en-US" w:eastAsia="zh-CN"/>
        </w:rPr>
        <w:t xml:space="preserve">如果一个扇区的 </w:t>
      </w:r>
      <w:r>
        <w:rPr>
          <w:rFonts w:hint="eastAsia"/>
          <w:lang w:val="en-US" w:eastAsia="zh-CN"/>
        </w:rPr>
        <w:t>Flash</w:t>
      </w:r>
      <w:r>
        <w:rPr>
          <w:rFonts w:hint="default"/>
          <w:lang w:val="en-US" w:eastAsia="zh-CN"/>
        </w:rPr>
        <w:t xml:space="preserve"> 只存储一个 </w:t>
      </w:r>
      <w:r>
        <w:rPr>
          <w:rFonts w:hint="eastAsia"/>
          <w:lang w:val="en-US" w:eastAsia="zh-CN"/>
        </w:rPr>
        <w:t>FDB</w:t>
      </w:r>
      <w:r>
        <w:rPr>
          <w:rFonts w:hint="default"/>
          <w:lang w:val="en-US" w:eastAsia="zh-CN"/>
        </w:rPr>
        <w:t xml:space="preserve"> 管理结构，后续的空间将被浪费。为了减少 </w:t>
      </w:r>
      <w:r>
        <w:rPr>
          <w:rFonts w:hint="eastAsia"/>
          <w:lang w:val="en-US" w:eastAsia="zh-CN"/>
        </w:rPr>
        <w:t>Flash</w:t>
      </w:r>
      <w:r>
        <w:rPr>
          <w:rFonts w:hint="default"/>
          <w:lang w:val="en-US" w:eastAsia="zh-CN"/>
        </w:rPr>
        <w:t xml:space="preserve"> 擦除次数，可以将这些空闲空间利用起来。由于未使用的区域仍然为 </w:t>
      </w:r>
      <w:r>
        <w:rPr>
          <w:rFonts w:hint="eastAsia"/>
          <w:lang w:val="en-US" w:eastAsia="zh-CN"/>
        </w:rPr>
        <w:t>0xFF</w:t>
      </w:r>
      <w:r>
        <w:rPr>
          <w:rFonts w:hint="default"/>
          <w:lang w:val="en-US" w:eastAsia="zh-CN"/>
        </w:rPr>
        <w:t xml:space="preserve">，可以将一个扇区的 </w:t>
      </w:r>
      <w:r>
        <w:rPr>
          <w:rFonts w:hint="eastAsia"/>
          <w:lang w:val="en-US" w:eastAsia="zh-CN"/>
        </w:rPr>
        <w:t>Flash</w:t>
      </w:r>
      <w:r>
        <w:rPr>
          <w:rFonts w:hint="default"/>
          <w:lang w:val="en-US" w:eastAsia="zh-CN"/>
        </w:rPr>
        <w:t xml:space="preserve"> 划分为 227 个 </w:t>
      </w:r>
      <w:r>
        <w:rPr>
          <w:rFonts w:hint="eastAsia"/>
          <w:lang w:val="en-US" w:eastAsia="zh-CN"/>
        </w:rPr>
        <w:t>FDB</w:t>
      </w:r>
      <w:r>
        <w:rPr>
          <w:rFonts w:hint="default"/>
          <w:lang w:val="en-US" w:eastAsia="zh-CN"/>
        </w:rPr>
        <w:t xml:space="preserve"> 管理结构大小的单元（18 * 227 = 4086 字节）。在更新 </w:t>
      </w:r>
      <w:r>
        <w:rPr>
          <w:rFonts w:hint="eastAsia"/>
          <w:lang w:val="en-US" w:eastAsia="zh-CN"/>
        </w:rPr>
        <w:t>FDB</w:t>
      </w:r>
      <w:r>
        <w:rPr>
          <w:rFonts w:hint="default"/>
          <w:lang w:val="en-US" w:eastAsia="zh-CN"/>
        </w:rPr>
        <w:t xml:space="preserve"> 管理结构时，非第一次更新无需擦除操作，只需将新的 </w:t>
      </w:r>
      <w:r>
        <w:rPr>
          <w:rFonts w:hint="eastAsia"/>
          <w:lang w:val="en-US" w:eastAsia="zh-CN"/>
        </w:rPr>
        <w:t>FDB</w:t>
      </w:r>
      <w:r>
        <w:rPr>
          <w:rFonts w:hint="default"/>
          <w:lang w:val="en-US" w:eastAsia="zh-CN"/>
        </w:rPr>
        <w:t xml:space="preserve"> 管理结构写入下一个单元。当所有单元都被写满后，才执行一次擦除操作。</w:t>
      </w:r>
    </w:p>
    <w:p w14:paraId="6516CE1B">
      <w:pPr>
        <w:pStyle w:val="8"/>
        <w:jc w:val="center"/>
        <w:rPr>
          <w:rFonts w:hint="default"/>
          <w:lang w:val="en-US" w:eastAsia="zh-CN"/>
        </w:rPr>
      </w:pPr>
      <w:r>
        <w:drawing>
          <wp:inline distT="0" distB="0" distL="114300" distR="114300">
            <wp:extent cx="5273040" cy="1160145"/>
            <wp:effectExtent l="0" t="0" r="381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3040" cy="1160145"/>
                    </a:xfrm>
                    <a:prstGeom prst="rect">
                      <a:avLst/>
                    </a:prstGeom>
                    <a:noFill/>
                    <a:ln>
                      <a:noFill/>
                    </a:ln>
                  </pic:spPr>
                </pic:pic>
              </a:graphicData>
            </a:graphic>
          </wp:inline>
        </w:drawing>
      </w:r>
    </w:p>
    <w:p w14:paraId="6254FA7A">
      <w:pPr>
        <w:pStyle w:val="8"/>
        <w:spacing w:line="240" w:lineRule="auto"/>
        <w:jc w:val="center"/>
        <w:rPr>
          <w:rFonts w:hint="default"/>
          <w:lang w:val="en-US" w:eastAsia="zh-CN"/>
        </w:rPr>
      </w:pPr>
      <w:r>
        <w:rPr>
          <w:rFonts w:hint="eastAsia"/>
          <w:lang w:val="en-US" w:eastAsia="zh-CN"/>
        </w:rPr>
        <w:t>图2.4</w:t>
      </w:r>
    </w:p>
    <w:p w14:paraId="69BF0A3B">
      <w:pPr>
        <w:pStyle w:val="8"/>
        <w:spacing w:line="360" w:lineRule="auto"/>
        <w:ind w:firstLine="420" w:firstLineChars="0"/>
        <w:rPr>
          <w:rFonts w:hint="default"/>
          <w:lang w:val="en-US" w:eastAsia="zh-CN"/>
        </w:rPr>
      </w:pPr>
      <w:r>
        <w:rPr>
          <w:rFonts w:hint="default"/>
          <w:lang w:val="en-US" w:eastAsia="zh-CN"/>
        </w:rPr>
        <w:t>图 2.4 中所示的情况表明，此时第 3 个单元中的数据为最新的 FDB 管理结构数据。当需要更新 FDB 管理结构时，数据将直接写入第 4 个单元。如果使用到了第 227 个单元，下一次更新 FDB 管理结构时，就需要先执行扇区擦除操作，然后将新的 FDB 管理结构写入第 0 个单元（</w:t>
      </w:r>
      <w:r>
        <w:rPr>
          <w:rFonts w:hint="eastAsia"/>
          <w:lang w:val="en-US" w:eastAsia="zh-CN"/>
        </w:rPr>
        <w:t>这种情况将会触发</w:t>
      </w:r>
      <w:r>
        <w:rPr>
          <w:rFonts w:hint="default"/>
          <w:lang w:val="en-US" w:eastAsia="zh-CN"/>
        </w:rPr>
        <w:t>备份和恢复机制）</w:t>
      </w:r>
      <w:r>
        <w:rPr>
          <w:rFonts w:hint="eastAsia"/>
          <w:lang w:val="en-US" w:eastAsia="zh-CN"/>
        </w:rPr>
        <w:t>。</w:t>
      </w:r>
    </w:p>
    <w:p w14:paraId="21D2E35A">
      <w:pPr>
        <w:pStyle w:val="8"/>
        <w:spacing w:line="360" w:lineRule="auto"/>
        <w:ind w:firstLine="420" w:firstLineChars="0"/>
        <w:rPr>
          <w:rFonts w:hint="eastAsia"/>
          <w:b w:val="0"/>
          <w:bCs w:val="0"/>
          <w:color w:val="000000"/>
          <w:lang w:val="en-US" w:eastAsia="zh-CN"/>
        </w:rPr>
      </w:pPr>
      <w:r>
        <w:rPr>
          <w:rFonts w:hint="eastAsia"/>
          <w:b w:val="0"/>
          <w:bCs w:val="0"/>
          <w:color w:val="000000"/>
          <w:lang w:val="en-US" w:eastAsia="zh-CN"/>
        </w:rPr>
        <w:t>在相同的应用场景下，第一种做法可以将 Flash 擦除次数降低到每天 144 次；而配合上第二种做法则将擦除次数降低至第一种做法的 1/227，即每天擦除 144/227 次。经过 1000 天，擦除次数将为 1000 *( 144 / 227) = 634 次， 10 年（3660 天）内的擦除次数则为 366 * 10 * (144 /227) = 2321 次。</w:t>
      </w:r>
    </w:p>
    <w:p w14:paraId="4FA6DA24">
      <w:pPr>
        <w:pStyle w:val="8"/>
        <w:spacing w:line="360" w:lineRule="auto"/>
        <w:rPr>
          <w:rFonts w:hint="default"/>
          <w:b w:val="0"/>
          <w:bCs w:val="0"/>
          <w:color w:val="000000"/>
          <w:lang w:val="en-US" w:eastAsia="zh-CN"/>
        </w:rPr>
      </w:pPr>
    </w:p>
    <w:p w14:paraId="438C1122">
      <w:pPr>
        <w:pStyle w:val="5"/>
        <w:numPr>
          <w:ilvl w:val="5"/>
          <w:numId w:val="0"/>
        </w:numPr>
        <w:bidi w:val="0"/>
        <w:spacing w:line="360" w:lineRule="auto"/>
        <w:ind w:leftChars="0"/>
        <w:rPr>
          <w:rFonts w:hint="default"/>
          <w:b/>
          <w:bCs/>
          <w:lang w:val="en-US" w:eastAsia="zh-CN"/>
        </w:rPr>
      </w:pPr>
      <w:r>
        <w:rPr>
          <w:rFonts w:hint="eastAsia"/>
          <w:b/>
          <w:bCs/>
          <w:lang w:val="en-US" w:eastAsia="zh-CN"/>
        </w:rPr>
        <w:t>1.2.2</w:t>
      </w:r>
      <w:r>
        <w:rPr>
          <w:rFonts w:hint="default"/>
          <w:b/>
          <w:bCs/>
          <w:lang w:eastAsia="zh-CN"/>
        </w:rPr>
        <w:t>备份和恢复</w:t>
      </w:r>
      <w:r>
        <w:rPr>
          <w:rFonts w:hint="eastAsia"/>
          <w:b/>
          <w:bCs/>
          <w:lang w:val="en-US" w:eastAsia="zh-CN"/>
        </w:rPr>
        <w:t>机制</w:t>
      </w:r>
    </w:p>
    <w:p w14:paraId="008BB0A8">
      <w:pPr>
        <w:spacing w:line="360" w:lineRule="auto"/>
        <w:ind w:left="0" w:leftChars="0" w:firstLine="0" w:firstLineChars="0"/>
        <w:rPr>
          <w:rFonts w:hint="default"/>
          <w:b/>
          <w:bCs/>
          <w:lang w:eastAsia="zh-CN"/>
        </w:rPr>
      </w:pPr>
      <w:r>
        <w:rPr>
          <w:rFonts w:hint="default"/>
          <w:b/>
          <w:bCs/>
          <w:lang w:eastAsia="zh-CN"/>
        </w:rPr>
        <w:t>1、从</w:t>
      </w:r>
      <w:r>
        <w:rPr>
          <w:rFonts w:hint="eastAsia"/>
          <w:b/>
          <w:bCs/>
          <w:lang w:eastAsia="zh-CN"/>
        </w:rPr>
        <w:t>“</w:t>
      </w:r>
      <w:r>
        <w:rPr>
          <w:rFonts w:hint="eastAsia"/>
          <w:b/>
          <w:bCs/>
          <w:lang w:val="en-US" w:eastAsia="zh-CN"/>
        </w:rPr>
        <w:t>FDB管理结构</w:t>
      </w:r>
      <w:r>
        <w:rPr>
          <w:rFonts w:hint="eastAsia"/>
          <w:b/>
          <w:bCs/>
          <w:lang w:eastAsia="zh-CN"/>
        </w:rPr>
        <w:t>”</w:t>
      </w:r>
      <w:r>
        <w:rPr>
          <w:rFonts w:hint="eastAsia"/>
          <w:b/>
          <w:bCs/>
          <w:lang w:val="en-US" w:eastAsia="zh-CN"/>
        </w:rPr>
        <w:t>区</w:t>
      </w:r>
      <w:r>
        <w:rPr>
          <w:rFonts w:hint="default"/>
          <w:b/>
          <w:bCs/>
          <w:lang w:eastAsia="zh-CN"/>
        </w:rPr>
        <w:t>恢复</w:t>
      </w:r>
    </w:p>
    <w:p w14:paraId="60C3D3DB">
      <w:pPr>
        <w:pStyle w:val="8"/>
        <w:spacing w:line="360" w:lineRule="auto"/>
        <w:ind w:firstLine="425" w:firstLineChars="0"/>
        <w:rPr>
          <w:rFonts w:hint="default"/>
          <w:lang w:eastAsia="zh-CN"/>
        </w:rPr>
      </w:pPr>
      <w:r>
        <w:rPr>
          <w:rFonts w:hint="default"/>
          <w:lang w:eastAsia="zh-CN"/>
        </w:rPr>
        <w:t>在写入 FDB 管理结构时，如果恰好发生掉电，可能导致数据没有完整写入（实际上</w:t>
      </w:r>
      <w:r>
        <w:rPr>
          <w:rFonts w:hint="eastAsia"/>
          <w:lang w:val="en-US" w:eastAsia="zh-CN"/>
        </w:rPr>
        <w:t>时序记录</w:t>
      </w:r>
      <w:r>
        <w:rPr>
          <w:rFonts w:hint="default"/>
          <w:lang w:eastAsia="zh-CN"/>
        </w:rPr>
        <w:t>已经成功存储）。当</w:t>
      </w:r>
      <w:r>
        <w:rPr>
          <w:rFonts w:hint="eastAsia"/>
          <w:lang w:val="en-US" w:eastAsia="zh-CN"/>
        </w:rPr>
        <w:t>上电</w:t>
      </w:r>
      <w:r>
        <w:rPr>
          <w:rFonts w:hint="default"/>
          <w:lang w:eastAsia="zh-CN"/>
        </w:rPr>
        <w:t>读取 FDB 管理结构时，如果遇到校验失败的 FDB 管理结构，系统会继续向前查找，直到第 1 个单元。如果找到有效的 FDB 管理结构，则将其更新到后续未使用的单元</w:t>
      </w:r>
      <w:r>
        <w:rPr>
          <w:rFonts w:hint="eastAsia"/>
          <w:lang w:eastAsia="zh-CN"/>
        </w:rPr>
        <w:t>（</w:t>
      </w:r>
      <w:r>
        <w:rPr>
          <w:rFonts w:hint="eastAsia"/>
          <w:lang w:val="en-US" w:eastAsia="zh-CN"/>
        </w:rPr>
        <w:t>第一个就校验通过不需要该操作</w:t>
      </w:r>
      <w:r>
        <w:rPr>
          <w:rFonts w:hint="eastAsia"/>
          <w:lang w:eastAsia="zh-CN"/>
        </w:rPr>
        <w:t>）</w:t>
      </w:r>
      <w:r>
        <w:rPr>
          <w:rFonts w:hint="default"/>
          <w:lang w:eastAsia="zh-CN"/>
        </w:rPr>
        <w:t>。例如，假设图 2.4 中第 3 个单元的校验不通过，则会向前查找第 2 个单元。如果第 2 个单元的校验通过，则该单元的数据被视为</w:t>
      </w:r>
      <w:r>
        <w:rPr>
          <w:rFonts w:hint="eastAsia"/>
          <w:lang w:val="en-US" w:eastAsia="zh-CN"/>
        </w:rPr>
        <w:t>次</w:t>
      </w:r>
      <w:r>
        <w:rPr>
          <w:rFonts w:hint="default"/>
          <w:lang w:eastAsia="zh-CN"/>
        </w:rPr>
        <w:t>新的 FDB 管理结构，并将其值更新为增加一个时序记录后的新值</w:t>
      </w:r>
      <w:r>
        <w:rPr>
          <w:rFonts w:hint="eastAsia"/>
          <w:lang w:val="en-US" w:eastAsia="zh-CN"/>
        </w:rPr>
        <w:t>作为最新的FDB管理结构（会提前确认这个假定的时序记录正确存储了才更新FDB管理结构）</w:t>
      </w:r>
      <w:r>
        <w:rPr>
          <w:rFonts w:hint="default"/>
          <w:lang w:eastAsia="zh-CN"/>
        </w:rPr>
        <w:t>，然后将最新的 FDB 管理结构写入第 4 个单元。</w:t>
      </w:r>
    </w:p>
    <w:p w14:paraId="3060C37E">
      <w:pPr>
        <w:pStyle w:val="8"/>
        <w:spacing w:line="360" w:lineRule="auto"/>
        <w:rPr>
          <w:rFonts w:hint="default"/>
          <w:b w:val="0"/>
          <w:bCs w:val="0"/>
          <w:lang w:eastAsia="zh-CN"/>
        </w:rPr>
      </w:pPr>
      <w:r>
        <w:rPr>
          <w:rFonts w:hint="default"/>
          <w:b/>
          <w:bCs/>
          <w:lang w:eastAsia="zh-CN"/>
        </w:rPr>
        <w:t>注意：</w:t>
      </w:r>
      <w:r>
        <w:rPr>
          <w:rFonts w:hint="default"/>
          <w:b w:val="0"/>
          <w:bCs w:val="0"/>
          <w:lang w:eastAsia="zh-CN"/>
        </w:rPr>
        <w:t>理论上最多只会往前查找一个单元。</w:t>
      </w:r>
    </w:p>
    <w:p w14:paraId="49743A6A">
      <w:pPr>
        <w:pStyle w:val="8"/>
        <w:spacing w:line="360" w:lineRule="auto"/>
        <w:ind w:firstLine="425" w:firstLineChars="0"/>
        <w:rPr>
          <w:rFonts w:hint="default"/>
          <w:b w:val="0"/>
          <w:bCs w:val="0"/>
          <w:lang w:eastAsia="zh-CN"/>
        </w:rPr>
      </w:pPr>
      <w:r>
        <w:rPr>
          <w:rFonts w:hint="default"/>
          <w:b w:val="0"/>
          <w:bCs w:val="0"/>
          <w:lang w:eastAsia="zh-CN"/>
        </w:rPr>
        <w:t xml:space="preserve">  理论上第1个单元的</w:t>
      </w:r>
      <w:r>
        <w:rPr>
          <w:rFonts w:hint="eastAsia"/>
          <w:b w:val="0"/>
          <w:bCs w:val="0"/>
          <w:lang w:eastAsia="zh-CN"/>
        </w:rPr>
        <w:t>FDB管理结构</w:t>
      </w:r>
      <w:r>
        <w:rPr>
          <w:rFonts w:hint="default"/>
          <w:b w:val="0"/>
          <w:bCs w:val="0"/>
          <w:lang w:eastAsia="zh-CN"/>
        </w:rPr>
        <w:t>必定是完整写入的</w:t>
      </w:r>
      <w:r>
        <w:rPr>
          <w:rFonts w:hint="eastAsia"/>
          <w:b w:val="0"/>
          <w:bCs w:val="0"/>
          <w:lang w:eastAsia="zh-CN"/>
        </w:rPr>
        <w:t>，</w:t>
      </w:r>
      <w:r>
        <w:rPr>
          <w:rFonts w:hint="default"/>
          <w:b w:val="0"/>
          <w:bCs w:val="0"/>
          <w:lang w:eastAsia="zh-CN"/>
        </w:rPr>
        <w:t>具体细节请查看下面第2点。</w:t>
      </w:r>
    </w:p>
    <w:p w14:paraId="6D520D92">
      <w:pPr>
        <w:pStyle w:val="8"/>
        <w:spacing w:line="360" w:lineRule="auto"/>
        <w:ind w:firstLine="425" w:firstLineChars="0"/>
        <w:rPr>
          <w:rFonts w:hint="default"/>
          <w:b w:val="0"/>
          <w:bCs w:val="0"/>
          <w:lang w:eastAsia="zh-CN"/>
        </w:rPr>
      </w:pPr>
    </w:p>
    <w:p w14:paraId="4CB28945">
      <w:pPr>
        <w:pStyle w:val="8"/>
        <w:numPr>
          <w:ilvl w:val="0"/>
          <w:numId w:val="0"/>
        </w:numPr>
        <w:spacing w:line="360" w:lineRule="auto"/>
        <w:ind w:leftChars="0"/>
        <w:rPr>
          <w:rFonts w:hint="eastAsia"/>
          <w:b w:val="0"/>
          <w:bCs w:val="0"/>
          <w:lang w:val="en-US" w:eastAsia="zh-CN"/>
        </w:rPr>
      </w:pPr>
      <w:r>
        <w:rPr>
          <w:rFonts w:hint="default"/>
          <w:b/>
          <w:bCs/>
          <w:lang w:eastAsia="zh-CN"/>
        </w:rPr>
        <w:t>2、从</w:t>
      </w:r>
      <w:r>
        <w:rPr>
          <w:rFonts w:hint="eastAsia"/>
          <w:b/>
          <w:bCs/>
          <w:lang w:eastAsia="zh-CN"/>
        </w:rPr>
        <w:t>“</w:t>
      </w:r>
      <w:r>
        <w:rPr>
          <w:rFonts w:hint="default"/>
          <w:b/>
          <w:bCs/>
          <w:lang w:eastAsia="zh-CN"/>
        </w:rPr>
        <w:t>备份</w:t>
      </w:r>
      <w:r>
        <w:rPr>
          <w:rFonts w:hint="eastAsia"/>
          <w:b/>
          <w:bCs/>
          <w:lang w:val="en-US" w:eastAsia="zh-CN"/>
        </w:rPr>
        <w:t>恢复“</w:t>
      </w:r>
      <w:r>
        <w:rPr>
          <w:rFonts w:hint="default"/>
          <w:b/>
          <w:bCs/>
          <w:lang w:eastAsia="zh-CN"/>
        </w:rPr>
        <w:t>区恢复</w:t>
      </w:r>
    </w:p>
    <w:p w14:paraId="4C737632">
      <w:pPr>
        <w:pStyle w:val="8"/>
        <w:numPr>
          <w:ilvl w:val="0"/>
          <w:numId w:val="0"/>
        </w:numPr>
        <w:spacing w:line="360" w:lineRule="auto"/>
        <w:ind w:left="0" w:leftChars="0" w:firstLine="425" w:firstLineChars="0"/>
        <w:rPr>
          <w:rFonts w:hint="eastAsia"/>
          <w:b w:val="0"/>
          <w:bCs w:val="0"/>
          <w:lang w:val="en-US" w:eastAsia="zh-CN"/>
        </w:rPr>
      </w:pPr>
      <w:r>
        <w:rPr>
          <w:rFonts w:hint="eastAsia"/>
          <w:b w:val="0"/>
          <w:bCs w:val="0"/>
          <w:lang w:val="en-US" w:eastAsia="zh-CN"/>
        </w:rPr>
        <w:t>如之前所述，当 FDB 管理结构区域使用到第 227 个单元时，下一次更新 FDB 管理结构时需要先执行擦除操作，然后将新的 FDB 管理结构写入第 1 个单元。</w:t>
      </w:r>
    </w:p>
    <w:p w14:paraId="084C5FC9">
      <w:pPr>
        <w:pStyle w:val="8"/>
        <w:numPr>
          <w:ilvl w:val="0"/>
          <w:numId w:val="0"/>
        </w:numPr>
        <w:spacing w:line="360" w:lineRule="auto"/>
        <w:ind w:left="0" w:leftChars="0" w:firstLine="425" w:firstLineChars="0"/>
        <w:rPr>
          <w:rFonts w:hint="eastAsia"/>
          <w:b w:val="0"/>
          <w:bCs w:val="0"/>
          <w:lang w:val="en-US" w:eastAsia="zh-CN"/>
        </w:rPr>
      </w:pPr>
      <w:r>
        <w:rPr>
          <w:rFonts w:hint="eastAsia"/>
          <w:b/>
          <w:bCs/>
          <w:lang w:val="en-US" w:eastAsia="zh-CN"/>
        </w:rPr>
        <w:t>备份逻辑：</w:t>
      </w:r>
      <w:r>
        <w:rPr>
          <w:rFonts w:hint="eastAsia"/>
          <w:b w:val="0"/>
          <w:bCs w:val="0"/>
          <w:lang w:val="en-US" w:eastAsia="zh-CN"/>
        </w:rPr>
        <w:t xml:space="preserve"> 在执行擦除操作之前，系统会先将最新的 FDB 管理结构写入“备份恢复”区（标记为准备更新），然后才开始擦除原始区并写入新的 FDB 管理结构，最后将“备份恢复”区的数据标记为更新完成。</w:t>
      </w:r>
    </w:p>
    <w:p w14:paraId="7220827A">
      <w:pPr>
        <w:pStyle w:val="8"/>
        <w:numPr>
          <w:ilvl w:val="0"/>
          <w:numId w:val="0"/>
        </w:numPr>
        <w:spacing w:line="360" w:lineRule="auto"/>
        <w:ind w:left="0" w:leftChars="0" w:firstLine="425" w:firstLineChars="0"/>
        <w:rPr>
          <w:rFonts w:hint="eastAsia"/>
          <w:b w:val="0"/>
          <w:bCs w:val="0"/>
          <w:lang w:val="en-US" w:eastAsia="zh-CN"/>
        </w:rPr>
      </w:pPr>
      <w:r>
        <w:rPr>
          <w:rFonts w:hint="eastAsia"/>
          <w:b/>
          <w:bCs/>
          <w:lang w:val="en-US" w:eastAsia="zh-CN"/>
        </w:rPr>
        <w:t>前提条件：</w:t>
      </w:r>
      <w:r>
        <w:rPr>
          <w:rFonts w:hint="eastAsia"/>
          <w:b w:val="0"/>
          <w:bCs w:val="0"/>
          <w:lang w:val="en-US" w:eastAsia="zh-CN"/>
        </w:rPr>
        <w:t xml:space="preserve"> 只有在新的时序记录已经写入 Flash 存储单元后，FDB 管理结构才会更新。</w:t>
      </w:r>
    </w:p>
    <w:p w14:paraId="5686310C">
      <w:pPr>
        <w:pStyle w:val="8"/>
        <w:numPr>
          <w:ilvl w:val="0"/>
          <w:numId w:val="0"/>
        </w:numPr>
        <w:spacing w:line="360" w:lineRule="auto"/>
        <w:ind w:left="0" w:leftChars="0" w:firstLine="425" w:firstLineChars="0"/>
        <w:rPr>
          <w:rFonts w:hint="eastAsia"/>
          <w:b/>
          <w:bCs/>
          <w:sz w:val="24"/>
          <w:szCs w:val="22"/>
          <w:lang w:val="en-US" w:eastAsia="zh-CN"/>
        </w:rPr>
      </w:pPr>
      <w:r>
        <w:rPr>
          <w:rFonts w:hint="eastAsia"/>
          <w:b/>
          <w:bCs/>
          <w:sz w:val="24"/>
          <w:szCs w:val="22"/>
          <w:lang w:val="en-US" w:eastAsia="zh-CN"/>
        </w:rPr>
        <w:t>下面是几种可能的情况验证：</w:t>
      </w:r>
    </w:p>
    <w:p w14:paraId="04E4BF43">
      <w:pPr>
        <w:pStyle w:val="8"/>
        <w:numPr>
          <w:ilvl w:val="0"/>
          <w:numId w:val="3"/>
        </w:numPr>
        <w:spacing w:line="360" w:lineRule="auto"/>
        <w:ind w:left="845" w:leftChars="0" w:hanging="425" w:firstLineChars="0"/>
        <w:rPr>
          <w:rFonts w:hint="eastAsia"/>
          <w:b w:val="0"/>
          <w:bCs w:val="0"/>
          <w:lang w:val="en-US" w:eastAsia="zh-CN"/>
        </w:rPr>
      </w:pPr>
      <w:r>
        <w:rPr>
          <w:rFonts w:hint="eastAsia"/>
          <w:b w:val="0"/>
          <w:bCs w:val="0"/>
          <w:lang w:val="en-US" w:eastAsia="zh-CN"/>
        </w:rPr>
        <w:t>开始备份时掉电： 会丢失一个最新的时序记录。</w:t>
      </w:r>
    </w:p>
    <w:p w14:paraId="2BD8A1CA">
      <w:pPr>
        <w:pStyle w:val="8"/>
        <w:numPr>
          <w:ilvl w:val="0"/>
          <w:numId w:val="3"/>
        </w:numPr>
        <w:spacing w:line="360" w:lineRule="auto"/>
        <w:ind w:left="845" w:leftChars="0" w:hanging="425" w:firstLineChars="0"/>
        <w:rPr>
          <w:rFonts w:hint="eastAsia"/>
          <w:b w:val="0"/>
          <w:bCs w:val="0"/>
          <w:lang w:val="en-US" w:eastAsia="zh-CN"/>
        </w:rPr>
      </w:pPr>
      <w:r>
        <w:rPr>
          <w:rFonts w:hint="eastAsia"/>
          <w:b w:val="0"/>
          <w:bCs w:val="0"/>
          <w:lang w:val="en-US" w:eastAsia="zh-CN"/>
        </w:rPr>
        <w:t>擦除原始区时掉电： 不会丢失最新的时序记录，因为已经备份。上电后会将备份的数据恢复到原始区。</w:t>
      </w:r>
    </w:p>
    <w:p w14:paraId="456697AE">
      <w:pPr>
        <w:pStyle w:val="8"/>
        <w:numPr>
          <w:ilvl w:val="0"/>
          <w:numId w:val="3"/>
        </w:numPr>
        <w:spacing w:line="360" w:lineRule="auto"/>
        <w:ind w:left="845" w:leftChars="0" w:hanging="425"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写入原始区时掉电： 不会丢失数据点，因为已经备份。上电后会将备份恢复到原始区。</w:t>
      </w:r>
    </w:p>
    <w:p w14:paraId="2C88891D">
      <w:pPr>
        <w:pStyle w:val="8"/>
        <w:numPr>
          <w:ilvl w:val="0"/>
          <w:numId w:val="3"/>
        </w:numPr>
        <w:spacing w:line="360" w:lineRule="auto"/>
        <w:ind w:left="845" w:leftChars="0" w:hanging="425"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无效化备份时掉电： 不会丢失数据点，因为两个区域的 FDB 管理结构相同。上电后将备份无效化，无需恢复到原始区。</w:t>
      </w:r>
    </w:p>
    <w:p w14:paraId="43C5269A">
      <w:pPr>
        <w:pStyle w:val="8"/>
        <w:numPr>
          <w:ilvl w:val="0"/>
          <w:numId w:val="0"/>
        </w:numPr>
        <w:spacing w:line="360" w:lineRule="auto"/>
        <w:rPr>
          <w:rFonts w:hint="default"/>
          <w:b w:val="0"/>
          <w:bCs w:val="0"/>
          <w:lang w:val="en-US" w:eastAsia="zh-CN"/>
        </w:rPr>
      </w:pPr>
      <w:r>
        <w:rPr>
          <w:rFonts w:hint="eastAsia"/>
          <w:b/>
          <w:bCs/>
          <w:sz w:val="24"/>
          <w:szCs w:val="22"/>
          <w:lang w:val="en-US" w:eastAsia="zh-CN"/>
        </w:rPr>
        <w:t>备份恢复区</w:t>
      </w: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ab/>
      </w:r>
      <w:r>
        <w:rPr>
          <w:rFonts w:hint="eastAsia"/>
          <w:b w:val="0"/>
          <w:bCs w:val="0"/>
          <w:lang w:val="en-US" w:eastAsia="zh-CN"/>
        </w:rPr>
        <w:t>FDB 管理结构的备份格式如图 2.5 所示，大小为 20 字节。该区域的擦除频率与“FDB 管理结构”区域的擦除频率基本一致（此外，该区域还参与了其他容错机制）。</w:t>
      </w:r>
    </w:p>
    <w:p w14:paraId="09F87FA8">
      <w:pPr>
        <w:pStyle w:val="8"/>
        <w:numPr>
          <w:ilvl w:val="0"/>
          <w:numId w:val="0"/>
        </w:numPr>
        <w:spacing w:line="360" w:lineRule="auto"/>
        <w:ind w:left="0" w:leftChars="0" w:firstLine="0" w:firstLineChars="0"/>
        <w:jc w:val="center"/>
      </w:pPr>
      <w:r>
        <w:drawing>
          <wp:inline distT="0" distB="0" distL="114300" distR="114300">
            <wp:extent cx="5273675" cy="720090"/>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3675" cy="720090"/>
                    </a:xfrm>
                    <a:prstGeom prst="rect">
                      <a:avLst/>
                    </a:prstGeom>
                    <a:noFill/>
                    <a:ln>
                      <a:noFill/>
                    </a:ln>
                  </pic:spPr>
                </pic:pic>
              </a:graphicData>
            </a:graphic>
          </wp:inline>
        </w:drawing>
      </w:r>
    </w:p>
    <w:p w14:paraId="5112EDC9">
      <w:pPr>
        <w:pStyle w:val="8"/>
        <w:numPr>
          <w:ilvl w:val="0"/>
          <w:numId w:val="0"/>
        </w:numPr>
        <w:spacing w:line="240" w:lineRule="auto"/>
        <w:ind w:left="0" w:leftChars="0" w:firstLine="0" w:firstLineChars="0"/>
        <w:jc w:val="center"/>
        <w:rPr>
          <w:rFonts w:hint="default" w:eastAsia="宋体"/>
          <w:lang w:val="en-US" w:eastAsia="zh-CN"/>
        </w:rPr>
      </w:pPr>
      <w:r>
        <w:rPr>
          <w:rFonts w:hint="eastAsia"/>
          <w:lang w:val="en-US" w:eastAsia="zh-CN"/>
        </w:rPr>
        <w:t>图2.5</w:t>
      </w:r>
    </w:p>
    <w:p w14:paraId="395AEAE4">
      <w:pPr>
        <w:pStyle w:val="8"/>
        <w:spacing w:line="360" w:lineRule="auto"/>
        <w:ind w:firstLine="425" w:firstLineChars="0"/>
        <w:rPr>
          <w:rFonts w:hint="default"/>
          <w:b w:val="0"/>
          <w:bCs w:val="0"/>
          <w:lang w:eastAsia="zh-CN"/>
        </w:rPr>
      </w:pPr>
      <w:r>
        <w:rPr>
          <w:rFonts w:hint="eastAsia"/>
          <w:lang w:val="en-US" w:eastAsia="zh-CN"/>
        </w:rPr>
        <w:t>数据库</w:t>
      </w:r>
      <w:r>
        <w:rPr>
          <w:rFonts w:hint="default"/>
          <w:lang w:eastAsia="zh-CN"/>
        </w:rPr>
        <w:t>初始化（上电后执行一次），</w:t>
      </w:r>
      <w:r>
        <w:rPr>
          <w:rFonts w:hint="eastAsia"/>
          <w:lang w:val="en-US" w:eastAsia="zh-CN"/>
        </w:rPr>
        <w:t>如果type字段的值为1：先</w:t>
      </w:r>
      <w:r>
        <w:rPr>
          <w:rFonts w:hint="default"/>
          <w:b w:val="0"/>
          <w:bCs w:val="0"/>
          <w:lang w:eastAsia="zh-CN"/>
        </w:rPr>
        <w:t>查看statu</w:t>
      </w:r>
      <w:r>
        <w:rPr>
          <w:rFonts w:hint="eastAsia"/>
          <w:b w:val="0"/>
          <w:bCs w:val="0"/>
          <w:lang w:val="en-US" w:eastAsia="zh-CN"/>
        </w:rPr>
        <w:t>s</w:t>
      </w:r>
      <w:r>
        <w:rPr>
          <w:rFonts w:hint="default"/>
          <w:b w:val="0"/>
          <w:bCs w:val="0"/>
          <w:lang w:eastAsia="zh-CN"/>
        </w:rPr>
        <w:t>字段的值是否为0xF1，是则将</w:t>
      </w:r>
      <w:r>
        <w:rPr>
          <w:rFonts w:hint="eastAsia"/>
          <w:b w:val="0"/>
          <w:bCs w:val="0"/>
          <w:lang w:val="en-US" w:eastAsia="zh-CN"/>
        </w:rPr>
        <w:t>备份</w:t>
      </w:r>
      <w:r>
        <w:rPr>
          <w:rFonts w:hint="default"/>
          <w:b w:val="0"/>
          <w:bCs w:val="0"/>
          <w:lang w:eastAsia="zh-CN"/>
        </w:rPr>
        <w:t>恢复到</w:t>
      </w:r>
      <w:r>
        <w:rPr>
          <w:rFonts w:hint="eastAsia"/>
          <w:b w:val="0"/>
          <w:bCs w:val="0"/>
          <w:lang w:eastAsia="zh-CN"/>
        </w:rPr>
        <w:t>“FDB管理结构”</w:t>
      </w:r>
      <w:r>
        <w:rPr>
          <w:rFonts w:hint="eastAsia"/>
          <w:b w:val="0"/>
          <w:bCs w:val="0"/>
          <w:lang w:val="en-US" w:eastAsia="zh-CN"/>
        </w:rPr>
        <w:t>区域的第1个单元</w:t>
      </w:r>
      <w:r>
        <w:rPr>
          <w:rFonts w:hint="default"/>
          <w:b w:val="0"/>
          <w:bCs w:val="0"/>
          <w:lang w:eastAsia="zh-CN"/>
        </w:rPr>
        <w:t>，然后将statu</w:t>
      </w:r>
      <w:r>
        <w:rPr>
          <w:rFonts w:hint="eastAsia"/>
          <w:b w:val="0"/>
          <w:bCs w:val="0"/>
          <w:lang w:val="en-US" w:eastAsia="zh-CN"/>
        </w:rPr>
        <w:t>s</w:t>
      </w:r>
      <w:r>
        <w:rPr>
          <w:rFonts w:hint="default"/>
          <w:b w:val="0"/>
          <w:bCs w:val="0"/>
          <w:lang w:eastAsia="zh-CN"/>
        </w:rPr>
        <w:t>字段的值</w:t>
      </w:r>
      <w:r>
        <w:rPr>
          <w:rFonts w:hint="eastAsia"/>
          <w:b w:val="0"/>
          <w:bCs w:val="0"/>
          <w:lang w:val="en-US" w:eastAsia="zh-CN"/>
        </w:rPr>
        <w:t>写</w:t>
      </w:r>
      <w:r>
        <w:rPr>
          <w:rFonts w:hint="default"/>
          <w:b w:val="0"/>
          <w:bCs w:val="0"/>
          <w:lang w:eastAsia="zh-CN"/>
        </w:rPr>
        <w:t>为0x01（无效化）。</w:t>
      </w:r>
    </w:p>
    <w:p w14:paraId="27B3DF94">
      <w:pPr>
        <w:pStyle w:val="8"/>
        <w:spacing w:line="360" w:lineRule="auto"/>
        <w:ind w:firstLine="425" w:firstLineChars="0"/>
        <w:rPr>
          <w:rFonts w:hint="eastAsia" w:ascii="宋体" w:hAnsi="宋体" w:eastAsia="宋体" w:cs="宋体"/>
          <w:b w:val="0"/>
          <w:bCs w:val="0"/>
          <w:lang w:eastAsia="zh-CN"/>
        </w:rPr>
      </w:pPr>
    </w:p>
    <w:p w14:paraId="4408DB29">
      <w:pPr>
        <w:pStyle w:val="4"/>
        <w:numPr>
          <w:ilvl w:val="0"/>
          <w:numId w:val="0"/>
        </w:numPr>
        <w:bidi w:val="0"/>
        <w:spacing w:line="360" w:lineRule="auto"/>
        <w:ind w:leftChars="0"/>
        <w:rPr>
          <w:rFonts w:hint="default" w:ascii="Arial" w:hAnsi="Arial" w:eastAsia="宋体" w:cs="Arial"/>
          <w:b/>
          <w:bCs/>
          <w:sz w:val="21"/>
          <w:szCs w:val="21"/>
          <w:lang w:val="en-US" w:eastAsia="zh-CN"/>
        </w:rPr>
      </w:pPr>
      <w:r>
        <w:rPr>
          <w:rFonts w:hint="eastAsia" w:cs="Arial"/>
          <w:b/>
          <w:bCs/>
          <w:sz w:val="21"/>
          <w:szCs w:val="21"/>
          <w:lang w:val="en-US" w:eastAsia="zh-CN"/>
        </w:rPr>
        <w:t>1.3</w:t>
      </w:r>
      <w:r>
        <w:rPr>
          <w:rFonts w:hint="default" w:ascii="Arial" w:hAnsi="Arial" w:eastAsia="宋体" w:cs="Arial"/>
          <w:b/>
          <w:bCs/>
          <w:sz w:val="21"/>
          <w:szCs w:val="21"/>
          <w:lang w:val="en-US" w:eastAsia="zh-CN"/>
        </w:rPr>
        <w:t>时序记录</w:t>
      </w:r>
    </w:p>
    <w:p w14:paraId="2E52D8A9">
      <w:pPr>
        <w:pStyle w:val="5"/>
        <w:numPr>
          <w:ilvl w:val="5"/>
          <w:numId w:val="0"/>
        </w:numPr>
        <w:bidi w:val="0"/>
        <w:spacing w:line="360" w:lineRule="auto"/>
        <w:ind w:leftChars="0"/>
        <w:rPr>
          <w:rFonts w:hint="default" w:ascii="Arial" w:hAnsi="Arial" w:eastAsia="宋体" w:cs="Arial"/>
          <w:b/>
          <w:bCs/>
          <w:sz w:val="21"/>
          <w:szCs w:val="21"/>
          <w:lang w:val="en-US" w:eastAsia="zh-CN"/>
        </w:rPr>
      </w:pPr>
      <w:r>
        <w:rPr>
          <w:rFonts w:hint="eastAsia" w:cs="Arial"/>
          <w:b/>
          <w:bCs/>
          <w:sz w:val="21"/>
          <w:szCs w:val="21"/>
          <w:lang w:val="en-US" w:eastAsia="zh-CN"/>
        </w:rPr>
        <w:t>1.3</w:t>
      </w:r>
      <w:r>
        <w:rPr>
          <w:rFonts w:hint="default" w:ascii="Arial" w:hAnsi="Arial" w:eastAsia="宋体" w:cs="Arial"/>
          <w:b/>
          <w:bCs/>
          <w:sz w:val="21"/>
          <w:szCs w:val="21"/>
          <w:lang w:val="en-US" w:eastAsia="zh-CN"/>
        </w:rPr>
        <w:t>.1</w:t>
      </w:r>
      <w:r>
        <w:rPr>
          <w:rFonts w:hint="eastAsia" w:ascii="Arial" w:hAnsi="Arial" w:cs="Arial"/>
          <w:b/>
          <w:bCs/>
          <w:sz w:val="21"/>
          <w:szCs w:val="21"/>
          <w:lang w:val="en-US" w:eastAsia="zh-CN"/>
        </w:rPr>
        <w:t>存储</w:t>
      </w:r>
      <w:r>
        <w:rPr>
          <w:rFonts w:hint="default" w:ascii="Arial" w:hAnsi="Arial" w:eastAsia="宋体" w:cs="Arial"/>
          <w:b/>
          <w:bCs/>
          <w:sz w:val="21"/>
          <w:szCs w:val="21"/>
          <w:lang w:val="en-US" w:eastAsia="zh-CN"/>
        </w:rPr>
        <w:t>结构</w:t>
      </w:r>
    </w:p>
    <w:p w14:paraId="0E910B81">
      <w:pPr>
        <w:spacing w:line="360" w:lineRule="auto"/>
        <w:rPr>
          <w:rFonts w:hint="eastAsia" w:ascii="Arial" w:hAnsi="Arial" w:cs="Arial"/>
          <w:b/>
          <w:bCs/>
          <w:sz w:val="21"/>
          <w:szCs w:val="21"/>
          <w:lang w:val="en-US" w:eastAsia="zh-CN"/>
        </w:rPr>
      </w:pPr>
      <w:r>
        <w:rPr>
          <w:rFonts w:hint="eastAsia" w:ascii="Arial" w:hAnsi="Arial" w:cs="Arial"/>
          <w:b/>
          <w:bCs/>
          <w:sz w:val="21"/>
          <w:szCs w:val="21"/>
          <w:lang w:val="en-US" w:eastAsia="zh-CN"/>
        </w:rPr>
        <w:t>时序记录的结构如下表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9"/>
        <w:gridCol w:w="1500"/>
        <w:gridCol w:w="5271"/>
      </w:tblGrid>
      <w:tr w14:paraId="5F482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shd w:val="clear" w:color="auto" w:fill="D7D7D7" w:themeFill="background1" w:themeFillShade="D8"/>
          </w:tcPr>
          <w:p w14:paraId="630B303A">
            <w:pPr>
              <w:spacing w:line="240" w:lineRule="auto"/>
              <w:jc w:val="center"/>
              <w:rPr>
                <w:rFonts w:hint="default" w:ascii="Arial" w:hAnsi="Arial" w:cs="Arial"/>
                <w:b/>
                <w:bCs/>
                <w:sz w:val="21"/>
                <w:szCs w:val="21"/>
                <w:vertAlign w:val="baseline"/>
                <w:lang w:val="en-US" w:eastAsia="zh-CN"/>
              </w:rPr>
            </w:pPr>
            <w:r>
              <w:rPr>
                <w:rFonts w:hint="eastAsia" w:ascii="Arial" w:hAnsi="Arial" w:cs="Arial"/>
                <w:b/>
                <w:bCs/>
                <w:sz w:val="21"/>
                <w:szCs w:val="21"/>
                <w:vertAlign w:val="baseline"/>
                <w:lang w:val="en-US" w:eastAsia="zh-CN"/>
              </w:rPr>
              <w:t>字段</w:t>
            </w:r>
          </w:p>
        </w:tc>
        <w:tc>
          <w:tcPr>
            <w:tcW w:w="1500" w:type="dxa"/>
            <w:shd w:val="clear" w:color="auto" w:fill="D7D7D7" w:themeFill="background1" w:themeFillShade="D8"/>
          </w:tcPr>
          <w:p w14:paraId="338D217B">
            <w:pPr>
              <w:spacing w:line="240" w:lineRule="auto"/>
              <w:jc w:val="center"/>
              <w:rPr>
                <w:rFonts w:hint="default" w:ascii="Arial" w:hAnsi="Arial" w:cs="Arial"/>
                <w:b/>
                <w:bCs/>
                <w:sz w:val="21"/>
                <w:szCs w:val="21"/>
                <w:vertAlign w:val="baseline"/>
                <w:lang w:val="en-US" w:eastAsia="zh-CN"/>
              </w:rPr>
            </w:pPr>
            <w:r>
              <w:rPr>
                <w:rFonts w:hint="eastAsia" w:ascii="Arial" w:hAnsi="Arial" w:cs="Arial"/>
                <w:b/>
                <w:bCs/>
                <w:sz w:val="21"/>
                <w:szCs w:val="21"/>
                <w:vertAlign w:val="baseline"/>
                <w:lang w:val="en-US" w:eastAsia="zh-CN"/>
              </w:rPr>
              <w:t>大小</w:t>
            </w:r>
          </w:p>
        </w:tc>
        <w:tc>
          <w:tcPr>
            <w:tcW w:w="5271" w:type="dxa"/>
            <w:shd w:val="clear" w:color="auto" w:fill="D7D7D7" w:themeFill="background1" w:themeFillShade="D8"/>
          </w:tcPr>
          <w:p w14:paraId="17598191">
            <w:pPr>
              <w:spacing w:line="240" w:lineRule="auto"/>
              <w:jc w:val="center"/>
              <w:rPr>
                <w:rFonts w:hint="default" w:ascii="Arial" w:hAnsi="Arial" w:cs="Arial"/>
                <w:b/>
                <w:bCs/>
                <w:sz w:val="21"/>
                <w:szCs w:val="21"/>
                <w:vertAlign w:val="baseline"/>
                <w:lang w:val="en-US" w:eastAsia="zh-CN"/>
              </w:rPr>
            </w:pPr>
            <w:r>
              <w:rPr>
                <w:rFonts w:hint="eastAsia" w:ascii="Arial" w:hAnsi="Arial" w:cs="Arial"/>
                <w:b/>
                <w:bCs/>
                <w:sz w:val="21"/>
                <w:szCs w:val="21"/>
                <w:vertAlign w:val="baseline"/>
                <w:lang w:val="en-US" w:eastAsia="zh-CN"/>
              </w:rPr>
              <w:t>说明</w:t>
            </w:r>
          </w:p>
        </w:tc>
      </w:tr>
      <w:tr w14:paraId="1507F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tcPr>
          <w:p w14:paraId="6C22B8DB">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时间戳</w:t>
            </w:r>
          </w:p>
        </w:tc>
        <w:tc>
          <w:tcPr>
            <w:tcW w:w="1500" w:type="dxa"/>
          </w:tcPr>
          <w:p w14:paraId="18EEDF01">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4字节</w:t>
            </w:r>
          </w:p>
        </w:tc>
        <w:tc>
          <w:tcPr>
            <w:tcW w:w="5271" w:type="dxa"/>
          </w:tcPr>
          <w:p w14:paraId="44B7A87E">
            <w:pPr>
              <w:spacing w:line="240" w:lineRule="auto"/>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该值由用户存储数据时指定，如果该值不大于数据库中最新的时序记录的时间戳则该时序记录不能添加到数据库中</w:t>
            </w:r>
          </w:p>
        </w:tc>
      </w:tr>
      <w:tr w14:paraId="08D54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tcPr>
          <w:p w14:paraId="47076F0F">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CRC16</w:t>
            </w:r>
          </w:p>
        </w:tc>
        <w:tc>
          <w:tcPr>
            <w:tcW w:w="1500" w:type="dxa"/>
          </w:tcPr>
          <w:p w14:paraId="34ACEC71">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2字节</w:t>
            </w:r>
          </w:p>
        </w:tc>
        <w:tc>
          <w:tcPr>
            <w:tcW w:w="5271" w:type="dxa"/>
          </w:tcPr>
          <w:p w14:paraId="7525EA06">
            <w:pPr>
              <w:spacing w:line="240" w:lineRule="auto"/>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用户数据的校验</w:t>
            </w:r>
          </w:p>
        </w:tc>
      </w:tr>
      <w:tr w14:paraId="47CA6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tcPr>
          <w:p w14:paraId="2D012F61">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用户数据</w:t>
            </w:r>
          </w:p>
        </w:tc>
        <w:tc>
          <w:tcPr>
            <w:tcW w:w="1500" w:type="dxa"/>
          </w:tcPr>
          <w:p w14:paraId="6DB1ED04">
            <w:pPr>
              <w:spacing w:line="240" w:lineRule="auto"/>
              <w:jc w:val="center"/>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unit_size-6</w:t>
            </w:r>
          </w:p>
        </w:tc>
        <w:tc>
          <w:tcPr>
            <w:tcW w:w="5271" w:type="dxa"/>
          </w:tcPr>
          <w:p w14:paraId="27D19503">
            <w:pPr>
              <w:spacing w:line="240" w:lineRule="auto"/>
              <w:rPr>
                <w:rFonts w:hint="default" w:ascii="Arial" w:hAnsi="Arial" w:cs="Arial"/>
                <w:b w:val="0"/>
                <w:bCs w:val="0"/>
                <w:sz w:val="21"/>
                <w:szCs w:val="21"/>
                <w:vertAlign w:val="baseline"/>
                <w:lang w:val="en-US" w:eastAsia="zh-CN"/>
              </w:rPr>
            </w:pPr>
            <w:r>
              <w:rPr>
                <w:rFonts w:hint="eastAsia" w:ascii="Arial" w:hAnsi="Arial" w:cs="Arial"/>
                <w:b w:val="0"/>
                <w:bCs w:val="0"/>
                <w:sz w:val="21"/>
                <w:szCs w:val="21"/>
                <w:vertAlign w:val="baseline"/>
                <w:lang w:val="en-US" w:eastAsia="zh-CN"/>
              </w:rPr>
              <w:t>用户数据可能会小于unit_size-6, 如果是这种情况，不足的长度补0xFF计算CRC16</w:t>
            </w:r>
          </w:p>
        </w:tc>
      </w:tr>
    </w:tbl>
    <w:p w14:paraId="7E10521E">
      <w:pPr>
        <w:spacing w:line="360" w:lineRule="auto"/>
        <w:rPr>
          <w:rFonts w:hint="eastAsia" w:ascii="宋体" w:hAnsi="宋体" w:cs="宋体"/>
          <w:b w:val="0"/>
          <w:bCs w:val="0"/>
          <w:sz w:val="21"/>
          <w:szCs w:val="21"/>
          <w:lang w:val="en-US" w:eastAsia="zh-CN"/>
        </w:rPr>
      </w:pPr>
    </w:p>
    <w:p w14:paraId="51493CD3">
      <w:pPr>
        <w:spacing w:line="360" w:lineRule="auto"/>
        <w:ind w:firstLine="420" w:firstLineChars="0"/>
        <w:rPr>
          <w:rFonts w:hint="default"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w:t>
      </w:r>
      <w:r>
        <w:rPr>
          <w:rFonts w:hint="eastAsia" w:ascii="宋体" w:hAnsi="宋体" w:eastAsia="宋体" w:cs="宋体"/>
          <w:b w:val="0"/>
          <w:bCs w:val="0"/>
          <w:sz w:val="21"/>
          <w:szCs w:val="21"/>
          <w:lang w:val="en-US" w:eastAsia="zh-CN"/>
        </w:rPr>
        <w:t>时序记录</w:t>
      </w:r>
      <w:r>
        <w:rPr>
          <w:rFonts w:hint="eastAsia" w:ascii="宋体" w:hAnsi="宋体" w:cs="宋体"/>
          <w:b w:val="0"/>
          <w:bCs w:val="0"/>
          <w:sz w:val="21"/>
          <w:szCs w:val="21"/>
          <w:lang w:val="en-US" w:eastAsia="zh-CN"/>
        </w:rPr>
        <w:t>存储”</w:t>
      </w:r>
      <w:r>
        <w:rPr>
          <w:rFonts w:hint="eastAsia" w:ascii="宋体" w:hAnsi="宋体" w:eastAsia="宋体" w:cs="宋体"/>
          <w:b w:val="0"/>
          <w:bCs w:val="0"/>
          <w:sz w:val="21"/>
          <w:szCs w:val="21"/>
          <w:lang w:val="en-US" w:eastAsia="zh-CN"/>
        </w:rPr>
        <w:t>区域的一个扇区分成</w:t>
      </w:r>
      <w:r>
        <w:rPr>
          <w:rFonts w:hint="eastAsia" w:ascii="宋体" w:hAnsi="宋体" w:cs="宋体"/>
          <w:b w:val="0"/>
          <w:bCs w:val="0"/>
          <w:sz w:val="21"/>
          <w:szCs w:val="21"/>
          <w:lang w:val="en-US" w:eastAsia="zh-CN"/>
        </w:rPr>
        <w:t>N</w:t>
      </w:r>
      <w:r>
        <w:rPr>
          <w:rFonts w:hint="eastAsia" w:ascii="宋体" w:hAnsi="宋体" w:eastAsia="宋体" w:cs="宋体"/>
          <w:b w:val="0"/>
          <w:bCs w:val="0"/>
          <w:sz w:val="21"/>
          <w:szCs w:val="21"/>
          <w:lang w:val="en-US" w:eastAsia="zh-CN"/>
        </w:rPr>
        <w:t>个数据单元</w:t>
      </w:r>
      <w:r>
        <w:rPr>
          <w:rFonts w:hint="eastAsia" w:ascii="宋体" w:hAnsi="宋体" w:cs="宋体"/>
          <w:b w:val="0"/>
          <w:bCs w:val="0"/>
          <w:sz w:val="21"/>
          <w:szCs w:val="21"/>
          <w:lang w:val="en-US" w:eastAsia="zh-CN"/>
        </w:rPr>
        <w:t>(N=</w:t>
      </w:r>
      <w:r>
        <w:rPr>
          <w:rFonts w:hint="eastAsia"/>
          <w:color w:val="auto"/>
          <w:lang w:val="en-US" w:eastAsia="zh-CN"/>
        </w:rPr>
        <w:t>sector大小/unit_size)，一个数据单元存储一条时序记录。</w:t>
      </w:r>
    </w:p>
    <w:p w14:paraId="0EB25AAC">
      <w:pPr>
        <w:rPr>
          <w:rFonts w:hint="default" w:ascii="Arial" w:hAnsi="Arial" w:eastAsia="宋体" w:cs="Arial"/>
          <w:b/>
          <w:bCs/>
          <w:sz w:val="21"/>
          <w:szCs w:val="21"/>
          <w:lang w:val="en-US" w:eastAsia="zh-CN"/>
        </w:rPr>
      </w:pPr>
    </w:p>
    <w:p w14:paraId="566140AF">
      <w:pPr>
        <w:rPr>
          <w:rFonts w:hint="default" w:ascii="Arial" w:hAnsi="Arial" w:eastAsia="宋体" w:cs="Arial"/>
          <w:b/>
          <w:bCs/>
          <w:sz w:val="21"/>
          <w:szCs w:val="21"/>
          <w:lang w:val="en-US" w:eastAsia="zh-CN"/>
        </w:rPr>
      </w:pPr>
    </w:p>
    <w:p w14:paraId="773C553E">
      <w:pPr>
        <w:pStyle w:val="5"/>
        <w:numPr>
          <w:ilvl w:val="0"/>
          <w:numId w:val="0"/>
        </w:numPr>
        <w:tabs>
          <w:tab w:val="left" w:pos="105"/>
        </w:tabs>
        <w:bidi w:val="0"/>
        <w:spacing w:line="360" w:lineRule="auto"/>
        <w:ind w:leftChars="0"/>
        <w:rPr>
          <w:rFonts w:hint="default" w:ascii="Arial" w:hAnsi="Arial" w:eastAsia="宋体" w:cs="Arial"/>
          <w:b/>
          <w:bCs/>
          <w:sz w:val="21"/>
          <w:szCs w:val="21"/>
          <w:lang w:val="en-US" w:eastAsia="zh-CN"/>
        </w:rPr>
      </w:pPr>
      <w:r>
        <w:rPr>
          <w:rFonts w:hint="eastAsia" w:cs="Arial"/>
          <w:b/>
          <w:bCs/>
          <w:sz w:val="21"/>
          <w:szCs w:val="21"/>
          <w:lang w:val="en-US" w:eastAsia="zh-CN"/>
        </w:rPr>
        <w:t>1.3.</w:t>
      </w:r>
      <w:r>
        <w:rPr>
          <w:rFonts w:hint="default" w:ascii="Arial" w:hAnsi="Arial" w:eastAsia="宋体" w:cs="Arial"/>
          <w:b/>
          <w:bCs/>
          <w:sz w:val="21"/>
          <w:szCs w:val="21"/>
          <w:lang w:val="en-US" w:eastAsia="zh-CN"/>
        </w:rPr>
        <w:t>2</w:t>
      </w:r>
      <w:r>
        <w:rPr>
          <w:rFonts w:hint="default" w:ascii="Arial" w:hAnsi="Arial" w:eastAsia="宋体" w:cs="Arial"/>
          <w:b/>
          <w:bCs/>
          <w:sz w:val="21"/>
          <w:szCs w:val="21"/>
          <w:lang w:eastAsia="zh-CN"/>
        </w:rPr>
        <w:t>自修复</w:t>
      </w:r>
      <w:r>
        <w:rPr>
          <w:rFonts w:hint="default" w:ascii="Arial" w:hAnsi="Arial" w:eastAsia="宋体" w:cs="Arial"/>
          <w:b/>
          <w:bCs/>
          <w:sz w:val="21"/>
          <w:szCs w:val="21"/>
          <w:lang w:val="en-US" w:eastAsia="zh-CN"/>
        </w:rPr>
        <w:t>机制</w:t>
      </w:r>
    </w:p>
    <w:p w14:paraId="446DEB72">
      <w:pPr>
        <w:pStyle w:val="9"/>
        <w:keepNext w:val="0"/>
        <w:keepLines w:val="0"/>
        <w:widowControl w:val="0"/>
        <w:suppressLineNumbers w:val="0"/>
        <w:spacing w:before="100" w:beforeAutospacing="1" w:after="120" w:afterAutospacing="0" w:line="360" w:lineRule="auto"/>
        <w:ind w:left="0" w:right="0" w:firstLine="425" w:firstLine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并非每次存储时序记录时都需要执行擦除操作，而是只有在使用新扇区时才会进行一次扇区擦除。之后，扇区内的第 1 至 N</w:t>
      </w:r>
      <w:r>
        <w:rPr>
          <w:rFonts w:hint="eastAsia" w:ascii="宋体" w:hAnsi="宋体" w:cs="宋体"/>
          <w:kern w:val="2"/>
          <w:sz w:val="21"/>
          <w:szCs w:val="21"/>
          <w:lang w:val="en-US" w:eastAsia="zh-CN" w:bidi="ar"/>
        </w:rPr>
        <w:t>-1</w:t>
      </w:r>
      <w:r>
        <w:rPr>
          <w:rFonts w:hint="eastAsia" w:ascii="宋体" w:hAnsi="宋体" w:eastAsia="宋体" w:cs="宋体"/>
          <w:kern w:val="2"/>
          <w:sz w:val="21"/>
          <w:szCs w:val="21"/>
          <w:lang w:val="en-US" w:eastAsia="zh-CN" w:bidi="ar"/>
        </w:rPr>
        <w:t xml:space="preserve">个数据单元可以直接写入，而无需再次擦除。然而，这种机制存在一个潜在问题：由于这些直接写入的位置可能并非全为 </w:t>
      </w:r>
      <w:r>
        <w:rPr>
          <w:rFonts w:hint="eastAsia" w:ascii="宋体" w:hAnsi="宋体" w:cs="宋体"/>
          <w:kern w:val="2"/>
          <w:sz w:val="21"/>
          <w:szCs w:val="21"/>
          <w:lang w:val="en-US" w:eastAsia="zh-CN" w:bidi="ar"/>
        </w:rPr>
        <w:t>0xFF</w:t>
      </w:r>
      <w:r>
        <w:rPr>
          <w:rFonts w:hint="eastAsia" w:ascii="宋体" w:hAnsi="宋体" w:eastAsia="宋体" w:cs="宋体"/>
          <w:kern w:val="2"/>
          <w:sz w:val="21"/>
          <w:szCs w:val="21"/>
          <w:lang w:val="en-US" w:eastAsia="zh-CN" w:bidi="ar"/>
        </w:rPr>
        <w:t>（即，不能将 0 写为 1，例如原值为 0x1F 的位置不能写为 0x3F），这可能导致数据无法正确存储。</w:t>
      </w:r>
    </w:p>
    <w:p w14:paraId="082FAC45">
      <w:pPr>
        <w:pStyle w:val="9"/>
        <w:keepNext w:val="0"/>
        <w:keepLines w:val="0"/>
        <w:widowControl w:val="0"/>
        <w:suppressLineNumbers w:val="0"/>
        <w:spacing w:before="100" w:beforeAutospacing="1" w:after="120" w:afterAutospacing="0" w:line="240" w:lineRule="auto"/>
        <w:ind w:right="0"/>
        <w:jc w:val="center"/>
        <w:rPr>
          <w:rFonts w:hint="eastAsia" w:ascii="宋体" w:hAnsi="宋体" w:eastAsia="宋体" w:cs="宋体"/>
          <w:kern w:val="2"/>
          <w:sz w:val="21"/>
          <w:szCs w:val="21"/>
          <w:lang w:val="en-US"/>
        </w:rPr>
      </w:pPr>
      <w:r>
        <w:drawing>
          <wp:inline distT="0" distB="0" distL="114300" distR="114300">
            <wp:extent cx="5265420" cy="967105"/>
            <wp:effectExtent l="0" t="0" r="1143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5265420" cy="967105"/>
                    </a:xfrm>
                    <a:prstGeom prst="rect">
                      <a:avLst/>
                    </a:prstGeom>
                    <a:noFill/>
                    <a:ln>
                      <a:noFill/>
                    </a:ln>
                  </pic:spPr>
                </pic:pic>
              </a:graphicData>
            </a:graphic>
          </wp:inline>
        </w:drawing>
      </w:r>
      <w:r>
        <w:rPr>
          <w:rFonts w:hint="eastAsia" w:ascii="宋体" w:hAnsi="宋体" w:eastAsia="宋体" w:cs="宋体"/>
          <w:kern w:val="2"/>
          <w:sz w:val="21"/>
          <w:szCs w:val="21"/>
          <w:lang w:val="en-US" w:eastAsia="zh-CN" w:bidi="ar"/>
        </w:rPr>
        <w:fldChar w:fldCharType="begin"/>
      </w:r>
      <w:r>
        <w:instrText xml:space="preserve"> INCLUDEPICTURE "../../../../Desktop/协议转换器/UserssqfanAppDataLocalTempksohtml40560wps1.jpg" \* MERGEFORMAT \d </w:instrText>
      </w:r>
      <w:r>
        <w:rPr>
          <w:rFonts w:hint="eastAsia" w:ascii="宋体" w:hAnsi="宋体" w:eastAsia="宋体" w:cs="宋体"/>
          <w:kern w:val="2"/>
          <w:sz w:val="21"/>
          <w:szCs w:val="21"/>
          <w:lang w:val="en-US" w:eastAsia="zh-CN" w:bidi="ar"/>
        </w:rPr>
        <w:fldChar w:fldCharType="separate"/>
      </w:r>
      <w:r>
        <w:rPr>
          <w:rFonts w:hint="eastAsia" w:ascii="宋体" w:hAnsi="宋体" w:eastAsia="宋体" w:cs="宋体"/>
          <w:kern w:val="2"/>
          <w:sz w:val="21"/>
          <w:szCs w:val="21"/>
          <w:lang w:val="en-US" w:eastAsia="zh-CN" w:bidi="ar"/>
        </w:rPr>
        <w:fldChar w:fldCharType="end"/>
      </w:r>
      <w:r>
        <w:rPr>
          <w:rFonts w:hint="eastAsia" w:ascii="宋体" w:hAnsi="宋体" w:eastAsia="宋体" w:cs="宋体"/>
          <w:kern w:val="2"/>
          <w:sz w:val="21"/>
          <w:szCs w:val="21"/>
          <w:lang w:val="en-US" w:eastAsia="zh-CN" w:bidi="ar"/>
        </w:rPr>
        <w:t>图 2.</w:t>
      </w:r>
      <w:r>
        <w:rPr>
          <w:rFonts w:hint="eastAsia" w:ascii="宋体" w:hAnsi="宋体" w:cs="宋体"/>
          <w:kern w:val="2"/>
          <w:sz w:val="21"/>
          <w:szCs w:val="21"/>
          <w:lang w:val="en-US" w:eastAsia="zh-CN" w:bidi="ar"/>
        </w:rPr>
        <w:t>6</w:t>
      </w:r>
    </w:p>
    <w:p w14:paraId="753DBB2A">
      <w:pPr>
        <w:pStyle w:val="9"/>
        <w:keepNext w:val="0"/>
        <w:keepLines w:val="0"/>
        <w:widowControl w:val="0"/>
        <w:suppressLineNumbers w:val="0"/>
        <w:spacing w:before="100" w:beforeAutospacing="1" w:after="120" w:afterAutospacing="0" w:line="360" w:lineRule="auto"/>
        <w:ind w:right="0" w:firstLine="420" w:firstLine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如图 2.</w:t>
      </w:r>
      <w:r>
        <w:rPr>
          <w:rFonts w:hint="eastAsia" w:ascii="宋体" w:hAnsi="宋体" w:cs="宋体"/>
          <w:kern w:val="2"/>
          <w:sz w:val="21"/>
          <w:szCs w:val="21"/>
          <w:lang w:val="en-US" w:eastAsia="zh-CN" w:bidi="ar"/>
        </w:rPr>
        <w:t>6</w:t>
      </w:r>
      <w:r>
        <w:rPr>
          <w:rFonts w:hint="eastAsia" w:ascii="宋体" w:hAnsi="宋体" w:eastAsia="宋体" w:cs="宋体"/>
          <w:kern w:val="2"/>
          <w:sz w:val="21"/>
          <w:szCs w:val="21"/>
          <w:lang w:val="en-US" w:eastAsia="zh-CN" w:bidi="ar"/>
        </w:rPr>
        <w:t xml:space="preserve">所示，已经存储了 </w:t>
      </w:r>
      <w:r>
        <w:rPr>
          <w:rFonts w:hint="eastAsia" w:ascii="宋体" w:hAnsi="宋体" w:cs="宋体"/>
          <w:kern w:val="2"/>
          <w:sz w:val="21"/>
          <w:szCs w:val="21"/>
          <w:lang w:val="en-US" w:eastAsia="zh-CN" w:bidi="ar"/>
        </w:rPr>
        <w:t>1</w:t>
      </w:r>
      <w:r>
        <w:rPr>
          <w:rFonts w:hint="eastAsia" w:ascii="宋体" w:hAnsi="宋体" w:eastAsia="宋体" w:cs="宋体"/>
          <w:kern w:val="2"/>
          <w:sz w:val="21"/>
          <w:szCs w:val="21"/>
          <w:lang w:val="en-US" w:eastAsia="zh-CN" w:bidi="ar"/>
        </w:rPr>
        <w:t>个</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w:t>
      </w:r>
      <w:r>
        <w:rPr>
          <w:rFonts w:hint="eastAsia" w:ascii="宋体" w:hAnsi="宋体" w:cs="宋体"/>
          <w:kern w:val="2"/>
          <w:sz w:val="21"/>
          <w:szCs w:val="21"/>
          <w:lang w:val="en-US" w:eastAsia="zh-CN" w:bidi="ar"/>
        </w:rPr>
        <w:t>假设</w:t>
      </w:r>
      <w:r>
        <w:rPr>
          <w:rFonts w:hint="eastAsia" w:ascii="宋体" w:hAnsi="宋体" w:eastAsia="宋体" w:cs="宋体"/>
          <w:kern w:val="2"/>
          <w:sz w:val="21"/>
          <w:szCs w:val="21"/>
          <w:lang w:val="en-US" w:eastAsia="zh-CN" w:bidi="ar"/>
        </w:rPr>
        <w:t>在存储第</w:t>
      </w:r>
      <w:r>
        <w:rPr>
          <w:rFonts w:hint="eastAsia" w:ascii="宋体" w:hAnsi="宋体" w:cs="宋体"/>
          <w:kern w:val="2"/>
          <w:sz w:val="21"/>
          <w:szCs w:val="21"/>
          <w:lang w:val="en-US" w:eastAsia="zh-CN" w:bidi="ar"/>
        </w:rPr>
        <w:t>2</w:t>
      </w:r>
      <w:r>
        <w:rPr>
          <w:rFonts w:hint="eastAsia" w:ascii="宋体" w:hAnsi="宋体" w:eastAsia="宋体" w:cs="宋体"/>
          <w:kern w:val="2"/>
          <w:sz w:val="21"/>
          <w:szCs w:val="21"/>
          <w:lang w:val="en-US" w:eastAsia="zh-CN" w:bidi="ar"/>
        </w:rPr>
        <w:t xml:space="preserve"> 个</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的过程中发生了掉电（未完成写入或写入完成但未更新 F</w:t>
      </w:r>
      <w:r>
        <w:rPr>
          <w:rFonts w:hint="eastAsia" w:ascii="宋体" w:hAnsi="宋体" w:cs="宋体"/>
          <w:kern w:val="2"/>
          <w:sz w:val="21"/>
          <w:szCs w:val="21"/>
          <w:lang w:val="en-US" w:eastAsia="zh-CN" w:bidi="ar"/>
        </w:rPr>
        <w:t>DB</w:t>
      </w:r>
      <w:r>
        <w:rPr>
          <w:rFonts w:hint="eastAsia" w:ascii="宋体" w:hAnsi="宋体" w:eastAsia="宋体" w:cs="宋体"/>
          <w:kern w:val="2"/>
          <w:sz w:val="21"/>
          <w:szCs w:val="21"/>
          <w:lang w:val="en-US" w:eastAsia="zh-CN" w:bidi="ar"/>
        </w:rPr>
        <w:t xml:space="preserve"> 管理结构）。上电后，</w:t>
      </w:r>
      <w:r>
        <w:rPr>
          <w:rFonts w:hint="eastAsia" w:ascii="宋体" w:hAnsi="宋体" w:cs="宋体"/>
          <w:kern w:val="2"/>
          <w:sz w:val="21"/>
          <w:szCs w:val="21"/>
          <w:lang w:val="en-US" w:eastAsia="zh-CN" w:bidi="ar"/>
        </w:rPr>
        <w:t>新增的时序记录</w:t>
      </w:r>
      <w:r>
        <w:rPr>
          <w:rFonts w:hint="eastAsia" w:ascii="宋体" w:hAnsi="宋体" w:eastAsia="宋体" w:cs="宋体"/>
          <w:kern w:val="2"/>
          <w:sz w:val="21"/>
          <w:szCs w:val="21"/>
          <w:lang w:val="en-US" w:eastAsia="zh-CN" w:bidi="ar"/>
        </w:rPr>
        <w:t>仍然会存储到</w:t>
      </w:r>
      <w:r>
        <w:rPr>
          <w:rFonts w:hint="eastAsia" w:ascii="宋体" w:hAnsi="宋体" w:cs="宋体"/>
          <w:kern w:val="2"/>
          <w:sz w:val="21"/>
          <w:szCs w:val="21"/>
          <w:lang w:val="en-US" w:eastAsia="zh-CN" w:bidi="ar"/>
        </w:rPr>
        <w:t>第1个数据单元上</w:t>
      </w:r>
      <w:r>
        <w:rPr>
          <w:rFonts w:hint="eastAsia" w:ascii="宋体" w:hAnsi="宋体" w:eastAsia="宋体" w:cs="宋体"/>
          <w:kern w:val="2"/>
          <w:sz w:val="21"/>
          <w:szCs w:val="21"/>
          <w:lang w:val="en-US" w:eastAsia="zh-CN" w:bidi="ar"/>
        </w:rPr>
        <w:t>。如果不处理这种情况，可能会导致</w:t>
      </w:r>
      <w:r>
        <w:rPr>
          <w:rFonts w:hint="eastAsia" w:ascii="宋体" w:hAnsi="宋体" w:cs="宋体"/>
          <w:kern w:val="2"/>
          <w:sz w:val="21"/>
          <w:szCs w:val="21"/>
          <w:lang w:val="en-US" w:eastAsia="zh-CN" w:bidi="ar"/>
        </w:rPr>
        <w:t>第1个数据单元上</w:t>
      </w:r>
      <w:r>
        <w:rPr>
          <w:rFonts w:hint="eastAsia" w:ascii="宋体" w:hAnsi="宋体" w:eastAsia="宋体" w:cs="宋体"/>
          <w:kern w:val="2"/>
          <w:sz w:val="21"/>
          <w:szCs w:val="21"/>
          <w:lang w:val="en-US" w:eastAsia="zh-CN" w:bidi="ar"/>
        </w:rPr>
        <w:t>的时间戳小于</w:t>
      </w:r>
      <w:r>
        <w:rPr>
          <w:rFonts w:hint="eastAsia" w:ascii="宋体" w:hAnsi="宋体" w:cs="宋体"/>
          <w:kern w:val="2"/>
          <w:sz w:val="21"/>
          <w:szCs w:val="21"/>
          <w:lang w:val="en-US" w:eastAsia="zh-CN" w:bidi="ar"/>
        </w:rPr>
        <w:t>第0个数据单元上</w:t>
      </w:r>
      <w:r>
        <w:rPr>
          <w:rFonts w:hint="eastAsia" w:ascii="宋体" w:hAnsi="宋体" w:eastAsia="宋体" w:cs="宋体"/>
          <w:kern w:val="2"/>
          <w:sz w:val="21"/>
          <w:szCs w:val="21"/>
          <w:lang w:val="en-US" w:eastAsia="zh-CN" w:bidi="ar"/>
        </w:rPr>
        <w:t>的时间戳，从而引发读取</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时出现问题</w:t>
      </w:r>
      <w:r>
        <w:rPr>
          <w:rFonts w:hint="eastAsia" w:ascii="宋体" w:hAnsi="宋体" w:cs="宋体"/>
          <w:kern w:val="2"/>
          <w:sz w:val="21"/>
          <w:szCs w:val="21"/>
          <w:lang w:val="en-US" w:eastAsia="zh-CN" w:bidi="ar"/>
        </w:rPr>
        <w:t>；并且也会导致用户数据不能正确存储</w:t>
      </w:r>
      <w:r>
        <w:rPr>
          <w:rFonts w:hint="eastAsia" w:ascii="宋体" w:hAnsi="宋体" w:eastAsia="宋体" w:cs="宋体"/>
          <w:kern w:val="2"/>
          <w:sz w:val="21"/>
          <w:szCs w:val="21"/>
          <w:lang w:val="en-US" w:eastAsia="zh-CN" w:bidi="ar"/>
        </w:rPr>
        <w:t>。</w:t>
      </w:r>
    </w:p>
    <w:p w14:paraId="6C6989B6">
      <w:pPr>
        <w:pStyle w:val="9"/>
        <w:keepNext w:val="0"/>
        <w:keepLines w:val="0"/>
        <w:widowControl w:val="0"/>
        <w:suppressLineNumbers w:val="0"/>
        <w:spacing w:before="100" w:beforeAutospacing="1" w:after="120" w:afterAutospacing="0" w:line="360" w:lineRule="auto"/>
        <w:ind w:right="0" w:firstLine="420" w:firstLineChars="0"/>
        <w:jc w:val="left"/>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 xml:space="preserve">解决此问题并不复杂，只需将下一个写入位置修改为全 </w:t>
      </w:r>
      <w:r>
        <w:rPr>
          <w:rFonts w:hint="eastAsia" w:ascii="宋体" w:hAnsi="宋体" w:cs="宋体"/>
          <w:kern w:val="2"/>
          <w:sz w:val="21"/>
          <w:szCs w:val="21"/>
          <w:lang w:val="en-US" w:eastAsia="zh-CN" w:bidi="ar"/>
        </w:rPr>
        <w:t>0xFF</w:t>
      </w:r>
      <w:r>
        <w:rPr>
          <w:rFonts w:hint="eastAsia" w:ascii="宋体" w:hAnsi="宋体" w:eastAsia="宋体" w:cs="宋体"/>
          <w:kern w:val="2"/>
          <w:sz w:val="21"/>
          <w:szCs w:val="21"/>
          <w:lang w:val="en-US" w:eastAsia="zh-CN" w:bidi="ar"/>
        </w:rPr>
        <w:t>。</w:t>
      </w:r>
    </w:p>
    <w:p w14:paraId="344AAC69">
      <w:pPr>
        <w:pStyle w:val="9"/>
        <w:keepNext w:val="0"/>
        <w:keepLines w:val="0"/>
        <w:widowControl w:val="0"/>
        <w:suppressLineNumbers w:val="0"/>
        <w:spacing w:before="100" w:beforeAutospacing="1" w:after="120" w:afterAutospacing="0" w:line="360" w:lineRule="auto"/>
        <w:ind w:left="0" w:right="0"/>
        <w:jc w:val="left"/>
        <w:rPr>
          <w:rFonts w:hint="eastAsia" w:ascii="宋体" w:hAnsi="宋体" w:eastAsia="宋体" w:cs="宋体"/>
          <w:b/>
          <w:bCs/>
          <w:kern w:val="2"/>
          <w:sz w:val="24"/>
          <w:szCs w:val="24"/>
        </w:rPr>
      </w:pPr>
      <w:r>
        <w:rPr>
          <w:rFonts w:hint="eastAsia" w:ascii="宋体" w:hAnsi="宋体" w:eastAsia="宋体" w:cs="宋体"/>
          <w:b/>
          <w:bCs/>
          <w:kern w:val="2"/>
          <w:sz w:val="24"/>
          <w:szCs w:val="24"/>
          <w:lang w:val="en-US" w:eastAsia="zh-CN" w:bidi="ar"/>
        </w:rPr>
        <w:t>具体步骤（上电</w:t>
      </w:r>
      <w:r>
        <w:rPr>
          <w:rFonts w:hint="eastAsia" w:ascii="宋体" w:hAnsi="宋体" w:cs="宋体"/>
          <w:b/>
          <w:bCs/>
          <w:kern w:val="2"/>
          <w:sz w:val="24"/>
          <w:szCs w:val="24"/>
          <w:lang w:val="en-US" w:eastAsia="zh-CN" w:bidi="ar"/>
        </w:rPr>
        <w:t>读到FDB管理结构后</w:t>
      </w:r>
      <w:r>
        <w:rPr>
          <w:rFonts w:hint="eastAsia" w:ascii="宋体" w:hAnsi="宋体" w:eastAsia="宋体" w:cs="宋体"/>
          <w:b/>
          <w:bCs/>
          <w:kern w:val="2"/>
          <w:sz w:val="24"/>
          <w:szCs w:val="24"/>
          <w:lang w:val="en-US" w:eastAsia="zh-CN" w:bidi="ar"/>
        </w:rPr>
        <w:t>执行一次）：</w:t>
      </w:r>
    </w:p>
    <w:p w14:paraId="26C31DC9">
      <w:pPr>
        <w:pStyle w:val="9"/>
        <w:keepNext w:val="0"/>
        <w:keepLines w:val="0"/>
        <w:widowControl w:val="0"/>
        <w:numPr>
          <w:ilvl w:val="0"/>
          <w:numId w:val="4"/>
        </w:numPr>
        <w:suppressLineNumbers w:val="0"/>
        <w:spacing w:before="100" w:beforeAutospacing="1" w:after="120" w:afterAutospacing="0" w:line="360" w:lineRule="auto"/>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下个</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要存储的位置不是</w:t>
      </w:r>
      <w:r>
        <w:rPr>
          <w:rFonts w:hint="eastAsia" w:ascii="宋体" w:hAnsi="宋体" w:cs="宋体"/>
          <w:kern w:val="2"/>
          <w:sz w:val="21"/>
          <w:szCs w:val="21"/>
          <w:lang w:val="en-US" w:eastAsia="zh-CN" w:bidi="ar"/>
        </w:rPr>
        <w:t>max_sec</w:t>
      </w:r>
      <w:r>
        <w:rPr>
          <w:rFonts w:hint="eastAsia" w:ascii="宋体" w:hAnsi="宋体" w:eastAsia="宋体" w:cs="宋体"/>
          <w:kern w:val="2"/>
          <w:sz w:val="21"/>
          <w:szCs w:val="21"/>
          <w:lang w:val="en-US" w:eastAsia="zh-CN" w:bidi="ar"/>
        </w:rPr>
        <w:t>扇区的第</w:t>
      </w:r>
      <w:r>
        <w:rPr>
          <w:rFonts w:hint="eastAsia" w:ascii="宋体" w:hAnsi="宋体" w:cs="宋体"/>
          <w:kern w:val="2"/>
          <w:sz w:val="21"/>
          <w:szCs w:val="21"/>
          <w:lang w:val="en-US" w:eastAsia="zh-CN" w:bidi="ar"/>
        </w:rPr>
        <w:t>0</w:t>
      </w:r>
      <w:r>
        <w:rPr>
          <w:rFonts w:hint="eastAsia" w:ascii="宋体" w:hAnsi="宋体" w:eastAsia="宋体" w:cs="宋体"/>
          <w:kern w:val="2"/>
          <w:sz w:val="21"/>
          <w:szCs w:val="21"/>
          <w:lang w:val="en-US" w:eastAsia="zh-CN" w:bidi="ar"/>
        </w:rPr>
        <w:t>个</w:t>
      </w:r>
      <w:r>
        <w:rPr>
          <w:rFonts w:hint="eastAsia" w:ascii="宋体" w:hAnsi="宋体" w:cs="宋体"/>
          <w:kern w:val="2"/>
          <w:sz w:val="21"/>
          <w:szCs w:val="21"/>
          <w:lang w:val="en-US" w:eastAsia="zh-CN" w:bidi="ar"/>
        </w:rPr>
        <w:t>数据</w:t>
      </w:r>
      <w:r>
        <w:rPr>
          <w:rFonts w:hint="eastAsia" w:ascii="宋体" w:hAnsi="宋体" w:eastAsia="宋体" w:cs="宋体"/>
          <w:kern w:val="2"/>
          <w:sz w:val="21"/>
          <w:szCs w:val="21"/>
          <w:lang w:val="en-US" w:eastAsia="zh-CN" w:bidi="ar"/>
        </w:rPr>
        <w:t>单元（因为使用第</w:t>
      </w:r>
      <w:r>
        <w:rPr>
          <w:rFonts w:hint="eastAsia" w:ascii="宋体" w:hAnsi="宋体" w:cs="宋体"/>
          <w:kern w:val="2"/>
          <w:sz w:val="21"/>
          <w:szCs w:val="21"/>
          <w:lang w:val="en-US" w:eastAsia="zh-CN" w:bidi="ar"/>
        </w:rPr>
        <w:t>0</w:t>
      </w:r>
      <w:r>
        <w:rPr>
          <w:rFonts w:hint="eastAsia" w:ascii="宋体" w:hAnsi="宋体" w:eastAsia="宋体" w:cs="宋体"/>
          <w:kern w:val="2"/>
          <w:sz w:val="21"/>
          <w:szCs w:val="21"/>
          <w:lang w:val="en-US" w:eastAsia="zh-CN" w:bidi="ar"/>
        </w:rPr>
        <w:t>单元前会执行擦除操作）并且</w:t>
      </w:r>
      <w:r>
        <w:rPr>
          <w:rFonts w:hint="eastAsia" w:ascii="宋体" w:hAnsi="宋体" w:cs="宋体"/>
          <w:kern w:val="2"/>
          <w:sz w:val="21"/>
          <w:szCs w:val="21"/>
          <w:lang w:val="en-US" w:eastAsia="zh-CN" w:bidi="ar"/>
        </w:rPr>
        <w:t>max_sec扇区后面未使用的空间非</w:t>
      </w:r>
      <w:r>
        <w:rPr>
          <w:rFonts w:hint="eastAsia" w:ascii="宋体" w:hAnsi="宋体" w:eastAsia="宋体" w:cs="宋体"/>
          <w:kern w:val="2"/>
          <w:sz w:val="21"/>
          <w:szCs w:val="21"/>
          <w:lang w:val="en-US" w:eastAsia="zh-CN" w:bidi="ar"/>
        </w:rPr>
        <w:t>全</w:t>
      </w:r>
      <w:r>
        <w:rPr>
          <w:rFonts w:hint="eastAsia" w:ascii="宋体" w:hAnsi="宋体" w:cs="宋体"/>
          <w:kern w:val="2"/>
          <w:sz w:val="21"/>
          <w:szCs w:val="21"/>
          <w:lang w:val="en-US" w:eastAsia="zh-CN" w:bidi="ar"/>
        </w:rPr>
        <w:t>0xFF</w:t>
      </w:r>
      <w:r>
        <w:rPr>
          <w:rFonts w:hint="eastAsia" w:ascii="宋体" w:hAnsi="宋体" w:eastAsia="宋体" w:cs="宋体"/>
          <w:kern w:val="2"/>
          <w:sz w:val="21"/>
          <w:szCs w:val="21"/>
          <w:lang w:val="en-US" w:eastAsia="zh-CN" w:bidi="ar"/>
        </w:rPr>
        <w:t>”则执行：</w:t>
      </w:r>
    </w:p>
    <w:p w14:paraId="28CCA767">
      <w:pPr>
        <w:pStyle w:val="9"/>
        <w:keepNext w:val="0"/>
        <w:keepLines w:val="0"/>
        <w:widowControl w:val="0"/>
        <w:numPr>
          <w:ilvl w:val="0"/>
          <w:numId w:val="5"/>
        </w:numPr>
        <w:suppressLineNumbers w:val="0"/>
        <w:spacing w:before="100" w:beforeAutospacing="1" w:after="120" w:afterAutospacing="0" w:line="360" w:lineRule="auto"/>
        <w:ind w:left="840" w:leftChars="0" w:right="0" w:rightChars="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将该扇区已经存储的</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备份到</w:t>
      </w:r>
      <w:r>
        <w:rPr>
          <w:rFonts w:hint="eastAsia" w:ascii="宋体" w:hAnsi="宋体" w:cs="宋体"/>
          <w:kern w:val="2"/>
          <w:sz w:val="21"/>
          <w:szCs w:val="21"/>
          <w:lang w:val="en-US" w:eastAsia="zh-CN" w:bidi="ar"/>
        </w:rPr>
        <w:t>“备份恢复”区域（保护）；</w:t>
      </w:r>
    </w:p>
    <w:p w14:paraId="1C25E687">
      <w:pPr>
        <w:pStyle w:val="9"/>
        <w:keepNext w:val="0"/>
        <w:keepLines w:val="0"/>
        <w:widowControl w:val="0"/>
        <w:numPr>
          <w:ilvl w:val="0"/>
          <w:numId w:val="5"/>
        </w:numPr>
        <w:suppressLineNumbers w:val="0"/>
        <w:spacing w:before="100" w:beforeAutospacing="1" w:after="120" w:afterAutospacing="0" w:line="360" w:lineRule="auto"/>
        <w:ind w:left="840" w:leftChars="0" w:right="0" w:rightChars="0" w:hanging="420" w:firstLineChars="0"/>
        <w:jc w:val="left"/>
        <w:rPr>
          <w:rFonts w:hint="eastAsia" w:ascii="宋体" w:hAnsi="宋体" w:eastAsia="宋体" w:cs="宋体"/>
          <w:kern w:val="2"/>
          <w:sz w:val="21"/>
          <w:szCs w:val="21"/>
        </w:rPr>
      </w:pPr>
      <w:r>
        <w:rPr>
          <w:rFonts w:hint="eastAsia" w:ascii="宋体" w:hAnsi="宋体" w:cs="宋体"/>
          <w:kern w:val="2"/>
          <w:sz w:val="21"/>
          <w:szCs w:val="21"/>
          <w:lang w:val="en-US" w:eastAsia="zh-CN" w:bidi="ar"/>
        </w:rPr>
        <w:t>将</w:t>
      </w:r>
      <w:r>
        <w:rPr>
          <w:rFonts w:hint="eastAsia" w:ascii="宋体" w:hAnsi="宋体" w:eastAsia="宋体" w:cs="宋体"/>
          <w:kern w:val="2"/>
          <w:sz w:val="21"/>
          <w:szCs w:val="21"/>
          <w:lang w:val="en-US" w:eastAsia="zh-CN" w:bidi="ar"/>
        </w:rPr>
        <w:t>准备擦除哪个扇区的</w:t>
      </w:r>
      <w:r>
        <w:rPr>
          <w:rFonts w:hint="eastAsia" w:ascii="宋体" w:hAnsi="宋体" w:cs="宋体"/>
          <w:kern w:val="2"/>
          <w:sz w:val="21"/>
          <w:szCs w:val="21"/>
          <w:lang w:val="en-US" w:eastAsia="zh-CN" w:bidi="ar"/>
        </w:rPr>
        <w:t>信息记录到“备份恢复”区域（保护）</w:t>
      </w:r>
      <w:r>
        <w:rPr>
          <w:rFonts w:hint="eastAsia" w:ascii="宋体" w:hAnsi="宋体" w:eastAsia="宋体" w:cs="宋体"/>
          <w:kern w:val="2"/>
          <w:sz w:val="21"/>
          <w:szCs w:val="21"/>
          <w:lang w:val="en-US" w:eastAsia="zh-CN" w:bidi="ar"/>
        </w:rPr>
        <w:t>；</w:t>
      </w:r>
    </w:p>
    <w:p w14:paraId="3C7629B8">
      <w:pPr>
        <w:pStyle w:val="9"/>
        <w:keepNext w:val="0"/>
        <w:keepLines w:val="0"/>
        <w:widowControl w:val="0"/>
        <w:numPr>
          <w:ilvl w:val="0"/>
          <w:numId w:val="5"/>
        </w:numPr>
        <w:suppressLineNumbers w:val="0"/>
        <w:spacing w:before="100" w:beforeAutospacing="1" w:after="120" w:afterAutospacing="0" w:line="360" w:lineRule="auto"/>
        <w:ind w:left="840" w:leftChars="0" w:right="0" w:rightChars="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开始擦除对应的扇区</w:t>
      </w:r>
    </w:p>
    <w:p w14:paraId="121281D7">
      <w:pPr>
        <w:pStyle w:val="9"/>
        <w:keepNext w:val="0"/>
        <w:keepLines w:val="0"/>
        <w:widowControl w:val="0"/>
        <w:numPr>
          <w:ilvl w:val="0"/>
          <w:numId w:val="5"/>
        </w:numPr>
        <w:suppressLineNumbers w:val="0"/>
        <w:spacing w:before="100" w:beforeAutospacing="1" w:after="120" w:afterAutospacing="0" w:line="360" w:lineRule="auto"/>
        <w:ind w:left="840" w:leftChars="0" w:right="0" w:rightChars="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从</w:t>
      </w:r>
      <w:r>
        <w:rPr>
          <w:rFonts w:hint="eastAsia" w:ascii="宋体" w:hAnsi="宋体" w:cs="宋体"/>
          <w:kern w:val="2"/>
          <w:sz w:val="21"/>
          <w:szCs w:val="21"/>
          <w:lang w:val="en-US" w:eastAsia="zh-CN" w:bidi="ar"/>
        </w:rPr>
        <w:t>“备份恢复”区域</w:t>
      </w:r>
      <w:r>
        <w:rPr>
          <w:rFonts w:hint="eastAsia" w:ascii="宋体" w:hAnsi="宋体" w:eastAsia="宋体" w:cs="宋体"/>
          <w:kern w:val="2"/>
          <w:sz w:val="21"/>
          <w:szCs w:val="21"/>
          <w:lang w:val="en-US" w:eastAsia="zh-CN" w:bidi="ar"/>
        </w:rPr>
        <w:t>将</w:t>
      </w:r>
      <w:r>
        <w:rPr>
          <w:rFonts w:hint="eastAsia" w:ascii="宋体" w:hAnsi="宋体" w:cs="宋体"/>
          <w:kern w:val="2"/>
          <w:sz w:val="21"/>
          <w:szCs w:val="21"/>
          <w:lang w:val="en-US" w:eastAsia="zh-CN" w:bidi="ar"/>
        </w:rPr>
        <w:t>时序记录</w:t>
      </w:r>
      <w:r>
        <w:rPr>
          <w:rFonts w:hint="eastAsia" w:ascii="宋体" w:hAnsi="宋体" w:eastAsia="宋体" w:cs="宋体"/>
          <w:kern w:val="2"/>
          <w:sz w:val="21"/>
          <w:szCs w:val="21"/>
          <w:lang w:val="en-US" w:eastAsia="zh-CN" w:bidi="ar"/>
        </w:rPr>
        <w:t>拷贝回原来的扇区</w:t>
      </w:r>
    </w:p>
    <w:p w14:paraId="771B78C1">
      <w:pPr>
        <w:pStyle w:val="9"/>
        <w:keepNext w:val="0"/>
        <w:keepLines w:val="0"/>
        <w:widowControl w:val="0"/>
        <w:numPr>
          <w:ilvl w:val="0"/>
          <w:numId w:val="5"/>
        </w:numPr>
        <w:suppressLineNumbers w:val="0"/>
        <w:spacing w:before="100" w:beforeAutospacing="1" w:after="120" w:afterAutospacing="0" w:line="360" w:lineRule="auto"/>
        <w:ind w:left="840" w:leftChars="0" w:right="0" w:rightChars="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无效化第(</w:t>
      </w:r>
      <w:r>
        <w:rPr>
          <w:rFonts w:hint="eastAsia" w:ascii="宋体" w:hAnsi="宋体" w:cs="宋体"/>
          <w:kern w:val="2"/>
          <w:sz w:val="21"/>
          <w:szCs w:val="21"/>
          <w:lang w:val="en-US" w:eastAsia="zh-CN" w:bidi="ar"/>
        </w:rPr>
        <w:t>2</w:t>
      </w:r>
      <w:r>
        <w:rPr>
          <w:rFonts w:hint="eastAsia" w:ascii="宋体" w:hAnsi="宋体" w:eastAsia="宋体" w:cs="宋体"/>
          <w:kern w:val="2"/>
          <w:sz w:val="21"/>
          <w:szCs w:val="21"/>
          <w:lang w:val="en-US" w:eastAsia="zh-CN" w:bidi="ar"/>
        </w:rPr>
        <w:t>)步的</w:t>
      </w:r>
      <w:r>
        <w:rPr>
          <w:rFonts w:hint="eastAsia" w:ascii="宋体" w:hAnsi="宋体" w:cs="宋体"/>
          <w:kern w:val="2"/>
          <w:sz w:val="21"/>
          <w:szCs w:val="21"/>
          <w:lang w:val="en-US" w:eastAsia="zh-CN" w:bidi="ar"/>
        </w:rPr>
        <w:t>自修复</w:t>
      </w:r>
      <w:r>
        <w:rPr>
          <w:rFonts w:hint="eastAsia" w:ascii="宋体" w:hAnsi="宋体" w:eastAsia="宋体" w:cs="宋体"/>
          <w:kern w:val="2"/>
          <w:sz w:val="21"/>
          <w:szCs w:val="21"/>
          <w:lang w:val="en-US" w:eastAsia="zh-CN" w:bidi="ar"/>
        </w:rPr>
        <w:t>记录</w:t>
      </w:r>
      <w:r>
        <w:rPr>
          <w:rFonts w:hint="eastAsia" w:ascii="宋体" w:hAnsi="宋体" w:cs="宋体"/>
          <w:kern w:val="2"/>
          <w:sz w:val="21"/>
          <w:szCs w:val="21"/>
          <w:lang w:val="en-US" w:eastAsia="zh-CN" w:bidi="ar"/>
        </w:rPr>
        <w:t>（将crc16字段的值写成0）</w:t>
      </w:r>
    </w:p>
    <w:p w14:paraId="614DB681">
      <w:pPr>
        <w:pStyle w:val="9"/>
        <w:keepNext w:val="0"/>
        <w:keepLines w:val="0"/>
        <w:widowControl w:val="0"/>
        <w:suppressLineNumbers w:val="0"/>
        <w:spacing w:before="100" w:beforeAutospacing="1" w:after="120" w:afterAutospacing="0" w:line="360" w:lineRule="auto"/>
        <w:ind w:left="0" w:right="0"/>
        <w:jc w:val="left"/>
        <w:rPr>
          <w:rFonts w:hint="default" w:ascii="宋体" w:hAnsi="宋体" w:eastAsia="宋体" w:cs="宋体"/>
          <w:b/>
          <w:bCs/>
          <w:kern w:val="2"/>
          <w:sz w:val="24"/>
          <w:szCs w:val="24"/>
          <w:lang w:val="en-US"/>
        </w:rPr>
      </w:pPr>
      <w:r>
        <w:rPr>
          <w:rFonts w:hint="eastAsia" w:ascii="宋体" w:hAnsi="宋体" w:eastAsia="宋体" w:cs="宋体"/>
          <w:b/>
          <w:bCs/>
          <w:kern w:val="2"/>
          <w:sz w:val="24"/>
          <w:szCs w:val="24"/>
          <w:lang w:val="en-US" w:eastAsia="zh-CN" w:bidi="ar"/>
        </w:rPr>
        <w:t>第（</w:t>
      </w:r>
      <w:r>
        <w:rPr>
          <w:rFonts w:hint="eastAsia" w:ascii="宋体" w:hAnsi="宋体" w:cs="宋体"/>
          <w:b/>
          <w:bCs/>
          <w:kern w:val="2"/>
          <w:sz w:val="24"/>
          <w:szCs w:val="24"/>
          <w:lang w:val="en-US" w:eastAsia="zh-CN" w:bidi="ar"/>
        </w:rPr>
        <w:t>1</w:t>
      </w:r>
      <w:r>
        <w:rPr>
          <w:rFonts w:hint="eastAsia" w:ascii="宋体" w:hAnsi="宋体" w:eastAsia="宋体" w:cs="宋体"/>
          <w:b/>
          <w:bCs/>
          <w:kern w:val="2"/>
          <w:sz w:val="24"/>
          <w:szCs w:val="24"/>
          <w:lang w:val="en-US" w:eastAsia="zh-CN" w:bidi="ar"/>
        </w:rPr>
        <w:t>）</w:t>
      </w:r>
      <w:r>
        <w:rPr>
          <w:rFonts w:hint="eastAsia" w:ascii="宋体" w:hAnsi="宋体" w:cs="宋体"/>
          <w:b/>
          <w:bCs/>
          <w:kern w:val="2"/>
          <w:sz w:val="24"/>
          <w:szCs w:val="24"/>
          <w:lang w:val="en-US" w:eastAsia="zh-CN" w:bidi="ar"/>
        </w:rPr>
        <w:t>和（2）</w:t>
      </w:r>
      <w:r>
        <w:rPr>
          <w:rFonts w:hint="eastAsia" w:ascii="宋体" w:hAnsi="宋体" w:eastAsia="宋体" w:cs="宋体"/>
          <w:b/>
          <w:bCs/>
          <w:kern w:val="2"/>
          <w:sz w:val="24"/>
          <w:szCs w:val="24"/>
          <w:lang w:val="en-US" w:eastAsia="zh-CN" w:bidi="ar"/>
        </w:rPr>
        <w:t>步</w:t>
      </w:r>
      <w:r>
        <w:rPr>
          <w:rFonts w:hint="eastAsia" w:ascii="宋体" w:hAnsi="宋体" w:cs="宋体"/>
          <w:b/>
          <w:bCs/>
          <w:kern w:val="2"/>
          <w:sz w:val="24"/>
          <w:szCs w:val="24"/>
          <w:lang w:val="en-US" w:eastAsia="zh-CN" w:bidi="ar"/>
        </w:rPr>
        <w:t>涉及到的结构</w:t>
      </w:r>
    </w:p>
    <w:p w14:paraId="79828D29">
      <w:pPr>
        <w:pStyle w:val="9"/>
        <w:keepNext w:val="0"/>
        <w:keepLines w:val="0"/>
        <w:widowControl w:val="0"/>
        <w:suppressLineNumbers w:val="0"/>
        <w:spacing w:before="100" w:beforeAutospacing="1" w:after="120" w:afterAutospacing="0" w:line="240" w:lineRule="auto"/>
        <w:ind w:left="0" w:right="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fldChar w:fldCharType="begin"/>
      </w:r>
      <w:r>
        <w:instrText xml:space="preserve"> INCLUDEPICTURE "../../../../Desktop/协议转换器/UserssqfanAppDataLocalTempksohtml40560wps2.jpg" \* MERGEFORMAT \d </w:instrText>
      </w:r>
      <w:r>
        <w:rPr>
          <w:rFonts w:hint="eastAsia" w:ascii="宋体" w:hAnsi="宋体" w:eastAsia="宋体" w:cs="宋体"/>
          <w:kern w:val="2"/>
          <w:sz w:val="21"/>
          <w:szCs w:val="21"/>
          <w:lang w:val="en-US" w:eastAsia="zh-CN" w:bidi="ar"/>
        </w:rPr>
        <w:fldChar w:fldCharType="separate"/>
      </w:r>
      <w:r>
        <w:rPr>
          <w:rFonts w:hint="eastAsia" w:ascii="宋体" w:hAnsi="宋体" w:eastAsia="宋体" w:cs="宋体"/>
          <w:kern w:val="2"/>
          <w:sz w:val="21"/>
          <w:szCs w:val="21"/>
          <w:lang w:val="en-US" w:eastAsia="zh-CN" w:bidi="ar"/>
        </w:rPr>
        <w:fldChar w:fldCharType="end"/>
      </w:r>
      <w:r>
        <w:rPr>
          <w:rFonts w:hint="eastAsia" w:ascii="宋体" w:hAnsi="宋体" w:eastAsia="宋体" w:cs="宋体"/>
          <w:kern w:val="2"/>
          <w:sz w:val="21"/>
          <w:szCs w:val="21"/>
          <w:lang w:val="en-US" w:eastAsia="zh-CN" w:bidi="ar"/>
        </w:rPr>
        <w:t xml:space="preserve"> </w:t>
      </w:r>
      <w:r>
        <w:drawing>
          <wp:inline distT="0" distB="0" distL="114300" distR="114300">
            <wp:extent cx="5267325" cy="1092200"/>
            <wp:effectExtent l="0" t="0" r="952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5267325" cy="1092200"/>
                    </a:xfrm>
                    <a:prstGeom prst="rect">
                      <a:avLst/>
                    </a:prstGeom>
                    <a:noFill/>
                    <a:ln>
                      <a:noFill/>
                    </a:ln>
                  </pic:spPr>
                </pic:pic>
              </a:graphicData>
            </a:graphic>
          </wp:inline>
        </w:drawing>
      </w:r>
      <w:r>
        <w:rPr>
          <w:rFonts w:hint="eastAsia" w:ascii="宋体" w:hAnsi="宋体" w:eastAsia="宋体" w:cs="宋体"/>
          <w:kern w:val="2"/>
          <w:sz w:val="21"/>
          <w:szCs w:val="21"/>
          <w:lang w:eastAsia="zh-CN" w:bidi="ar"/>
        </w:rPr>
        <w:t>图2.</w:t>
      </w:r>
      <w:r>
        <w:rPr>
          <w:rFonts w:hint="eastAsia" w:ascii="宋体" w:hAnsi="宋体" w:eastAsia="宋体" w:cs="宋体"/>
          <w:kern w:val="2"/>
          <w:sz w:val="21"/>
          <w:szCs w:val="21"/>
          <w:lang w:val="en-US" w:eastAsia="zh-CN" w:bidi="ar"/>
        </w:rPr>
        <w:t>8</w:t>
      </w:r>
    </w:p>
    <w:p w14:paraId="5AF63608">
      <w:pPr>
        <w:pStyle w:val="9"/>
        <w:keepNext w:val="0"/>
        <w:keepLines w:val="0"/>
        <w:widowControl w:val="0"/>
        <w:suppressLineNumbers w:val="0"/>
        <w:spacing w:before="100" w:beforeAutospacing="1" w:after="120" w:afterAutospacing="0" w:line="360" w:lineRule="auto"/>
        <w:ind w:left="0" w:right="0" w:firstLine="420" w:firstLineChars="0"/>
        <w:jc w:val="left"/>
        <w:rPr>
          <w:rFonts w:hint="default" w:ascii="宋体" w:hAnsi="宋体" w:cs="宋体"/>
          <w:kern w:val="2"/>
          <w:sz w:val="21"/>
          <w:szCs w:val="21"/>
          <w:lang w:val="en-US" w:eastAsia="zh-CN" w:bidi="ar"/>
        </w:rPr>
      </w:pPr>
      <w:r>
        <w:rPr>
          <w:rFonts w:hint="eastAsia" w:ascii="宋体" w:hAnsi="宋体" w:cs="宋体"/>
          <w:kern w:val="2"/>
          <w:sz w:val="21"/>
          <w:szCs w:val="21"/>
          <w:lang w:val="en-US" w:eastAsia="zh-CN" w:bidi="ar"/>
        </w:rPr>
        <w:t>如图2.8为自修复记录的结构体，前面所述第（1）步是将时序记录数据拷贝到“备份恢复”区域所在扇区往后偏移sizeof(tsdb_unit_repair_bk)个字节的位置，前面的空间用来存储自修复记录。</w:t>
      </w:r>
    </w:p>
    <w:p w14:paraId="6D61A661">
      <w:pPr>
        <w:pStyle w:val="9"/>
        <w:keepNext w:val="0"/>
        <w:keepLines w:val="0"/>
        <w:widowControl w:val="0"/>
        <w:suppressLineNumbers w:val="0"/>
        <w:spacing w:before="100" w:beforeAutospacing="1" w:after="120" w:afterAutospacing="0" w:line="240" w:lineRule="auto"/>
        <w:ind w:left="0" w:right="0"/>
        <w:jc w:val="left"/>
        <w:rPr>
          <w:rFonts w:hint="default" w:ascii="宋体" w:hAnsi="宋体" w:eastAsia="宋体" w:cs="宋体"/>
          <w:kern w:val="2"/>
          <w:sz w:val="21"/>
          <w:szCs w:val="21"/>
          <w:lang w:val="en-US"/>
        </w:rPr>
      </w:pPr>
      <w:r>
        <w:rPr>
          <w:rFonts w:hint="eastAsia" w:ascii="宋体" w:hAnsi="宋体" w:cs="宋体"/>
          <w:b/>
          <w:bCs/>
          <w:kern w:val="2"/>
          <w:sz w:val="21"/>
          <w:szCs w:val="21"/>
          <w:lang w:val="en-US" w:eastAsia="zh-CN" w:bidi="ar"/>
        </w:rPr>
        <w:t>type</w:t>
      </w:r>
      <w:r>
        <w:rPr>
          <w:rFonts w:hint="eastAsia" w:ascii="宋体" w:hAnsi="宋体" w:eastAsia="宋体" w:cs="宋体"/>
          <w:kern w:val="2"/>
          <w:sz w:val="21"/>
          <w:szCs w:val="21"/>
          <w:lang w:val="en-US" w:eastAsia="zh-CN" w:bidi="ar"/>
        </w:rPr>
        <w:t>：</w:t>
      </w:r>
      <w:r>
        <w:rPr>
          <w:rFonts w:hint="eastAsia" w:ascii="宋体" w:hAnsi="宋体" w:cs="宋体"/>
          <w:kern w:val="2"/>
          <w:sz w:val="21"/>
          <w:szCs w:val="21"/>
          <w:lang w:val="en-US" w:eastAsia="zh-CN" w:bidi="ar"/>
        </w:rPr>
        <w:t>2为存储单元自修复；1为FDB管理结构备份</w:t>
      </w:r>
    </w:p>
    <w:p w14:paraId="6A836C15">
      <w:pPr>
        <w:pStyle w:val="9"/>
        <w:keepNext w:val="0"/>
        <w:keepLines w:val="0"/>
        <w:widowControl w:val="0"/>
        <w:suppressLineNumbers w:val="0"/>
        <w:spacing w:before="100" w:beforeAutospacing="1" w:after="120" w:afterAutospacing="0" w:line="240" w:lineRule="auto"/>
        <w:ind w:left="0" w:right="0"/>
        <w:jc w:val="left"/>
        <w:rPr>
          <w:rFonts w:hint="eastAsia" w:ascii="宋体" w:hAnsi="宋体" w:cs="宋体"/>
          <w:kern w:val="2"/>
          <w:sz w:val="21"/>
          <w:szCs w:val="21"/>
          <w:lang w:val="en-US" w:eastAsia="zh-CN" w:bidi="ar"/>
        </w:rPr>
      </w:pPr>
      <w:r>
        <w:rPr>
          <w:rFonts w:hint="eastAsia" w:ascii="宋体" w:hAnsi="宋体" w:cs="宋体"/>
          <w:b/>
          <w:bCs/>
          <w:kern w:val="2"/>
          <w:sz w:val="21"/>
          <w:szCs w:val="21"/>
          <w:lang w:val="en-US" w:eastAsia="zh-CN" w:bidi="ar"/>
        </w:rPr>
        <w:t>sec_idx</w:t>
      </w:r>
      <w:r>
        <w:rPr>
          <w:rFonts w:hint="eastAsia" w:ascii="宋体" w:hAnsi="宋体" w:cs="宋体"/>
          <w:kern w:val="2"/>
          <w:sz w:val="21"/>
          <w:szCs w:val="21"/>
          <w:lang w:val="en-US" w:eastAsia="zh-CN" w:bidi="ar"/>
        </w:rPr>
        <w:t>：自修复记录是当前数据库中哪个扇区的</w:t>
      </w:r>
    </w:p>
    <w:p w14:paraId="663327AB">
      <w:pPr>
        <w:pStyle w:val="9"/>
        <w:keepNext w:val="0"/>
        <w:keepLines w:val="0"/>
        <w:widowControl w:val="0"/>
        <w:suppressLineNumbers w:val="0"/>
        <w:spacing w:before="100" w:beforeAutospacing="1" w:after="120" w:afterAutospacing="0" w:line="240" w:lineRule="auto"/>
        <w:ind w:left="0" w:right="0"/>
        <w:jc w:val="left"/>
        <w:rPr>
          <w:rFonts w:hint="eastAsia" w:ascii="宋体" w:hAnsi="宋体" w:cs="宋体"/>
          <w:kern w:val="2"/>
          <w:sz w:val="21"/>
          <w:szCs w:val="21"/>
          <w:lang w:val="en-US" w:eastAsia="zh-CN" w:bidi="ar"/>
        </w:rPr>
      </w:pPr>
      <w:r>
        <w:rPr>
          <w:rFonts w:hint="eastAsia" w:ascii="宋体" w:hAnsi="宋体" w:cs="宋体"/>
          <w:b/>
          <w:bCs/>
          <w:kern w:val="2"/>
          <w:sz w:val="21"/>
          <w:szCs w:val="21"/>
          <w:lang w:val="en-US" w:eastAsia="zh-CN" w:bidi="ar"/>
        </w:rPr>
        <w:t>data_size</w:t>
      </w:r>
      <w:r>
        <w:rPr>
          <w:rFonts w:hint="eastAsia" w:ascii="宋体" w:hAnsi="宋体" w:cs="宋体"/>
          <w:kern w:val="2"/>
          <w:sz w:val="21"/>
          <w:szCs w:val="21"/>
          <w:lang w:val="en-US" w:eastAsia="zh-CN" w:bidi="ar"/>
        </w:rPr>
        <w:t>：第（1）步备份的时序记录的大小;</w:t>
      </w:r>
    </w:p>
    <w:p w14:paraId="53F6ADF0">
      <w:pPr>
        <w:pStyle w:val="9"/>
        <w:keepNext w:val="0"/>
        <w:keepLines w:val="0"/>
        <w:widowControl w:val="0"/>
        <w:suppressLineNumbers w:val="0"/>
        <w:spacing w:before="100" w:beforeAutospacing="1" w:after="120" w:afterAutospacing="0" w:line="240" w:lineRule="auto"/>
        <w:ind w:left="0" w:right="0"/>
        <w:jc w:val="left"/>
        <w:rPr>
          <w:rFonts w:hint="default" w:ascii="宋体" w:hAnsi="宋体" w:cs="宋体"/>
          <w:kern w:val="2"/>
          <w:sz w:val="21"/>
          <w:szCs w:val="21"/>
          <w:lang w:val="en-US" w:eastAsia="zh-CN" w:bidi="ar"/>
        </w:rPr>
      </w:pPr>
      <w:r>
        <w:rPr>
          <w:rFonts w:hint="eastAsia" w:ascii="宋体" w:hAnsi="宋体" w:cs="宋体"/>
          <w:b/>
          <w:bCs/>
          <w:kern w:val="2"/>
          <w:sz w:val="21"/>
          <w:szCs w:val="21"/>
          <w:lang w:val="en-US" w:eastAsia="zh-CN" w:bidi="ar"/>
        </w:rPr>
        <w:t>注意：</w:t>
      </w:r>
      <w:r>
        <w:rPr>
          <w:rFonts w:hint="eastAsia" w:ascii="宋体" w:hAnsi="宋体" w:cs="宋体"/>
          <w:kern w:val="2"/>
          <w:sz w:val="21"/>
          <w:szCs w:val="21"/>
          <w:lang w:val="en-US" w:eastAsia="zh-CN" w:bidi="ar"/>
        </w:rPr>
        <w:t>data_size+自修复记录大小必须大于等于扇区大小,data_size的最大值为unit_size*(N-1)，为了确保自修复机制能正常运行，限定数据单元大小必须大于等于自修复记录大小，则用户数据的大小可以配置为[自修复记录大小-6， 扇区大小-6]。</w:t>
      </w:r>
    </w:p>
    <w:p w14:paraId="0A2849FE">
      <w:pPr>
        <w:pStyle w:val="9"/>
        <w:keepNext w:val="0"/>
        <w:keepLines w:val="0"/>
        <w:widowControl w:val="0"/>
        <w:suppressLineNumbers w:val="0"/>
        <w:spacing w:before="100" w:beforeAutospacing="1" w:after="120" w:afterAutospacing="0" w:line="240" w:lineRule="auto"/>
        <w:ind w:left="0" w:right="0"/>
        <w:jc w:val="left"/>
        <w:rPr>
          <w:rFonts w:hint="eastAsia" w:ascii="宋体" w:hAnsi="宋体" w:eastAsia="宋体" w:cs="宋体"/>
          <w:kern w:val="2"/>
          <w:sz w:val="21"/>
          <w:szCs w:val="21"/>
          <w:lang w:val="en-US" w:eastAsia="zh-CN" w:bidi="ar"/>
        </w:rPr>
      </w:pPr>
      <w:r>
        <w:rPr>
          <w:rFonts w:hint="eastAsia" w:ascii="宋体" w:hAnsi="宋体" w:cs="宋体"/>
          <w:b/>
          <w:bCs/>
          <w:kern w:val="2"/>
          <w:sz w:val="21"/>
          <w:szCs w:val="21"/>
          <w:lang w:val="en-US" w:eastAsia="zh-CN" w:bidi="ar"/>
        </w:rPr>
        <w:t>c</w:t>
      </w:r>
      <w:r>
        <w:rPr>
          <w:rFonts w:hint="eastAsia" w:ascii="宋体" w:hAnsi="宋体" w:eastAsia="宋体" w:cs="宋体"/>
          <w:b/>
          <w:bCs/>
          <w:kern w:val="2"/>
          <w:sz w:val="21"/>
          <w:szCs w:val="21"/>
          <w:lang w:val="en-US" w:eastAsia="zh-CN" w:bidi="ar"/>
        </w:rPr>
        <w:t>rc</w:t>
      </w:r>
      <w:r>
        <w:rPr>
          <w:rFonts w:hint="eastAsia" w:ascii="宋体" w:hAnsi="宋体" w:cs="宋体"/>
          <w:b/>
          <w:bCs/>
          <w:kern w:val="2"/>
          <w:sz w:val="21"/>
          <w:szCs w:val="21"/>
          <w:lang w:val="en-US" w:eastAsia="zh-CN" w:bidi="ar"/>
        </w:rPr>
        <w:t>16</w:t>
      </w:r>
      <w:r>
        <w:rPr>
          <w:rFonts w:hint="eastAsia" w:ascii="宋体" w:hAnsi="宋体" w:eastAsia="宋体" w:cs="宋体"/>
          <w:kern w:val="2"/>
          <w:sz w:val="21"/>
          <w:szCs w:val="21"/>
          <w:lang w:val="en-US" w:eastAsia="zh-CN" w:bidi="ar"/>
        </w:rPr>
        <w:t>：前面所有字段的crc16校验，校验通过，才代表该自修复记录有效。</w:t>
      </w:r>
    </w:p>
    <w:p w14:paraId="42621A24">
      <w:pPr>
        <w:pStyle w:val="9"/>
        <w:keepNext w:val="0"/>
        <w:keepLines w:val="0"/>
        <w:widowControl w:val="0"/>
        <w:suppressLineNumbers w:val="0"/>
        <w:spacing w:before="100" w:beforeAutospacing="1" w:after="120" w:afterAutospacing="0" w:line="240" w:lineRule="auto"/>
        <w:ind w:left="0" w:right="0"/>
        <w:jc w:val="left"/>
        <w:rPr>
          <w:rFonts w:hint="eastAsia" w:ascii="宋体" w:hAnsi="宋体" w:eastAsia="宋体" w:cs="宋体"/>
          <w:kern w:val="2"/>
          <w:sz w:val="21"/>
          <w:szCs w:val="21"/>
          <w:lang w:val="en-US" w:eastAsia="zh-CN" w:bidi="ar"/>
        </w:rPr>
      </w:pPr>
    </w:p>
    <w:p w14:paraId="3E81B98F">
      <w:pPr>
        <w:spacing w:line="360" w:lineRule="auto"/>
        <w:rPr>
          <w:rFonts w:hint="eastAsia" w:ascii="宋体" w:hAnsi="宋体" w:eastAsia="宋体" w:cs="宋体"/>
          <w:b/>
          <w:bCs/>
          <w:sz w:val="24"/>
          <w:szCs w:val="22"/>
          <w:lang w:eastAsia="zh-CN"/>
        </w:rPr>
      </w:pPr>
      <w:r>
        <w:rPr>
          <w:rFonts w:hint="eastAsia" w:ascii="宋体" w:hAnsi="宋体" w:eastAsia="宋体" w:cs="宋体"/>
          <w:b/>
          <w:bCs/>
          <w:sz w:val="24"/>
          <w:szCs w:val="22"/>
        </w:rPr>
        <w:t>上电后，检查“备份恢复”区域</w:t>
      </w:r>
      <w:r>
        <w:rPr>
          <w:rFonts w:hint="eastAsia" w:ascii="宋体" w:hAnsi="宋体" w:cs="宋体"/>
          <w:b/>
          <w:bCs/>
          <w:sz w:val="24"/>
          <w:szCs w:val="22"/>
          <w:lang w:eastAsia="zh-CN"/>
        </w:rPr>
        <w:t>（</w:t>
      </w:r>
      <w:r>
        <w:rPr>
          <w:rFonts w:hint="eastAsia" w:ascii="宋体" w:hAnsi="宋体" w:cs="宋体"/>
          <w:b/>
          <w:bCs/>
          <w:sz w:val="24"/>
          <w:szCs w:val="22"/>
          <w:lang w:val="en-US" w:eastAsia="zh-CN"/>
        </w:rPr>
        <w:t>保护机制</w:t>
      </w:r>
      <w:r>
        <w:rPr>
          <w:rFonts w:hint="eastAsia" w:ascii="宋体" w:hAnsi="宋体" w:cs="宋体"/>
          <w:b/>
          <w:bCs/>
          <w:sz w:val="24"/>
          <w:szCs w:val="22"/>
          <w:lang w:eastAsia="zh-CN"/>
        </w:rPr>
        <w:t>）</w:t>
      </w:r>
    </w:p>
    <w:p w14:paraId="302413B3">
      <w:pPr>
        <w:spacing w:line="360" w:lineRule="auto"/>
        <w:ind w:firstLine="420" w:firstLineChars="0"/>
        <w:rPr>
          <w:rFonts w:hint="eastAsia" w:ascii="宋体" w:hAnsi="宋体" w:eastAsia="宋体" w:cs="宋体"/>
        </w:rPr>
      </w:pPr>
      <w:r>
        <w:rPr>
          <w:rFonts w:hint="eastAsia" w:ascii="宋体" w:hAnsi="宋体" w:eastAsia="宋体" w:cs="宋体"/>
        </w:rPr>
        <w:t>若 type 字段值为 2</w:t>
      </w:r>
      <w:r>
        <w:rPr>
          <w:rFonts w:hint="eastAsia" w:ascii="宋体" w:hAnsi="宋体" w:cs="宋体"/>
          <w:lang w:eastAsia="zh-CN"/>
        </w:rPr>
        <w:t>，</w:t>
      </w:r>
      <w:r>
        <w:rPr>
          <w:rFonts w:hint="eastAsia" w:ascii="宋体" w:hAnsi="宋体" w:eastAsia="宋体" w:cs="宋体"/>
          <w:lang w:val="en-US" w:eastAsia="zh-CN"/>
        </w:rPr>
        <w:t>则检查校验，</w:t>
      </w:r>
      <w:r>
        <w:rPr>
          <w:rFonts w:hint="eastAsia" w:ascii="宋体" w:hAnsi="宋体" w:eastAsia="宋体" w:cs="宋体"/>
        </w:rPr>
        <w:t xml:space="preserve"> CRC16 校验</w:t>
      </w:r>
      <w:r>
        <w:rPr>
          <w:rFonts w:hint="eastAsia" w:ascii="宋体" w:hAnsi="宋体" w:eastAsia="宋体" w:cs="宋体"/>
          <w:lang w:val="en-US" w:eastAsia="zh-CN"/>
        </w:rPr>
        <w:t>能</w:t>
      </w:r>
      <w:r>
        <w:rPr>
          <w:rFonts w:hint="eastAsia" w:ascii="宋体" w:hAnsi="宋体" w:eastAsia="宋体" w:cs="宋体"/>
        </w:rPr>
        <w:t>通过</w:t>
      </w:r>
      <w:r>
        <w:rPr>
          <w:rFonts w:hint="eastAsia" w:ascii="宋体" w:hAnsi="宋体" w:eastAsia="宋体" w:cs="宋体"/>
          <w:lang w:eastAsia="zh-CN"/>
        </w:rPr>
        <w:t>，</w:t>
      </w:r>
      <w:r>
        <w:rPr>
          <w:rFonts w:hint="eastAsia" w:ascii="宋体" w:hAnsi="宋体" w:eastAsia="宋体" w:cs="宋体"/>
        </w:rPr>
        <w:t xml:space="preserve">表示可能是在擦除 max_sec 扇区后未将备份数据拷贝回去（也可能是尚未开始擦除，或者数据已经拷贝回去但未无效化自修复记录）。此时，执行第（3）、（4）和（5）步。 </w:t>
      </w:r>
    </w:p>
    <w:p w14:paraId="53C41C9E">
      <w:pPr>
        <w:spacing w:line="360" w:lineRule="auto"/>
        <w:ind w:firstLine="420" w:firstLineChars="0"/>
        <w:rPr>
          <w:rFonts w:hint="eastAsia" w:ascii="宋体" w:hAnsi="宋体" w:eastAsia="宋体" w:cs="宋体"/>
        </w:rPr>
      </w:pPr>
    </w:p>
    <w:p w14:paraId="052C1F48">
      <w:pPr>
        <w:pStyle w:val="5"/>
        <w:numPr>
          <w:ilvl w:val="5"/>
          <w:numId w:val="0"/>
        </w:numPr>
        <w:bidi w:val="0"/>
        <w:ind w:leftChars="0"/>
        <w:rPr>
          <w:rFonts w:hint="default" w:ascii="Arial" w:hAnsi="Arial" w:cs="Arial"/>
          <w:b/>
          <w:bCs/>
          <w:sz w:val="21"/>
          <w:szCs w:val="21"/>
          <w:lang w:val="en-US" w:eastAsia="zh-CN"/>
        </w:rPr>
      </w:pPr>
      <w:r>
        <w:rPr>
          <w:rFonts w:hint="eastAsia" w:cs="Arial"/>
          <w:b/>
          <w:bCs/>
          <w:sz w:val="21"/>
          <w:szCs w:val="21"/>
          <w:lang w:val="en-US" w:eastAsia="zh-CN"/>
        </w:rPr>
        <w:t>1.3</w:t>
      </w:r>
      <w:r>
        <w:rPr>
          <w:rFonts w:hint="default" w:ascii="Arial" w:hAnsi="Arial" w:cs="Arial"/>
          <w:b/>
          <w:bCs/>
          <w:sz w:val="21"/>
          <w:szCs w:val="21"/>
          <w:lang w:val="en-US" w:eastAsia="zh-CN"/>
        </w:rPr>
        <w:t>.3自修复机制2</w:t>
      </w:r>
    </w:p>
    <w:p w14:paraId="71E0C653">
      <w:pPr>
        <w:rPr>
          <w:rFonts w:hint="default"/>
          <w:lang w:val="en-US" w:eastAsia="zh-CN"/>
        </w:rPr>
      </w:pPr>
      <w:r>
        <w:drawing>
          <wp:inline distT="0" distB="0" distL="114300" distR="114300">
            <wp:extent cx="5269230" cy="939800"/>
            <wp:effectExtent l="0" t="0" r="7620"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69230" cy="939800"/>
                    </a:xfrm>
                    <a:prstGeom prst="rect">
                      <a:avLst/>
                    </a:prstGeom>
                    <a:noFill/>
                    <a:ln>
                      <a:noFill/>
                    </a:ln>
                  </pic:spPr>
                </pic:pic>
              </a:graphicData>
            </a:graphic>
          </wp:inline>
        </w:drawing>
      </w:r>
    </w:p>
    <w:p w14:paraId="298A9C36">
      <w:pPr>
        <w:numPr>
          <w:ilvl w:val="0"/>
          <w:numId w:val="0"/>
        </w:numPr>
        <w:spacing w:line="360" w:lineRule="auto"/>
        <w:ind w:firstLine="420" w:firstLineChars="0"/>
        <w:rPr>
          <w:rFonts w:hint="eastAsia" w:ascii="宋体" w:hAnsi="宋体" w:cs="宋体"/>
          <w:sz w:val="21"/>
          <w:szCs w:val="21"/>
          <w:lang w:val="en-US" w:eastAsia="zh-CN"/>
        </w:rPr>
      </w:pPr>
      <w:r>
        <w:rPr>
          <w:rFonts w:ascii="宋体" w:hAnsi="宋体" w:eastAsia="宋体" w:cs="宋体"/>
          <w:sz w:val="21"/>
          <w:szCs w:val="21"/>
        </w:rPr>
        <w:t xml:space="preserve">当 </w:t>
      </w:r>
      <w:r>
        <w:rPr>
          <w:rStyle w:val="14"/>
          <w:rFonts w:ascii="宋体" w:hAnsi="宋体" w:eastAsia="宋体" w:cs="宋体"/>
          <w:sz w:val="21"/>
          <w:szCs w:val="21"/>
        </w:rPr>
        <w:t>max_sec</w:t>
      </w:r>
      <w:r>
        <w:rPr>
          <w:rFonts w:ascii="宋体" w:hAnsi="宋体" w:eastAsia="宋体" w:cs="宋体"/>
          <w:sz w:val="21"/>
          <w:szCs w:val="21"/>
        </w:rPr>
        <w:t xml:space="preserve"> 扇区的数据单元用完且数据库已完成一个循环（即 </w:t>
      </w:r>
      <w:r>
        <w:rPr>
          <w:rStyle w:val="14"/>
          <w:rFonts w:ascii="宋体" w:hAnsi="宋体" w:eastAsia="宋体" w:cs="宋体"/>
          <w:sz w:val="21"/>
          <w:szCs w:val="21"/>
        </w:rPr>
        <w:t>(max_sec + 1) % 扇区总数 = min_sec</w:t>
      </w:r>
      <w:r>
        <w:rPr>
          <w:rFonts w:ascii="宋体" w:hAnsi="宋体" w:eastAsia="宋体" w:cs="宋体"/>
          <w:sz w:val="21"/>
          <w:szCs w:val="21"/>
        </w:rPr>
        <w:t xml:space="preserve">）时，写入新的时序记录之前需要先擦除 </w:t>
      </w:r>
      <w:r>
        <w:rPr>
          <w:rStyle w:val="14"/>
          <w:rFonts w:ascii="宋体" w:hAnsi="宋体" w:eastAsia="宋体" w:cs="宋体"/>
          <w:sz w:val="21"/>
          <w:szCs w:val="21"/>
        </w:rPr>
        <w:t>min_sec</w:t>
      </w:r>
      <w:r>
        <w:rPr>
          <w:rFonts w:ascii="宋体" w:hAnsi="宋体" w:eastAsia="宋体" w:cs="宋体"/>
          <w:sz w:val="21"/>
          <w:szCs w:val="21"/>
        </w:rPr>
        <w:t xml:space="preserve"> 扇区。如果在执行‘擦除扇区 - 写入时序记录 - 更新 FDB 管理结构’的过程中没有完整执行完，可能会导致最旧的时序记录被清除。</w:t>
      </w:r>
    </w:p>
    <w:p w14:paraId="358BE79F">
      <w:pPr>
        <w:numPr>
          <w:ilvl w:val="0"/>
          <w:numId w:val="0"/>
        </w:numPr>
        <w:spacing w:line="360" w:lineRule="auto"/>
        <w:ind w:firstLine="420" w:firstLineChars="0"/>
        <w:rPr>
          <w:rFonts w:hint="eastAsia" w:ascii="宋体" w:hAnsi="宋体" w:cs="宋体"/>
          <w:lang w:val="en-US" w:eastAsia="zh-CN"/>
        </w:rPr>
      </w:pPr>
      <w:r>
        <w:rPr>
          <w:rFonts w:hint="eastAsia" w:ascii="宋体" w:hAnsi="宋体" w:cs="宋体"/>
          <w:lang w:val="en-US" w:eastAsia="zh-CN"/>
        </w:rPr>
        <w:t>在这种情况下，无需采用复杂的机制进行处理，只需更新 FDB 管理结构，将 min_sec 向后偏移一个扇区，丢弃对应扇区的时序记录数据。</w:t>
      </w:r>
    </w:p>
    <w:p w14:paraId="5101F8E4">
      <w:pPr>
        <w:numPr>
          <w:ilvl w:val="0"/>
          <w:numId w:val="0"/>
        </w:numPr>
        <w:spacing w:line="360" w:lineRule="auto"/>
        <w:rPr>
          <w:rFonts w:hint="default" w:ascii="宋体" w:hAnsi="宋体" w:cs="宋体"/>
          <w:lang w:val="en-US" w:eastAsia="zh-CN"/>
        </w:rPr>
      </w:pPr>
      <w:r>
        <w:rPr>
          <w:rFonts w:hint="eastAsia" w:ascii="宋体" w:hAnsi="宋体" w:cs="宋体"/>
          <w:b/>
          <w:bCs/>
          <w:sz w:val="24"/>
          <w:szCs w:val="22"/>
          <w:lang w:val="en-US" w:eastAsia="zh-CN"/>
        </w:rPr>
        <w:t>具体步骤：</w:t>
      </w:r>
    </w:p>
    <w:p w14:paraId="606E3224">
      <w:pPr>
        <w:numPr>
          <w:ilvl w:val="0"/>
          <w:numId w:val="6"/>
        </w:numPr>
        <w:spacing w:line="360" w:lineRule="auto"/>
        <w:ind w:left="425" w:leftChars="0" w:hanging="425" w:firstLineChars="0"/>
        <w:rPr>
          <w:rFonts w:hint="default" w:ascii="宋体" w:hAnsi="宋体" w:cs="宋体"/>
          <w:lang w:val="en-US" w:eastAsia="zh-CN"/>
        </w:rPr>
      </w:pPr>
      <w:r>
        <w:rPr>
          <w:rFonts w:hint="default" w:ascii="宋体" w:hAnsi="宋体" w:cs="宋体"/>
          <w:lang w:val="en-US" w:eastAsia="zh-CN"/>
        </w:rPr>
        <w:t>如果 max_sec 扇区的数据单元已</w:t>
      </w:r>
      <w:r>
        <w:rPr>
          <w:rFonts w:hint="eastAsia" w:ascii="宋体" w:hAnsi="宋体" w:cs="宋体"/>
          <w:lang w:val="en-US" w:eastAsia="zh-CN"/>
        </w:rPr>
        <w:t>用完</w:t>
      </w:r>
      <w:r>
        <w:rPr>
          <w:rFonts w:hint="default" w:ascii="宋体" w:hAnsi="宋体" w:cs="宋体"/>
          <w:lang w:val="en-US" w:eastAsia="zh-CN"/>
        </w:rPr>
        <w:t>且 (max_sec + 1) % 扇区总数 = min_sec，则继续执行；</w:t>
      </w:r>
    </w:p>
    <w:p w14:paraId="37FA1CA6">
      <w:pPr>
        <w:numPr>
          <w:ilvl w:val="0"/>
          <w:numId w:val="6"/>
        </w:numPr>
        <w:spacing w:line="360" w:lineRule="auto"/>
        <w:ind w:left="425" w:leftChars="0" w:hanging="425" w:firstLineChars="0"/>
        <w:rPr>
          <w:rFonts w:hint="default" w:ascii="宋体" w:hAnsi="宋体" w:cs="宋体"/>
          <w:lang w:val="en-US" w:eastAsia="zh-CN"/>
        </w:rPr>
      </w:pPr>
      <w:r>
        <w:rPr>
          <w:rFonts w:hint="default" w:ascii="宋体" w:hAnsi="宋体" w:cs="宋体"/>
          <w:lang w:val="en-US" w:eastAsia="zh-CN"/>
        </w:rPr>
        <w:t>如果 min_sec 扇区的第一条时序记录（即最旧的</w:t>
      </w:r>
      <w:r>
        <w:rPr>
          <w:rFonts w:hint="eastAsia" w:ascii="宋体" w:hAnsi="宋体" w:cs="宋体"/>
          <w:lang w:val="en-US" w:eastAsia="zh-CN"/>
        </w:rPr>
        <w:t>时序</w:t>
      </w:r>
      <w:r>
        <w:rPr>
          <w:rFonts w:hint="default" w:ascii="宋体" w:hAnsi="宋体" w:cs="宋体"/>
          <w:lang w:val="en-US" w:eastAsia="zh-CN"/>
        </w:rPr>
        <w:t>记录）校验通过，则继续执行；否则，更新 FDB 管理结构并丢弃 min_sec 扇区的时序记录；</w:t>
      </w:r>
    </w:p>
    <w:p w14:paraId="5F989B79">
      <w:pPr>
        <w:numPr>
          <w:ilvl w:val="0"/>
          <w:numId w:val="6"/>
        </w:numPr>
        <w:spacing w:line="360" w:lineRule="auto"/>
        <w:ind w:left="425" w:leftChars="0" w:hanging="425" w:firstLineChars="0"/>
        <w:rPr>
          <w:rFonts w:hint="default" w:ascii="宋体" w:hAnsi="宋体" w:cs="宋体"/>
          <w:lang w:val="en-US" w:eastAsia="zh-CN"/>
        </w:rPr>
      </w:pPr>
      <w:r>
        <w:rPr>
          <w:rFonts w:hint="default" w:ascii="宋体" w:hAnsi="宋体" w:cs="宋体"/>
          <w:lang w:val="en-US" w:eastAsia="zh-CN"/>
        </w:rPr>
        <w:t>如果次旧的时序记录校验通过（如果存在次旧记录），且其时间戳大于最旧</w:t>
      </w:r>
      <w:r>
        <w:rPr>
          <w:rFonts w:hint="eastAsia" w:ascii="宋体" w:hAnsi="宋体" w:cs="宋体"/>
          <w:lang w:val="en-US" w:eastAsia="zh-CN"/>
        </w:rPr>
        <w:t>时序</w:t>
      </w:r>
      <w:r>
        <w:rPr>
          <w:rFonts w:hint="default" w:ascii="宋体" w:hAnsi="宋体" w:cs="宋体"/>
          <w:lang w:val="en-US" w:eastAsia="zh-CN"/>
        </w:rPr>
        <w:t>记录的时间戳，则表示不是前述情况，否则更新 FDB 管理结构并丢弃 min_sec 扇区的时序记录。</w:t>
      </w:r>
    </w:p>
    <w:p w14:paraId="5AFCB931">
      <w:pPr>
        <w:numPr>
          <w:ilvl w:val="0"/>
          <w:numId w:val="0"/>
        </w:numPr>
        <w:spacing w:line="360" w:lineRule="auto"/>
        <w:ind w:leftChars="0"/>
        <w:rPr>
          <w:rFonts w:hint="default" w:ascii="宋体" w:hAnsi="宋体" w:cs="宋体"/>
          <w:lang w:val="en-US" w:eastAsia="zh-CN"/>
        </w:rPr>
      </w:pPr>
      <w:r>
        <w:rPr>
          <w:rFonts w:hint="default" w:ascii="宋体" w:hAnsi="宋体" w:cs="宋体"/>
          <w:b/>
          <w:bCs/>
          <w:lang w:val="en-US" w:eastAsia="zh-CN"/>
        </w:rPr>
        <w:t>说明：</w:t>
      </w:r>
      <w:r>
        <w:rPr>
          <w:rFonts w:hint="default" w:ascii="宋体" w:hAnsi="宋体" w:cs="宋体"/>
          <w:lang w:val="en-US" w:eastAsia="zh-CN"/>
        </w:rPr>
        <w:t xml:space="preserve"> 需要执行第 3 步的原因是</w:t>
      </w:r>
      <w:r>
        <w:rPr>
          <w:rFonts w:hint="eastAsia" w:ascii="宋体" w:hAnsi="宋体" w:cs="宋体"/>
          <w:lang w:val="en-US" w:eastAsia="zh-CN"/>
        </w:rPr>
        <w:t>：如果下电之前</w:t>
      </w:r>
      <w:r>
        <w:rPr>
          <w:rFonts w:hint="default" w:ascii="宋体" w:hAnsi="宋体" w:cs="宋体"/>
          <w:lang w:val="en-US" w:eastAsia="zh-CN"/>
        </w:rPr>
        <w:t>执行完“擦除扇区 - 写入时序记录”的操作，</w:t>
      </w:r>
      <w:r>
        <w:rPr>
          <w:rFonts w:hint="eastAsia" w:ascii="宋体" w:hAnsi="宋体" w:cs="宋体"/>
          <w:lang w:val="en-US" w:eastAsia="zh-CN"/>
        </w:rPr>
        <w:t>则</w:t>
      </w:r>
      <w:r>
        <w:rPr>
          <w:rFonts w:hint="default" w:ascii="宋体" w:hAnsi="宋体" w:cs="宋体"/>
          <w:lang w:val="en-US" w:eastAsia="zh-CN"/>
        </w:rPr>
        <w:t>无法判断是属于前述的情况</w:t>
      </w:r>
      <w:r>
        <w:rPr>
          <w:rFonts w:hint="eastAsia" w:ascii="宋体" w:hAnsi="宋体" w:cs="宋体"/>
          <w:lang w:val="en-US" w:eastAsia="zh-CN"/>
        </w:rPr>
        <w:t>；需要比较时间戳的原因是：如果一个扇区只存储一条时序记录，则次旧的时序记录是校验通过的</w:t>
      </w:r>
      <w:r>
        <w:rPr>
          <w:rFonts w:hint="default" w:ascii="宋体" w:hAnsi="宋体" w:cs="宋体"/>
          <w:lang w:val="en-US" w:eastAsia="zh-CN"/>
        </w:rPr>
        <w:t>。</w:t>
      </w:r>
    </w:p>
    <w:p w14:paraId="342ED33A">
      <w:pPr>
        <w:numPr>
          <w:ilvl w:val="0"/>
          <w:numId w:val="0"/>
        </w:numPr>
        <w:spacing w:line="360" w:lineRule="auto"/>
        <w:ind w:leftChars="0"/>
        <w:rPr>
          <w:rFonts w:hint="default" w:ascii="宋体" w:hAnsi="宋体" w:cs="宋体"/>
          <w:lang w:val="en-US" w:eastAsia="zh-CN"/>
        </w:rPr>
      </w:pPr>
    </w:p>
    <w:p w14:paraId="78F144DA">
      <w:pPr>
        <w:pStyle w:val="4"/>
        <w:numPr>
          <w:ilvl w:val="4"/>
          <w:numId w:val="0"/>
        </w:numPr>
        <w:bidi w:val="0"/>
        <w:ind w:leftChars="0"/>
        <w:rPr>
          <w:rFonts w:hint="default" w:ascii="Arial" w:hAnsi="Arial" w:cs="Arial"/>
          <w:b/>
          <w:bCs/>
          <w:lang w:val="en-US" w:eastAsia="zh-CN"/>
        </w:rPr>
      </w:pPr>
      <w:r>
        <w:rPr>
          <w:rFonts w:hint="eastAsia" w:cs="Arial"/>
          <w:b/>
          <w:bCs/>
          <w:lang w:val="en-US" w:eastAsia="zh-CN"/>
        </w:rPr>
        <w:t>1.4</w:t>
      </w:r>
      <w:r>
        <w:rPr>
          <w:rFonts w:hint="default" w:ascii="Arial" w:hAnsi="Arial" w:cs="Arial"/>
          <w:b/>
          <w:bCs/>
          <w:lang w:val="en-US" w:eastAsia="zh-CN"/>
        </w:rPr>
        <w:t xml:space="preserve"> API</w:t>
      </w:r>
    </w:p>
    <w:p w14:paraId="1B974DC0">
      <w:pPr>
        <w:pStyle w:val="5"/>
        <w:numPr>
          <w:ilvl w:val="5"/>
          <w:numId w:val="0"/>
        </w:numPr>
        <w:bidi w:val="0"/>
        <w:ind w:leftChars="0"/>
        <w:rPr>
          <w:rFonts w:hint="default" w:ascii="Arial" w:hAnsi="Arial" w:cs="Arial"/>
          <w:b/>
          <w:bCs/>
          <w:lang w:val="en-US" w:eastAsia="zh-CN"/>
        </w:rPr>
      </w:pPr>
      <w:r>
        <w:rPr>
          <w:rFonts w:hint="eastAsia" w:cs="Arial"/>
          <w:b/>
          <w:bCs/>
          <w:lang w:val="en-US" w:eastAsia="zh-CN"/>
        </w:rPr>
        <w:t>1.4</w:t>
      </w:r>
      <w:r>
        <w:rPr>
          <w:rFonts w:hint="default" w:ascii="Arial" w:hAnsi="Arial" w:cs="Arial"/>
          <w:b/>
          <w:bCs/>
          <w:lang w:val="en-US" w:eastAsia="zh-CN"/>
        </w:rPr>
        <w:t>.1初始化数据库</w:t>
      </w:r>
    </w:p>
    <w:p w14:paraId="419CDED5">
      <w:pPr>
        <w:spacing w:line="360" w:lineRule="auto"/>
        <w:rPr>
          <w:rFonts w:hint="default"/>
          <w:b/>
          <w:bCs/>
          <w:lang w:val="en-US" w:eastAsia="zh-CN"/>
        </w:rPr>
      </w:pPr>
      <w:r>
        <w:rPr>
          <w:rFonts w:hint="default"/>
          <w:b/>
          <w:bCs/>
          <w:lang w:val="en-US" w:eastAsia="zh-CN"/>
        </w:rPr>
        <w:t>bool fdb_tsdb_init(fdb_tsdb_t db, uint32_t addr, uint32_t size, uint16_t data_size)</w:t>
      </w:r>
      <w:r>
        <w:rPr>
          <w:rFonts w:hint="eastAsia"/>
          <w:b/>
          <w:bCs/>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4029"/>
      </w:tblGrid>
      <w:tr w14:paraId="452AC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D7D7D7" w:themeFill="background1" w:themeFillShade="D8"/>
          </w:tcPr>
          <w:p w14:paraId="76F41DE5">
            <w:pPr>
              <w:spacing w:line="240" w:lineRule="auto"/>
              <w:rPr>
                <w:rFonts w:hint="default"/>
                <w:vertAlign w:val="baseline"/>
                <w:lang w:val="en-US" w:eastAsia="zh-CN"/>
              </w:rPr>
            </w:pPr>
            <w:r>
              <w:rPr>
                <w:rFonts w:hint="eastAsia"/>
                <w:vertAlign w:val="baseline"/>
                <w:lang w:val="en-US" w:eastAsia="zh-CN"/>
              </w:rPr>
              <w:t>参数</w:t>
            </w:r>
          </w:p>
        </w:tc>
        <w:tc>
          <w:tcPr>
            <w:tcW w:w="4029" w:type="dxa"/>
            <w:shd w:val="clear" w:color="auto" w:fill="D7D7D7" w:themeFill="background1" w:themeFillShade="D8"/>
          </w:tcPr>
          <w:p w14:paraId="5D37B48D">
            <w:pPr>
              <w:spacing w:line="240" w:lineRule="auto"/>
              <w:rPr>
                <w:rFonts w:hint="default"/>
                <w:vertAlign w:val="baseline"/>
                <w:lang w:val="en-US" w:eastAsia="zh-CN"/>
              </w:rPr>
            </w:pPr>
            <w:r>
              <w:rPr>
                <w:rFonts w:hint="eastAsia"/>
                <w:vertAlign w:val="baseline"/>
                <w:lang w:val="en-US" w:eastAsia="zh-CN"/>
              </w:rPr>
              <w:t>描述</w:t>
            </w:r>
          </w:p>
        </w:tc>
      </w:tr>
      <w:tr w14:paraId="10EEE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75AB8D53">
            <w:pPr>
              <w:spacing w:line="240" w:lineRule="auto"/>
              <w:rPr>
                <w:rFonts w:hint="default"/>
                <w:vertAlign w:val="baseline"/>
                <w:lang w:val="en-US" w:eastAsia="zh-CN"/>
              </w:rPr>
            </w:pPr>
            <w:r>
              <w:rPr>
                <w:rFonts w:hint="eastAsia"/>
                <w:vertAlign w:val="baseline"/>
                <w:lang w:val="en-US" w:eastAsia="zh-CN"/>
              </w:rPr>
              <w:t>db</w:t>
            </w:r>
          </w:p>
        </w:tc>
        <w:tc>
          <w:tcPr>
            <w:tcW w:w="4029" w:type="dxa"/>
          </w:tcPr>
          <w:p w14:paraId="3A8CD473">
            <w:pPr>
              <w:spacing w:line="240" w:lineRule="auto"/>
              <w:rPr>
                <w:rFonts w:hint="eastAsia"/>
                <w:vertAlign w:val="baseline"/>
                <w:lang w:val="en-US" w:eastAsia="zh-CN"/>
              </w:rPr>
            </w:pPr>
            <w:r>
              <w:rPr>
                <w:rFonts w:hint="default"/>
                <w:lang w:val="en-US" w:eastAsia="zh-CN"/>
              </w:rPr>
              <w:t>数据库句柄</w:t>
            </w:r>
          </w:p>
        </w:tc>
      </w:tr>
      <w:tr w14:paraId="6C5FE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1EF51A49">
            <w:pPr>
              <w:spacing w:line="240" w:lineRule="auto"/>
              <w:rPr>
                <w:rFonts w:hint="default"/>
                <w:vertAlign w:val="baseline"/>
                <w:lang w:val="en-US" w:eastAsia="zh-CN"/>
              </w:rPr>
            </w:pPr>
            <w:r>
              <w:rPr>
                <w:rFonts w:hint="eastAsia"/>
                <w:vertAlign w:val="baseline"/>
                <w:lang w:val="en-US" w:eastAsia="zh-CN"/>
              </w:rPr>
              <w:t>addr</w:t>
            </w:r>
          </w:p>
        </w:tc>
        <w:tc>
          <w:tcPr>
            <w:tcW w:w="4029" w:type="dxa"/>
          </w:tcPr>
          <w:p w14:paraId="6B601537">
            <w:pPr>
              <w:spacing w:line="240" w:lineRule="auto"/>
              <w:rPr>
                <w:rFonts w:hint="eastAsia"/>
                <w:vertAlign w:val="baseline"/>
                <w:lang w:val="en-US" w:eastAsia="zh-CN"/>
              </w:rPr>
            </w:pPr>
            <w:r>
              <w:rPr>
                <w:rFonts w:hint="default"/>
                <w:lang w:val="en-US" w:eastAsia="zh-CN"/>
              </w:rPr>
              <w:t>数据库的起始地址，必须扇区地址对齐</w:t>
            </w:r>
          </w:p>
        </w:tc>
      </w:tr>
      <w:tr w14:paraId="39C98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61776F6F">
            <w:pPr>
              <w:spacing w:line="240" w:lineRule="auto"/>
              <w:rPr>
                <w:rFonts w:hint="default"/>
                <w:vertAlign w:val="baseline"/>
                <w:lang w:val="en-US" w:eastAsia="zh-CN"/>
              </w:rPr>
            </w:pPr>
            <w:r>
              <w:rPr>
                <w:rFonts w:hint="eastAsia"/>
                <w:vertAlign w:val="baseline"/>
                <w:lang w:val="en-US" w:eastAsia="zh-CN"/>
              </w:rPr>
              <w:t>size</w:t>
            </w:r>
          </w:p>
        </w:tc>
        <w:tc>
          <w:tcPr>
            <w:tcW w:w="4029" w:type="dxa"/>
          </w:tcPr>
          <w:p w14:paraId="4ADCC67C">
            <w:pPr>
              <w:spacing w:line="240" w:lineRule="auto"/>
              <w:rPr>
                <w:rFonts w:hint="eastAsia"/>
                <w:vertAlign w:val="baseline"/>
                <w:lang w:val="en-US" w:eastAsia="zh-CN"/>
              </w:rPr>
            </w:pPr>
            <w:r>
              <w:rPr>
                <w:rFonts w:hint="default"/>
                <w:lang w:val="en-US" w:eastAsia="zh-CN"/>
              </w:rPr>
              <w:t>数据库的大小，扇区0用来存储管理结构，扇区1用于数据备份中转，扇区2之后才是用于存储</w:t>
            </w:r>
            <w:r>
              <w:rPr>
                <w:rFonts w:hint="eastAsia"/>
                <w:lang w:val="en-US" w:eastAsia="zh-CN"/>
              </w:rPr>
              <w:t>时序记录</w:t>
            </w:r>
          </w:p>
        </w:tc>
      </w:tr>
      <w:tr w14:paraId="35C87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76037216">
            <w:pPr>
              <w:spacing w:line="240" w:lineRule="auto"/>
              <w:rPr>
                <w:rFonts w:hint="default"/>
                <w:vertAlign w:val="baseline"/>
                <w:lang w:val="en-US" w:eastAsia="zh-CN"/>
              </w:rPr>
            </w:pPr>
            <w:r>
              <w:rPr>
                <w:rFonts w:hint="eastAsia"/>
                <w:vertAlign w:val="baseline"/>
                <w:lang w:val="en-US" w:eastAsia="zh-CN"/>
              </w:rPr>
              <w:t>data_size</w:t>
            </w:r>
          </w:p>
        </w:tc>
        <w:tc>
          <w:tcPr>
            <w:tcW w:w="4029" w:type="dxa"/>
          </w:tcPr>
          <w:p w14:paraId="1061FC95">
            <w:pPr>
              <w:spacing w:line="240" w:lineRule="auto"/>
              <w:rPr>
                <w:rFonts w:hint="eastAsia"/>
                <w:vertAlign w:val="baseline"/>
                <w:lang w:val="en-US" w:eastAsia="zh-CN"/>
              </w:rPr>
            </w:pPr>
            <w:r>
              <w:rPr>
                <w:rFonts w:hint="default"/>
                <w:lang w:val="en-US" w:eastAsia="zh-CN"/>
              </w:rPr>
              <w:t>用户数据的</w:t>
            </w:r>
            <w:r>
              <w:rPr>
                <w:rFonts w:hint="eastAsia"/>
                <w:lang w:val="en-US" w:eastAsia="zh-CN"/>
              </w:rPr>
              <w:t>最大长度</w:t>
            </w:r>
            <w:r>
              <w:rPr>
                <w:rFonts w:hint="default"/>
                <w:lang w:val="en-US" w:eastAsia="zh-CN"/>
              </w:rPr>
              <w:t>, 大小范围为[</w:t>
            </w:r>
            <w:r>
              <w:rPr>
                <w:rFonts w:hint="eastAsia"/>
                <w:lang w:val="en-US" w:eastAsia="zh-CN"/>
              </w:rPr>
              <w:t>1</w:t>
            </w:r>
            <w:r>
              <w:rPr>
                <w:rFonts w:hint="default"/>
                <w:lang w:val="en-US" w:eastAsia="zh-CN"/>
              </w:rPr>
              <w:t>, FDB_SECTOR_SIZE-6]</w:t>
            </w:r>
            <w:r>
              <w:rPr>
                <w:rFonts w:hint="eastAsia"/>
                <w:lang w:val="en-US" w:eastAsia="zh-CN"/>
              </w:rPr>
              <w:t>，</w:t>
            </w:r>
            <w:r>
              <w:rPr>
                <w:rFonts w:hint="default"/>
                <w:lang w:val="en-US" w:eastAsia="zh-CN"/>
              </w:rPr>
              <w:t>数据单元大小=用户数据的最大</w:t>
            </w:r>
            <w:r>
              <w:rPr>
                <w:rFonts w:hint="eastAsia"/>
                <w:lang w:val="en-US" w:eastAsia="zh-CN"/>
              </w:rPr>
              <w:t>长度</w:t>
            </w:r>
            <w:r>
              <w:rPr>
                <w:rFonts w:hint="default"/>
                <w:lang w:val="en-US" w:eastAsia="zh-CN"/>
              </w:rPr>
              <w:t>+6</w:t>
            </w:r>
            <w:r>
              <w:rPr>
                <w:rFonts w:hint="eastAsia"/>
                <w:lang w:val="en-US" w:eastAsia="zh-CN"/>
              </w:rPr>
              <w:t>；</w:t>
            </w:r>
            <w:r>
              <w:rPr>
                <w:rFonts w:hint="default"/>
                <w:lang w:val="en-US" w:eastAsia="zh-CN"/>
              </w:rPr>
              <w:t>一个数据单元存储一条时序记录</w:t>
            </w:r>
            <w:r>
              <w:rPr>
                <w:rFonts w:hint="eastAsia"/>
                <w:lang w:val="en-US" w:eastAsia="zh-CN"/>
              </w:rPr>
              <w:t>，</w:t>
            </w:r>
            <w:r>
              <w:rPr>
                <w:rFonts w:hint="default"/>
                <w:lang w:val="en-US" w:eastAsia="zh-CN"/>
              </w:rPr>
              <w:t>每个时序记录包括4个字节时间戳+2字节crc16+</w:t>
            </w:r>
            <w:r>
              <w:rPr>
                <w:rFonts w:hint="eastAsia"/>
                <w:lang w:val="en-US" w:eastAsia="zh-CN"/>
              </w:rPr>
              <w:t>L</w:t>
            </w:r>
            <w:r>
              <w:rPr>
                <w:rFonts w:hint="default"/>
                <w:lang w:val="en-US" w:eastAsia="zh-CN"/>
              </w:rPr>
              <w:t>字节用户数据，</w:t>
            </w:r>
            <w:r>
              <w:rPr>
                <w:rFonts w:hint="eastAsia"/>
                <w:lang w:val="en-US" w:eastAsia="zh-CN"/>
              </w:rPr>
              <w:t>L</w:t>
            </w:r>
            <w:r>
              <w:rPr>
                <w:rFonts w:hint="default"/>
                <w:lang w:val="en-US" w:eastAsia="zh-CN"/>
              </w:rPr>
              <w:t>&lt;=data_size</w:t>
            </w:r>
          </w:p>
        </w:tc>
      </w:tr>
      <w:tr w14:paraId="69E2B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583BDD6F">
            <w:pPr>
              <w:spacing w:line="240" w:lineRule="auto"/>
              <w:rPr>
                <w:rFonts w:hint="default"/>
                <w:vertAlign w:val="baseline"/>
                <w:lang w:val="en-US" w:eastAsia="zh-CN"/>
              </w:rPr>
            </w:pPr>
            <w:r>
              <w:rPr>
                <w:rFonts w:hint="eastAsia"/>
                <w:vertAlign w:val="baseline"/>
                <w:lang w:val="en-US" w:eastAsia="zh-CN"/>
              </w:rPr>
              <w:t>返回</w:t>
            </w:r>
          </w:p>
        </w:tc>
        <w:tc>
          <w:tcPr>
            <w:tcW w:w="4029" w:type="dxa"/>
          </w:tcPr>
          <w:p w14:paraId="303A0354">
            <w:pPr>
              <w:spacing w:line="240" w:lineRule="auto"/>
              <w:rPr>
                <w:rFonts w:hint="default"/>
                <w:lang w:val="en-US" w:eastAsia="zh-CN"/>
              </w:rPr>
            </w:pPr>
            <w:r>
              <w:rPr>
                <w:rFonts w:hint="eastAsia"/>
                <w:lang w:val="en-US" w:eastAsia="zh-CN"/>
              </w:rPr>
              <w:t>是否执行成功</w:t>
            </w:r>
          </w:p>
        </w:tc>
      </w:tr>
    </w:tbl>
    <w:p w14:paraId="4F37DFAF">
      <w:pPr>
        <w:rPr>
          <w:rFonts w:hint="eastAsia"/>
          <w:lang w:val="en-US" w:eastAsia="zh-CN"/>
        </w:rPr>
      </w:pPr>
    </w:p>
    <w:p w14:paraId="2F912441">
      <w:pPr>
        <w:spacing w:line="360" w:lineRule="auto"/>
        <w:rPr>
          <w:rFonts w:hint="eastAsia"/>
          <w:b/>
          <w:bCs/>
          <w:sz w:val="24"/>
          <w:szCs w:val="22"/>
          <w:lang w:val="en-US" w:eastAsia="zh-CN"/>
        </w:rPr>
      </w:pPr>
      <w:r>
        <w:rPr>
          <w:rFonts w:hint="eastAsia"/>
          <w:b/>
          <w:bCs/>
          <w:sz w:val="24"/>
          <w:szCs w:val="22"/>
          <w:lang w:val="en-US" w:eastAsia="zh-CN"/>
        </w:rPr>
        <w:t>逻辑：</w:t>
      </w:r>
    </w:p>
    <w:p w14:paraId="7E0C0F43">
      <w:pPr>
        <w:numPr>
          <w:ilvl w:val="0"/>
          <w:numId w:val="7"/>
        </w:numPr>
        <w:spacing w:line="360" w:lineRule="auto"/>
        <w:ind w:left="425" w:leftChars="0" w:hanging="425" w:firstLineChars="0"/>
        <w:rPr>
          <w:rFonts w:hint="default"/>
          <w:lang w:val="en-US" w:eastAsia="zh-CN"/>
        </w:rPr>
      </w:pPr>
      <w:r>
        <w:rPr>
          <w:rFonts w:hint="eastAsia"/>
          <w:lang w:val="en-US" w:eastAsia="zh-CN"/>
        </w:rPr>
        <w:t>检查addr是否为扇区地址对齐，检查size是否为扇区大小的整数倍;</w:t>
      </w:r>
    </w:p>
    <w:p w14:paraId="526A0ED4">
      <w:pPr>
        <w:numPr>
          <w:ilvl w:val="0"/>
          <w:numId w:val="7"/>
        </w:numPr>
        <w:spacing w:line="360" w:lineRule="auto"/>
        <w:ind w:left="425" w:leftChars="0" w:hanging="425" w:firstLineChars="0"/>
        <w:rPr>
          <w:rFonts w:hint="default"/>
          <w:lang w:val="en-US" w:eastAsia="zh-CN"/>
        </w:rPr>
      </w:pPr>
      <w:r>
        <w:rPr>
          <w:rFonts w:hint="eastAsia"/>
          <w:lang w:val="en-US" w:eastAsia="zh-CN"/>
        </w:rPr>
        <w:t>检查“备份恢复”区域：FDB管理结构的备份和恢复机制、存储单元的自修复保护机制;</w:t>
      </w:r>
    </w:p>
    <w:p w14:paraId="2281A455">
      <w:pPr>
        <w:numPr>
          <w:ilvl w:val="0"/>
          <w:numId w:val="7"/>
        </w:numPr>
        <w:spacing w:line="360" w:lineRule="auto"/>
        <w:ind w:left="425" w:leftChars="0" w:hanging="425" w:firstLineChars="0"/>
        <w:rPr>
          <w:rFonts w:hint="default"/>
          <w:lang w:val="en-US" w:eastAsia="zh-CN"/>
        </w:rPr>
      </w:pPr>
      <w:r>
        <w:rPr>
          <w:rFonts w:hint="eastAsia"/>
          <w:lang w:val="en-US" w:eastAsia="zh-CN"/>
        </w:rPr>
        <w:t>从“FDB管理结构”区域读取FDB管理结构，如果校验通过并且数据库配置（size和data_size）没有变化，则继承之前的数据库数据，否则重置FDB管理结构、重建数据库;</w:t>
      </w:r>
    </w:p>
    <w:p w14:paraId="06BC336A">
      <w:pPr>
        <w:numPr>
          <w:ilvl w:val="0"/>
          <w:numId w:val="7"/>
        </w:numPr>
        <w:spacing w:line="360" w:lineRule="auto"/>
        <w:ind w:left="425" w:leftChars="0" w:hanging="425" w:firstLineChars="0"/>
        <w:rPr>
          <w:rFonts w:hint="default"/>
          <w:lang w:val="en-US" w:eastAsia="zh-CN"/>
        </w:rPr>
      </w:pPr>
      <w:r>
        <w:rPr>
          <w:rFonts w:hint="eastAsia"/>
          <w:lang w:val="en-US" w:eastAsia="zh-CN"/>
        </w:rPr>
        <w:t>检查max_sex扇区的后续数据单元是否全为0xFF，不是则触发存储单元的自修复机制；</w:t>
      </w:r>
    </w:p>
    <w:p w14:paraId="4625213F">
      <w:pPr>
        <w:numPr>
          <w:ilvl w:val="0"/>
          <w:numId w:val="7"/>
        </w:numPr>
        <w:spacing w:line="360" w:lineRule="auto"/>
        <w:ind w:left="425" w:leftChars="0" w:hanging="425" w:firstLineChars="0"/>
        <w:rPr>
          <w:rFonts w:hint="default"/>
          <w:lang w:val="en-US" w:eastAsia="zh-CN"/>
        </w:rPr>
      </w:pPr>
      <w:r>
        <w:rPr>
          <w:rFonts w:hint="eastAsia"/>
          <w:lang w:val="en-US" w:eastAsia="zh-CN"/>
        </w:rPr>
        <w:t>执行存储单元的自修复机制2；</w:t>
      </w:r>
    </w:p>
    <w:p w14:paraId="1F6C110D">
      <w:pPr>
        <w:numPr>
          <w:ilvl w:val="0"/>
          <w:numId w:val="7"/>
        </w:numPr>
        <w:spacing w:line="360" w:lineRule="auto"/>
        <w:ind w:left="425" w:leftChars="0" w:hanging="425" w:firstLineChars="0"/>
        <w:rPr>
          <w:rFonts w:hint="default"/>
          <w:lang w:val="en-US" w:eastAsia="zh-CN"/>
        </w:rPr>
      </w:pPr>
      <w:r>
        <w:rPr>
          <w:rFonts w:hint="eastAsia"/>
          <w:lang w:val="en-US" w:eastAsia="zh-CN"/>
        </w:rPr>
        <w:t>如果有存储时序记录，将最新时序记录的时间戳读取出来，缓存在db-&gt;newest_ts；</w:t>
      </w:r>
    </w:p>
    <w:p w14:paraId="19C0BF72">
      <w:pPr>
        <w:numPr>
          <w:ilvl w:val="0"/>
          <w:numId w:val="7"/>
        </w:numPr>
        <w:spacing w:line="360" w:lineRule="auto"/>
        <w:ind w:left="425" w:leftChars="0" w:hanging="425" w:firstLineChars="0"/>
        <w:rPr>
          <w:rFonts w:hint="default"/>
          <w:lang w:val="en-US" w:eastAsia="zh-CN"/>
        </w:rPr>
      </w:pPr>
      <w:r>
        <w:rPr>
          <w:rFonts w:hint="eastAsia"/>
          <w:lang w:val="en-US" w:eastAsia="zh-CN"/>
        </w:rPr>
        <w:t>如果有存储时序记录，将最旧时序记录的时间戳读取出来，缓存在db-&gt;oldest_ts。</w:t>
      </w:r>
    </w:p>
    <w:p w14:paraId="0B4F96D3">
      <w:pPr>
        <w:numPr>
          <w:ilvl w:val="0"/>
          <w:numId w:val="0"/>
        </w:numPr>
        <w:spacing w:line="360" w:lineRule="auto"/>
        <w:ind w:leftChars="0"/>
        <w:rPr>
          <w:rFonts w:hint="eastAsia"/>
          <w:lang w:val="en-US" w:eastAsia="zh-CN"/>
        </w:rPr>
      </w:pPr>
    </w:p>
    <w:p w14:paraId="4F0B2574">
      <w:pPr>
        <w:pStyle w:val="5"/>
        <w:numPr>
          <w:ilvl w:val="5"/>
          <w:numId w:val="0"/>
        </w:numPr>
        <w:bidi w:val="0"/>
        <w:spacing w:line="360" w:lineRule="auto"/>
        <w:ind w:leftChars="0"/>
        <w:rPr>
          <w:rFonts w:hint="default" w:ascii="Arial" w:hAnsi="Arial" w:cs="Arial"/>
          <w:b/>
          <w:bCs/>
          <w:lang w:val="en-US" w:eastAsia="zh-CN"/>
        </w:rPr>
      </w:pPr>
      <w:r>
        <w:rPr>
          <w:rFonts w:hint="eastAsia" w:cs="Arial"/>
          <w:b/>
          <w:bCs/>
          <w:lang w:val="en-US" w:eastAsia="zh-CN"/>
        </w:rPr>
        <w:t>1.4</w:t>
      </w:r>
      <w:r>
        <w:rPr>
          <w:rFonts w:hint="default" w:ascii="Arial" w:hAnsi="Arial" w:cs="Arial"/>
          <w:b/>
          <w:bCs/>
          <w:lang w:val="en-US" w:eastAsia="zh-CN"/>
        </w:rPr>
        <w:t>.2反初始化数据库</w:t>
      </w:r>
    </w:p>
    <w:p w14:paraId="6C11FD79">
      <w:pPr>
        <w:spacing w:line="360" w:lineRule="auto"/>
        <w:rPr>
          <w:rFonts w:hint="default"/>
          <w:b/>
          <w:bCs/>
          <w:lang w:val="en-US" w:eastAsia="zh-CN"/>
        </w:rPr>
      </w:pPr>
      <w:r>
        <w:rPr>
          <w:rFonts w:hint="eastAsia"/>
          <w:b/>
          <w:bCs/>
          <w:lang w:val="en-US" w:eastAsia="zh-CN"/>
        </w:rPr>
        <w:t>bool fdb_tsdb_deinit(fdb_tsdb_t db);</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4029"/>
      </w:tblGrid>
      <w:tr w14:paraId="4FB60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D7D7D7" w:themeFill="background1" w:themeFillShade="D8"/>
          </w:tcPr>
          <w:p w14:paraId="299ADF6B">
            <w:pPr>
              <w:spacing w:line="240" w:lineRule="auto"/>
              <w:rPr>
                <w:rFonts w:hint="default"/>
                <w:vertAlign w:val="baseline"/>
                <w:lang w:val="en-US" w:eastAsia="zh-CN"/>
              </w:rPr>
            </w:pPr>
            <w:r>
              <w:rPr>
                <w:rFonts w:hint="eastAsia"/>
                <w:vertAlign w:val="baseline"/>
                <w:lang w:val="en-US" w:eastAsia="zh-CN"/>
              </w:rPr>
              <w:t>参数</w:t>
            </w:r>
          </w:p>
        </w:tc>
        <w:tc>
          <w:tcPr>
            <w:tcW w:w="4029" w:type="dxa"/>
            <w:shd w:val="clear" w:color="auto" w:fill="D7D7D7" w:themeFill="background1" w:themeFillShade="D8"/>
          </w:tcPr>
          <w:p w14:paraId="1F3F328C">
            <w:pPr>
              <w:spacing w:line="240" w:lineRule="auto"/>
              <w:rPr>
                <w:rFonts w:hint="default"/>
                <w:vertAlign w:val="baseline"/>
                <w:lang w:val="en-US" w:eastAsia="zh-CN"/>
              </w:rPr>
            </w:pPr>
            <w:r>
              <w:rPr>
                <w:rFonts w:hint="eastAsia"/>
                <w:vertAlign w:val="baseline"/>
                <w:lang w:val="en-US" w:eastAsia="zh-CN"/>
              </w:rPr>
              <w:t>描述</w:t>
            </w:r>
          </w:p>
        </w:tc>
      </w:tr>
      <w:tr w14:paraId="425A9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03F26312">
            <w:pPr>
              <w:spacing w:line="240" w:lineRule="auto"/>
              <w:rPr>
                <w:rFonts w:hint="default"/>
                <w:vertAlign w:val="baseline"/>
                <w:lang w:val="en-US" w:eastAsia="zh-CN"/>
              </w:rPr>
            </w:pPr>
            <w:r>
              <w:rPr>
                <w:rFonts w:hint="eastAsia"/>
                <w:vertAlign w:val="baseline"/>
                <w:lang w:val="en-US" w:eastAsia="zh-CN"/>
              </w:rPr>
              <w:t>db</w:t>
            </w:r>
          </w:p>
        </w:tc>
        <w:tc>
          <w:tcPr>
            <w:tcW w:w="4029" w:type="dxa"/>
          </w:tcPr>
          <w:p w14:paraId="4877F122">
            <w:pPr>
              <w:spacing w:line="240" w:lineRule="auto"/>
              <w:rPr>
                <w:rFonts w:hint="eastAsia"/>
                <w:vertAlign w:val="baseline"/>
                <w:lang w:val="en-US" w:eastAsia="zh-CN"/>
              </w:rPr>
            </w:pPr>
            <w:r>
              <w:rPr>
                <w:rFonts w:hint="default"/>
                <w:lang w:val="en-US" w:eastAsia="zh-CN"/>
              </w:rPr>
              <w:t>数据库句柄</w:t>
            </w:r>
          </w:p>
        </w:tc>
      </w:tr>
      <w:tr w14:paraId="7D01D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447EE92D">
            <w:pPr>
              <w:spacing w:line="240" w:lineRule="auto"/>
              <w:rPr>
                <w:rFonts w:hint="default"/>
                <w:vertAlign w:val="baseline"/>
                <w:lang w:val="en-US" w:eastAsia="zh-CN"/>
              </w:rPr>
            </w:pPr>
            <w:r>
              <w:rPr>
                <w:rFonts w:hint="eastAsia"/>
                <w:vertAlign w:val="baseline"/>
                <w:lang w:val="en-US" w:eastAsia="zh-CN"/>
              </w:rPr>
              <w:t>返回</w:t>
            </w:r>
          </w:p>
        </w:tc>
        <w:tc>
          <w:tcPr>
            <w:tcW w:w="4029" w:type="dxa"/>
          </w:tcPr>
          <w:p w14:paraId="57325DEA">
            <w:pPr>
              <w:spacing w:line="240" w:lineRule="auto"/>
              <w:rPr>
                <w:rFonts w:hint="default"/>
                <w:lang w:val="en-US" w:eastAsia="zh-CN"/>
              </w:rPr>
            </w:pPr>
            <w:r>
              <w:rPr>
                <w:rFonts w:hint="eastAsia"/>
                <w:lang w:val="en-US" w:eastAsia="zh-CN"/>
              </w:rPr>
              <w:t>是否执行成功</w:t>
            </w:r>
          </w:p>
        </w:tc>
      </w:tr>
    </w:tbl>
    <w:p w14:paraId="282B2CC2">
      <w:pPr>
        <w:spacing w:line="360" w:lineRule="auto"/>
        <w:rPr>
          <w:rFonts w:hint="eastAsia"/>
          <w:b/>
          <w:bCs/>
          <w:lang w:val="en-US" w:eastAsia="zh-CN"/>
        </w:rPr>
      </w:pPr>
      <w:r>
        <w:rPr>
          <w:rFonts w:hint="eastAsia"/>
          <w:b/>
          <w:bCs/>
          <w:lang w:val="en-US" w:eastAsia="zh-CN"/>
        </w:rPr>
        <w:t>逻辑：</w:t>
      </w:r>
    </w:p>
    <w:p w14:paraId="744C898E">
      <w:pPr>
        <w:numPr>
          <w:ilvl w:val="0"/>
          <w:numId w:val="8"/>
        </w:numPr>
        <w:spacing w:line="360" w:lineRule="auto"/>
        <w:ind w:left="425" w:leftChars="0" w:hanging="425" w:firstLineChars="0"/>
        <w:rPr>
          <w:rFonts w:hint="default"/>
          <w:lang w:val="en-US" w:eastAsia="zh-CN"/>
        </w:rPr>
      </w:pPr>
      <w:r>
        <w:rPr>
          <w:rFonts w:hint="eastAsia"/>
          <w:lang w:val="en-US" w:eastAsia="zh-CN"/>
        </w:rPr>
        <w:t>检查数据库是否已经初始化；</w:t>
      </w:r>
    </w:p>
    <w:p w14:paraId="64270A2B">
      <w:pPr>
        <w:numPr>
          <w:ilvl w:val="0"/>
          <w:numId w:val="8"/>
        </w:numPr>
        <w:spacing w:line="360" w:lineRule="auto"/>
        <w:ind w:left="425" w:leftChars="0" w:hanging="425" w:firstLineChars="0"/>
        <w:rPr>
          <w:rFonts w:hint="default"/>
          <w:lang w:val="en-US" w:eastAsia="zh-CN"/>
        </w:rPr>
      </w:pPr>
      <w:r>
        <w:rPr>
          <w:rFonts w:hint="eastAsia"/>
          <w:lang w:val="en-US" w:eastAsia="zh-CN"/>
        </w:rPr>
        <w:t>将FDB管理结构重置，丢弃之前存储的时序记录；</w:t>
      </w:r>
    </w:p>
    <w:p w14:paraId="7F0FB269">
      <w:pPr>
        <w:numPr>
          <w:ilvl w:val="0"/>
          <w:numId w:val="8"/>
        </w:numPr>
        <w:spacing w:line="360" w:lineRule="auto"/>
        <w:ind w:left="425" w:leftChars="0" w:hanging="425" w:firstLineChars="0"/>
        <w:rPr>
          <w:rFonts w:hint="default"/>
          <w:lang w:val="en-US" w:eastAsia="zh-CN"/>
        </w:rPr>
      </w:pPr>
      <w:r>
        <w:rPr>
          <w:rFonts w:hint="eastAsia"/>
          <w:lang w:val="en-US" w:eastAsia="zh-CN"/>
        </w:rPr>
        <w:t>将重置后的FDB管理结构存储到“FDB管理结构”区域的第1个单元。</w:t>
      </w:r>
    </w:p>
    <w:p w14:paraId="31F96E50">
      <w:pPr>
        <w:widowControl w:val="0"/>
        <w:numPr>
          <w:ilvl w:val="0"/>
          <w:numId w:val="0"/>
        </w:numPr>
        <w:spacing w:line="360" w:lineRule="auto"/>
        <w:jc w:val="both"/>
        <w:rPr>
          <w:rFonts w:hint="eastAsia"/>
          <w:lang w:val="en-US" w:eastAsia="zh-CN"/>
        </w:rPr>
      </w:pPr>
    </w:p>
    <w:p w14:paraId="47039BC0">
      <w:pPr>
        <w:pStyle w:val="5"/>
        <w:numPr>
          <w:ilvl w:val="5"/>
          <w:numId w:val="0"/>
        </w:numPr>
        <w:bidi w:val="0"/>
        <w:ind w:leftChars="0"/>
        <w:rPr>
          <w:rFonts w:hint="default" w:ascii="Arial" w:hAnsi="Arial" w:cs="Arial"/>
          <w:b/>
          <w:bCs/>
          <w:lang w:val="en-US" w:eastAsia="zh-CN"/>
        </w:rPr>
      </w:pPr>
      <w:r>
        <w:rPr>
          <w:rFonts w:hint="eastAsia" w:cs="Arial"/>
          <w:b/>
          <w:bCs/>
          <w:lang w:val="en-US" w:eastAsia="zh-CN"/>
        </w:rPr>
        <w:t>1.4</w:t>
      </w:r>
      <w:r>
        <w:rPr>
          <w:rFonts w:hint="default" w:ascii="Arial" w:hAnsi="Arial" w:cs="Arial"/>
          <w:b/>
          <w:bCs/>
          <w:lang w:val="en-US" w:eastAsia="zh-CN"/>
        </w:rPr>
        <w:t>.3增加时序记录</w:t>
      </w:r>
    </w:p>
    <w:p w14:paraId="1EBFBC2F">
      <w:pPr>
        <w:spacing w:line="360" w:lineRule="auto"/>
        <w:rPr>
          <w:rFonts w:hint="default"/>
          <w:b/>
          <w:bCs/>
          <w:lang w:val="en-US" w:eastAsia="zh-CN"/>
        </w:rPr>
      </w:pPr>
      <w:r>
        <w:rPr>
          <w:rFonts w:hint="eastAsia"/>
          <w:b/>
          <w:bCs/>
          <w:lang w:val="en-US" w:eastAsia="zh-CN"/>
        </w:rPr>
        <w:t>bool fdb_tsl_store(fdb_tsdb_t db, void *pin, uint16_t size, uint32_t timestamp);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4029"/>
      </w:tblGrid>
      <w:tr w14:paraId="6315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D7D7D7" w:themeFill="background1" w:themeFillShade="D8"/>
          </w:tcPr>
          <w:p w14:paraId="3B7EDD17">
            <w:pPr>
              <w:spacing w:line="240" w:lineRule="auto"/>
              <w:rPr>
                <w:rFonts w:hint="default"/>
                <w:vertAlign w:val="baseline"/>
                <w:lang w:val="en-US" w:eastAsia="zh-CN"/>
              </w:rPr>
            </w:pPr>
            <w:r>
              <w:rPr>
                <w:rFonts w:hint="eastAsia"/>
                <w:vertAlign w:val="baseline"/>
                <w:lang w:val="en-US" w:eastAsia="zh-CN"/>
              </w:rPr>
              <w:t>参数</w:t>
            </w:r>
          </w:p>
        </w:tc>
        <w:tc>
          <w:tcPr>
            <w:tcW w:w="4029" w:type="dxa"/>
            <w:shd w:val="clear" w:color="auto" w:fill="D7D7D7" w:themeFill="background1" w:themeFillShade="D8"/>
          </w:tcPr>
          <w:p w14:paraId="4BE6A179">
            <w:pPr>
              <w:spacing w:line="240" w:lineRule="auto"/>
              <w:rPr>
                <w:rFonts w:hint="default"/>
                <w:vertAlign w:val="baseline"/>
                <w:lang w:val="en-US" w:eastAsia="zh-CN"/>
              </w:rPr>
            </w:pPr>
            <w:r>
              <w:rPr>
                <w:rFonts w:hint="eastAsia"/>
                <w:vertAlign w:val="baseline"/>
                <w:lang w:val="en-US" w:eastAsia="zh-CN"/>
              </w:rPr>
              <w:t>描述</w:t>
            </w:r>
          </w:p>
        </w:tc>
      </w:tr>
      <w:tr w14:paraId="76748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68AD0286">
            <w:pPr>
              <w:spacing w:line="240" w:lineRule="auto"/>
              <w:rPr>
                <w:rFonts w:hint="default"/>
                <w:vertAlign w:val="baseline"/>
                <w:lang w:val="en-US" w:eastAsia="zh-CN"/>
              </w:rPr>
            </w:pPr>
            <w:r>
              <w:rPr>
                <w:rFonts w:hint="eastAsia"/>
                <w:vertAlign w:val="baseline"/>
                <w:lang w:val="en-US" w:eastAsia="zh-CN"/>
              </w:rPr>
              <w:t>db</w:t>
            </w:r>
          </w:p>
        </w:tc>
        <w:tc>
          <w:tcPr>
            <w:tcW w:w="4029" w:type="dxa"/>
          </w:tcPr>
          <w:p w14:paraId="3127DB00">
            <w:pPr>
              <w:spacing w:line="240" w:lineRule="auto"/>
              <w:rPr>
                <w:rFonts w:hint="eastAsia"/>
                <w:vertAlign w:val="baseline"/>
                <w:lang w:val="en-US" w:eastAsia="zh-CN"/>
              </w:rPr>
            </w:pPr>
            <w:r>
              <w:rPr>
                <w:rFonts w:hint="default"/>
                <w:lang w:val="en-US" w:eastAsia="zh-CN"/>
              </w:rPr>
              <w:t>数据库句柄</w:t>
            </w:r>
          </w:p>
        </w:tc>
      </w:tr>
      <w:tr w14:paraId="4041B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6F800B17">
            <w:pPr>
              <w:spacing w:line="240" w:lineRule="auto"/>
              <w:rPr>
                <w:rFonts w:hint="default"/>
                <w:vertAlign w:val="baseline"/>
                <w:lang w:val="en-US" w:eastAsia="zh-CN"/>
              </w:rPr>
            </w:pPr>
            <w:r>
              <w:rPr>
                <w:rFonts w:hint="eastAsia"/>
                <w:vertAlign w:val="baseline"/>
                <w:lang w:val="en-US" w:eastAsia="zh-CN"/>
              </w:rPr>
              <w:t>pin</w:t>
            </w:r>
          </w:p>
        </w:tc>
        <w:tc>
          <w:tcPr>
            <w:tcW w:w="4029" w:type="dxa"/>
          </w:tcPr>
          <w:p w14:paraId="67269ADC">
            <w:pPr>
              <w:spacing w:line="240" w:lineRule="auto"/>
              <w:rPr>
                <w:rFonts w:hint="default"/>
                <w:lang w:val="en-US" w:eastAsia="zh-CN"/>
              </w:rPr>
            </w:pPr>
            <w:r>
              <w:rPr>
                <w:rFonts w:hint="eastAsia"/>
                <w:lang w:val="en-US" w:eastAsia="zh-CN"/>
              </w:rPr>
              <w:t>需要存储的用户数据</w:t>
            </w:r>
          </w:p>
        </w:tc>
      </w:tr>
      <w:tr w14:paraId="5DFFE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0F78379A">
            <w:pPr>
              <w:spacing w:line="240" w:lineRule="auto"/>
              <w:rPr>
                <w:rFonts w:hint="default"/>
                <w:vertAlign w:val="baseline"/>
                <w:lang w:val="en-US" w:eastAsia="zh-CN"/>
              </w:rPr>
            </w:pPr>
            <w:r>
              <w:rPr>
                <w:rFonts w:hint="eastAsia"/>
                <w:vertAlign w:val="baseline"/>
                <w:lang w:val="en-US" w:eastAsia="zh-CN"/>
              </w:rPr>
              <w:t>size</w:t>
            </w:r>
          </w:p>
        </w:tc>
        <w:tc>
          <w:tcPr>
            <w:tcW w:w="4029" w:type="dxa"/>
          </w:tcPr>
          <w:p w14:paraId="1FB256C3">
            <w:pPr>
              <w:spacing w:line="240" w:lineRule="auto"/>
              <w:rPr>
                <w:rFonts w:hint="default"/>
                <w:lang w:val="en-US" w:eastAsia="zh-CN"/>
              </w:rPr>
            </w:pPr>
            <w:r>
              <w:rPr>
                <w:rFonts w:hint="eastAsia"/>
                <w:lang w:val="en-US" w:eastAsia="zh-CN"/>
              </w:rPr>
              <w:t>用户数据的大小</w:t>
            </w:r>
          </w:p>
        </w:tc>
      </w:tr>
      <w:tr w14:paraId="18B7E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470DE7A8">
            <w:pPr>
              <w:spacing w:line="240" w:lineRule="auto"/>
              <w:rPr>
                <w:rFonts w:hint="default"/>
                <w:vertAlign w:val="baseline"/>
                <w:lang w:val="en-US" w:eastAsia="zh-CN"/>
              </w:rPr>
            </w:pPr>
            <w:r>
              <w:rPr>
                <w:rFonts w:hint="eastAsia"/>
                <w:vertAlign w:val="baseline"/>
                <w:lang w:val="en-US" w:eastAsia="zh-CN"/>
              </w:rPr>
              <w:t>timestamp</w:t>
            </w:r>
          </w:p>
        </w:tc>
        <w:tc>
          <w:tcPr>
            <w:tcW w:w="4029" w:type="dxa"/>
          </w:tcPr>
          <w:p w14:paraId="06878CFB">
            <w:pPr>
              <w:spacing w:line="240" w:lineRule="auto"/>
              <w:rPr>
                <w:rFonts w:hint="default"/>
                <w:lang w:val="en-US" w:eastAsia="zh-CN"/>
              </w:rPr>
            </w:pPr>
            <w:r>
              <w:rPr>
                <w:rFonts w:hint="eastAsia"/>
                <w:lang w:val="en-US" w:eastAsia="zh-CN"/>
              </w:rPr>
              <w:t>时序记录的时间戳</w:t>
            </w:r>
          </w:p>
        </w:tc>
      </w:tr>
      <w:tr w14:paraId="62B61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15A375F5">
            <w:pPr>
              <w:spacing w:line="240" w:lineRule="auto"/>
              <w:rPr>
                <w:rFonts w:hint="default"/>
                <w:vertAlign w:val="baseline"/>
                <w:lang w:val="en-US" w:eastAsia="zh-CN"/>
              </w:rPr>
            </w:pPr>
            <w:r>
              <w:rPr>
                <w:rFonts w:hint="eastAsia"/>
                <w:vertAlign w:val="baseline"/>
                <w:lang w:val="en-US" w:eastAsia="zh-CN"/>
              </w:rPr>
              <w:t>返回</w:t>
            </w:r>
          </w:p>
        </w:tc>
        <w:tc>
          <w:tcPr>
            <w:tcW w:w="4029" w:type="dxa"/>
          </w:tcPr>
          <w:p w14:paraId="233022DA">
            <w:pPr>
              <w:spacing w:line="240" w:lineRule="auto"/>
              <w:rPr>
                <w:rFonts w:hint="default"/>
                <w:lang w:val="en-US" w:eastAsia="zh-CN"/>
              </w:rPr>
            </w:pPr>
            <w:r>
              <w:rPr>
                <w:rFonts w:hint="eastAsia"/>
                <w:lang w:val="en-US" w:eastAsia="zh-CN"/>
              </w:rPr>
              <w:t>是否执行成功</w:t>
            </w:r>
          </w:p>
        </w:tc>
      </w:tr>
    </w:tbl>
    <w:p w14:paraId="303CB13E">
      <w:pPr>
        <w:spacing w:line="360" w:lineRule="auto"/>
        <w:rPr>
          <w:rFonts w:hint="eastAsia"/>
          <w:b/>
          <w:bCs/>
          <w:lang w:val="en-US" w:eastAsia="zh-CN"/>
        </w:rPr>
      </w:pPr>
      <w:r>
        <w:rPr>
          <w:rFonts w:hint="eastAsia"/>
          <w:b/>
          <w:bCs/>
          <w:lang w:val="en-US" w:eastAsia="zh-CN"/>
        </w:rPr>
        <w:t>逻辑：</w:t>
      </w:r>
    </w:p>
    <w:p w14:paraId="39FDE816">
      <w:pPr>
        <w:numPr>
          <w:ilvl w:val="0"/>
          <w:numId w:val="9"/>
        </w:numPr>
        <w:spacing w:line="360" w:lineRule="auto"/>
        <w:ind w:left="425" w:leftChars="0" w:hanging="425" w:firstLineChars="0"/>
        <w:rPr>
          <w:rFonts w:hint="default"/>
          <w:lang w:val="en-US" w:eastAsia="zh-CN"/>
        </w:rPr>
      </w:pPr>
      <w:r>
        <w:rPr>
          <w:rFonts w:hint="eastAsia"/>
          <w:lang w:val="en-US" w:eastAsia="zh-CN"/>
        </w:rPr>
        <w:t>检查数据库是否已经初始化；</w:t>
      </w:r>
    </w:p>
    <w:p w14:paraId="49FE943E">
      <w:pPr>
        <w:numPr>
          <w:ilvl w:val="0"/>
          <w:numId w:val="9"/>
        </w:numPr>
        <w:spacing w:line="360" w:lineRule="auto"/>
        <w:ind w:left="425" w:leftChars="0" w:hanging="425" w:firstLineChars="0"/>
        <w:rPr>
          <w:rFonts w:hint="default"/>
          <w:lang w:val="en-US" w:eastAsia="zh-CN"/>
        </w:rPr>
      </w:pPr>
      <w:r>
        <w:rPr>
          <w:rFonts w:hint="eastAsia"/>
          <w:lang w:val="en-US" w:eastAsia="zh-CN"/>
        </w:rPr>
        <w:t>检查timestamp是否大于最新时序记录的时间戳；</w:t>
      </w:r>
    </w:p>
    <w:p w14:paraId="3A81ADBA">
      <w:pPr>
        <w:numPr>
          <w:ilvl w:val="0"/>
          <w:numId w:val="9"/>
        </w:numPr>
        <w:spacing w:line="360" w:lineRule="auto"/>
        <w:ind w:left="425" w:leftChars="0" w:hanging="425" w:firstLineChars="0"/>
        <w:rPr>
          <w:rFonts w:hint="default"/>
          <w:lang w:val="en-US" w:eastAsia="zh-CN"/>
        </w:rPr>
      </w:pPr>
      <w:r>
        <w:rPr>
          <w:rFonts w:hint="eastAsia"/>
          <w:lang w:val="en-US" w:eastAsia="zh-CN"/>
        </w:rPr>
        <w:t>如果是添加第1条时序记录或者使用新的扇区，先执行擦除操作；</w:t>
      </w:r>
    </w:p>
    <w:p w14:paraId="57D328CA">
      <w:pPr>
        <w:numPr>
          <w:ilvl w:val="0"/>
          <w:numId w:val="9"/>
        </w:numPr>
        <w:spacing w:line="360" w:lineRule="auto"/>
        <w:ind w:left="425" w:leftChars="0" w:hanging="425" w:firstLineChars="0"/>
        <w:rPr>
          <w:rFonts w:hint="default"/>
          <w:lang w:val="en-US" w:eastAsia="zh-CN"/>
        </w:rPr>
      </w:pPr>
      <w:r>
        <w:rPr>
          <w:rFonts w:hint="eastAsia"/>
          <w:lang w:val="en-US" w:eastAsia="zh-CN"/>
        </w:rPr>
        <w:t>如果是使用新的扇区并且会导致min_sec扇区滚动，更新最旧时序记录的时间戳（db-&gt;oldest_ts）；</w:t>
      </w:r>
    </w:p>
    <w:p w14:paraId="2260976D">
      <w:pPr>
        <w:numPr>
          <w:ilvl w:val="0"/>
          <w:numId w:val="9"/>
        </w:numPr>
        <w:spacing w:line="360" w:lineRule="auto"/>
        <w:ind w:left="425" w:leftChars="0" w:hanging="425" w:firstLineChars="0"/>
        <w:rPr>
          <w:rFonts w:hint="default"/>
          <w:lang w:val="en-US" w:eastAsia="zh-CN"/>
        </w:rPr>
      </w:pPr>
      <w:r>
        <w:rPr>
          <w:rFonts w:hint="eastAsia"/>
          <w:lang w:val="en-US" w:eastAsia="zh-CN"/>
        </w:rPr>
        <w:t>更新FDB管理结构</w:t>
      </w:r>
    </w:p>
    <w:p w14:paraId="57F4EA2B">
      <w:pPr>
        <w:numPr>
          <w:ilvl w:val="0"/>
          <w:numId w:val="9"/>
        </w:numPr>
        <w:spacing w:line="360" w:lineRule="auto"/>
        <w:ind w:left="425" w:leftChars="0" w:hanging="425" w:firstLineChars="0"/>
        <w:rPr>
          <w:rFonts w:hint="default"/>
          <w:lang w:val="en-US" w:eastAsia="zh-CN"/>
        </w:rPr>
      </w:pPr>
      <w:r>
        <w:rPr>
          <w:rFonts w:hint="eastAsia"/>
          <w:lang w:val="en-US" w:eastAsia="zh-CN"/>
        </w:rPr>
        <w:t>将时序记录存储到FDB管理结构指向的数据单元</w:t>
      </w:r>
    </w:p>
    <w:p w14:paraId="1FE20F35">
      <w:pPr>
        <w:numPr>
          <w:ilvl w:val="0"/>
          <w:numId w:val="9"/>
        </w:numPr>
        <w:spacing w:line="360" w:lineRule="auto"/>
        <w:ind w:left="425" w:leftChars="0" w:hanging="425" w:firstLineChars="0"/>
        <w:rPr>
          <w:rFonts w:hint="default"/>
          <w:lang w:val="en-US" w:eastAsia="zh-CN"/>
        </w:rPr>
      </w:pPr>
      <w:r>
        <w:rPr>
          <w:rFonts w:hint="eastAsia"/>
          <w:lang w:val="en-US" w:eastAsia="zh-CN"/>
        </w:rPr>
        <w:t>将FDB管理结构同步到Flash</w:t>
      </w:r>
    </w:p>
    <w:p w14:paraId="087C9A83">
      <w:pPr>
        <w:widowControl w:val="0"/>
        <w:numPr>
          <w:ilvl w:val="0"/>
          <w:numId w:val="0"/>
        </w:numPr>
        <w:spacing w:line="360" w:lineRule="auto"/>
        <w:jc w:val="both"/>
        <w:rPr>
          <w:rFonts w:hint="eastAsia"/>
          <w:lang w:val="en-US" w:eastAsia="zh-CN"/>
        </w:rPr>
      </w:pPr>
    </w:p>
    <w:p w14:paraId="1B4D9D07">
      <w:pPr>
        <w:pStyle w:val="5"/>
        <w:numPr>
          <w:ilvl w:val="5"/>
          <w:numId w:val="0"/>
        </w:numPr>
        <w:bidi w:val="0"/>
        <w:ind w:leftChars="0"/>
        <w:rPr>
          <w:rFonts w:hint="default"/>
          <w:b/>
          <w:bCs/>
          <w:lang w:val="en-US" w:eastAsia="zh-CN"/>
        </w:rPr>
      </w:pPr>
      <w:r>
        <w:rPr>
          <w:rFonts w:hint="eastAsia"/>
          <w:b/>
          <w:bCs/>
          <w:lang w:val="en-US" w:eastAsia="zh-CN"/>
        </w:rPr>
        <w:t>1.4.4查找数据库的时序记录（指定时间段）</w:t>
      </w:r>
    </w:p>
    <w:p w14:paraId="726476D5">
      <w:pPr>
        <w:rPr>
          <w:rFonts w:hint="eastAsia"/>
          <w:lang w:val="en-US" w:eastAsia="zh-CN"/>
        </w:rPr>
      </w:pPr>
      <w:r>
        <w:rPr>
          <w:rFonts w:hint="default"/>
          <w:lang w:val="en-US" w:eastAsia="zh-CN"/>
        </w:rPr>
        <w:t>uint32_t fdb_query_tsl_by_time(fdb_tsdb_t db, uint32_t from, uint32_t to, fdb_tsl_cb cb, void *cb_arg)</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4029"/>
      </w:tblGrid>
      <w:tr w14:paraId="423B8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D7D7D7" w:themeFill="background1" w:themeFillShade="D8"/>
          </w:tcPr>
          <w:p w14:paraId="1EFB2E5C">
            <w:pPr>
              <w:spacing w:line="240" w:lineRule="auto"/>
              <w:rPr>
                <w:rFonts w:hint="default"/>
                <w:vertAlign w:val="baseline"/>
                <w:lang w:val="en-US" w:eastAsia="zh-CN"/>
              </w:rPr>
            </w:pPr>
            <w:r>
              <w:rPr>
                <w:rFonts w:hint="eastAsia"/>
                <w:vertAlign w:val="baseline"/>
                <w:lang w:val="en-US" w:eastAsia="zh-CN"/>
              </w:rPr>
              <w:t>参数</w:t>
            </w:r>
          </w:p>
        </w:tc>
        <w:tc>
          <w:tcPr>
            <w:tcW w:w="4029" w:type="dxa"/>
            <w:shd w:val="clear" w:color="auto" w:fill="D7D7D7" w:themeFill="background1" w:themeFillShade="D8"/>
          </w:tcPr>
          <w:p w14:paraId="6F24D81F">
            <w:pPr>
              <w:spacing w:line="240" w:lineRule="auto"/>
              <w:rPr>
                <w:rFonts w:hint="default"/>
                <w:vertAlign w:val="baseline"/>
                <w:lang w:val="en-US" w:eastAsia="zh-CN"/>
              </w:rPr>
            </w:pPr>
            <w:r>
              <w:rPr>
                <w:rFonts w:hint="eastAsia"/>
                <w:vertAlign w:val="baseline"/>
                <w:lang w:val="en-US" w:eastAsia="zh-CN"/>
              </w:rPr>
              <w:t>描述</w:t>
            </w:r>
          </w:p>
        </w:tc>
      </w:tr>
      <w:tr w14:paraId="0C7EE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766E2C0A">
            <w:pPr>
              <w:spacing w:line="240" w:lineRule="auto"/>
              <w:rPr>
                <w:rFonts w:hint="default"/>
                <w:vertAlign w:val="baseline"/>
                <w:lang w:val="en-US" w:eastAsia="zh-CN"/>
              </w:rPr>
            </w:pPr>
            <w:r>
              <w:rPr>
                <w:rFonts w:hint="eastAsia"/>
                <w:vertAlign w:val="baseline"/>
                <w:lang w:val="en-US" w:eastAsia="zh-CN"/>
              </w:rPr>
              <w:t>db</w:t>
            </w:r>
          </w:p>
        </w:tc>
        <w:tc>
          <w:tcPr>
            <w:tcW w:w="4029" w:type="dxa"/>
          </w:tcPr>
          <w:p w14:paraId="41B8A9F8">
            <w:pPr>
              <w:spacing w:line="240" w:lineRule="auto"/>
              <w:rPr>
                <w:rFonts w:hint="eastAsia"/>
                <w:vertAlign w:val="baseline"/>
                <w:lang w:val="en-US" w:eastAsia="zh-CN"/>
              </w:rPr>
            </w:pPr>
            <w:r>
              <w:rPr>
                <w:rFonts w:hint="default"/>
                <w:lang w:val="en-US" w:eastAsia="zh-CN"/>
              </w:rPr>
              <w:t>数据库句柄</w:t>
            </w:r>
          </w:p>
        </w:tc>
      </w:tr>
      <w:tr w14:paraId="309E3F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440D35C4">
            <w:pPr>
              <w:spacing w:line="240" w:lineRule="auto"/>
              <w:rPr>
                <w:rFonts w:hint="default"/>
                <w:vertAlign w:val="baseline"/>
                <w:lang w:val="en-US" w:eastAsia="zh-CN"/>
              </w:rPr>
            </w:pPr>
            <w:r>
              <w:rPr>
                <w:rFonts w:hint="eastAsia"/>
                <w:vertAlign w:val="baseline"/>
                <w:lang w:val="en-US" w:eastAsia="zh-CN"/>
              </w:rPr>
              <w:t>from</w:t>
            </w:r>
          </w:p>
        </w:tc>
        <w:tc>
          <w:tcPr>
            <w:tcW w:w="4029" w:type="dxa"/>
          </w:tcPr>
          <w:p w14:paraId="4A91D40C">
            <w:pPr>
              <w:spacing w:line="240" w:lineRule="auto"/>
              <w:rPr>
                <w:rFonts w:hint="default"/>
                <w:lang w:val="en-US" w:eastAsia="zh-CN"/>
              </w:rPr>
            </w:pPr>
            <w:r>
              <w:rPr>
                <w:rFonts w:hint="eastAsia"/>
                <w:lang w:val="en-US" w:eastAsia="zh-CN"/>
              </w:rPr>
              <w:t>起始时间戳</w:t>
            </w:r>
          </w:p>
        </w:tc>
      </w:tr>
      <w:tr w14:paraId="7EF26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180BA75C">
            <w:pPr>
              <w:spacing w:line="240" w:lineRule="auto"/>
              <w:rPr>
                <w:rFonts w:hint="default"/>
                <w:vertAlign w:val="baseline"/>
                <w:lang w:val="en-US" w:eastAsia="zh-CN"/>
              </w:rPr>
            </w:pPr>
            <w:r>
              <w:rPr>
                <w:rFonts w:hint="eastAsia"/>
                <w:vertAlign w:val="baseline"/>
                <w:lang w:val="en-US" w:eastAsia="zh-CN"/>
              </w:rPr>
              <w:t>to</w:t>
            </w:r>
          </w:p>
        </w:tc>
        <w:tc>
          <w:tcPr>
            <w:tcW w:w="4029" w:type="dxa"/>
          </w:tcPr>
          <w:p w14:paraId="66DF4E4D">
            <w:pPr>
              <w:spacing w:line="240" w:lineRule="auto"/>
              <w:rPr>
                <w:rFonts w:hint="default"/>
                <w:lang w:val="en-US" w:eastAsia="zh-CN"/>
              </w:rPr>
            </w:pPr>
            <w:r>
              <w:rPr>
                <w:rFonts w:hint="eastAsia"/>
                <w:lang w:val="en-US" w:eastAsia="zh-CN"/>
              </w:rPr>
              <w:t>结束时间戳</w:t>
            </w:r>
          </w:p>
        </w:tc>
      </w:tr>
      <w:tr w14:paraId="44FE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77896EF4">
            <w:pPr>
              <w:spacing w:line="240" w:lineRule="auto"/>
              <w:rPr>
                <w:rFonts w:hint="default"/>
                <w:vertAlign w:val="baseline"/>
                <w:lang w:val="en-US" w:eastAsia="zh-CN"/>
              </w:rPr>
            </w:pPr>
            <w:r>
              <w:rPr>
                <w:rFonts w:hint="eastAsia"/>
                <w:vertAlign w:val="baseline"/>
                <w:lang w:val="en-US" w:eastAsia="zh-CN"/>
              </w:rPr>
              <w:t>cb</w:t>
            </w:r>
          </w:p>
        </w:tc>
        <w:tc>
          <w:tcPr>
            <w:tcW w:w="4029" w:type="dxa"/>
          </w:tcPr>
          <w:p w14:paraId="66D04B51">
            <w:pPr>
              <w:spacing w:line="240" w:lineRule="auto"/>
              <w:rPr>
                <w:rFonts w:hint="default"/>
                <w:lang w:val="en-US" w:eastAsia="zh-CN"/>
              </w:rPr>
            </w:pPr>
            <w:r>
              <w:rPr>
                <w:rFonts w:hint="default"/>
                <w:lang w:val="en-US" w:eastAsia="zh-CN"/>
              </w:rPr>
              <w:t>回调函数，每次</w:t>
            </w:r>
            <w:r>
              <w:rPr>
                <w:rFonts w:hint="eastAsia"/>
                <w:lang w:val="en-US" w:eastAsia="zh-CN"/>
              </w:rPr>
              <w:t>查询</w:t>
            </w:r>
            <w:r>
              <w:rPr>
                <w:rFonts w:hint="default"/>
                <w:lang w:val="en-US" w:eastAsia="zh-CN"/>
              </w:rPr>
              <w:t>到</w:t>
            </w:r>
            <w:r>
              <w:rPr>
                <w:rFonts w:hint="eastAsia"/>
                <w:lang w:val="en-US" w:eastAsia="zh-CN"/>
              </w:rPr>
              <w:t>时序记录</w:t>
            </w:r>
            <w:r>
              <w:rPr>
                <w:rFonts w:hint="default"/>
                <w:lang w:val="en-US" w:eastAsia="zh-CN"/>
              </w:rPr>
              <w:t>时会执行该回调</w:t>
            </w:r>
            <w:r>
              <w:rPr>
                <w:rFonts w:hint="eastAsia"/>
                <w:lang w:val="en-US" w:eastAsia="zh-CN"/>
              </w:rPr>
              <w:t>;该参数可为空，为空时只用来查询符合条件的时序记录数量</w:t>
            </w:r>
          </w:p>
        </w:tc>
      </w:tr>
      <w:tr w14:paraId="7B563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7D33483E">
            <w:pPr>
              <w:spacing w:line="240" w:lineRule="auto"/>
              <w:rPr>
                <w:rFonts w:hint="default"/>
                <w:vertAlign w:val="baseline"/>
                <w:lang w:val="en-US" w:eastAsia="zh-CN"/>
              </w:rPr>
            </w:pPr>
            <w:r>
              <w:rPr>
                <w:rFonts w:hint="eastAsia"/>
                <w:vertAlign w:val="baseline"/>
                <w:lang w:val="en-US" w:eastAsia="zh-CN"/>
              </w:rPr>
              <w:t>cb_arg</w:t>
            </w:r>
          </w:p>
        </w:tc>
        <w:tc>
          <w:tcPr>
            <w:tcW w:w="4029" w:type="dxa"/>
          </w:tcPr>
          <w:p w14:paraId="0416B2E9">
            <w:pPr>
              <w:spacing w:line="240" w:lineRule="auto"/>
              <w:rPr>
                <w:rFonts w:hint="eastAsia"/>
                <w:lang w:val="en-US" w:eastAsia="zh-CN"/>
              </w:rPr>
            </w:pPr>
            <w:r>
              <w:rPr>
                <w:rFonts w:hint="eastAsia"/>
                <w:lang w:val="en-US" w:eastAsia="zh-CN"/>
              </w:rPr>
              <w:t>回调函数的参数</w:t>
            </w:r>
          </w:p>
        </w:tc>
      </w:tr>
      <w:tr w14:paraId="71C52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2F24927C">
            <w:pPr>
              <w:spacing w:line="240" w:lineRule="auto"/>
              <w:rPr>
                <w:rFonts w:hint="default"/>
                <w:vertAlign w:val="baseline"/>
                <w:lang w:val="en-US" w:eastAsia="zh-CN"/>
              </w:rPr>
            </w:pPr>
            <w:r>
              <w:rPr>
                <w:rFonts w:hint="eastAsia"/>
                <w:vertAlign w:val="baseline"/>
                <w:lang w:val="en-US" w:eastAsia="zh-CN"/>
              </w:rPr>
              <w:t>返回</w:t>
            </w:r>
          </w:p>
        </w:tc>
        <w:tc>
          <w:tcPr>
            <w:tcW w:w="4029" w:type="dxa"/>
          </w:tcPr>
          <w:p w14:paraId="19E3DE9E">
            <w:pPr>
              <w:spacing w:line="240" w:lineRule="auto"/>
              <w:rPr>
                <w:rFonts w:hint="default"/>
                <w:lang w:val="en-US" w:eastAsia="zh-CN"/>
              </w:rPr>
            </w:pPr>
            <w:r>
              <w:rPr>
                <w:rFonts w:hint="eastAsia"/>
                <w:lang w:val="en-US" w:eastAsia="zh-CN"/>
              </w:rPr>
              <w:t>处于指定时间段内的时序记录数量</w:t>
            </w:r>
          </w:p>
        </w:tc>
      </w:tr>
    </w:tbl>
    <w:p w14:paraId="27791724">
      <w:pPr>
        <w:spacing w:line="360" w:lineRule="auto"/>
        <w:rPr>
          <w:rFonts w:hint="eastAsia"/>
          <w:b/>
          <w:bCs/>
          <w:lang w:val="en-US" w:eastAsia="zh-CN"/>
        </w:rPr>
      </w:pPr>
      <w:r>
        <w:rPr>
          <w:rFonts w:hint="eastAsia"/>
          <w:b/>
          <w:bCs/>
          <w:lang w:val="en-US" w:eastAsia="zh-CN"/>
        </w:rPr>
        <w:t>逻辑：</w:t>
      </w:r>
    </w:p>
    <w:p w14:paraId="75E13B0E">
      <w:pPr>
        <w:numPr>
          <w:ilvl w:val="0"/>
          <w:numId w:val="10"/>
        </w:numPr>
        <w:spacing w:line="360" w:lineRule="auto"/>
        <w:ind w:left="425" w:leftChars="0" w:hanging="425" w:firstLineChars="0"/>
        <w:rPr>
          <w:rFonts w:hint="default"/>
          <w:lang w:val="en-US" w:eastAsia="zh-CN"/>
        </w:rPr>
      </w:pPr>
      <w:r>
        <w:rPr>
          <w:rFonts w:hint="eastAsia"/>
          <w:lang w:val="en-US" w:eastAsia="zh-CN"/>
        </w:rPr>
        <w:t>检查数据库是否已经初始化、是否存储有至少一条时序记录；</w:t>
      </w:r>
    </w:p>
    <w:p w14:paraId="4A48D4AE">
      <w:pPr>
        <w:numPr>
          <w:ilvl w:val="0"/>
          <w:numId w:val="10"/>
        </w:numPr>
        <w:spacing w:line="360" w:lineRule="auto"/>
        <w:ind w:left="425" w:leftChars="0" w:hanging="425" w:firstLineChars="0"/>
        <w:rPr>
          <w:rFonts w:hint="default"/>
          <w:lang w:val="en-US" w:eastAsia="zh-CN"/>
        </w:rPr>
      </w:pPr>
      <w:r>
        <w:rPr>
          <w:rFonts w:hint="eastAsia"/>
          <w:lang w:val="en-US" w:eastAsia="zh-CN"/>
        </w:rPr>
        <w:t>如果起始时间戳大于结束时间戳、起始时间戳大于最新时序记录的时间戳、结束时间戳小于最旧时序记录的时间戳，直接返回0；</w:t>
      </w:r>
    </w:p>
    <w:p w14:paraId="60333E7A">
      <w:pPr>
        <w:numPr>
          <w:ilvl w:val="0"/>
          <w:numId w:val="10"/>
        </w:numPr>
        <w:spacing w:line="360" w:lineRule="auto"/>
        <w:ind w:left="425" w:leftChars="0" w:hanging="425" w:firstLineChars="0"/>
        <w:rPr>
          <w:rFonts w:hint="default"/>
          <w:lang w:val="en-US" w:eastAsia="zh-CN"/>
        </w:rPr>
      </w:pPr>
      <w:r>
        <w:rPr>
          <w:rFonts w:hint="eastAsia"/>
          <w:lang w:val="en-US" w:eastAsia="zh-CN"/>
        </w:rPr>
        <w:t>找到起始时间戳的时序记录位置，没找到则返回起始时间戳往后的第一个时序记录</w:t>
      </w:r>
    </w:p>
    <w:p w14:paraId="129AF402">
      <w:pPr>
        <w:numPr>
          <w:ilvl w:val="1"/>
          <w:numId w:val="10"/>
        </w:numPr>
        <w:spacing w:line="360" w:lineRule="auto"/>
        <w:ind w:left="840" w:leftChars="0" w:hanging="420" w:firstLineChars="0"/>
        <w:rPr>
          <w:rFonts w:hint="default"/>
          <w:lang w:val="en-US" w:eastAsia="zh-CN"/>
        </w:rPr>
      </w:pPr>
      <w:r>
        <w:rPr>
          <w:rFonts w:hint="eastAsia"/>
          <w:lang w:val="en-US" w:eastAsia="zh-CN"/>
        </w:rPr>
        <w:t>起始时间戳小于最旧时序记录的时间戳，返回最旧时序记录的位置</w:t>
      </w:r>
    </w:p>
    <w:p w14:paraId="55111931">
      <w:pPr>
        <w:numPr>
          <w:ilvl w:val="1"/>
          <w:numId w:val="10"/>
        </w:numPr>
        <w:spacing w:line="360" w:lineRule="auto"/>
        <w:ind w:left="840" w:leftChars="0" w:hanging="420" w:firstLineChars="0"/>
        <w:rPr>
          <w:rFonts w:hint="default"/>
          <w:lang w:val="en-US" w:eastAsia="zh-CN"/>
        </w:rPr>
      </w:pPr>
      <w:r>
        <w:rPr>
          <w:rFonts w:hint="eastAsia"/>
          <w:lang w:val="en-US" w:eastAsia="zh-CN"/>
        </w:rPr>
        <w:t>起始时间戳大于最新时序记录的时间戳，返回空位置</w:t>
      </w:r>
    </w:p>
    <w:p w14:paraId="3D3A5A0C">
      <w:pPr>
        <w:numPr>
          <w:ilvl w:val="1"/>
          <w:numId w:val="10"/>
        </w:numPr>
        <w:spacing w:line="360" w:lineRule="auto"/>
        <w:ind w:left="840" w:leftChars="0" w:hanging="420" w:firstLineChars="0"/>
        <w:rPr>
          <w:rFonts w:hint="default"/>
          <w:lang w:val="en-US" w:eastAsia="zh-CN"/>
        </w:rPr>
      </w:pPr>
      <w:r>
        <w:rPr>
          <w:rFonts w:hint="eastAsia"/>
          <w:lang w:val="en-US" w:eastAsia="zh-CN"/>
        </w:rPr>
        <w:t>使用二分法定位到起始时间戳的时序记录位置</w:t>
      </w:r>
    </w:p>
    <w:p w14:paraId="3F631F53">
      <w:pPr>
        <w:numPr>
          <w:ilvl w:val="0"/>
          <w:numId w:val="10"/>
        </w:numPr>
        <w:spacing w:line="360" w:lineRule="auto"/>
        <w:ind w:left="425" w:leftChars="0" w:hanging="425" w:firstLineChars="0"/>
        <w:rPr>
          <w:rFonts w:hint="default"/>
          <w:lang w:val="en-US" w:eastAsia="zh-CN"/>
        </w:rPr>
      </w:pPr>
      <w:r>
        <w:rPr>
          <w:rFonts w:hint="eastAsia"/>
          <w:lang w:val="en-US" w:eastAsia="zh-CN"/>
        </w:rPr>
        <w:t>如果找到了起始时间戳的时序记录位置，则从该起始位置开始，往后遍历时序记录，直到时序记录的时间戳不在时间段范围、用户终止或者遍历到了最后一条时序记录</w:t>
      </w:r>
    </w:p>
    <w:p w14:paraId="5959E338">
      <w:pPr>
        <w:numPr>
          <w:ilvl w:val="1"/>
          <w:numId w:val="10"/>
        </w:numPr>
        <w:spacing w:line="360" w:lineRule="auto"/>
        <w:ind w:left="840" w:leftChars="0" w:hanging="420" w:firstLineChars="0"/>
        <w:rPr>
          <w:rFonts w:hint="default"/>
          <w:lang w:val="en-US" w:eastAsia="zh-CN"/>
        </w:rPr>
      </w:pPr>
      <w:r>
        <w:rPr>
          <w:rFonts w:hint="eastAsia"/>
          <w:lang w:val="en-US" w:eastAsia="zh-CN"/>
        </w:rPr>
        <w:t>将当前位置的时间戳读取出来</w:t>
      </w:r>
    </w:p>
    <w:p w14:paraId="772A794E">
      <w:pPr>
        <w:numPr>
          <w:ilvl w:val="1"/>
          <w:numId w:val="10"/>
        </w:numPr>
        <w:spacing w:line="360" w:lineRule="auto"/>
        <w:ind w:left="840" w:leftChars="0" w:hanging="420" w:firstLineChars="0"/>
        <w:rPr>
          <w:rFonts w:hint="default"/>
          <w:lang w:val="en-US" w:eastAsia="zh-CN"/>
        </w:rPr>
      </w:pPr>
      <w:r>
        <w:rPr>
          <w:rFonts w:hint="eastAsia"/>
          <w:lang w:val="en-US" w:eastAsia="zh-CN"/>
        </w:rPr>
        <w:t>如果时间戳在时间段范围内，则调用cb函数并传入时序记录的信息+cb_arg参数</w:t>
      </w:r>
    </w:p>
    <w:p w14:paraId="44EE595F">
      <w:pPr>
        <w:numPr>
          <w:ilvl w:val="1"/>
          <w:numId w:val="10"/>
        </w:numPr>
        <w:spacing w:line="360" w:lineRule="auto"/>
        <w:ind w:left="840" w:leftChars="0" w:hanging="420" w:firstLineChars="0"/>
        <w:rPr>
          <w:rFonts w:hint="default"/>
          <w:lang w:val="en-US" w:eastAsia="zh-CN"/>
        </w:rPr>
      </w:pPr>
      <w:r>
        <w:rPr>
          <w:rFonts w:hint="eastAsia"/>
          <w:lang w:val="en-US" w:eastAsia="zh-CN"/>
        </w:rPr>
        <w:t>更新位置信息</w:t>
      </w:r>
    </w:p>
    <w:p w14:paraId="103F4B66">
      <w:pPr>
        <w:numPr>
          <w:ilvl w:val="0"/>
          <w:numId w:val="0"/>
        </w:numPr>
        <w:spacing w:line="360" w:lineRule="auto"/>
        <w:rPr>
          <w:rFonts w:hint="eastAsia"/>
          <w:lang w:val="en-US" w:eastAsia="zh-CN"/>
        </w:rPr>
      </w:pPr>
    </w:p>
    <w:p w14:paraId="53D0A4C0">
      <w:pPr>
        <w:pStyle w:val="5"/>
        <w:numPr>
          <w:ilvl w:val="5"/>
          <w:numId w:val="0"/>
        </w:numPr>
        <w:bidi w:val="0"/>
        <w:ind w:leftChars="0"/>
        <w:rPr>
          <w:rFonts w:hint="default" w:ascii="Arial" w:hAnsi="Arial" w:cs="Arial"/>
          <w:b/>
          <w:bCs/>
          <w:lang w:val="en-US" w:eastAsia="zh-CN"/>
        </w:rPr>
      </w:pPr>
      <w:r>
        <w:rPr>
          <w:rFonts w:hint="eastAsia" w:cs="Arial"/>
          <w:b/>
          <w:bCs/>
          <w:lang w:val="en-US" w:eastAsia="zh-CN"/>
        </w:rPr>
        <w:t>1.4</w:t>
      </w:r>
      <w:r>
        <w:rPr>
          <w:rFonts w:hint="default" w:ascii="Arial" w:hAnsi="Arial" w:cs="Arial"/>
          <w:b/>
          <w:bCs/>
          <w:lang w:val="en-US" w:eastAsia="zh-CN"/>
        </w:rPr>
        <w:t>.5读取时序记录的用户数据</w:t>
      </w:r>
      <w:bookmarkStart w:id="6" w:name="_GoBack"/>
      <w:bookmarkEnd w:id="6"/>
    </w:p>
    <w:p w14:paraId="1E75BFA3">
      <w:pPr>
        <w:numPr>
          <w:ilvl w:val="0"/>
          <w:numId w:val="0"/>
        </w:numPr>
        <w:spacing w:line="360" w:lineRule="auto"/>
        <w:rPr>
          <w:rFonts w:hint="eastAsia"/>
          <w:lang w:val="en-US" w:eastAsia="zh-CN"/>
        </w:rPr>
      </w:pPr>
      <w:r>
        <w:rPr>
          <w:rFonts w:hint="eastAsia"/>
          <w:lang w:val="en-US" w:eastAsia="zh-CN"/>
        </w:rPr>
        <w:t>uint16_t fdb_read_tsl(fdb_tsl_t tsl, void *pout, uint16_t outlen, uint8_t mode)；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4029"/>
      </w:tblGrid>
      <w:tr w14:paraId="5442C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shd w:val="clear" w:color="auto" w:fill="D7D7D7" w:themeFill="background1" w:themeFillShade="D8"/>
          </w:tcPr>
          <w:p w14:paraId="6AC374DC">
            <w:pPr>
              <w:spacing w:line="240" w:lineRule="auto"/>
              <w:rPr>
                <w:rFonts w:hint="default"/>
                <w:vertAlign w:val="baseline"/>
                <w:lang w:val="en-US" w:eastAsia="zh-CN"/>
              </w:rPr>
            </w:pPr>
            <w:r>
              <w:rPr>
                <w:rFonts w:hint="eastAsia"/>
                <w:vertAlign w:val="baseline"/>
                <w:lang w:val="en-US" w:eastAsia="zh-CN"/>
              </w:rPr>
              <w:t>参数</w:t>
            </w:r>
          </w:p>
        </w:tc>
        <w:tc>
          <w:tcPr>
            <w:tcW w:w="4029" w:type="dxa"/>
            <w:shd w:val="clear" w:color="auto" w:fill="D7D7D7" w:themeFill="background1" w:themeFillShade="D8"/>
          </w:tcPr>
          <w:p w14:paraId="270AFE1E">
            <w:pPr>
              <w:spacing w:line="240" w:lineRule="auto"/>
              <w:rPr>
                <w:rFonts w:hint="default"/>
                <w:vertAlign w:val="baseline"/>
                <w:lang w:val="en-US" w:eastAsia="zh-CN"/>
              </w:rPr>
            </w:pPr>
            <w:r>
              <w:rPr>
                <w:rFonts w:hint="eastAsia"/>
                <w:vertAlign w:val="baseline"/>
                <w:lang w:val="en-US" w:eastAsia="zh-CN"/>
              </w:rPr>
              <w:t>描述</w:t>
            </w:r>
          </w:p>
        </w:tc>
      </w:tr>
      <w:tr w14:paraId="70FB8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5D5F37CF">
            <w:pPr>
              <w:spacing w:line="240" w:lineRule="auto"/>
              <w:rPr>
                <w:rFonts w:hint="default"/>
                <w:vertAlign w:val="baseline"/>
                <w:lang w:val="en-US" w:eastAsia="zh-CN"/>
              </w:rPr>
            </w:pPr>
            <w:r>
              <w:rPr>
                <w:rFonts w:hint="eastAsia"/>
                <w:vertAlign w:val="baseline"/>
                <w:lang w:val="en-US" w:eastAsia="zh-CN"/>
              </w:rPr>
              <w:t>tsl</w:t>
            </w:r>
          </w:p>
        </w:tc>
        <w:tc>
          <w:tcPr>
            <w:tcW w:w="4029" w:type="dxa"/>
          </w:tcPr>
          <w:p w14:paraId="3D62EB71">
            <w:pPr>
              <w:spacing w:line="240" w:lineRule="auto"/>
              <w:rPr>
                <w:rFonts w:hint="eastAsia"/>
                <w:vertAlign w:val="baseline"/>
                <w:lang w:val="en-US" w:eastAsia="zh-CN"/>
              </w:rPr>
            </w:pPr>
            <w:r>
              <w:rPr>
                <w:rFonts w:hint="default"/>
                <w:lang w:val="en-US" w:eastAsia="zh-CN"/>
              </w:rPr>
              <w:t>时序记录的信息</w:t>
            </w:r>
          </w:p>
        </w:tc>
      </w:tr>
      <w:tr w14:paraId="4D3CF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3728F531">
            <w:pPr>
              <w:spacing w:line="240" w:lineRule="auto"/>
              <w:rPr>
                <w:rFonts w:hint="default"/>
                <w:vertAlign w:val="baseline"/>
                <w:lang w:val="en-US" w:eastAsia="zh-CN"/>
              </w:rPr>
            </w:pPr>
            <w:r>
              <w:rPr>
                <w:rFonts w:hint="eastAsia"/>
                <w:vertAlign w:val="baseline"/>
                <w:lang w:val="en-US" w:eastAsia="zh-CN"/>
              </w:rPr>
              <w:t>pout</w:t>
            </w:r>
          </w:p>
        </w:tc>
        <w:tc>
          <w:tcPr>
            <w:tcW w:w="4029" w:type="dxa"/>
          </w:tcPr>
          <w:p w14:paraId="084B9DE5">
            <w:pPr>
              <w:spacing w:line="240" w:lineRule="auto"/>
              <w:rPr>
                <w:rFonts w:hint="default"/>
                <w:lang w:val="en-US" w:eastAsia="zh-CN"/>
              </w:rPr>
            </w:pPr>
            <w:r>
              <w:rPr>
                <w:rFonts w:hint="eastAsia"/>
                <w:lang w:val="en-US" w:eastAsia="zh-CN"/>
              </w:rPr>
              <w:t>用于返回读取到的用户数据</w:t>
            </w:r>
          </w:p>
        </w:tc>
      </w:tr>
      <w:tr w14:paraId="66401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762766BF">
            <w:pPr>
              <w:spacing w:line="240" w:lineRule="auto"/>
              <w:rPr>
                <w:rFonts w:hint="default"/>
                <w:vertAlign w:val="baseline"/>
                <w:lang w:val="en-US" w:eastAsia="zh-CN"/>
              </w:rPr>
            </w:pPr>
            <w:r>
              <w:rPr>
                <w:rFonts w:hint="eastAsia"/>
                <w:vertAlign w:val="baseline"/>
                <w:lang w:val="en-US" w:eastAsia="zh-CN"/>
              </w:rPr>
              <w:t>outlen</w:t>
            </w:r>
          </w:p>
        </w:tc>
        <w:tc>
          <w:tcPr>
            <w:tcW w:w="4029" w:type="dxa"/>
          </w:tcPr>
          <w:p w14:paraId="707F580F">
            <w:pPr>
              <w:spacing w:line="240" w:lineRule="auto"/>
              <w:rPr>
                <w:rFonts w:hint="default"/>
                <w:lang w:val="en-US" w:eastAsia="zh-CN"/>
              </w:rPr>
            </w:pPr>
            <w:r>
              <w:rPr>
                <w:rFonts w:hint="eastAsia"/>
                <w:lang w:val="en-US" w:eastAsia="zh-CN"/>
              </w:rPr>
              <w:t>pout指向的缓冲区大小</w:t>
            </w:r>
          </w:p>
        </w:tc>
      </w:tr>
      <w:tr w14:paraId="72C40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486" w:type="dxa"/>
          </w:tcPr>
          <w:p w14:paraId="62EC128A">
            <w:pPr>
              <w:spacing w:line="240" w:lineRule="auto"/>
              <w:rPr>
                <w:rFonts w:hint="default"/>
                <w:vertAlign w:val="baseline"/>
                <w:lang w:val="en-US" w:eastAsia="zh-CN"/>
              </w:rPr>
            </w:pPr>
            <w:r>
              <w:rPr>
                <w:rFonts w:hint="default"/>
                <w:vertAlign w:val="baseline"/>
                <w:lang w:val="en-US" w:eastAsia="zh-CN"/>
              </w:rPr>
              <w:t>mode</w:t>
            </w:r>
          </w:p>
        </w:tc>
        <w:tc>
          <w:tcPr>
            <w:tcW w:w="4029" w:type="dxa"/>
          </w:tcPr>
          <w:p w14:paraId="204A0D7C">
            <w:pPr>
              <w:spacing w:line="240" w:lineRule="auto"/>
              <w:rPr>
                <w:rFonts w:hint="default"/>
                <w:lang w:val="en-US" w:eastAsia="zh-CN"/>
              </w:rPr>
            </w:pPr>
            <w:r>
              <w:rPr>
                <w:rFonts w:hint="default"/>
                <w:lang w:val="en-US" w:eastAsia="zh-CN"/>
              </w:rPr>
              <w:t>模式，0：不校验crc，1：校验crc，</w:t>
            </w:r>
          </w:p>
        </w:tc>
      </w:tr>
      <w:tr w14:paraId="05A03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6" w:type="dxa"/>
          </w:tcPr>
          <w:p w14:paraId="58955442">
            <w:pPr>
              <w:spacing w:line="240" w:lineRule="auto"/>
              <w:rPr>
                <w:rFonts w:hint="default"/>
                <w:vertAlign w:val="baseline"/>
                <w:lang w:val="en-US" w:eastAsia="zh-CN"/>
              </w:rPr>
            </w:pPr>
            <w:r>
              <w:rPr>
                <w:rFonts w:hint="eastAsia"/>
                <w:vertAlign w:val="baseline"/>
                <w:lang w:val="en-US" w:eastAsia="zh-CN"/>
              </w:rPr>
              <w:t>返回</w:t>
            </w:r>
          </w:p>
        </w:tc>
        <w:tc>
          <w:tcPr>
            <w:tcW w:w="4029" w:type="dxa"/>
          </w:tcPr>
          <w:p w14:paraId="7E554BE6">
            <w:pPr>
              <w:spacing w:line="240" w:lineRule="auto"/>
              <w:rPr>
                <w:rFonts w:hint="default"/>
                <w:lang w:val="en-US" w:eastAsia="zh-CN"/>
              </w:rPr>
            </w:pPr>
            <w:r>
              <w:rPr>
                <w:rFonts w:hint="eastAsia"/>
                <w:lang w:val="en-US" w:eastAsia="zh-CN"/>
              </w:rPr>
              <w:t>0：校验失败，其他值：用户数据的长度</w:t>
            </w:r>
          </w:p>
        </w:tc>
      </w:tr>
    </w:tbl>
    <w:p w14:paraId="305494AB">
      <w:pPr>
        <w:spacing w:line="360" w:lineRule="auto"/>
        <w:rPr>
          <w:rFonts w:hint="eastAsia"/>
          <w:b/>
          <w:bCs/>
          <w:lang w:val="en-US" w:eastAsia="zh-CN"/>
        </w:rPr>
      </w:pPr>
      <w:r>
        <w:rPr>
          <w:rFonts w:hint="eastAsia"/>
          <w:b/>
          <w:bCs/>
          <w:lang w:val="en-US" w:eastAsia="zh-CN"/>
        </w:rPr>
        <w:t>逻辑：</w:t>
      </w:r>
    </w:p>
    <w:p w14:paraId="32014F4C">
      <w:pPr>
        <w:numPr>
          <w:ilvl w:val="0"/>
          <w:numId w:val="11"/>
        </w:numPr>
        <w:spacing w:line="360" w:lineRule="auto"/>
        <w:ind w:left="425" w:leftChars="0" w:hanging="425" w:firstLineChars="0"/>
        <w:rPr>
          <w:rFonts w:hint="default"/>
          <w:lang w:val="en-US" w:eastAsia="zh-CN"/>
        </w:rPr>
      </w:pPr>
      <w:r>
        <w:rPr>
          <w:rFonts w:hint="eastAsia"/>
          <w:lang w:val="en-US" w:eastAsia="zh-CN"/>
        </w:rPr>
        <w:t>从tsl-&gt;data_addr读取用户数据，读取outlen个字节；</w:t>
      </w:r>
    </w:p>
    <w:p w14:paraId="4AECB582">
      <w:pPr>
        <w:numPr>
          <w:ilvl w:val="0"/>
          <w:numId w:val="11"/>
        </w:numPr>
        <w:spacing w:line="360" w:lineRule="auto"/>
        <w:ind w:left="425" w:leftChars="0" w:hanging="425" w:firstLineChars="0"/>
        <w:rPr>
          <w:rFonts w:hint="default"/>
          <w:lang w:val="en-US" w:eastAsia="zh-CN"/>
        </w:rPr>
      </w:pPr>
      <w:r>
        <w:rPr>
          <w:rFonts w:hint="eastAsia"/>
          <w:lang w:val="en-US" w:eastAsia="zh-CN"/>
        </w:rPr>
        <w:t>如果需要校验，先从tsl-&gt;crc16_addr读取crc16，然后计算用户数据的校验，最后比较两者；</w:t>
      </w:r>
    </w:p>
    <w:p w14:paraId="11ABE970">
      <w:pPr>
        <w:numPr>
          <w:ilvl w:val="0"/>
          <w:numId w:val="11"/>
        </w:numPr>
        <w:spacing w:line="360" w:lineRule="auto"/>
        <w:ind w:left="425" w:leftChars="0" w:hanging="425" w:firstLineChars="0"/>
        <w:rPr>
          <w:rFonts w:hint="eastAsia"/>
          <w:lang w:val="en-US" w:eastAsia="zh-CN"/>
        </w:rPr>
      </w:pPr>
      <w:r>
        <w:rPr>
          <w:rFonts w:hint="eastAsia"/>
          <w:vertAlign w:val="baseline"/>
          <w:lang w:val="en-US" w:eastAsia="zh-CN"/>
        </w:rPr>
        <w:t>如果outlen &lt; 用户数据的最大长度，则</w:t>
      </w:r>
      <w:r>
        <w:rPr>
          <w:rFonts w:hint="eastAsia"/>
          <w:lang w:val="en-US" w:eastAsia="zh-CN"/>
        </w:rPr>
        <w:t>用户数据的校验则需要继续读取 [</w:t>
      </w:r>
      <w:r>
        <w:rPr>
          <w:rFonts w:hint="eastAsia"/>
          <w:vertAlign w:val="baseline"/>
          <w:lang w:val="en-US" w:eastAsia="zh-CN"/>
        </w:rPr>
        <w:t>outlen, 用户数据的最大长度-1] 的</w:t>
      </w:r>
      <w:r>
        <w:rPr>
          <w:rFonts w:hint="eastAsia"/>
          <w:lang w:val="en-US" w:eastAsia="zh-CN"/>
        </w:rPr>
        <w:t>字节累计校验再比较。</w:t>
      </w:r>
    </w:p>
    <w:p w14:paraId="61EF4BF9">
      <w:pPr>
        <w:numPr>
          <w:ilvl w:val="0"/>
          <w:numId w:val="0"/>
        </w:numPr>
        <w:spacing w:line="360" w:lineRule="auto"/>
        <w:ind w:leftChars="0"/>
        <w:rPr>
          <w:rFonts w:hint="eastAsia"/>
          <w:lang w:val="en-US" w:eastAsia="zh-CN"/>
        </w:rPr>
      </w:pPr>
    </w:p>
    <w:p w14:paraId="56C76491">
      <w:pPr>
        <w:numPr>
          <w:ilvl w:val="0"/>
          <w:numId w:val="0"/>
        </w:numPr>
        <w:spacing w:line="360" w:lineRule="auto"/>
        <w:ind w:leftChars="0"/>
        <w:rPr>
          <w:rFonts w:hint="eastAsia"/>
          <w:lang w:val="en-US" w:eastAsia="zh-CN"/>
        </w:rPr>
      </w:pPr>
    </w:p>
    <w:p w14:paraId="62D58C9F">
      <w:pPr>
        <w:numPr>
          <w:ilvl w:val="0"/>
          <w:numId w:val="0"/>
        </w:numPr>
        <w:spacing w:line="360" w:lineRule="auto"/>
        <w:ind w:left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6AF92"/>
    <w:multiLevelType w:val="singleLevel"/>
    <w:tmpl w:val="8266AF92"/>
    <w:lvl w:ilvl="0" w:tentative="0">
      <w:start w:val="1"/>
      <w:numFmt w:val="decimal"/>
      <w:lvlText w:val="%1."/>
      <w:lvlJc w:val="left"/>
      <w:pPr>
        <w:ind w:left="425" w:hanging="425"/>
      </w:pPr>
      <w:rPr>
        <w:rFonts w:hint="default"/>
      </w:rPr>
    </w:lvl>
  </w:abstractNum>
  <w:abstractNum w:abstractNumId="1">
    <w:nsid w:val="987CFA15"/>
    <w:multiLevelType w:val="multilevel"/>
    <w:tmpl w:val="987CFA1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A273F49"/>
    <w:multiLevelType w:val="multilevel"/>
    <w:tmpl w:val="AA273F4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B434D09"/>
    <w:multiLevelType w:val="singleLevel"/>
    <w:tmpl w:val="AB434D09"/>
    <w:lvl w:ilvl="0" w:tentative="0">
      <w:start w:val="1"/>
      <w:numFmt w:val="decimal"/>
      <w:lvlText w:val="%1."/>
      <w:lvlJc w:val="left"/>
      <w:pPr>
        <w:ind w:left="425" w:hanging="425"/>
      </w:pPr>
      <w:rPr>
        <w:rFonts w:hint="default"/>
      </w:rPr>
    </w:lvl>
  </w:abstractNum>
  <w:abstractNum w:abstractNumId="4">
    <w:nsid w:val="105DB249"/>
    <w:multiLevelType w:val="singleLevel"/>
    <w:tmpl w:val="105DB249"/>
    <w:lvl w:ilvl="0" w:tentative="0">
      <w:start w:val="1"/>
      <w:numFmt w:val="decimal"/>
      <w:lvlText w:val="%1."/>
      <w:lvlJc w:val="left"/>
      <w:pPr>
        <w:ind w:left="425" w:hanging="425"/>
      </w:pPr>
      <w:rPr>
        <w:rFonts w:hint="default"/>
      </w:rPr>
    </w:lvl>
  </w:abstractNum>
  <w:abstractNum w:abstractNumId="5">
    <w:nsid w:val="2BC13BEA"/>
    <w:multiLevelType w:val="singleLevel"/>
    <w:tmpl w:val="2BC13BEA"/>
    <w:lvl w:ilvl="0" w:tentative="0">
      <w:start w:val="1"/>
      <w:numFmt w:val="decimalEnclosedCircleChinese"/>
      <w:suff w:val="nothing"/>
      <w:lvlText w:val="%1　"/>
      <w:lvlJc w:val="left"/>
      <w:pPr>
        <w:ind w:left="420" w:firstLine="400"/>
      </w:pPr>
      <w:rPr>
        <w:rFonts w:hint="eastAsia"/>
      </w:rPr>
    </w:lvl>
  </w:abstractNum>
  <w:abstractNum w:abstractNumId="6">
    <w:nsid w:val="378A82D1"/>
    <w:multiLevelType w:val="singleLevel"/>
    <w:tmpl w:val="378A82D1"/>
    <w:lvl w:ilvl="0" w:tentative="0">
      <w:start w:val="1"/>
      <w:numFmt w:val="decimal"/>
      <w:lvlText w:val="%1."/>
      <w:lvlJc w:val="left"/>
      <w:pPr>
        <w:ind w:left="425" w:hanging="425"/>
      </w:pPr>
      <w:rPr>
        <w:rFonts w:hint="default"/>
      </w:rPr>
    </w:lvl>
  </w:abstractNum>
  <w:abstractNum w:abstractNumId="7">
    <w:nsid w:val="54C617A1"/>
    <w:multiLevelType w:val="singleLevel"/>
    <w:tmpl w:val="54C617A1"/>
    <w:lvl w:ilvl="0" w:tentative="0">
      <w:start w:val="1"/>
      <w:numFmt w:val="decimalEnclosedCircleChinese"/>
      <w:suff w:val="nothing"/>
      <w:lvlText w:val="%1　"/>
      <w:lvlJc w:val="left"/>
      <w:pPr>
        <w:ind w:left="0" w:firstLine="400"/>
      </w:pPr>
      <w:rPr>
        <w:rFonts w:hint="eastAsia"/>
      </w:rPr>
    </w:lvl>
  </w:abstractNum>
  <w:abstractNum w:abstractNumId="8">
    <w:nsid w:val="5BEA8747"/>
    <w:multiLevelType w:val="multilevel"/>
    <w:tmpl w:val="5BEA874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pStyle w:val="4"/>
      <w:lvlText w:val="%1.%2.%3.%4.%5."/>
      <w:lvlJc w:val="left"/>
      <w:pPr>
        <w:ind w:left="1008" w:hanging="1008"/>
      </w:pPr>
      <w:rPr>
        <w:rFonts w:hint="default"/>
      </w:rPr>
    </w:lvl>
    <w:lvl w:ilvl="5" w:tentative="0">
      <w:start w:val="1"/>
      <w:numFmt w:val="decimal"/>
      <w:pStyle w:val="5"/>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FAB9BC6"/>
    <w:multiLevelType w:val="multilevel"/>
    <w:tmpl w:val="5FAB9BC6"/>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abstractNum w:abstractNumId="10">
    <w:nsid w:val="6A98D3F2"/>
    <w:multiLevelType w:val="singleLevel"/>
    <w:tmpl w:val="6A98D3F2"/>
    <w:lvl w:ilvl="0" w:tentative="0">
      <w:start w:val="1"/>
      <w:numFmt w:val="bullet"/>
      <w:lvlText w:val=""/>
      <w:lvlJc w:val="left"/>
      <w:pPr>
        <w:ind w:left="420" w:hanging="420"/>
      </w:pPr>
      <w:rPr>
        <w:rFonts w:hint="default" w:ascii="Wingdings" w:hAnsi="Wingdings"/>
      </w:rPr>
    </w:lvl>
  </w:abstractNum>
  <w:num w:numId="1">
    <w:abstractNumId w:val="8"/>
  </w:num>
  <w:num w:numId="2">
    <w:abstractNumId w:val="10"/>
  </w:num>
  <w:num w:numId="3">
    <w:abstractNumId w:val="5"/>
  </w:num>
  <w:num w:numId="4">
    <w:abstractNumId w:val="9"/>
  </w:num>
  <w:num w:numId="5">
    <w:abstractNumId w:val="7"/>
  </w:num>
  <w:num w:numId="6">
    <w:abstractNumId w:val="0"/>
  </w:num>
  <w:num w:numId="7">
    <w:abstractNumId w:val="6"/>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04C4A"/>
    <w:rsid w:val="002235CA"/>
    <w:rsid w:val="010C021F"/>
    <w:rsid w:val="01527C8C"/>
    <w:rsid w:val="018019CB"/>
    <w:rsid w:val="01CE3B7F"/>
    <w:rsid w:val="01F40469"/>
    <w:rsid w:val="021D673F"/>
    <w:rsid w:val="02581622"/>
    <w:rsid w:val="02B5726A"/>
    <w:rsid w:val="02C50C10"/>
    <w:rsid w:val="02C936CE"/>
    <w:rsid w:val="03906895"/>
    <w:rsid w:val="041A14B3"/>
    <w:rsid w:val="041E04D2"/>
    <w:rsid w:val="047D1CE0"/>
    <w:rsid w:val="04C11604"/>
    <w:rsid w:val="052851DF"/>
    <w:rsid w:val="058368B9"/>
    <w:rsid w:val="05C16D7D"/>
    <w:rsid w:val="06055520"/>
    <w:rsid w:val="06145D4C"/>
    <w:rsid w:val="06876259"/>
    <w:rsid w:val="068955BC"/>
    <w:rsid w:val="06A6630C"/>
    <w:rsid w:val="06EB16DD"/>
    <w:rsid w:val="06FA0818"/>
    <w:rsid w:val="073321A9"/>
    <w:rsid w:val="073E518E"/>
    <w:rsid w:val="07702E6D"/>
    <w:rsid w:val="07B72F51"/>
    <w:rsid w:val="08162E72"/>
    <w:rsid w:val="08562174"/>
    <w:rsid w:val="086D4676"/>
    <w:rsid w:val="08BD20E2"/>
    <w:rsid w:val="08C81884"/>
    <w:rsid w:val="08F04266"/>
    <w:rsid w:val="0952690A"/>
    <w:rsid w:val="09575353"/>
    <w:rsid w:val="09FE44CD"/>
    <w:rsid w:val="0A434EBC"/>
    <w:rsid w:val="0AA86923"/>
    <w:rsid w:val="0AE27405"/>
    <w:rsid w:val="0B352404"/>
    <w:rsid w:val="0B4760B2"/>
    <w:rsid w:val="0B640474"/>
    <w:rsid w:val="0B765B5B"/>
    <w:rsid w:val="0BE67BA2"/>
    <w:rsid w:val="0BF3436E"/>
    <w:rsid w:val="0C542D5E"/>
    <w:rsid w:val="0CA37841"/>
    <w:rsid w:val="0CD62143"/>
    <w:rsid w:val="0CDA20F2"/>
    <w:rsid w:val="0CDA5A4D"/>
    <w:rsid w:val="0D15434A"/>
    <w:rsid w:val="0D1A3FA7"/>
    <w:rsid w:val="0D2E6F7E"/>
    <w:rsid w:val="0D6B035F"/>
    <w:rsid w:val="0D6E42F3"/>
    <w:rsid w:val="0DAF2A73"/>
    <w:rsid w:val="0DC01C3A"/>
    <w:rsid w:val="0DCE35CB"/>
    <w:rsid w:val="0DF40AE7"/>
    <w:rsid w:val="0E163403"/>
    <w:rsid w:val="0E1F41A6"/>
    <w:rsid w:val="0E561759"/>
    <w:rsid w:val="0E707544"/>
    <w:rsid w:val="0EEE56EB"/>
    <w:rsid w:val="0F0F11BE"/>
    <w:rsid w:val="0F102CC4"/>
    <w:rsid w:val="0F2F1860"/>
    <w:rsid w:val="0F486F96"/>
    <w:rsid w:val="0F4C2412"/>
    <w:rsid w:val="0F521F64"/>
    <w:rsid w:val="0F7F48B2"/>
    <w:rsid w:val="0FED14FF"/>
    <w:rsid w:val="10135854"/>
    <w:rsid w:val="10506AE6"/>
    <w:rsid w:val="10651FF6"/>
    <w:rsid w:val="109A0F5B"/>
    <w:rsid w:val="109C642C"/>
    <w:rsid w:val="10A845DC"/>
    <w:rsid w:val="10BD6FE6"/>
    <w:rsid w:val="115455AE"/>
    <w:rsid w:val="11A7767F"/>
    <w:rsid w:val="123766BD"/>
    <w:rsid w:val="128A083A"/>
    <w:rsid w:val="12C55583"/>
    <w:rsid w:val="130808FB"/>
    <w:rsid w:val="13255454"/>
    <w:rsid w:val="13645F7C"/>
    <w:rsid w:val="13767F29"/>
    <w:rsid w:val="139C4308"/>
    <w:rsid w:val="139F306F"/>
    <w:rsid w:val="13E61894"/>
    <w:rsid w:val="14BD2553"/>
    <w:rsid w:val="14C62CF0"/>
    <w:rsid w:val="15007918"/>
    <w:rsid w:val="154D34CF"/>
    <w:rsid w:val="15853F88"/>
    <w:rsid w:val="159C2E4D"/>
    <w:rsid w:val="15C61615"/>
    <w:rsid w:val="15F24960"/>
    <w:rsid w:val="15F333DA"/>
    <w:rsid w:val="162D01D9"/>
    <w:rsid w:val="164B7C53"/>
    <w:rsid w:val="169A7A70"/>
    <w:rsid w:val="171572ED"/>
    <w:rsid w:val="184B1A3D"/>
    <w:rsid w:val="18532FFB"/>
    <w:rsid w:val="187A4823"/>
    <w:rsid w:val="189B219C"/>
    <w:rsid w:val="19147A34"/>
    <w:rsid w:val="19240BBF"/>
    <w:rsid w:val="192774D6"/>
    <w:rsid w:val="195B0D5B"/>
    <w:rsid w:val="198A13B7"/>
    <w:rsid w:val="1992684E"/>
    <w:rsid w:val="19BC6F4C"/>
    <w:rsid w:val="1A0F6516"/>
    <w:rsid w:val="1A903AFB"/>
    <w:rsid w:val="1AA9696A"/>
    <w:rsid w:val="1B530E2E"/>
    <w:rsid w:val="1B684710"/>
    <w:rsid w:val="1B8B6070"/>
    <w:rsid w:val="1B8F63E2"/>
    <w:rsid w:val="1BAA0BEC"/>
    <w:rsid w:val="1C0E34D6"/>
    <w:rsid w:val="1C1D0069"/>
    <w:rsid w:val="1C601CFC"/>
    <w:rsid w:val="1C8527C1"/>
    <w:rsid w:val="1D046999"/>
    <w:rsid w:val="1E7378D4"/>
    <w:rsid w:val="1ECC70CB"/>
    <w:rsid w:val="1F215A5B"/>
    <w:rsid w:val="1F304A91"/>
    <w:rsid w:val="1F690BBB"/>
    <w:rsid w:val="1F7D4261"/>
    <w:rsid w:val="1FA6085F"/>
    <w:rsid w:val="1FB83AA3"/>
    <w:rsid w:val="1FC3402A"/>
    <w:rsid w:val="1FC87893"/>
    <w:rsid w:val="204A474C"/>
    <w:rsid w:val="20852C50"/>
    <w:rsid w:val="20A664BA"/>
    <w:rsid w:val="20B04C4A"/>
    <w:rsid w:val="20FA7F20"/>
    <w:rsid w:val="211A449F"/>
    <w:rsid w:val="212252A5"/>
    <w:rsid w:val="2124604A"/>
    <w:rsid w:val="214C1F7C"/>
    <w:rsid w:val="21F26E49"/>
    <w:rsid w:val="22264069"/>
    <w:rsid w:val="22511DC1"/>
    <w:rsid w:val="226D7406"/>
    <w:rsid w:val="22E36792"/>
    <w:rsid w:val="22ED3DBE"/>
    <w:rsid w:val="23462A47"/>
    <w:rsid w:val="234B6811"/>
    <w:rsid w:val="236E24FF"/>
    <w:rsid w:val="24231E20"/>
    <w:rsid w:val="24417C14"/>
    <w:rsid w:val="24464DAF"/>
    <w:rsid w:val="24707D72"/>
    <w:rsid w:val="24744DED"/>
    <w:rsid w:val="2476304F"/>
    <w:rsid w:val="24EE538D"/>
    <w:rsid w:val="258216AA"/>
    <w:rsid w:val="25897AC4"/>
    <w:rsid w:val="26146B0C"/>
    <w:rsid w:val="26863D7D"/>
    <w:rsid w:val="26E36BCC"/>
    <w:rsid w:val="273A7910"/>
    <w:rsid w:val="27660170"/>
    <w:rsid w:val="27B200C7"/>
    <w:rsid w:val="27CE37DF"/>
    <w:rsid w:val="27D13B1D"/>
    <w:rsid w:val="28043432"/>
    <w:rsid w:val="28966C30"/>
    <w:rsid w:val="28E41EA2"/>
    <w:rsid w:val="29C9053E"/>
    <w:rsid w:val="29FF2103"/>
    <w:rsid w:val="2A120D81"/>
    <w:rsid w:val="2A8268F3"/>
    <w:rsid w:val="2ACB44A0"/>
    <w:rsid w:val="2B013C59"/>
    <w:rsid w:val="2B1E2F97"/>
    <w:rsid w:val="2BE02638"/>
    <w:rsid w:val="2C175B23"/>
    <w:rsid w:val="2C481B2D"/>
    <w:rsid w:val="2C667D64"/>
    <w:rsid w:val="2C952726"/>
    <w:rsid w:val="2CB5334A"/>
    <w:rsid w:val="2CBC67C8"/>
    <w:rsid w:val="2CEA52EC"/>
    <w:rsid w:val="2D3304A8"/>
    <w:rsid w:val="2D710576"/>
    <w:rsid w:val="2DB71C43"/>
    <w:rsid w:val="2DDA398D"/>
    <w:rsid w:val="2DF05E21"/>
    <w:rsid w:val="2E3F3416"/>
    <w:rsid w:val="2E6445E0"/>
    <w:rsid w:val="2F0F2DE8"/>
    <w:rsid w:val="2F514686"/>
    <w:rsid w:val="2F5B1126"/>
    <w:rsid w:val="2FAC6055"/>
    <w:rsid w:val="301A5A91"/>
    <w:rsid w:val="302F2063"/>
    <w:rsid w:val="30325E30"/>
    <w:rsid w:val="30731B18"/>
    <w:rsid w:val="30783F2B"/>
    <w:rsid w:val="313A7EC4"/>
    <w:rsid w:val="315C1376"/>
    <w:rsid w:val="31B4207E"/>
    <w:rsid w:val="31CB005B"/>
    <w:rsid w:val="32D57EA5"/>
    <w:rsid w:val="331E0B0B"/>
    <w:rsid w:val="33550FE6"/>
    <w:rsid w:val="337E50B9"/>
    <w:rsid w:val="33900270"/>
    <w:rsid w:val="342D18BD"/>
    <w:rsid w:val="345F1395"/>
    <w:rsid w:val="34B87A7E"/>
    <w:rsid w:val="34CC52D7"/>
    <w:rsid w:val="34CD003F"/>
    <w:rsid w:val="35233181"/>
    <w:rsid w:val="352A5E79"/>
    <w:rsid w:val="35363091"/>
    <w:rsid w:val="35401F9A"/>
    <w:rsid w:val="35FE7713"/>
    <w:rsid w:val="3623154C"/>
    <w:rsid w:val="364F5868"/>
    <w:rsid w:val="368C38DB"/>
    <w:rsid w:val="370259BC"/>
    <w:rsid w:val="37ED6FC5"/>
    <w:rsid w:val="3807175E"/>
    <w:rsid w:val="38934A8A"/>
    <w:rsid w:val="38B44067"/>
    <w:rsid w:val="38D154F7"/>
    <w:rsid w:val="39050DB8"/>
    <w:rsid w:val="390A6409"/>
    <w:rsid w:val="394A20B8"/>
    <w:rsid w:val="39673821"/>
    <w:rsid w:val="39CB3039"/>
    <w:rsid w:val="39D23390"/>
    <w:rsid w:val="3A060195"/>
    <w:rsid w:val="3A0814E1"/>
    <w:rsid w:val="3A7E7074"/>
    <w:rsid w:val="3AAC03D2"/>
    <w:rsid w:val="3ADF02DC"/>
    <w:rsid w:val="3B520363"/>
    <w:rsid w:val="3B934DA1"/>
    <w:rsid w:val="3BA26D92"/>
    <w:rsid w:val="3BB75CCA"/>
    <w:rsid w:val="3BDD426E"/>
    <w:rsid w:val="3BE46DB6"/>
    <w:rsid w:val="3C7923E6"/>
    <w:rsid w:val="3C7C3A87"/>
    <w:rsid w:val="3CF74809"/>
    <w:rsid w:val="3D237053"/>
    <w:rsid w:val="3DA768E2"/>
    <w:rsid w:val="3DF811E9"/>
    <w:rsid w:val="3E400A58"/>
    <w:rsid w:val="3EEC6CA2"/>
    <w:rsid w:val="3F1F2966"/>
    <w:rsid w:val="3F2F0807"/>
    <w:rsid w:val="3FA41995"/>
    <w:rsid w:val="3FCA4488"/>
    <w:rsid w:val="3FFA0F65"/>
    <w:rsid w:val="40546445"/>
    <w:rsid w:val="40572841"/>
    <w:rsid w:val="405D597D"/>
    <w:rsid w:val="40774C91"/>
    <w:rsid w:val="40FA18BA"/>
    <w:rsid w:val="416B7C26"/>
    <w:rsid w:val="41E27935"/>
    <w:rsid w:val="423609E4"/>
    <w:rsid w:val="42B17D56"/>
    <w:rsid w:val="42FA5706"/>
    <w:rsid w:val="432078D0"/>
    <w:rsid w:val="432509D4"/>
    <w:rsid w:val="436E0EF2"/>
    <w:rsid w:val="43E837B0"/>
    <w:rsid w:val="444C0977"/>
    <w:rsid w:val="44B24DC5"/>
    <w:rsid w:val="44D72C00"/>
    <w:rsid w:val="44E53DB3"/>
    <w:rsid w:val="45102FBE"/>
    <w:rsid w:val="454D5FC1"/>
    <w:rsid w:val="45857508"/>
    <w:rsid w:val="45D80DF8"/>
    <w:rsid w:val="45DE19D9"/>
    <w:rsid w:val="46476EB4"/>
    <w:rsid w:val="465515D1"/>
    <w:rsid w:val="46715CDF"/>
    <w:rsid w:val="469045BC"/>
    <w:rsid w:val="46AC0D3A"/>
    <w:rsid w:val="46EE516C"/>
    <w:rsid w:val="473A7732"/>
    <w:rsid w:val="47462244"/>
    <w:rsid w:val="47593B38"/>
    <w:rsid w:val="48891D2F"/>
    <w:rsid w:val="48B63E7D"/>
    <w:rsid w:val="4912261C"/>
    <w:rsid w:val="492E3892"/>
    <w:rsid w:val="496E4757"/>
    <w:rsid w:val="497F2F08"/>
    <w:rsid w:val="49C160C5"/>
    <w:rsid w:val="49E02910"/>
    <w:rsid w:val="4A8E6E5F"/>
    <w:rsid w:val="4AC17023"/>
    <w:rsid w:val="4B517E8D"/>
    <w:rsid w:val="4B80717A"/>
    <w:rsid w:val="4BAE499C"/>
    <w:rsid w:val="4BBB3347"/>
    <w:rsid w:val="4C781D65"/>
    <w:rsid w:val="4C853AA6"/>
    <w:rsid w:val="4C9E6E2B"/>
    <w:rsid w:val="4D4653E6"/>
    <w:rsid w:val="4D471926"/>
    <w:rsid w:val="4D5819A6"/>
    <w:rsid w:val="4D661307"/>
    <w:rsid w:val="4DA25DFC"/>
    <w:rsid w:val="4DA43989"/>
    <w:rsid w:val="4E480F9A"/>
    <w:rsid w:val="4E5B1E70"/>
    <w:rsid w:val="4EA61166"/>
    <w:rsid w:val="4ED355A0"/>
    <w:rsid w:val="4EE5505C"/>
    <w:rsid w:val="4F381A8F"/>
    <w:rsid w:val="4FBA5C15"/>
    <w:rsid w:val="50155BA7"/>
    <w:rsid w:val="502A18CB"/>
    <w:rsid w:val="50413855"/>
    <w:rsid w:val="507E1724"/>
    <w:rsid w:val="50C3006F"/>
    <w:rsid w:val="50F07466"/>
    <w:rsid w:val="51085492"/>
    <w:rsid w:val="51CB6BEB"/>
    <w:rsid w:val="52092C50"/>
    <w:rsid w:val="529366FE"/>
    <w:rsid w:val="52B5209A"/>
    <w:rsid w:val="52E449D0"/>
    <w:rsid w:val="53050C6A"/>
    <w:rsid w:val="537C375A"/>
    <w:rsid w:val="538F69F8"/>
    <w:rsid w:val="53B725AE"/>
    <w:rsid w:val="53D578AD"/>
    <w:rsid w:val="548B61E6"/>
    <w:rsid w:val="54C70797"/>
    <w:rsid w:val="55895EB6"/>
    <w:rsid w:val="55905CBA"/>
    <w:rsid w:val="55D02A22"/>
    <w:rsid w:val="5621502B"/>
    <w:rsid w:val="56497C85"/>
    <w:rsid w:val="568461BA"/>
    <w:rsid w:val="56A1069F"/>
    <w:rsid w:val="56B64232"/>
    <w:rsid w:val="56E01DA5"/>
    <w:rsid w:val="572F19CA"/>
    <w:rsid w:val="573A3ECB"/>
    <w:rsid w:val="573E7E5F"/>
    <w:rsid w:val="576D7F4B"/>
    <w:rsid w:val="57961A49"/>
    <w:rsid w:val="57F624E8"/>
    <w:rsid w:val="57F83FF6"/>
    <w:rsid w:val="58477D46"/>
    <w:rsid w:val="587359E0"/>
    <w:rsid w:val="58DF11CE"/>
    <w:rsid w:val="58E34F46"/>
    <w:rsid w:val="58EE5084"/>
    <w:rsid w:val="596E7968"/>
    <w:rsid w:val="59AE7CED"/>
    <w:rsid w:val="5A020223"/>
    <w:rsid w:val="5A516638"/>
    <w:rsid w:val="5A673229"/>
    <w:rsid w:val="5A916BFD"/>
    <w:rsid w:val="5AC26B8A"/>
    <w:rsid w:val="5AD07020"/>
    <w:rsid w:val="5B2C79BA"/>
    <w:rsid w:val="5B336BF1"/>
    <w:rsid w:val="5B5F3EDC"/>
    <w:rsid w:val="5BCC7BE9"/>
    <w:rsid w:val="5BEB069E"/>
    <w:rsid w:val="5C27376E"/>
    <w:rsid w:val="5C2E04A2"/>
    <w:rsid w:val="5CBB785C"/>
    <w:rsid w:val="5CD232A7"/>
    <w:rsid w:val="5D0007EB"/>
    <w:rsid w:val="5D3E5328"/>
    <w:rsid w:val="5D674551"/>
    <w:rsid w:val="5DC34C1A"/>
    <w:rsid w:val="5DF905DA"/>
    <w:rsid w:val="5DF96A03"/>
    <w:rsid w:val="5E452BF9"/>
    <w:rsid w:val="5E6C63DE"/>
    <w:rsid w:val="5E7A5C21"/>
    <w:rsid w:val="5F9525E6"/>
    <w:rsid w:val="5FAC5AC4"/>
    <w:rsid w:val="5FBA447F"/>
    <w:rsid w:val="60116111"/>
    <w:rsid w:val="60252F47"/>
    <w:rsid w:val="61F03B0B"/>
    <w:rsid w:val="61F658B1"/>
    <w:rsid w:val="620D0B5A"/>
    <w:rsid w:val="62AA63A9"/>
    <w:rsid w:val="62C03E1E"/>
    <w:rsid w:val="63221DE5"/>
    <w:rsid w:val="63936E3D"/>
    <w:rsid w:val="63E210F0"/>
    <w:rsid w:val="63E86D08"/>
    <w:rsid w:val="641A755E"/>
    <w:rsid w:val="644A1BF1"/>
    <w:rsid w:val="64595DBA"/>
    <w:rsid w:val="64B4536C"/>
    <w:rsid w:val="64CC7D95"/>
    <w:rsid w:val="64E02555"/>
    <w:rsid w:val="651538A7"/>
    <w:rsid w:val="65357CA3"/>
    <w:rsid w:val="656C48C9"/>
    <w:rsid w:val="65D8147F"/>
    <w:rsid w:val="65DD5F6B"/>
    <w:rsid w:val="65EB0663"/>
    <w:rsid w:val="66824031"/>
    <w:rsid w:val="66CC5DC3"/>
    <w:rsid w:val="678A7F87"/>
    <w:rsid w:val="67B00EF8"/>
    <w:rsid w:val="67CF5047"/>
    <w:rsid w:val="67E61C31"/>
    <w:rsid w:val="68065D7D"/>
    <w:rsid w:val="68525D65"/>
    <w:rsid w:val="68F6059A"/>
    <w:rsid w:val="69290495"/>
    <w:rsid w:val="699042BC"/>
    <w:rsid w:val="69A8085A"/>
    <w:rsid w:val="6A086141"/>
    <w:rsid w:val="6A6634FD"/>
    <w:rsid w:val="6A7B2E7F"/>
    <w:rsid w:val="6AF87310"/>
    <w:rsid w:val="6B055335"/>
    <w:rsid w:val="6B3534CE"/>
    <w:rsid w:val="6B3B6738"/>
    <w:rsid w:val="6BB40298"/>
    <w:rsid w:val="6BD65918"/>
    <w:rsid w:val="6C666837"/>
    <w:rsid w:val="6CDF186C"/>
    <w:rsid w:val="6D0A63C2"/>
    <w:rsid w:val="6D666F76"/>
    <w:rsid w:val="6D7271DB"/>
    <w:rsid w:val="6D87299A"/>
    <w:rsid w:val="6E0C6856"/>
    <w:rsid w:val="6E1A0886"/>
    <w:rsid w:val="6EA60822"/>
    <w:rsid w:val="6EE13152"/>
    <w:rsid w:val="6F2B6AC3"/>
    <w:rsid w:val="6F467459"/>
    <w:rsid w:val="6F4E25C1"/>
    <w:rsid w:val="6F6E3D5A"/>
    <w:rsid w:val="6FD809F9"/>
    <w:rsid w:val="6FD94C4D"/>
    <w:rsid w:val="70085161"/>
    <w:rsid w:val="706A15BC"/>
    <w:rsid w:val="708E730A"/>
    <w:rsid w:val="70A703CB"/>
    <w:rsid w:val="70E5048C"/>
    <w:rsid w:val="711C517B"/>
    <w:rsid w:val="711E068D"/>
    <w:rsid w:val="71775825"/>
    <w:rsid w:val="717B5AE0"/>
    <w:rsid w:val="718E49E8"/>
    <w:rsid w:val="71BC0507"/>
    <w:rsid w:val="71BD2E4D"/>
    <w:rsid w:val="71C374AB"/>
    <w:rsid w:val="71D15E09"/>
    <w:rsid w:val="71FC7DA7"/>
    <w:rsid w:val="72074E20"/>
    <w:rsid w:val="720C4209"/>
    <w:rsid w:val="72194C7A"/>
    <w:rsid w:val="724219EF"/>
    <w:rsid w:val="726B684E"/>
    <w:rsid w:val="72802C82"/>
    <w:rsid w:val="72A37A9C"/>
    <w:rsid w:val="72B312A9"/>
    <w:rsid w:val="72D66D46"/>
    <w:rsid w:val="73C60DA7"/>
    <w:rsid w:val="73CD6DE1"/>
    <w:rsid w:val="73E13BF4"/>
    <w:rsid w:val="742A10F7"/>
    <w:rsid w:val="74373814"/>
    <w:rsid w:val="74B8255B"/>
    <w:rsid w:val="74C4779E"/>
    <w:rsid w:val="74FB2D8A"/>
    <w:rsid w:val="74FC0CE6"/>
    <w:rsid w:val="7501101E"/>
    <w:rsid w:val="75186E90"/>
    <w:rsid w:val="751F2C26"/>
    <w:rsid w:val="7559369A"/>
    <w:rsid w:val="757F5473"/>
    <w:rsid w:val="75A64AC9"/>
    <w:rsid w:val="75CB7348"/>
    <w:rsid w:val="76836954"/>
    <w:rsid w:val="76856AB9"/>
    <w:rsid w:val="76AF69BC"/>
    <w:rsid w:val="779C3942"/>
    <w:rsid w:val="77F6468D"/>
    <w:rsid w:val="78760DAF"/>
    <w:rsid w:val="788308C0"/>
    <w:rsid w:val="790068CB"/>
    <w:rsid w:val="7917327F"/>
    <w:rsid w:val="79276269"/>
    <w:rsid w:val="79381A3D"/>
    <w:rsid w:val="793B73B7"/>
    <w:rsid w:val="794722BE"/>
    <w:rsid w:val="797C6C02"/>
    <w:rsid w:val="797E280E"/>
    <w:rsid w:val="7997722F"/>
    <w:rsid w:val="79C93CCA"/>
    <w:rsid w:val="79EC52EC"/>
    <w:rsid w:val="79F47DF1"/>
    <w:rsid w:val="7A5E1AFB"/>
    <w:rsid w:val="7AD02554"/>
    <w:rsid w:val="7B2C0D33"/>
    <w:rsid w:val="7B810197"/>
    <w:rsid w:val="7B94275D"/>
    <w:rsid w:val="7BCE254F"/>
    <w:rsid w:val="7C1E59E5"/>
    <w:rsid w:val="7C3A1D36"/>
    <w:rsid w:val="7C5148F4"/>
    <w:rsid w:val="7C972975"/>
    <w:rsid w:val="7C9A1F4A"/>
    <w:rsid w:val="7CFE6069"/>
    <w:rsid w:val="7D1B0177"/>
    <w:rsid w:val="7D4F6073"/>
    <w:rsid w:val="7E0C04E0"/>
    <w:rsid w:val="7E7324B4"/>
    <w:rsid w:val="7E9F0934"/>
    <w:rsid w:val="7EAA0A09"/>
    <w:rsid w:val="7EBF09D8"/>
    <w:rsid w:val="7EDA18B9"/>
    <w:rsid w:val="7F1F65DC"/>
    <w:rsid w:val="7F4B6D8D"/>
    <w:rsid w:val="7F5D499F"/>
    <w:rsid w:val="7F6C4CBA"/>
    <w:rsid w:val="7F73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qFormat/>
    <w:uiPriority w:val="0"/>
    <w:pPr>
      <w:numPr>
        <w:ilvl w:val="4"/>
        <w:numId w:val="1"/>
      </w:numPr>
      <w:spacing w:before="60" w:after="60" w:line="240" w:lineRule="atLeast"/>
      <w:ind w:left="1008" w:hanging="1008"/>
      <w:jc w:val="left"/>
      <w:outlineLvl w:val="4"/>
    </w:pPr>
    <w:rPr>
      <w:rFonts w:ascii="Arial" w:hAnsi="Arial" w:eastAsia="宋体"/>
      <w:snapToGrid w:val="0"/>
      <w:kern w:val="0"/>
      <w:sz w:val="21"/>
    </w:rPr>
  </w:style>
  <w:style w:type="paragraph" w:styleId="5">
    <w:name w:val="heading 6"/>
    <w:basedOn w:val="1"/>
    <w:next w:val="1"/>
    <w:qFormat/>
    <w:uiPriority w:val="0"/>
    <w:pPr>
      <w:numPr>
        <w:ilvl w:val="5"/>
        <w:numId w:val="1"/>
      </w:numPr>
      <w:spacing w:before="60" w:after="60" w:line="240" w:lineRule="atLeast"/>
      <w:ind w:left="1151" w:hanging="1151"/>
      <w:jc w:val="left"/>
      <w:outlineLvl w:val="5"/>
    </w:pPr>
    <w:rPr>
      <w:rFonts w:ascii="Arial" w:hAnsi="Arial"/>
      <w:iCs/>
      <w:snapToGrid w:val="0"/>
      <w:kern w:val="0"/>
      <w:sz w:val="20"/>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Plain Text"/>
    <w:basedOn w:val="1"/>
    <w:qFormat/>
    <w:uiPriority w:val="0"/>
    <w:rPr>
      <w:rFonts w:ascii="宋体" w:hAnsi="Courier New"/>
    </w:rPr>
  </w:style>
  <w:style w:type="paragraph" w:styleId="8">
    <w:name w:val="Body Text 2"/>
    <w:basedOn w:val="1"/>
    <w:unhideWhenUsed/>
    <w:qFormat/>
    <w:uiPriority w:val="99"/>
    <w:pPr>
      <w:spacing w:after="120" w:line="480" w:lineRule="auto"/>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TML Code"/>
    <w:basedOn w:val="12"/>
    <w:qFormat/>
    <w:uiPriority w:val="0"/>
    <w:rPr>
      <w:rFonts w:ascii="Courier New" w:hAnsi="Courier New"/>
      <w:sz w:val="20"/>
    </w:rPr>
  </w:style>
  <w:style w:type="paragraph" w:customStyle="1" w:styleId="15">
    <w:name w:val="代码1"/>
    <w:basedOn w:val="1"/>
    <w:next w:val="7"/>
    <w:qFormat/>
    <w:uiPriority w:val="0"/>
    <w:pPr>
      <w:snapToGrid w:val="0"/>
      <w:spacing w:line="240" w:lineRule="auto"/>
      <w:jc w:val="left"/>
    </w:pPr>
    <w:rPr>
      <w:rFonts w:ascii="Consolas" w:hAnsi="Consolas" w:cs="Consolas"/>
      <w:color w:val="0000FF"/>
      <w:szCs w:val="32"/>
    </w:rPr>
  </w:style>
  <w:style w:type="paragraph" w:customStyle="1" w:styleId="16">
    <w:name w:val="vsc风格"/>
    <w:basedOn w:val="1"/>
    <w:qFormat/>
    <w:uiPriority w:val="0"/>
    <w:pPr>
      <w:widowControl/>
      <w:shd w:val="clear" w:fill="1E1E1E"/>
      <w:jc w:val="left"/>
    </w:pPr>
    <w:rPr>
      <w:rFonts w:ascii="Consolas" w:hAnsi="Consolas" w:eastAsia="Consolas" w:cs="Consolas"/>
      <w:color w:val="569CD6"/>
      <w:kern w:val="0"/>
      <w:sz w:val="22"/>
      <w:szCs w:val="22"/>
      <w:shd w:val="clear" w:fill="1E1E1E"/>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7372</Words>
  <Characters>10713</Characters>
  <Lines>0</Lines>
  <Paragraphs>0</Paragraphs>
  <TotalTime>3</TotalTime>
  <ScaleCrop>false</ScaleCrop>
  <LinksUpToDate>false</LinksUpToDate>
  <CharactersWithSpaces>11333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2024-12-02T01:08:00Z</dcterms:created>
  <dc:creator>fas</dc:creator>
  <cp:lastModifiedBy>fas</cp:lastModifiedBy>
  <dcterms:modified xsi:type="dcterms:W3CDTF">2024-12-05T11:29:33Z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CB1CA18F5586450C9A2BB3DDCC771442_13</vt:lpwstr>
  </property>
</Properties>
</file>