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9.0 -->
  <w:body>
    <w:p w:rsidR="00000000" w:rsidRPr="00000000" w:rsidP="00000000" w14:paraId="00000001">
      <w:pPr>
        <w:pStyle w:val="normal0"/>
        <w:jc w:val="center"/>
        <w:rPr>
          <w:rFonts w:ascii="Times New Roman" w:eastAsia="Times New Roman" w:hAnsi="Times New Roman" w:cs="Times New Roman"/>
          <w:sz w:val="24"/>
          <w:szCs w:val="24"/>
        </w:rPr>
      </w:pPr>
      <w:r w:rsidRPr="00000000">
        <w:rPr>
          <w:rFonts w:ascii="Times New Roman" w:eastAsia="Times New Roman" w:hAnsi="Times New Roman" w:cs="Times New Roman"/>
          <w:b/>
          <w:sz w:val="24"/>
          <w:szCs w:val="24"/>
          <w:u w:val="single"/>
          <w:rtl w:val="0"/>
        </w:rPr>
        <w:t>STATEMENT OF PURPOSE</w:t>
      </w:r>
      <w:r w:rsidRPr="00000000">
        <w:rPr>
          <w:rFonts w:ascii="Times New Roman" w:eastAsia="Times New Roman" w:hAnsi="Times New Roman" w:cs="Times New Roman"/>
          <w:sz w:val="24"/>
          <w:szCs w:val="24"/>
          <w:rtl w:val="0"/>
        </w:rPr>
        <w:t xml:space="preserve"> </w:t>
      </w:r>
    </w:p>
    <w:p w:rsidR="00000000" w:rsidRPr="00000000" w:rsidP="00000000" w14:paraId="00000002">
      <w:pPr>
        <w:pStyle w:val="normal0"/>
        <w:jc w:val="center"/>
        <w:rPr>
          <w:rFonts w:ascii="Times New Roman" w:eastAsia="Times New Roman" w:hAnsi="Times New Roman" w:cs="Times New Roman"/>
          <w:sz w:val="24"/>
          <w:szCs w:val="24"/>
        </w:rPr>
      </w:pPr>
    </w:p>
    <w:p w:rsidR="00000000" w:rsidRPr="00000000" w:rsidP="00000000" w14:paraId="00000003">
      <w:pPr>
        <w:pStyle w:val="normal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Modern technology is transforming humankind's means of life, and at the vanguard, computers are leading the path. Computers are transforming the world as we perceive it and offering an exhilarating contemporary way of functioning. One of the most stimulating aspects of computer science is its potential to modify and expedite every other field, be it Data Science or Artificial Intelligence (AI). Being a tech-savvy individual, I believe it will offer me a sought-after and lucrative career path and keep me updated with the latest computer advances. Computer science can encourage the degree of influencing fields in terms of providing economical solutions. With my enticement in Coding and Data Science, I acknowledge that the MS in Computer Science will enable me to understand the subtlety of potent computer science knowledge which I can execute in an international arena and see myself as a specialist in this field. With a vision to gain mastery and acquaintance, I wish to procure the knowledge my deliberate Master's program has to impart.</w:t>
      </w:r>
    </w:p>
    <w:p w:rsidR="00000000" w:rsidRPr="00000000" w:rsidP="00000000" w14:paraId="00000004">
      <w:pPr>
        <w:pStyle w:val="normal0"/>
        <w:jc w:val="both"/>
        <w:rPr>
          <w:rFonts w:ascii="Times New Roman" w:eastAsia="Times New Roman" w:hAnsi="Times New Roman" w:cs="Times New Roman"/>
          <w:sz w:val="24"/>
          <w:szCs w:val="24"/>
        </w:rPr>
      </w:pPr>
    </w:p>
    <w:p w:rsidR="00000000" w:rsidRPr="00000000" w:rsidP="00000000" w14:paraId="00000005">
      <w:pPr>
        <w:pStyle w:val="normal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I began laying the base of my educational foundation in the field with an undergraduate Bachelor of Technology degree in Computer Science from the University of Pune. Here, I had the opportunity to learn the intricacies of this field. I was fortunate enough to get acquainted with a variety of subjects like Database Management Systems, Data Structures and Algorithms, OOPS, Web Development and Software Designing. After dealing with programming languages, I envisioned the magnificence of computer science in my undergraduate course. I have always valued and worked towards attaining a practical understanding of concepts. I think my pursuit of further studies will educate me and enable me to come out on the other side as an even more tenacious, competent and passionate engineer.</w:t>
      </w:r>
    </w:p>
    <w:p w:rsidR="00000000" w:rsidRPr="00000000" w:rsidP="00000000" w14:paraId="00000006">
      <w:pPr>
        <w:pStyle w:val="normal0"/>
        <w:jc w:val="both"/>
        <w:rPr>
          <w:rFonts w:ascii="Times New Roman" w:eastAsia="Times New Roman" w:hAnsi="Times New Roman" w:cs="Times New Roman"/>
          <w:sz w:val="24"/>
          <w:szCs w:val="24"/>
        </w:rPr>
      </w:pPr>
    </w:p>
    <w:p w:rsidR="00000000" w:rsidRPr="00000000" w:rsidP="00000000" w14:paraId="00000007">
      <w:pPr>
        <w:pStyle w:val="normal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As an adherent proponent of pragmatic understanding, I have approached my scholastic projects as an experience to correlate the knowledge that I have comprehended through the course. I undertook a project titled "Evaluation of Handwritten Mathematical Equations". My goal was to support educators and make learning easy for pupils, especially in the midst of the COVID-19 lockdown difficulties. We created an algorithm in Python that uses machine learning and neural networks to recognize handwritten mathematical expressions, digits, and symbols to address the challenges associated with offline teaching. Using neural networks and machine learning techniques, this system verifies each step of handwritten mathematical equations on paper. In the future, we plan to build on this work by creating a mobile application that enables users to scan inputs using the cameras on their mobile devices. Ongoing research will be conducted to improve accuracy by utilizing sophisticated neural network models and effective symbol recognition techniques.</w:t>
      </w:r>
    </w:p>
    <w:p w:rsidR="00000000" w:rsidRPr="00000000" w:rsidP="00000000" w14:paraId="00000008">
      <w:pPr>
        <w:pStyle w:val="normal0"/>
        <w:jc w:val="both"/>
        <w:rPr>
          <w:rFonts w:ascii="Times New Roman" w:eastAsia="Times New Roman" w:hAnsi="Times New Roman" w:cs="Times New Roman"/>
          <w:sz w:val="24"/>
          <w:szCs w:val="24"/>
        </w:rPr>
      </w:pPr>
    </w:p>
    <w:p w:rsidR="00000000" w:rsidRPr="00000000" w:rsidP="00000000" w14:paraId="00000009">
      <w:pPr>
        <w:pStyle w:val="normal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Alongside my subjective trail, I also participated in various extracurricular activities that helped me add an element of colour to my experiences. I cultivated excellent leadership skills and a collaborative attitude while serving as captain of my school's cricket team until I finished my senior year of high school. During college, I tutored my roommates and friends since I was passionate about mathematics. This helped me not only learn the material better but also develop my mentoring and communication skills. My passion for data management remains stoked, and my analytical skills remain keen, thanks to my recreational pursuit of solving database queries. I maintain an active GitHub profile that you may visit here, where I provide updates and new projects. In addition, I want to help people and share my knowledge on Quora, an open-source site to which I often contribute. I also take great delight in holding an IBM Professional Certified designation.</w:t>
      </w:r>
    </w:p>
    <w:p w:rsidR="00000000" w:rsidRPr="00000000" w:rsidP="00000000" w14:paraId="0000000A">
      <w:pPr>
        <w:pStyle w:val="normal0"/>
        <w:jc w:val="both"/>
        <w:rPr>
          <w:rFonts w:ascii="Times New Roman" w:eastAsia="Times New Roman" w:hAnsi="Times New Roman" w:cs="Times New Roman"/>
          <w:sz w:val="24"/>
          <w:szCs w:val="24"/>
        </w:rPr>
      </w:pPr>
    </w:p>
    <w:p w:rsidR="00000000" w:rsidRPr="00000000" w:rsidP="00000000" w14:paraId="0000000B">
      <w:pPr>
        <w:pStyle w:val="normal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I have always understood that if I do not further polish my academic achievements with worthwhile prospects in the industry, they will be worthless in the long run. I have been employed at Capgemini Technology Services India Limited since August 2021. Throughout my 18 months there, I have worked with two notable clients: Prudential Assurance Company Singapore (PACS) and Capgemini America, Inc. &amp; IBM Client. Developing new features and fixing faults in both lower and higher environments were the primary responsibilities of my work. I oversaw database systems, AWS EC2 instances, and servers in addition to my primary development duties. I regularly reported the development team's progress in different sprints and worked with the IBM Watson integration onsite coordinators. In addition, I created a number of services that my team used to optimize workflow. </w:t>
      </w:r>
    </w:p>
    <w:p w:rsidR="00000000" w:rsidRPr="00000000" w:rsidP="00000000" w14:paraId="0000000C">
      <w:pPr>
        <w:pStyle w:val="normal0"/>
        <w:jc w:val="both"/>
        <w:rPr>
          <w:rFonts w:ascii="Times New Roman" w:eastAsia="Times New Roman" w:hAnsi="Times New Roman" w:cs="Times New Roman"/>
          <w:sz w:val="24"/>
          <w:szCs w:val="24"/>
        </w:rPr>
      </w:pPr>
    </w:p>
    <w:p w:rsidR="00000000" w:rsidRPr="00000000" w:rsidP="00000000" w14:paraId="0000000D">
      <w:pPr>
        <w:pStyle w:val="normal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Upon completing my Master's degree, my goal is to further enhance my skills in coding, database administration, and data science. I am committed to pushing my limits and continuously improving, so that I can offer innovative and practical solutions to leading companies. I envision myself as a more resilient, self-sufficient, and well-rounded professional in the future. My aim is to master the skills I am currently motivated to acquire, so that I can make significant decisions for an organization. My dedication to lifelong learning is the driving force behind my professional development and future success.</w:t>
      </w:r>
    </w:p>
    <w:p w:rsidR="00000000" w:rsidRPr="00000000" w:rsidP="00000000" w14:paraId="0000000E">
      <w:pPr>
        <w:pStyle w:val="normal0"/>
        <w:jc w:val="both"/>
        <w:rPr>
          <w:rFonts w:ascii="Times New Roman" w:eastAsia="Times New Roman" w:hAnsi="Times New Roman" w:cs="Times New Roman"/>
          <w:sz w:val="24"/>
          <w:szCs w:val="24"/>
        </w:rPr>
      </w:pPr>
    </w:p>
    <w:p w:rsidR="00000000" w:rsidRPr="00000000" w:rsidP="00000000" w14:paraId="0000000F">
      <w:pPr>
        <w:pStyle w:val="normal0"/>
        <w:jc w:val="both"/>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My affinity for this discipline has been an enticing factor in prompting my decision to seek the Master's Course in Computer Science from your reputable University. I have good communication prowess,  analysis skills, entrepreneurial command, and persuading perspicacity. I am assured that my logical thinking and problem-solving skills coupled with my time- management and teamwork effectiveness will efficiently endorse my eminence in this realm. Furthermore, I am looking forward to learning from competent professors at the University. I am also keen to participate in several student clubs and organizations that will help me imbibe strong values and social skills. My indomitable spirit is sure to aid me in overcoming any impediments on the way. My quest for learning and achieving great wisdom is unparalleled. In conclusion, I would like to thank the admission committee for allowing me to apply at your Esteemed University.</w:t>
      </w:r>
    </w:p>
    <w:p w:rsidR="00000000" w:rsidRPr="00000000" w:rsidP="00000000" w14:paraId="00000010">
      <w:pPr>
        <w:pStyle w:val="normal0"/>
        <w:jc w:val="both"/>
        <w:rPr>
          <w:rFonts w:ascii="Times New Roman" w:eastAsia="Times New Roman" w:hAnsi="Times New Roman" w:cs="Times New Roman"/>
          <w:sz w:val="24"/>
          <w:szCs w:val="24"/>
        </w:rPr>
      </w:pPr>
    </w:p>
    <w:sectPr>
      <w:pgSz w:w="11909" w:h="16834" w:orient="portrait"/>
      <w:pgMar w:top="1440" w:right="1440" w:bottom="1440" w:left="1440" w:header="72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charset w:val="00"/>
    <w:family w:val="auto"/>
    <w:pitch w:val="default"/>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paragraph" w:styleId="Heading1">
    <w:name w:val="heading 1"/>
    <w:basedOn w:val="normal0"/>
    <w:next w:val="normal0"/>
    <w:pPr>
      <w:keepNext/>
      <w:keepLines/>
      <w:pageBreakBefore w:val="0"/>
      <w:spacing w:before="400" w:after="120"/>
      <w:outlineLvl w:val="0"/>
    </w:pPr>
    <w:rPr>
      <w:sz w:val="40"/>
      <w:szCs w:val="40"/>
    </w:rPr>
  </w:style>
  <w:style w:type="paragraph" w:styleId="Heading2">
    <w:name w:val="heading 2"/>
    <w:basedOn w:val="normal0"/>
    <w:next w:val="normal0"/>
    <w:pPr>
      <w:keepNext/>
      <w:keepLines/>
      <w:pageBreakBefore w:val="0"/>
      <w:spacing w:before="360" w:after="120"/>
      <w:outlineLvl w:val="1"/>
    </w:pPr>
    <w:rPr>
      <w:b w:val="0"/>
      <w:sz w:val="32"/>
      <w:szCs w:val="32"/>
    </w:rPr>
  </w:style>
  <w:style w:type="paragraph" w:styleId="Heading3">
    <w:name w:val="heading 3"/>
    <w:basedOn w:val="normal0"/>
    <w:next w:val="normal0"/>
    <w:pPr>
      <w:keepNext/>
      <w:keepLines/>
      <w:pageBreakBefore w:val="0"/>
      <w:spacing w:before="320" w:after="80"/>
      <w:outlineLvl w:val="2"/>
    </w:pPr>
    <w:rPr>
      <w:b w:val="0"/>
      <w:color w:val="434343"/>
      <w:sz w:val="28"/>
      <w:szCs w:val="28"/>
    </w:rPr>
  </w:style>
  <w:style w:type="paragraph" w:styleId="Heading4">
    <w:name w:val="heading 4"/>
    <w:basedOn w:val="normal0"/>
    <w:next w:val="normal0"/>
    <w:pPr>
      <w:keepNext/>
      <w:keepLines/>
      <w:pageBreakBefore w:val="0"/>
      <w:spacing w:before="280" w:after="80"/>
      <w:outlineLvl w:val="3"/>
    </w:pPr>
    <w:rPr>
      <w:color w:val="666666"/>
      <w:sz w:val="24"/>
      <w:szCs w:val="24"/>
    </w:rPr>
  </w:style>
  <w:style w:type="paragraph" w:styleId="Heading5">
    <w:name w:val="heading 5"/>
    <w:basedOn w:val="normal0"/>
    <w:next w:val="normal0"/>
    <w:pPr>
      <w:keepNext/>
      <w:keepLines/>
      <w:pageBreakBefore w:val="0"/>
      <w:spacing w:before="240" w:after="80"/>
      <w:outlineLvl w:val="4"/>
    </w:pPr>
    <w:rPr>
      <w:color w:val="666666"/>
      <w:sz w:val="22"/>
      <w:szCs w:val="22"/>
    </w:rPr>
  </w:style>
  <w:style w:type="paragraph" w:styleId="Heading6">
    <w:name w:val="heading 6"/>
    <w:basedOn w:val="normal0"/>
    <w:next w:val="normal0"/>
    <w:pPr>
      <w:keepNext/>
      <w:keepLines/>
      <w:pageBreakBefore w:val="0"/>
      <w:spacing w:before="240" w:after="80"/>
      <w:outlineLvl w:val="5"/>
    </w:pPr>
    <w:rPr>
      <w:i/>
      <w:color w:val="666666"/>
      <w:sz w:val="22"/>
      <w:szCs w:val="22"/>
    </w:rPr>
  </w:style>
  <w:style w:type="character" w:default="1" w:styleId="DefaultParagraphFont">
    <w:name w:val="Default Paragraph Font"/>
    <w:uiPriority w:val="1"/>
    <w:semiHidden/>
    <w:unhideWhenUsed/>
  </w:style>
  <w:style w:type="paragraph" w:customStyle="1" w:styleId="normal0">
    <w:name w:val="normal"/>
  </w:style>
  <w:style w:type="table" w:customStyle="1" w:styleId="TableNormal">
    <w:name w:val="Table Normal"/>
    <w:tblPr/>
  </w:style>
  <w:style w:type="paragraph" w:styleId="Title">
    <w:name w:val="Title"/>
    <w:basedOn w:val="normal0"/>
    <w:next w:val="normal0"/>
    <w:pPr>
      <w:keepNext/>
      <w:keepLines/>
      <w:pageBreakBefore w:val="0"/>
      <w:spacing w:before="0" w:after="60"/>
    </w:pPr>
    <w:rPr>
      <w:sz w:val="52"/>
      <w:szCs w:val="52"/>
    </w:rPr>
  </w:style>
  <w:style w:type="paragraph" w:styleId="Subtitle">
    <w:name w:val="Subtitle"/>
    <w:basedOn w:val="normal0"/>
    <w:next w:val="normal0"/>
    <w:pPr>
      <w:keepNext/>
      <w:keepLines/>
      <w:pageBreakBefore w:val="0"/>
      <w:spacing w:before="0" w:after="320"/>
    </w:pPr>
    <w:rPr>
      <w:rFonts w:ascii="Arial" w:eastAsia="Arial" w:hAnsi="Arial" w:cs="Arial"/>
      <w:i w:val="0"/>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