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0A82B" w14:textId="26A475B3" w:rsidR="00E75CAC" w:rsidRDefault="00E75CAC" w:rsidP="5229D34A">
      <w:pPr>
        <w:spacing w:line="360" w:lineRule="auto"/>
        <w:jc w:val="both"/>
        <w:rPr>
          <w:color w:val="000000" w:themeColor="text1"/>
        </w:rPr>
      </w:pPr>
    </w:p>
    <w:p w14:paraId="3D7A8872" w14:textId="77777777" w:rsidR="00E75CAC" w:rsidRDefault="00E75CAC" w:rsidP="5229D34A">
      <w:pPr>
        <w:spacing w:line="360" w:lineRule="auto"/>
        <w:jc w:val="both"/>
        <w:rPr>
          <w:color w:val="000000" w:themeColor="text1"/>
        </w:rPr>
      </w:pPr>
    </w:p>
    <w:p w14:paraId="62A583A4" w14:textId="65ADB684" w:rsidR="5077CA45" w:rsidRDefault="5077CA45" w:rsidP="5229D34A">
      <w:pPr>
        <w:spacing w:line="360" w:lineRule="auto"/>
        <w:jc w:val="center"/>
        <w:rPr>
          <w:color w:val="000000" w:themeColor="text1"/>
        </w:rPr>
      </w:pPr>
      <w:r>
        <w:rPr>
          <w:noProof/>
        </w:rPr>
        <w:drawing>
          <wp:inline distT="0" distB="0" distL="0" distR="0" wp14:anchorId="19882AF8" wp14:editId="18607B6E">
            <wp:extent cx="3524250" cy="1771650"/>
            <wp:effectExtent l="0" t="0" r="0" b="0"/>
            <wp:docPr id="923855780" name="Imagen 9238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1771650"/>
                    </a:xfrm>
                    <a:prstGeom prst="rect">
                      <a:avLst/>
                    </a:prstGeom>
                  </pic:spPr>
                </pic:pic>
              </a:graphicData>
            </a:graphic>
          </wp:inline>
        </w:drawing>
      </w:r>
      <w:r>
        <w:br/>
      </w:r>
    </w:p>
    <w:p w14:paraId="2CEE28E1" w14:textId="52EDE988" w:rsidR="751298CC" w:rsidRDefault="751298CC" w:rsidP="5229D34A">
      <w:pPr>
        <w:spacing w:line="360" w:lineRule="auto"/>
        <w:jc w:val="center"/>
        <w:rPr>
          <w:rFonts w:ascii="Arial" w:hAnsi="Arial" w:cs="Arial"/>
          <w:color w:val="000000" w:themeColor="text1"/>
          <w:sz w:val="32"/>
          <w:szCs w:val="32"/>
        </w:rPr>
      </w:pPr>
    </w:p>
    <w:p w14:paraId="011E790A" w14:textId="77777777" w:rsidR="002B26A2" w:rsidRDefault="002B26A2" w:rsidP="5229D34A">
      <w:pPr>
        <w:spacing w:line="360" w:lineRule="auto"/>
        <w:jc w:val="center"/>
        <w:rPr>
          <w:rFonts w:ascii="Arial" w:hAnsi="Arial" w:cs="Arial"/>
          <w:color w:val="000000" w:themeColor="text1"/>
          <w:sz w:val="32"/>
          <w:szCs w:val="32"/>
        </w:rPr>
      </w:pPr>
    </w:p>
    <w:p w14:paraId="091625DD" w14:textId="3B7EA767" w:rsidR="002B26A2" w:rsidRDefault="00383CD0" w:rsidP="5229D34A">
      <w:pPr>
        <w:spacing w:line="360" w:lineRule="auto"/>
        <w:jc w:val="center"/>
        <w:rPr>
          <w:rFonts w:ascii="Arial" w:hAnsi="Arial" w:cs="Arial"/>
          <w:color w:val="000000" w:themeColor="text1"/>
          <w:sz w:val="32"/>
          <w:szCs w:val="32"/>
        </w:rPr>
      </w:pPr>
      <w:r>
        <w:rPr>
          <w:rFonts w:ascii="Arial" w:hAnsi="Arial" w:cs="Arial"/>
          <w:color w:val="000000" w:themeColor="text1"/>
          <w:sz w:val="32"/>
          <w:szCs w:val="32"/>
        </w:rPr>
        <w:t>Implementación Infraestructur</w:t>
      </w:r>
      <w:r w:rsidR="000D2293">
        <w:rPr>
          <w:rFonts w:ascii="Arial" w:hAnsi="Arial" w:cs="Arial"/>
          <w:color w:val="000000" w:themeColor="text1"/>
          <w:sz w:val="32"/>
          <w:szCs w:val="32"/>
        </w:rPr>
        <w:t>a</w:t>
      </w:r>
      <w:r>
        <w:rPr>
          <w:rFonts w:ascii="Arial" w:hAnsi="Arial" w:cs="Arial"/>
          <w:color w:val="000000" w:themeColor="text1"/>
          <w:sz w:val="32"/>
          <w:szCs w:val="32"/>
        </w:rPr>
        <w:t xml:space="preserve"> IT Empresarial con Windows Server 2025</w:t>
      </w:r>
    </w:p>
    <w:p w14:paraId="7FC13A37" w14:textId="46894788" w:rsidR="002B26A2" w:rsidRDefault="00383CD0" w:rsidP="5229D34A">
      <w:pPr>
        <w:spacing w:line="360" w:lineRule="auto"/>
        <w:jc w:val="center"/>
        <w:rPr>
          <w:rFonts w:ascii="Arial" w:hAnsi="Arial" w:cs="Arial"/>
          <w:color w:val="000000" w:themeColor="text1"/>
          <w:sz w:val="32"/>
          <w:szCs w:val="32"/>
        </w:rPr>
      </w:pPr>
      <w:r>
        <w:rPr>
          <w:rFonts w:ascii="Arial" w:hAnsi="Arial" w:cs="Arial"/>
          <w:color w:val="000000" w:themeColor="text1"/>
          <w:sz w:val="32"/>
          <w:szCs w:val="32"/>
        </w:rPr>
        <w:t>ASIR</w:t>
      </w:r>
      <w:r w:rsidR="5513F57A" w:rsidRPr="5229D34A">
        <w:rPr>
          <w:rFonts w:ascii="Arial" w:hAnsi="Arial" w:cs="Arial"/>
          <w:color w:val="000000" w:themeColor="text1"/>
          <w:sz w:val="32"/>
          <w:szCs w:val="32"/>
        </w:rPr>
        <w:t xml:space="preserve"> / </w:t>
      </w:r>
      <w:r>
        <w:rPr>
          <w:rFonts w:ascii="Arial" w:hAnsi="Arial" w:cs="Arial"/>
          <w:color w:val="000000" w:themeColor="text1"/>
          <w:sz w:val="32"/>
          <w:szCs w:val="32"/>
        </w:rPr>
        <w:t>Presencial</w:t>
      </w:r>
    </w:p>
    <w:p w14:paraId="31B74FBA" w14:textId="77777777" w:rsidR="002B26A2" w:rsidRDefault="002B26A2" w:rsidP="5229D34A">
      <w:pPr>
        <w:spacing w:line="360" w:lineRule="auto"/>
        <w:jc w:val="center"/>
        <w:rPr>
          <w:rFonts w:ascii="Arial" w:hAnsi="Arial" w:cs="Arial"/>
          <w:color w:val="000000" w:themeColor="text1"/>
          <w:sz w:val="32"/>
          <w:szCs w:val="32"/>
        </w:rPr>
      </w:pPr>
    </w:p>
    <w:p w14:paraId="0BFF1C9F" w14:textId="77777777" w:rsidR="002B26A2" w:rsidRDefault="002B26A2" w:rsidP="5229D34A">
      <w:pPr>
        <w:spacing w:line="360" w:lineRule="auto"/>
        <w:jc w:val="center"/>
        <w:rPr>
          <w:rFonts w:ascii="Arial" w:hAnsi="Arial" w:cs="Arial"/>
          <w:color w:val="000000" w:themeColor="text1"/>
          <w:sz w:val="32"/>
          <w:szCs w:val="32"/>
        </w:rPr>
      </w:pPr>
    </w:p>
    <w:p w14:paraId="54F9ADEB" w14:textId="77777777" w:rsidR="002B26A2" w:rsidRDefault="002B26A2" w:rsidP="5229D34A">
      <w:pPr>
        <w:spacing w:line="360" w:lineRule="auto"/>
        <w:jc w:val="center"/>
        <w:rPr>
          <w:rFonts w:ascii="Arial" w:hAnsi="Arial" w:cs="Arial"/>
          <w:color w:val="000000" w:themeColor="text1"/>
          <w:sz w:val="32"/>
          <w:szCs w:val="32"/>
        </w:rPr>
      </w:pPr>
    </w:p>
    <w:p w14:paraId="0991E605" w14:textId="77777777" w:rsidR="002B26A2" w:rsidRDefault="002B26A2" w:rsidP="5229D34A">
      <w:pPr>
        <w:spacing w:line="360" w:lineRule="auto"/>
        <w:jc w:val="center"/>
        <w:rPr>
          <w:rFonts w:ascii="Arial" w:hAnsi="Arial" w:cs="Arial"/>
          <w:color w:val="000000" w:themeColor="text1"/>
          <w:sz w:val="32"/>
          <w:szCs w:val="32"/>
        </w:rPr>
      </w:pPr>
    </w:p>
    <w:p w14:paraId="40322565" w14:textId="5200134A" w:rsidR="002B26A2" w:rsidRDefault="31C7B174" w:rsidP="5229D34A">
      <w:pPr>
        <w:spacing w:line="360" w:lineRule="auto"/>
        <w:jc w:val="right"/>
        <w:rPr>
          <w:rFonts w:ascii="Arial" w:hAnsi="Arial" w:cs="Arial"/>
          <w:color w:val="000000" w:themeColor="text1"/>
          <w:sz w:val="32"/>
          <w:szCs w:val="32"/>
        </w:rPr>
      </w:pPr>
      <w:r w:rsidRPr="5229D34A">
        <w:rPr>
          <w:rFonts w:ascii="Arial" w:hAnsi="Arial" w:cs="Arial"/>
          <w:color w:val="000000" w:themeColor="text1"/>
          <w:sz w:val="32"/>
          <w:szCs w:val="32"/>
        </w:rPr>
        <w:t>Alumno</w:t>
      </w:r>
      <w:r w:rsidR="00424465">
        <w:rPr>
          <w:rFonts w:ascii="Arial" w:hAnsi="Arial" w:cs="Arial"/>
          <w:color w:val="000000" w:themeColor="text1"/>
          <w:sz w:val="32"/>
          <w:szCs w:val="32"/>
        </w:rPr>
        <w:t>: Fernando Javier Núñez Carretero</w:t>
      </w:r>
    </w:p>
    <w:p w14:paraId="0ECFF430" w14:textId="42097AE0" w:rsidR="751298CC" w:rsidRDefault="751298CC" w:rsidP="5229D34A">
      <w:pPr>
        <w:spacing w:line="360" w:lineRule="auto"/>
        <w:jc w:val="right"/>
        <w:rPr>
          <w:rFonts w:ascii="Arial" w:hAnsi="Arial" w:cs="Arial"/>
          <w:color w:val="000000" w:themeColor="text1"/>
          <w:sz w:val="32"/>
          <w:szCs w:val="32"/>
        </w:rPr>
      </w:pPr>
      <w:r w:rsidRPr="5229D34A">
        <w:rPr>
          <w:rFonts w:ascii="Arial" w:hAnsi="Arial" w:cs="Arial"/>
          <w:color w:val="000000" w:themeColor="text1"/>
          <w:sz w:val="32"/>
          <w:szCs w:val="32"/>
        </w:rPr>
        <w:t>Tutor</w:t>
      </w:r>
      <w:r w:rsidR="1A839B7F" w:rsidRPr="5229D34A">
        <w:rPr>
          <w:rFonts w:ascii="Arial" w:hAnsi="Arial" w:cs="Arial"/>
          <w:color w:val="000000" w:themeColor="text1"/>
          <w:sz w:val="32"/>
          <w:szCs w:val="32"/>
        </w:rPr>
        <w:t xml:space="preserve"> del TFG</w:t>
      </w:r>
    </w:p>
    <w:p w14:paraId="6F51F771" w14:textId="2C90B2CF" w:rsidR="751298CC" w:rsidRDefault="751298CC" w:rsidP="5229D34A">
      <w:pPr>
        <w:rPr>
          <w:color w:val="000000" w:themeColor="text1"/>
        </w:rPr>
      </w:pPr>
      <w:r w:rsidRPr="5229D34A">
        <w:rPr>
          <w:color w:val="000000" w:themeColor="text1"/>
        </w:rPr>
        <w:lastRenderedPageBreak/>
        <w:br w:type="page"/>
      </w:r>
    </w:p>
    <w:sdt>
      <w:sdtPr>
        <w:id w:val="-30933216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34F2813" w14:textId="6F23B1D6" w:rsidR="00726EEC" w:rsidRDefault="00A83070">
          <w:pPr>
            <w:pStyle w:val="TtuloTDC"/>
          </w:pPr>
          <w:r>
            <w:t>Í</w:t>
          </w:r>
          <w:r w:rsidR="004C4C72">
            <w:t>NDICE</w:t>
          </w:r>
        </w:p>
        <w:p w14:paraId="2A7D2FD7" w14:textId="3E757F08" w:rsidR="006D322C" w:rsidRDefault="00726EEC">
          <w:pPr>
            <w:pStyle w:val="TDC1"/>
            <w:tabs>
              <w:tab w:val="right" w:leader="dot" w:pos="7927"/>
            </w:tabs>
            <w:rPr>
              <w:rFonts w:eastAsiaTheme="minorEastAsia"/>
              <w:noProof/>
              <w:kern w:val="2"/>
              <w:sz w:val="24"/>
              <w:szCs w:val="24"/>
              <w:lang w:eastAsia="es-ES"/>
              <w14:ligatures w14:val="standardContextual"/>
            </w:rPr>
          </w:pPr>
          <w:r>
            <w:fldChar w:fldCharType="begin"/>
          </w:r>
          <w:r>
            <w:instrText xml:space="preserve"> TOC \o "1-3" \h \z \u </w:instrText>
          </w:r>
          <w:r>
            <w:fldChar w:fldCharType="separate"/>
          </w:r>
          <w:hyperlink w:anchor="_Toc192237453" w:history="1">
            <w:r w:rsidR="006D322C" w:rsidRPr="00DA53F4">
              <w:rPr>
                <w:rStyle w:val="Hipervnculo"/>
                <w:noProof/>
              </w:rPr>
              <w:t>INDICE ILUSTRACIONES</w:t>
            </w:r>
            <w:r w:rsidR="006D322C">
              <w:rPr>
                <w:noProof/>
                <w:webHidden/>
              </w:rPr>
              <w:tab/>
            </w:r>
            <w:r w:rsidR="006D322C">
              <w:rPr>
                <w:noProof/>
                <w:webHidden/>
              </w:rPr>
              <w:fldChar w:fldCharType="begin"/>
            </w:r>
            <w:r w:rsidR="006D322C">
              <w:rPr>
                <w:noProof/>
                <w:webHidden/>
              </w:rPr>
              <w:instrText xml:space="preserve"> PAGEREF _Toc192237453 \h </w:instrText>
            </w:r>
            <w:r w:rsidR="006D322C">
              <w:rPr>
                <w:noProof/>
                <w:webHidden/>
              </w:rPr>
            </w:r>
            <w:r w:rsidR="006D322C">
              <w:rPr>
                <w:noProof/>
                <w:webHidden/>
              </w:rPr>
              <w:fldChar w:fldCharType="separate"/>
            </w:r>
            <w:r w:rsidR="006D322C">
              <w:rPr>
                <w:noProof/>
                <w:webHidden/>
              </w:rPr>
              <w:t>3</w:t>
            </w:r>
            <w:r w:rsidR="006D322C">
              <w:rPr>
                <w:noProof/>
                <w:webHidden/>
              </w:rPr>
              <w:fldChar w:fldCharType="end"/>
            </w:r>
          </w:hyperlink>
        </w:p>
        <w:p w14:paraId="1FA1107E" w14:textId="00EF70EF" w:rsidR="006D322C" w:rsidRDefault="006D322C">
          <w:pPr>
            <w:pStyle w:val="TDC1"/>
            <w:tabs>
              <w:tab w:val="left" w:pos="480"/>
              <w:tab w:val="right" w:leader="dot" w:pos="7927"/>
            </w:tabs>
            <w:rPr>
              <w:rFonts w:eastAsiaTheme="minorEastAsia"/>
              <w:noProof/>
              <w:kern w:val="2"/>
              <w:sz w:val="24"/>
              <w:szCs w:val="24"/>
              <w:lang w:eastAsia="es-ES"/>
              <w14:ligatures w14:val="standardContextual"/>
            </w:rPr>
          </w:pPr>
          <w:hyperlink w:anchor="_Toc192237454" w:history="1">
            <w:r w:rsidRPr="00DA53F4">
              <w:rPr>
                <w:rStyle w:val="Hipervnculo"/>
                <w:rFonts w:ascii="Arial" w:hAnsi="Arial" w:cs="Arial"/>
                <w:noProof/>
              </w:rPr>
              <w:t>1.</w:t>
            </w:r>
            <w:r>
              <w:rPr>
                <w:rFonts w:eastAsiaTheme="minorEastAsia"/>
                <w:noProof/>
                <w:kern w:val="2"/>
                <w:sz w:val="24"/>
                <w:szCs w:val="24"/>
                <w:lang w:eastAsia="es-ES"/>
                <w14:ligatures w14:val="standardContextual"/>
              </w:rPr>
              <w:tab/>
            </w:r>
            <w:r w:rsidRPr="00DA53F4">
              <w:rPr>
                <w:rStyle w:val="Hipervnculo"/>
                <w:rFonts w:ascii="Arial" w:hAnsi="Arial" w:cs="Arial"/>
                <w:noProof/>
              </w:rPr>
              <w:t>ABSTRACT</w:t>
            </w:r>
            <w:r>
              <w:rPr>
                <w:noProof/>
                <w:webHidden/>
              </w:rPr>
              <w:tab/>
            </w:r>
            <w:r>
              <w:rPr>
                <w:noProof/>
                <w:webHidden/>
              </w:rPr>
              <w:fldChar w:fldCharType="begin"/>
            </w:r>
            <w:r>
              <w:rPr>
                <w:noProof/>
                <w:webHidden/>
              </w:rPr>
              <w:instrText xml:space="preserve"> PAGEREF _Toc192237454 \h </w:instrText>
            </w:r>
            <w:r>
              <w:rPr>
                <w:noProof/>
                <w:webHidden/>
              </w:rPr>
            </w:r>
            <w:r>
              <w:rPr>
                <w:noProof/>
                <w:webHidden/>
              </w:rPr>
              <w:fldChar w:fldCharType="separate"/>
            </w:r>
            <w:r>
              <w:rPr>
                <w:noProof/>
                <w:webHidden/>
              </w:rPr>
              <w:t>5</w:t>
            </w:r>
            <w:r>
              <w:rPr>
                <w:noProof/>
                <w:webHidden/>
              </w:rPr>
              <w:fldChar w:fldCharType="end"/>
            </w:r>
          </w:hyperlink>
        </w:p>
        <w:p w14:paraId="01026CE5" w14:textId="01A6215F" w:rsidR="006D322C" w:rsidRDefault="006D322C">
          <w:pPr>
            <w:pStyle w:val="TDC1"/>
            <w:tabs>
              <w:tab w:val="left" w:pos="480"/>
              <w:tab w:val="right" w:leader="dot" w:pos="7927"/>
            </w:tabs>
            <w:rPr>
              <w:rFonts w:eastAsiaTheme="minorEastAsia"/>
              <w:noProof/>
              <w:kern w:val="2"/>
              <w:sz w:val="24"/>
              <w:szCs w:val="24"/>
              <w:lang w:eastAsia="es-ES"/>
              <w14:ligatures w14:val="standardContextual"/>
            </w:rPr>
          </w:pPr>
          <w:hyperlink w:anchor="_Toc192237455" w:history="1">
            <w:r w:rsidRPr="00DA53F4">
              <w:rPr>
                <w:rStyle w:val="Hipervnculo"/>
                <w:rFonts w:ascii="Arial" w:hAnsi="Arial" w:cs="Arial"/>
                <w:noProof/>
              </w:rPr>
              <w:t>2.</w:t>
            </w:r>
            <w:r>
              <w:rPr>
                <w:rFonts w:eastAsiaTheme="minorEastAsia"/>
                <w:noProof/>
                <w:kern w:val="2"/>
                <w:sz w:val="24"/>
                <w:szCs w:val="24"/>
                <w:lang w:eastAsia="es-ES"/>
                <w14:ligatures w14:val="standardContextual"/>
              </w:rPr>
              <w:tab/>
            </w:r>
            <w:r w:rsidRPr="00DA53F4">
              <w:rPr>
                <w:rStyle w:val="Hipervnculo"/>
                <w:rFonts w:ascii="Arial" w:hAnsi="Arial" w:cs="Arial"/>
                <w:noProof/>
              </w:rPr>
              <w:t>JUSTIFICACIÓN DEL PROYECTO</w:t>
            </w:r>
            <w:r>
              <w:rPr>
                <w:noProof/>
                <w:webHidden/>
              </w:rPr>
              <w:tab/>
            </w:r>
            <w:r>
              <w:rPr>
                <w:noProof/>
                <w:webHidden/>
              </w:rPr>
              <w:fldChar w:fldCharType="begin"/>
            </w:r>
            <w:r>
              <w:rPr>
                <w:noProof/>
                <w:webHidden/>
              </w:rPr>
              <w:instrText xml:space="preserve"> PAGEREF _Toc192237455 \h </w:instrText>
            </w:r>
            <w:r>
              <w:rPr>
                <w:noProof/>
                <w:webHidden/>
              </w:rPr>
            </w:r>
            <w:r>
              <w:rPr>
                <w:noProof/>
                <w:webHidden/>
              </w:rPr>
              <w:fldChar w:fldCharType="separate"/>
            </w:r>
            <w:r>
              <w:rPr>
                <w:noProof/>
                <w:webHidden/>
              </w:rPr>
              <w:t>6</w:t>
            </w:r>
            <w:r>
              <w:rPr>
                <w:noProof/>
                <w:webHidden/>
              </w:rPr>
              <w:fldChar w:fldCharType="end"/>
            </w:r>
          </w:hyperlink>
        </w:p>
        <w:p w14:paraId="55184CBB" w14:textId="482A2166" w:rsidR="006D322C" w:rsidRDefault="006D322C">
          <w:pPr>
            <w:pStyle w:val="TDC1"/>
            <w:tabs>
              <w:tab w:val="left" w:pos="480"/>
              <w:tab w:val="right" w:leader="dot" w:pos="7927"/>
            </w:tabs>
            <w:rPr>
              <w:rFonts w:eastAsiaTheme="minorEastAsia"/>
              <w:noProof/>
              <w:kern w:val="2"/>
              <w:sz w:val="24"/>
              <w:szCs w:val="24"/>
              <w:lang w:eastAsia="es-ES"/>
              <w14:ligatures w14:val="standardContextual"/>
            </w:rPr>
          </w:pPr>
          <w:hyperlink w:anchor="_Toc192237456" w:history="1">
            <w:r w:rsidRPr="00DA53F4">
              <w:rPr>
                <w:rStyle w:val="Hipervnculo"/>
                <w:rFonts w:ascii="Arial" w:hAnsi="Arial" w:cs="Arial"/>
                <w:noProof/>
              </w:rPr>
              <w:t>3.</w:t>
            </w:r>
            <w:r>
              <w:rPr>
                <w:rFonts w:eastAsiaTheme="minorEastAsia"/>
                <w:noProof/>
                <w:kern w:val="2"/>
                <w:sz w:val="24"/>
                <w:szCs w:val="24"/>
                <w:lang w:eastAsia="es-ES"/>
                <w14:ligatures w14:val="standardContextual"/>
              </w:rPr>
              <w:tab/>
            </w:r>
            <w:r w:rsidRPr="00DA53F4">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_Toc192237456 \h </w:instrText>
            </w:r>
            <w:r>
              <w:rPr>
                <w:noProof/>
                <w:webHidden/>
              </w:rPr>
            </w:r>
            <w:r>
              <w:rPr>
                <w:noProof/>
                <w:webHidden/>
              </w:rPr>
              <w:fldChar w:fldCharType="separate"/>
            </w:r>
            <w:r>
              <w:rPr>
                <w:noProof/>
                <w:webHidden/>
              </w:rPr>
              <w:t>7</w:t>
            </w:r>
            <w:r>
              <w:rPr>
                <w:noProof/>
                <w:webHidden/>
              </w:rPr>
              <w:fldChar w:fldCharType="end"/>
            </w:r>
          </w:hyperlink>
        </w:p>
        <w:p w14:paraId="20447CFA" w14:textId="7D44B4BC" w:rsidR="006D322C" w:rsidRDefault="006D322C">
          <w:pPr>
            <w:pStyle w:val="TDC1"/>
            <w:tabs>
              <w:tab w:val="left" w:pos="480"/>
              <w:tab w:val="right" w:leader="dot" w:pos="7927"/>
            </w:tabs>
            <w:rPr>
              <w:rFonts w:eastAsiaTheme="minorEastAsia"/>
              <w:noProof/>
              <w:kern w:val="2"/>
              <w:sz w:val="24"/>
              <w:szCs w:val="24"/>
              <w:lang w:eastAsia="es-ES"/>
              <w14:ligatures w14:val="standardContextual"/>
            </w:rPr>
          </w:pPr>
          <w:hyperlink w:anchor="_Toc192237457" w:history="1">
            <w:r w:rsidRPr="00DA53F4">
              <w:rPr>
                <w:rStyle w:val="Hipervnculo"/>
                <w:rFonts w:ascii="Arial" w:hAnsi="Arial" w:cs="Arial"/>
                <w:noProof/>
              </w:rPr>
              <w:t>4.</w:t>
            </w:r>
            <w:r>
              <w:rPr>
                <w:rFonts w:eastAsiaTheme="minorEastAsia"/>
                <w:noProof/>
                <w:kern w:val="2"/>
                <w:sz w:val="24"/>
                <w:szCs w:val="24"/>
                <w:lang w:eastAsia="es-ES"/>
                <w14:ligatures w14:val="standardContextual"/>
              </w:rPr>
              <w:tab/>
            </w:r>
            <w:r w:rsidRPr="00DA53F4">
              <w:rPr>
                <w:rStyle w:val="Hipervnculo"/>
                <w:rFonts w:ascii="Arial" w:hAnsi="Arial" w:cs="Arial"/>
                <w:noProof/>
              </w:rPr>
              <w:t>OBJETIVOS</w:t>
            </w:r>
            <w:r>
              <w:rPr>
                <w:noProof/>
                <w:webHidden/>
              </w:rPr>
              <w:tab/>
            </w:r>
            <w:r>
              <w:rPr>
                <w:noProof/>
                <w:webHidden/>
              </w:rPr>
              <w:fldChar w:fldCharType="begin"/>
            </w:r>
            <w:r>
              <w:rPr>
                <w:noProof/>
                <w:webHidden/>
              </w:rPr>
              <w:instrText xml:space="preserve"> PAGEREF _Toc192237457 \h </w:instrText>
            </w:r>
            <w:r>
              <w:rPr>
                <w:noProof/>
                <w:webHidden/>
              </w:rPr>
            </w:r>
            <w:r>
              <w:rPr>
                <w:noProof/>
                <w:webHidden/>
              </w:rPr>
              <w:fldChar w:fldCharType="separate"/>
            </w:r>
            <w:r>
              <w:rPr>
                <w:noProof/>
                <w:webHidden/>
              </w:rPr>
              <w:t>9</w:t>
            </w:r>
            <w:r>
              <w:rPr>
                <w:noProof/>
                <w:webHidden/>
              </w:rPr>
              <w:fldChar w:fldCharType="end"/>
            </w:r>
          </w:hyperlink>
        </w:p>
        <w:p w14:paraId="7E7B35FE" w14:textId="7A42D3F4" w:rsidR="006D322C" w:rsidRDefault="006D322C">
          <w:pPr>
            <w:pStyle w:val="TDC1"/>
            <w:tabs>
              <w:tab w:val="left" w:pos="480"/>
              <w:tab w:val="right" w:leader="dot" w:pos="7927"/>
            </w:tabs>
            <w:rPr>
              <w:rFonts w:eastAsiaTheme="minorEastAsia"/>
              <w:noProof/>
              <w:kern w:val="2"/>
              <w:sz w:val="24"/>
              <w:szCs w:val="24"/>
              <w:lang w:eastAsia="es-ES"/>
              <w14:ligatures w14:val="standardContextual"/>
            </w:rPr>
          </w:pPr>
          <w:hyperlink w:anchor="_Toc192237458" w:history="1">
            <w:r w:rsidRPr="00DA53F4">
              <w:rPr>
                <w:rStyle w:val="Hipervnculo"/>
                <w:rFonts w:ascii="Arial" w:hAnsi="Arial" w:cs="Arial"/>
                <w:noProof/>
              </w:rPr>
              <w:t>5.</w:t>
            </w:r>
            <w:r>
              <w:rPr>
                <w:rFonts w:eastAsiaTheme="minorEastAsia"/>
                <w:noProof/>
                <w:kern w:val="2"/>
                <w:sz w:val="24"/>
                <w:szCs w:val="24"/>
                <w:lang w:eastAsia="es-ES"/>
                <w14:ligatures w14:val="standardContextual"/>
              </w:rPr>
              <w:tab/>
            </w:r>
            <w:r w:rsidRPr="00DA53F4">
              <w:rPr>
                <w:rStyle w:val="Hipervnculo"/>
                <w:rFonts w:ascii="Arial" w:hAnsi="Arial" w:cs="Arial"/>
                <w:noProof/>
              </w:rPr>
              <w:t>DESCRIPCIÓN</w:t>
            </w:r>
            <w:r>
              <w:rPr>
                <w:noProof/>
                <w:webHidden/>
              </w:rPr>
              <w:tab/>
            </w:r>
            <w:r>
              <w:rPr>
                <w:noProof/>
                <w:webHidden/>
              </w:rPr>
              <w:fldChar w:fldCharType="begin"/>
            </w:r>
            <w:r>
              <w:rPr>
                <w:noProof/>
                <w:webHidden/>
              </w:rPr>
              <w:instrText xml:space="preserve"> PAGEREF _Toc192237458 \h </w:instrText>
            </w:r>
            <w:r>
              <w:rPr>
                <w:noProof/>
                <w:webHidden/>
              </w:rPr>
            </w:r>
            <w:r>
              <w:rPr>
                <w:noProof/>
                <w:webHidden/>
              </w:rPr>
              <w:fldChar w:fldCharType="separate"/>
            </w:r>
            <w:r>
              <w:rPr>
                <w:noProof/>
                <w:webHidden/>
              </w:rPr>
              <w:t>10</w:t>
            </w:r>
            <w:r>
              <w:rPr>
                <w:noProof/>
                <w:webHidden/>
              </w:rPr>
              <w:fldChar w:fldCharType="end"/>
            </w:r>
          </w:hyperlink>
        </w:p>
        <w:p w14:paraId="57D353CC" w14:textId="4D00490A" w:rsidR="006D322C" w:rsidRDefault="006D322C">
          <w:pPr>
            <w:pStyle w:val="TDC1"/>
            <w:tabs>
              <w:tab w:val="left" w:pos="480"/>
              <w:tab w:val="right" w:leader="dot" w:pos="7927"/>
            </w:tabs>
            <w:rPr>
              <w:rFonts w:eastAsiaTheme="minorEastAsia"/>
              <w:noProof/>
              <w:kern w:val="2"/>
              <w:sz w:val="24"/>
              <w:szCs w:val="24"/>
              <w:lang w:eastAsia="es-ES"/>
              <w14:ligatures w14:val="standardContextual"/>
            </w:rPr>
          </w:pPr>
          <w:hyperlink w:anchor="_Toc192237459" w:history="1">
            <w:r w:rsidRPr="00DA53F4">
              <w:rPr>
                <w:rStyle w:val="Hipervnculo"/>
                <w:noProof/>
              </w:rPr>
              <w:t>6.</w:t>
            </w:r>
            <w:r>
              <w:rPr>
                <w:rFonts w:eastAsiaTheme="minorEastAsia"/>
                <w:noProof/>
                <w:kern w:val="2"/>
                <w:sz w:val="24"/>
                <w:szCs w:val="24"/>
                <w:lang w:eastAsia="es-ES"/>
                <w14:ligatures w14:val="standardContextual"/>
              </w:rPr>
              <w:tab/>
            </w:r>
            <w:r w:rsidRPr="00DA53F4">
              <w:rPr>
                <w:rStyle w:val="Hipervnculo"/>
                <w:noProof/>
              </w:rPr>
              <w:t>TECNOLOGÍA</w:t>
            </w:r>
            <w:r>
              <w:rPr>
                <w:noProof/>
                <w:webHidden/>
              </w:rPr>
              <w:tab/>
            </w:r>
            <w:r>
              <w:rPr>
                <w:noProof/>
                <w:webHidden/>
              </w:rPr>
              <w:fldChar w:fldCharType="begin"/>
            </w:r>
            <w:r>
              <w:rPr>
                <w:noProof/>
                <w:webHidden/>
              </w:rPr>
              <w:instrText xml:space="preserve"> PAGEREF _Toc192237459 \h </w:instrText>
            </w:r>
            <w:r>
              <w:rPr>
                <w:noProof/>
                <w:webHidden/>
              </w:rPr>
            </w:r>
            <w:r>
              <w:rPr>
                <w:noProof/>
                <w:webHidden/>
              </w:rPr>
              <w:fldChar w:fldCharType="separate"/>
            </w:r>
            <w:r>
              <w:rPr>
                <w:noProof/>
                <w:webHidden/>
              </w:rPr>
              <w:t>18</w:t>
            </w:r>
            <w:r>
              <w:rPr>
                <w:noProof/>
                <w:webHidden/>
              </w:rPr>
              <w:fldChar w:fldCharType="end"/>
            </w:r>
          </w:hyperlink>
        </w:p>
        <w:p w14:paraId="4EC12F0D" w14:textId="6142A322" w:rsidR="00726EEC" w:rsidRDefault="00726EEC">
          <w:pPr>
            <w:rPr>
              <w:b/>
              <w:bCs/>
            </w:rPr>
          </w:pPr>
          <w:r>
            <w:rPr>
              <w:b/>
              <w:bCs/>
            </w:rPr>
            <w:fldChar w:fldCharType="end"/>
          </w:r>
        </w:p>
      </w:sdtContent>
    </w:sdt>
    <w:p w14:paraId="55F4853B" w14:textId="060F968F" w:rsidR="004C4C72" w:rsidRDefault="004C4C72" w:rsidP="004C4C72">
      <w:pPr>
        <w:pStyle w:val="Ttulo1"/>
      </w:pPr>
      <w:bookmarkStart w:id="0" w:name="_Toc192237453"/>
      <w:r>
        <w:t>INDICE ILUSTRACIONES</w:t>
      </w:r>
      <w:bookmarkEnd w:id="0"/>
    </w:p>
    <w:p w14:paraId="4F2FF09B" w14:textId="2EC6672D" w:rsidR="00E64283" w:rsidRDefault="00E64283">
      <w:pPr>
        <w:pStyle w:val="Tabladeilustraciones"/>
        <w:tabs>
          <w:tab w:val="right" w:leader="dot" w:pos="7927"/>
        </w:tabs>
        <w:rPr>
          <w:noProof/>
        </w:rPr>
      </w:pPr>
      <w:r>
        <w:rPr>
          <w:rFonts w:ascii="Arial" w:hAnsi="Arial" w:cs="Arial"/>
          <w:color w:val="000000" w:themeColor="text1"/>
          <w:sz w:val="32"/>
          <w:szCs w:val="32"/>
        </w:rPr>
        <w:fldChar w:fldCharType="begin"/>
      </w:r>
      <w:r>
        <w:rPr>
          <w:rFonts w:ascii="Arial" w:hAnsi="Arial" w:cs="Arial"/>
          <w:color w:val="000000" w:themeColor="text1"/>
          <w:sz w:val="32"/>
          <w:szCs w:val="32"/>
        </w:rPr>
        <w:instrText xml:space="preserve"> TOC \h \z \c "Ilustración" </w:instrText>
      </w:r>
      <w:r>
        <w:rPr>
          <w:rFonts w:ascii="Arial" w:hAnsi="Arial" w:cs="Arial"/>
          <w:color w:val="000000" w:themeColor="text1"/>
          <w:sz w:val="32"/>
          <w:szCs w:val="32"/>
        </w:rPr>
        <w:fldChar w:fldCharType="separate"/>
      </w:r>
      <w:hyperlink w:anchor="_Toc192236192" w:history="1">
        <w:r w:rsidRPr="00195F77">
          <w:rPr>
            <w:rStyle w:val="Hipervnculo"/>
            <w:noProof/>
          </w:rPr>
          <w:t>Ilustración 1</w:t>
        </w:r>
        <w:r>
          <w:rPr>
            <w:noProof/>
            <w:webHidden/>
          </w:rPr>
          <w:tab/>
        </w:r>
        <w:r>
          <w:rPr>
            <w:noProof/>
            <w:webHidden/>
          </w:rPr>
          <w:fldChar w:fldCharType="begin"/>
        </w:r>
        <w:r>
          <w:rPr>
            <w:noProof/>
            <w:webHidden/>
          </w:rPr>
          <w:instrText xml:space="preserve"> PAGEREF _Toc192236192 \h </w:instrText>
        </w:r>
        <w:r>
          <w:rPr>
            <w:noProof/>
            <w:webHidden/>
          </w:rPr>
        </w:r>
        <w:r>
          <w:rPr>
            <w:noProof/>
            <w:webHidden/>
          </w:rPr>
          <w:fldChar w:fldCharType="separate"/>
        </w:r>
        <w:r>
          <w:rPr>
            <w:noProof/>
            <w:webHidden/>
          </w:rPr>
          <w:t>11</w:t>
        </w:r>
        <w:r>
          <w:rPr>
            <w:noProof/>
            <w:webHidden/>
          </w:rPr>
          <w:fldChar w:fldCharType="end"/>
        </w:r>
      </w:hyperlink>
    </w:p>
    <w:p w14:paraId="7D2E3B61" w14:textId="1DF22AFB" w:rsidR="00E64283" w:rsidRDefault="00E64283">
      <w:pPr>
        <w:pStyle w:val="Tabladeilustraciones"/>
        <w:tabs>
          <w:tab w:val="right" w:leader="dot" w:pos="7927"/>
        </w:tabs>
        <w:rPr>
          <w:noProof/>
        </w:rPr>
      </w:pPr>
      <w:hyperlink w:anchor="_Toc192236193" w:history="1">
        <w:r w:rsidRPr="00195F77">
          <w:rPr>
            <w:rStyle w:val="Hipervnculo"/>
            <w:noProof/>
          </w:rPr>
          <w:t>Ilustración 2</w:t>
        </w:r>
        <w:r>
          <w:rPr>
            <w:noProof/>
            <w:webHidden/>
          </w:rPr>
          <w:tab/>
        </w:r>
        <w:r>
          <w:rPr>
            <w:noProof/>
            <w:webHidden/>
          </w:rPr>
          <w:fldChar w:fldCharType="begin"/>
        </w:r>
        <w:r>
          <w:rPr>
            <w:noProof/>
            <w:webHidden/>
          </w:rPr>
          <w:instrText xml:space="preserve"> PAGEREF _Toc192236193 \h </w:instrText>
        </w:r>
        <w:r>
          <w:rPr>
            <w:noProof/>
            <w:webHidden/>
          </w:rPr>
        </w:r>
        <w:r>
          <w:rPr>
            <w:noProof/>
            <w:webHidden/>
          </w:rPr>
          <w:fldChar w:fldCharType="separate"/>
        </w:r>
        <w:r>
          <w:rPr>
            <w:noProof/>
            <w:webHidden/>
          </w:rPr>
          <w:t>12</w:t>
        </w:r>
        <w:r>
          <w:rPr>
            <w:noProof/>
            <w:webHidden/>
          </w:rPr>
          <w:fldChar w:fldCharType="end"/>
        </w:r>
      </w:hyperlink>
    </w:p>
    <w:p w14:paraId="71A8E69B" w14:textId="5AA04EC8" w:rsidR="00E64283" w:rsidRDefault="00E64283">
      <w:pPr>
        <w:pStyle w:val="Tabladeilustraciones"/>
        <w:tabs>
          <w:tab w:val="right" w:leader="dot" w:pos="7927"/>
        </w:tabs>
        <w:rPr>
          <w:noProof/>
        </w:rPr>
      </w:pPr>
      <w:hyperlink w:anchor="_Toc192236194" w:history="1">
        <w:r w:rsidRPr="00195F77">
          <w:rPr>
            <w:rStyle w:val="Hipervnculo"/>
            <w:noProof/>
          </w:rPr>
          <w:t>Ilustración 3</w:t>
        </w:r>
        <w:r>
          <w:rPr>
            <w:noProof/>
            <w:webHidden/>
          </w:rPr>
          <w:tab/>
        </w:r>
        <w:r>
          <w:rPr>
            <w:noProof/>
            <w:webHidden/>
          </w:rPr>
          <w:fldChar w:fldCharType="begin"/>
        </w:r>
        <w:r>
          <w:rPr>
            <w:noProof/>
            <w:webHidden/>
          </w:rPr>
          <w:instrText xml:space="preserve"> PAGEREF _Toc192236194 \h </w:instrText>
        </w:r>
        <w:r>
          <w:rPr>
            <w:noProof/>
            <w:webHidden/>
          </w:rPr>
        </w:r>
        <w:r>
          <w:rPr>
            <w:noProof/>
            <w:webHidden/>
          </w:rPr>
          <w:fldChar w:fldCharType="separate"/>
        </w:r>
        <w:r>
          <w:rPr>
            <w:noProof/>
            <w:webHidden/>
          </w:rPr>
          <w:t>13</w:t>
        </w:r>
        <w:r>
          <w:rPr>
            <w:noProof/>
            <w:webHidden/>
          </w:rPr>
          <w:fldChar w:fldCharType="end"/>
        </w:r>
      </w:hyperlink>
    </w:p>
    <w:p w14:paraId="77A3B793" w14:textId="22EC5487" w:rsidR="00E64283" w:rsidRDefault="00E64283">
      <w:pPr>
        <w:pStyle w:val="Tabladeilustraciones"/>
        <w:tabs>
          <w:tab w:val="right" w:leader="dot" w:pos="7927"/>
        </w:tabs>
        <w:rPr>
          <w:noProof/>
        </w:rPr>
      </w:pPr>
      <w:hyperlink w:anchor="_Toc192236195" w:history="1">
        <w:r w:rsidRPr="00195F77">
          <w:rPr>
            <w:rStyle w:val="Hipervnculo"/>
            <w:noProof/>
          </w:rPr>
          <w:t>Ilustración 4</w:t>
        </w:r>
        <w:r>
          <w:rPr>
            <w:noProof/>
            <w:webHidden/>
          </w:rPr>
          <w:tab/>
        </w:r>
        <w:r>
          <w:rPr>
            <w:noProof/>
            <w:webHidden/>
          </w:rPr>
          <w:fldChar w:fldCharType="begin"/>
        </w:r>
        <w:r>
          <w:rPr>
            <w:noProof/>
            <w:webHidden/>
          </w:rPr>
          <w:instrText xml:space="preserve"> PAGEREF _Toc192236195 \h </w:instrText>
        </w:r>
        <w:r>
          <w:rPr>
            <w:noProof/>
            <w:webHidden/>
          </w:rPr>
        </w:r>
        <w:r>
          <w:rPr>
            <w:noProof/>
            <w:webHidden/>
          </w:rPr>
          <w:fldChar w:fldCharType="separate"/>
        </w:r>
        <w:r>
          <w:rPr>
            <w:noProof/>
            <w:webHidden/>
          </w:rPr>
          <w:t>14</w:t>
        </w:r>
        <w:r>
          <w:rPr>
            <w:noProof/>
            <w:webHidden/>
          </w:rPr>
          <w:fldChar w:fldCharType="end"/>
        </w:r>
      </w:hyperlink>
    </w:p>
    <w:p w14:paraId="5EC67890" w14:textId="465A4FDD" w:rsidR="00E64283" w:rsidRDefault="00E64283">
      <w:pPr>
        <w:pStyle w:val="Tabladeilustraciones"/>
        <w:tabs>
          <w:tab w:val="right" w:leader="dot" w:pos="7927"/>
        </w:tabs>
        <w:rPr>
          <w:noProof/>
        </w:rPr>
      </w:pPr>
      <w:hyperlink w:anchor="_Toc192236196" w:history="1">
        <w:r w:rsidRPr="00195F77">
          <w:rPr>
            <w:rStyle w:val="Hipervnculo"/>
            <w:noProof/>
          </w:rPr>
          <w:t>Ilustración 5</w:t>
        </w:r>
        <w:r>
          <w:rPr>
            <w:noProof/>
            <w:webHidden/>
          </w:rPr>
          <w:tab/>
        </w:r>
        <w:r>
          <w:rPr>
            <w:noProof/>
            <w:webHidden/>
          </w:rPr>
          <w:fldChar w:fldCharType="begin"/>
        </w:r>
        <w:r>
          <w:rPr>
            <w:noProof/>
            <w:webHidden/>
          </w:rPr>
          <w:instrText xml:space="preserve"> PAGEREF _Toc192236196 \h </w:instrText>
        </w:r>
        <w:r>
          <w:rPr>
            <w:noProof/>
            <w:webHidden/>
          </w:rPr>
        </w:r>
        <w:r>
          <w:rPr>
            <w:noProof/>
            <w:webHidden/>
          </w:rPr>
          <w:fldChar w:fldCharType="separate"/>
        </w:r>
        <w:r>
          <w:rPr>
            <w:noProof/>
            <w:webHidden/>
          </w:rPr>
          <w:t>16</w:t>
        </w:r>
        <w:r>
          <w:rPr>
            <w:noProof/>
            <w:webHidden/>
          </w:rPr>
          <w:fldChar w:fldCharType="end"/>
        </w:r>
      </w:hyperlink>
    </w:p>
    <w:p w14:paraId="084B7FD1" w14:textId="7F0C1762" w:rsidR="00C81323" w:rsidRPr="00614294" w:rsidRDefault="00E64283" w:rsidP="00726EEC">
      <w:pPr>
        <w:spacing w:line="360" w:lineRule="auto"/>
        <w:rPr>
          <w:rFonts w:ascii="Arial" w:hAnsi="Arial" w:cs="Arial"/>
          <w:color w:val="000000" w:themeColor="text1"/>
          <w:sz w:val="32"/>
          <w:szCs w:val="32"/>
        </w:rPr>
      </w:pPr>
      <w:r>
        <w:rPr>
          <w:rFonts w:ascii="Arial" w:hAnsi="Arial" w:cs="Arial"/>
          <w:color w:val="000000" w:themeColor="text1"/>
          <w:sz w:val="32"/>
          <w:szCs w:val="32"/>
        </w:rPr>
        <w:fldChar w:fldCharType="end"/>
      </w:r>
    </w:p>
    <w:p w14:paraId="6A83FF30" w14:textId="5BC3C56A" w:rsidR="00C81323" w:rsidRPr="00614294" w:rsidRDefault="00614294" w:rsidP="5229D34A">
      <w:pPr>
        <w:spacing w:line="360" w:lineRule="auto"/>
        <w:rPr>
          <w:color w:val="000000" w:themeColor="text1"/>
        </w:rPr>
      </w:pPr>
      <w:r w:rsidRPr="5229D34A">
        <w:rPr>
          <w:color w:val="000000" w:themeColor="text1"/>
        </w:rPr>
        <w:br w:type="page"/>
      </w:r>
    </w:p>
    <w:p w14:paraId="75E22B3E" w14:textId="511FD56B" w:rsidR="00C81323" w:rsidRPr="00614294" w:rsidRDefault="751298CC"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ÍNDICES</w:t>
      </w:r>
    </w:p>
    <w:p w14:paraId="37D25AF4" w14:textId="238D2D72" w:rsidR="00C81323" w:rsidRPr="00614294" w:rsidRDefault="002B26A2" w:rsidP="5229D34A">
      <w:pPr>
        <w:spacing w:line="360" w:lineRule="auto"/>
        <w:jc w:val="both"/>
        <w:rPr>
          <w:rFonts w:ascii="Arial" w:hAnsi="Arial" w:cs="Arial"/>
          <w:color w:val="000000" w:themeColor="text1"/>
        </w:rPr>
      </w:pPr>
      <w:r w:rsidRPr="0B41D934">
        <w:rPr>
          <w:rFonts w:ascii="Arial" w:hAnsi="Arial" w:cs="Arial"/>
          <w:color w:val="000000" w:themeColor="text1"/>
        </w:rPr>
        <w:t>De contenido, tablas e ilustraciones.</w:t>
      </w:r>
      <w:r w:rsidR="0DE0AF21" w:rsidRPr="0B41D934">
        <w:rPr>
          <w:rFonts w:ascii="Arial" w:hAnsi="Arial" w:cs="Arial"/>
          <w:color w:val="000000" w:themeColor="text1"/>
        </w:rPr>
        <w:t xml:space="preserve"> Se recomienda realizarlos de manera automática.</w:t>
      </w:r>
    </w:p>
    <w:p w14:paraId="4AEA3D53" w14:textId="3C235651" w:rsidR="00C81323" w:rsidRPr="00614294" w:rsidRDefault="00614294" w:rsidP="5229D34A">
      <w:pPr>
        <w:spacing w:line="360" w:lineRule="auto"/>
        <w:rPr>
          <w:color w:val="000000" w:themeColor="text1"/>
        </w:rPr>
      </w:pPr>
      <w:r w:rsidRPr="5229D34A">
        <w:rPr>
          <w:color w:val="000000" w:themeColor="text1"/>
        </w:rPr>
        <w:br w:type="page"/>
      </w:r>
    </w:p>
    <w:p w14:paraId="4FBD5FE4" w14:textId="77777777" w:rsidR="00377489" w:rsidRPr="00B87623" w:rsidRDefault="00614294" w:rsidP="00B87623">
      <w:pPr>
        <w:pStyle w:val="Ttulo1"/>
        <w:numPr>
          <w:ilvl w:val="0"/>
          <w:numId w:val="6"/>
        </w:numPr>
        <w:spacing w:line="360" w:lineRule="auto"/>
        <w:rPr>
          <w:rFonts w:ascii="Arial" w:hAnsi="Arial" w:cs="Arial"/>
          <w:sz w:val="24"/>
          <w:szCs w:val="24"/>
        </w:rPr>
      </w:pPr>
      <w:bookmarkStart w:id="1" w:name="_Toc192237454"/>
      <w:r w:rsidRPr="00B87623">
        <w:rPr>
          <w:rFonts w:ascii="Arial" w:hAnsi="Arial" w:cs="Arial"/>
          <w:sz w:val="24"/>
          <w:szCs w:val="24"/>
        </w:rPr>
        <w:lastRenderedPageBreak/>
        <w:t>ABSTRACT</w:t>
      </w:r>
      <w:bookmarkEnd w:id="1"/>
      <w:r w:rsidRPr="00B87623">
        <w:rPr>
          <w:rFonts w:ascii="Arial" w:hAnsi="Arial" w:cs="Arial"/>
          <w:sz w:val="24"/>
          <w:szCs w:val="24"/>
        </w:rPr>
        <w:tab/>
      </w:r>
    </w:p>
    <w:p w14:paraId="35A70E40" w14:textId="77777777" w:rsidR="00424465" w:rsidRPr="00B87623" w:rsidRDefault="005A38DF" w:rsidP="00B87623">
      <w:pPr>
        <w:spacing w:line="360" w:lineRule="auto"/>
        <w:jc w:val="both"/>
        <w:rPr>
          <w:rFonts w:ascii="Arial" w:hAnsi="Arial" w:cs="Arial"/>
          <w:color w:val="000000" w:themeColor="text1"/>
          <w:sz w:val="24"/>
          <w:szCs w:val="24"/>
        </w:rPr>
      </w:pPr>
      <w:r w:rsidRPr="00B87623">
        <w:rPr>
          <w:rFonts w:ascii="Arial" w:hAnsi="Arial" w:cs="Arial"/>
          <w:color w:val="000000" w:themeColor="text1"/>
          <w:sz w:val="24"/>
          <w:szCs w:val="24"/>
        </w:rPr>
        <w:t>El proyecto tiene como objetivo principal la implementación de una infraestructura IT completa para una clínica dental. En este proyecto tenía pensado realizar el servidor con Proxmox, que sirve para la gestión de entornos virtuales, hacer todo el Directorio Activo de la empresa para la gestión dentro de la misma, configurar un servidor VPN para poder teletrabajar e incluir un servidor web interno, con su página web, para poder acceder a aplicaciones en la que se gestionen las citas de los pacientes.</w:t>
      </w:r>
      <w:r w:rsidR="00424465" w:rsidRPr="00B87623">
        <w:rPr>
          <w:rFonts w:ascii="Arial" w:hAnsi="Arial" w:cs="Arial"/>
          <w:color w:val="000000" w:themeColor="text1"/>
          <w:sz w:val="24"/>
          <w:szCs w:val="24"/>
        </w:rPr>
        <w:br/>
      </w:r>
      <w:r w:rsidR="00424465" w:rsidRPr="00B87623">
        <w:rPr>
          <w:rFonts w:ascii="Arial" w:hAnsi="Arial" w:cs="Arial"/>
          <w:color w:val="000000" w:themeColor="text1"/>
          <w:sz w:val="24"/>
          <w:szCs w:val="24"/>
        </w:rPr>
        <w:br/>
      </w:r>
      <w:r w:rsidR="00424465" w:rsidRPr="00B87623">
        <w:rPr>
          <w:rFonts w:ascii="Arial" w:hAnsi="Arial" w:cs="Arial"/>
          <w:color w:val="000000" w:themeColor="text1"/>
          <w:sz w:val="24"/>
          <w:szCs w:val="24"/>
          <w:lang w:val="en"/>
        </w:rPr>
        <w:t>The main objective of the project is the implementation of a complete IT infrastructure for a dental clinic. In this project I had planned to create the server with Proxmox, which is used to manage virtual environments, create the entire Active Directory of the company for management within it, configure a VPN server to be able to telework and include an internal web server, with its website, to be able to access applications in which patient appointments are managed.</w:t>
      </w:r>
    </w:p>
    <w:p w14:paraId="599CF154" w14:textId="64DA70C2" w:rsidR="751298CC" w:rsidRDefault="751298CC" w:rsidP="005A38DF">
      <w:pPr>
        <w:jc w:val="both"/>
        <w:rPr>
          <w:color w:val="000000" w:themeColor="text1"/>
        </w:rPr>
      </w:pPr>
      <w:r w:rsidRPr="5229D34A">
        <w:rPr>
          <w:color w:val="000000" w:themeColor="text1"/>
        </w:rPr>
        <w:br w:type="page"/>
      </w:r>
    </w:p>
    <w:p w14:paraId="3F62F1CA" w14:textId="035F62F8" w:rsidR="002C3604" w:rsidRPr="001778A8" w:rsidRDefault="002B26A2" w:rsidP="00B87623">
      <w:pPr>
        <w:pStyle w:val="Ttulo1"/>
        <w:numPr>
          <w:ilvl w:val="0"/>
          <w:numId w:val="6"/>
        </w:numPr>
        <w:spacing w:line="360" w:lineRule="auto"/>
        <w:rPr>
          <w:rFonts w:ascii="Arial" w:hAnsi="Arial" w:cs="Arial"/>
          <w:sz w:val="24"/>
          <w:szCs w:val="24"/>
        </w:rPr>
      </w:pPr>
      <w:bookmarkStart w:id="2" w:name="_Toc192237455"/>
      <w:r w:rsidRPr="001778A8">
        <w:rPr>
          <w:rFonts w:ascii="Arial" w:hAnsi="Arial" w:cs="Arial"/>
          <w:sz w:val="24"/>
          <w:szCs w:val="24"/>
        </w:rPr>
        <w:lastRenderedPageBreak/>
        <w:t>JUSTIFICACIÓ</w:t>
      </w:r>
      <w:r w:rsidR="002C3604" w:rsidRPr="001778A8">
        <w:rPr>
          <w:rFonts w:ascii="Arial" w:hAnsi="Arial" w:cs="Arial"/>
          <w:sz w:val="24"/>
          <w:szCs w:val="24"/>
        </w:rPr>
        <w:t>N DEL PROYECTO</w:t>
      </w:r>
      <w:bookmarkEnd w:id="2"/>
    </w:p>
    <w:p w14:paraId="4CE33B77" w14:textId="77777777" w:rsidR="00DF05CA" w:rsidRPr="004B7264" w:rsidRDefault="00DF05CA" w:rsidP="00B87623">
      <w:pPr>
        <w:spacing w:line="360" w:lineRule="auto"/>
        <w:jc w:val="both"/>
        <w:rPr>
          <w:rFonts w:ascii="Arial" w:hAnsi="Arial" w:cs="Arial"/>
          <w:color w:val="000000" w:themeColor="text1"/>
          <w:sz w:val="24"/>
          <w:szCs w:val="24"/>
        </w:rPr>
      </w:pPr>
      <w:r w:rsidRPr="004B7264">
        <w:rPr>
          <w:rFonts w:ascii="Arial" w:hAnsi="Arial" w:cs="Arial"/>
          <w:color w:val="000000" w:themeColor="text1"/>
          <w:sz w:val="24"/>
          <w:szCs w:val="24"/>
        </w:rPr>
        <w:t>Una de las motivaciones principales de este proyecto, es que el año pasado tuvimos que hacer un proyecto intermodular, y en mi caso elegí esta clínica dental y estética, ya que mi padre tenía en mente crearse en un futuro una clínica de esta índole, por lo que yo le podría organizar y gestionar toda la parte informática.</w:t>
      </w:r>
    </w:p>
    <w:p w14:paraId="446D1BBF" w14:textId="4F7F3FCF" w:rsidR="00DF05CA" w:rsidRPr="004B7264" w:rsidRDefault="00DF05CA" w:rsidP="00B87623">
      <w:pPr>
        <w:spacing w:line="360" w:lineRule="auto"/>
        <w:jc w:val="both"/>
        <w:rPr>
          <w:rFonts w:ascii="Arial" w:hAnsi="Arial" w:cs="Arial"/>
          <w:color w:val="000000" w:themeColor="text1"/>
          <w:sz w:val="24"/>
          <w:szCs w:val="24"/>
        </w:rPr>
      </w:pPr>
      <w:r w:rsidRPr="004B7264">
        <w:rPr>
          <w:rFonts w:ascii="Arial" w:hAnsi="Arial" w:cs="Arial"/>
          <w:color w:val="000000" w:themeColor="text1"/>
          <w:sz w:val="24"/>
          <w:szCs w:val="24"/>
        </w:rPr>
        <w:t>Con esto he ideado toda la estructuración de cómo podría ser la empresa, la organización de las redes, la gestión de usuarios y permisos, la creación de una VPN para poder teletrabajar y la optimización la seguridad del entorno de trabajo.</w:t>
      </w:r>
    </w:p>
    <w:p w14:paraId="54F587E7" w14:textId="08B33FF7" w:rsidR="0092420D" w:rsidRPr="0092420D" w:rsidRDefault="0092420D" w:rsidP="01788181">
      <w:pPr>
        <w:spacing w:line="360" w:lineRule="auto"/>
        <w:jc w:val="both"/>
        <w:rPr>
          <w:rFonts w:ascii="Arial" w:hAnsi="Arial" w:cs="Arial"/>
          <w:color w:val="000000" w:themeColor="text1"/>
        </w:rPr>
      </w:pPr>
    </w:p>
    <w:p w14:paraId="575C3263" w14:textId="0E4B93EF" w:rsidR="751298CC" w:rsidRDefault="751298CC" w:rsidP="5229D34A">
      <w:pPr>
        <w:rPr>
          <w:color w:val="000000" w:themeColor="text1"/>
        </w:rPr>
      </w:pPr>
      <w:r w:rsidRPr="5229D34A">
        <w:rPr>
          <w:color w:val="000000" w:themeColor="text1"/>
        </w:rPr>
        <w:br w:type="page"/>
      </w:r>
    </w:p>
    <w:p w14:paraId="48FB4EBA" w14:textId="6AF9DEAB" w:rsidR="00577EBA" w:rsidRPr="001778A8" w:rsidRDefault="002B26A2" w:rsidP="00726EEC">
      <w:pPr>
        <w:pStyle w:val="Ttulo1"/>
        <w:numPr>
          <w:ilvl w:val="0"/>
          <w:numId w:val="6"/>
        </w:numPr>
        <w:rPr>
          <w:rFonts w:ascii="Arial" w:hAnsi="Arial" w:cs="Arial"/>
          <w:sz w:val="24"/>
          <w:szCs w:val="24"/>
        </w:rPr>
      </w:pPr>
      <w:bookmarkStart w:id="3" w:name="_Toc192237456"/>
      <w:r w:rsidRPr="001778A8">
        <w:rPr>
          <w:rFonts w:ascii="Arial" w:hAnsi="Arial" w:cs="Arial"/>
          <w:sz w:val="24"/>
          <w:szCs w:val="24"/>
        </w:rPr>
        <w:lastRenderedPageBreak/>
        <w:t>INTRODUCCIÓ</w:t>
      </w:r>
      <w:r w:rsidR="00577EBA" w:rsidRPr="001778A8">
        <w:rPr>
          <w:rFonts w:ascii="Arial" w:hAnsi="Arial" w:cs="Arial"/>
          <w:sz w:val="24"/>
          <w:szCs w:val="24"/>
        </w:rPr>
        <w:t>N</w:t>
      </w:r>
      <w:bookmarkEnd w:id="3"/>
    </w:p>
    <w:p w14:paraId="6C1AB877" w14:textId="77777777" w:rsidR="00B87623" w:rsidRPr="00B87623" w:rsidRDefault="00B87623" w:rsidP="00B87623"/>
    <w:p w14:paraId="0DE9CF8F" w14:textId="77777777" w:rsidR="00151806" w:rsidRPr="004B7264" w:rsidRDefault="00151806" w:rsidP="00B87623">
      <w:pPr>
        <w:spacing w:line="360" w:lineRule="auto"/>
        <w:rPr>
          <w:b/>
          <w:bCs/>
          <w:sz w:val="24"/>
          <w:szCs w:val="24"/>
        </w:rPr>
      </w:pPr>
      <w:r w:rsidRPr="004B7264">
        <w:rPr>
          <w:b/>
          <w:bCs/>
          <w:sz w:val="24"/>
          <w:szCs w:val="24"/>
        </w:rPr>
        <w:t xml:space="preserve">1. </w:t>
      </w:r>
      <w:r w:rsidRPr="001778A8">
        <w:rPr>
          <w:rFonts w:ascii="Arial" w:hAnsi="Arial" w:cs="Arial"/>
          <w:b/>
          <w:bCs/>
          <w:sz w:val="24"/>
          <w:szCs w:val="24"/>
        </w:rPr>
        <w:t>Introducción</w:t>
      </w:r>
    </w:p>
    <w:p w14:paraId="5DCC67AE" w14:textId="50FC535E" w:rsidR="00151806" w:rsidRPr="004B7264" w:rsidRDefault="00104B1D" w:rsidP="00B87623">
      <w:pPr>
        <w:spacing w:line="360" w:lineRule="auto"/>
        <w:jc w:val="both"/>
        <w:rPr>
          <w:rFonts w:ascii="Arial" w:hAnsi="Arial" w:cs="Arial"/>
          <w:sz w:val="24"/>
          <w:szCs w:val="24"/>
        </w:rPr>
      </w:pPr>
      <w:r w:rsidRPr="004B7264">
        <w:rPr>
          <w:rFonts w:ascii="Arial" w:hAnsi="Arial" w:cs="Arial"/>
          <w:sz w:val="24"/>
          <w:szCs w:val="24"/>
        </w:rPr>
        <w:t>Este</w:t>
      </w:r>
      <w:r w:rsidR="00151806" w:rsidRPr="004B7264">
        <w:rPr>
          <w:rFonts w:ascii="Arial" w:hAnsi="Arial" w:cs="Arial"/>
          <w:sz w:val="24"/>
          <w:szCs w:val="24"/>
        </w:rPr>
        <w:t xml:space="preserve"> proyecto tiene como objetivo la implementación de una infraestructura IT completa para una empresa del sector sanitario, en este caso, una clínica dental. Se utilizará Windows Server 2025 como base para la gestión de usuarios, permisos y servicios de red, </w:t>
      </w:r>
      <w:r w:rsidRPr="004B7264">
        <w:rPr>
          <w:rFonts w:ascii="Arial" w:hAnsi="Arial" w:cs="Arial"/>
          <w:sz w:val="24"/>
          <w:szCs w:val="24"/>
        </w:rPr>
        <w:t>utilizando</w:t>
      </w:r>
      <w:r w:rsidR="00151806" w:rsidRPr="004B7264">
        <w:rPr>
          <w:rFonts w:ascii="Arial" w:hAnsi="Arial" w:cs="Arial"/>
          <w:sz w:val="24"/>
          <w:szCs w:val="24"/>
        </w:rPr>
        <w:t xml:space="preserve"> tecnologías de virtualización, autenticación y conectividad remota. Además, se incluirá un servidor web interno que permitirá a los empleados acceder a aplicaciones específicas para la gestión de citas y pacientes.</w:t>
      </w:r>
    </w:p>
    <w:p w14:paraId="05B26A09" w14:textId="77777777" w:rsidR="00151806" w:rsidRPr="004B7264" w:rsidRDefault="00151806" w:rsidP="00B87623">
      <w:pPr>
        <w:spacing w:line="360" w:lineRule="auto"/>
        <w:jc w:val="both"/>
        <w:rPr>
          <w:rFonts w:ascii="Arial" w:hAnsi="Arial" w:cs="Arial"/>
          <w:sz w:val="24"/>
          <w:szCs w:val="24"/>
        </w:rPr>
      </w:pPr>
      <w:r w:rsidRPr="004B7264">
        <w:rPr>
          <w:rFonts w:ascii="Arial" w:hAnsi="Arial" w:cs="Arial"/>
          <w:sz w:val="24"/>
          <w:szCs w:val="24"/>
        </w:rPr>
        <w:t>Este proyecto simula un entorno real de empresa, asegurando que la infraestructura implementada pueda ser utilizada en un contexto empresarial con necesidades de seguridad, disponibilidad y accesibilidad.</w:t>
      </w:r>
    </w:p>
    <w:p w14:paraId="289A9D5C" w14:textId="77777777" w:rsidR="00151806" w:rsidRPr="004B7264" w:rsidRDefault="00151806" w:rsidP="00B87623">
      <w:pPr>
        <w:spacing w:line="360" w:lineRule="auto"/>
        <w:rPr>
          <w:rFonts w:ascii="Arial" w:hAnsi="Arial" w:cs="Arial"/>
          <w:b/>
          <w:bCs/>
        </w:rPr>
      </w:pPr>
      <w:r w:rsidRPr="004B7264">
        <w:rPr>
          <w:rFonts w:ascii="Arial" w:hAnsi="Arial" w:cs="Arial"/>
          <w:b/>
          <w:bCs/>
        </w:rPr>
        <w:t xml:space="preserve">2. </w:t>
      </w:r>
      <w:r w:rsidRPr="001778A8">
        <w:rPr>
          <w:rFonts w:ascii="Arial" w:hAnsi="Arial" w:cs="Arial"/>
          <w:b/>
          <w:bCs/>
          <w:sz w:val="24"/>
          <w:szCs w:val="24"/>
        </w:rPr>
        <w:t>Objetivos del Proyecto</w:t>
      </w:r>
    </w:p>
    <w:p w14:paraId="4E938DD7" w14:textId="77777777" w:rsidR="00151806" w:rsidRPr="004B7264" w:rsidRDefault="00151806" w:rsidP="00B87623">
      <w:pPr>
        <w:numPr>
          <w:ilvl w:val="0"/>
          <w:numId w:val="5"/>
        </w:numPr>
        <w:spacing w:line="360" w:lineRule="auto"/>
        <w:jc w:val="both"/>
        <w:rPr>
          <w:rFonts w:ascii="Arial" w:hAnsi="Arial" w:cs="Arial"/>
          <w:sz w:val="24"/>
          <w:szCs w:val="24"/>
        </w:rPr>
      </w:pPr>
      <w:r w:rsidRPr="004B7264">
        <w:rPr>
          <w:rFonts w:ascii="Arial" w:hAnsi="Arial" w:cs="Arial"/>
          <w:sz w:val="24"/>
          <w:szCs w:val="24"/>
        </w:rPr>
        <w:t>Implementar Active Directory (AD) en Windows Server 2025 para la gestión centralizada de usuarios, permisos y políticas de seguridad.</w:t>
      </w:r>
    </w:p>
    <w:p w14:paraId="0DB54C85" w14:textId="77777777" w:rsidR="00151806" w:rsidRPr="004B7264" w:rsidRDefault="00151806" w:rsidP="00B87623">
      <w:pPr>
        <w:numPr>
          <w:ilvl w:val="0"/>
          <w:numId w:val="5"/>
        </w:numPr>
        <w:spacing w:line="360" w:lineRule="auto"/>
        <w:jc w:val="both"/>
        <w:rPr>
          <w:rFonts w:ascii="Arial" w:hAnsi="Arial" w:cs="Arial"/>
          <w:sz w:val="24"/>
          <w:szCs w:val="24"/>
        </w:rPr>
      </w:pPr>
      <w:r w:rsidRPr="004B7264">
        <w:rPr>
          <w:rFonts w:ascii="Arial" w:hAnsi="Arial" w:cs="Arial"/>
          <w:sz w:val="24"/>
          <w:szCs w:val="24"/>
        </w:rPr>
        <w:t>Configurar un Servidor VPN (L2TP/IPSec) para permitir el teletrabajo seguro de los empleados.</w:t>
      </w:r>
    </w:p>
    <w:p w14:paraId="7F4554DE" w14:textId="77777777" w:rsidR="00151806" w:rsidRPr="004B7264" w:rsidRDefault="00151806" w:rsidP="00B87623">
      <w:pPr>
        <w:numPr>
          <w:ilvl w:val="0"/>
          <w:numId w:val="5"/>
        </w:numPr>
        <w:spacing w:line="360" w:lineRule="auto"/>
        <w:jc w:val="both"/>
        <w:rPr>
          <w:rFonts w:ascii="Arial" w:hAnsi="Arial" w:cs="Arial"/>
          <w:sz w:val="24"/>
          <w:szCs w:val="24"/>
        </w:rPr>
      </w:pPr>
      <w:r w:rsidRPr="004B7264">
        <w:rPr>
          <w:rFonts w:ascii="Arial" w:hAnsi="Arial" w:cs="Arial"/>
          <w:sz w:val="24"/>
          <w:szCs w:val="24"/>
        </w:rPr>
        <w:t>Virtualizar la infraestructura IT en Proxmox, asegurando alta disponibilidad.</w:t>
      </w:r>
    </w:p>
    <w:p w14:paraId="21D5BE96" w14:textId="77777777" w:rsidR="00151806" w:rsidRPr="004B7264" w:rsidRDefault="00151806" w:rsidP="00B87623">
      <w:pPr>
        <w:numPr>
          <w:ilvl w:val="0"/>
          <w:numId w:val="5"/>
        </w:numPr>
        <w:spacing w:line="360" w:lineRule="auto"/>
        <w:jc w:val="both"/>
        <w:rPr>
          <w:rFonts w:ascii="Arial" w:hAnsi="Arial" w:cs="Arial"/>
          <w:sz w:val="24"/>
          <w:szCs w:val="24"/>
        </w:rPr>
      </w:pPr>
      <w:r w:rsidRPr="004B7264">
        <w:rPr>
          <w:rFonts w:ascii="Arial" w:hAnsi="Arial" w:cs="Arial"/>
          <w:sz w:val="24"/>
          <w:szCs w:val="24"/>
        </w:rPr>
        <w:t>Desplegar un Servidor Web Interno con XAMPP, hospedando dos aplicaciones web de la clínica:</w:t>
      </w:r>
    </w:p>
    <w:p w14:paraId="1FFD56BD" w14:textId="77777777" w:rsidR="00151806" w:rsidRPr="004B7264" w:rsidRDefault="00151806" w:rsidP="00B87623">
      <w:pPr>
        <w:numPr>
          <w:ilvl w:val="1"/>
          <w:numId w:val="5"/>
        </w:numPr>
        <w:spacing w:line="360" w:lineRule="auto"/>
        <w:jc w:val="both"/>
        <w:rPr>
          <w:rFonts w:ascii="Arial" w:hAnsi="Arial" w:cs="Arial"/>
          <w:sz w:val="24"/>
          <w:szCs w:val="24"/>
        </w:rPr>
      </w:pPr>
      <w:r w:rsidRPr="004B7264">
        <w:rPr>
          <w:rFonts w:ascii="Arial" w:hAnsi="Arial" w:cs="Arial"/>
          <w:sz w:val="24"/>
          <w:szCs w:val="24"/>
        </w:rPr>
        <w:t>Portal de Citas Médicas.</w:t>
      </w:r>
    </w:p>
    <w:p w14:paraId="54F546C2" w14:textId="77777777" w:rsidR="00151806" w:rsidRPr="004B7264" w:rsidRDefault="00151806" w:rsidP="00B87623">
      <w:pPr>
        <w:numPr>
          <w:ilvl w:val="1"/>
          <w:numId w:val="5"/>
        </w:numPr>
        <w:spacing w:line="360" w:lineRule="auto"/>
        <w:jc w:val="both"/>
        <w:rPr>
          <w:rFonts w:ascii="Arial" w:hAnsi="Arial" w:cs="Arial"/>
          <w:sz w:val="24"/>
          <w:szCs w:val="24"/>
        </w:rPr>
      </w:pPr>
      <w:r w:rsidRPr="004B7264">
        <w:rPr>
          <w:rFonts w:ascii="Arial" w:hAnsi="Arial" w:cs="Arial"/>
          <w:sz w:val="24"/>
          <w:szCs w:val="24"/>
        </w:rPr>
        <w:t>Sistema de Gestión de Pacientes.</w:t>
      </w:r>
    </w:p>
    <w:p w14:paraId="60A85FDC" w14:textId="77777777" w:rsidR="00151806" w:rsidRPr="004B7264" w:rsidRDefault="00151806" w:rsidP="00B87623">
      <w:pPr>
        <w:numPr>
          <w:ilvl w:val="0"/>
          <w:numId w:val="5"/>
        </w:numPr>
        <w:spacing w:line="360" w:lineRule="auto"/>
        <w:jc w:val="both"/>
        <w:rPr>
          <w:rFonts w:ascii="Arial" w:hAnsi="Arial" w:cs="Arial"/>
          <w:sz w:val="24"/>
          <w:szCs w:val="24"/>
        </w:rPr>
      </w:pPr>
      <w:r w:rsidRPr="004B7264">
        <w:rPr>
          <w:rFonts w:ascii="Arial" w:hAnsi="Arial" w:cs="Arial"/>
          <w:sz w:val="24"/>
          <w:szCs w:val="24"/>
        </w:rPr>
        <w:t>Integrar autenticación con Active Directory en las aplicaciones web.</w:t>
      </w:r>
    </w:p>
    <w:p w14:paraId="36725D87" w14:textId="77777777" w:rsidR="00151806" w:rsidRPr="004B7264" w:rsidRDefault="00151806" w:rsidP="00B87623">
      <w:pPr>
        <w:numPr>
          <w:ilvl w:val="0"/>
          <w:numId w:val="5"/>
        </w:numPr>
        <w:spacing w:line="360" w:lineRule="auto"/>
        <w:jc w:val="both"/>
        <w:rPr>
          <w:rFonts w:ascii="Arial" w:hAnsi="Arial" w:cs="Arial"/>
          <w:sz w:val="24"/>
          <w:szCs w:val="24"/>
        </w:rPr>
      </w:pPr>
      <w:r w:rsidRPr="004B7264">
        <w:rPr>
          <w:rFonts w:ascii="Arial" w:hAnsi="Arial" w:cs="Arial"/>
          <w:sz w:val="24"/>
          <w:szCs w:val="24"/>
        </w:rPr>
        <w:lastRenderedPageBreak/>
        <w:t>Configurar NO-IP para permitir acceso remoto sin depender de una IP fija.</w:t>
      </w:r>
    </w:p>
    <w:p w14:paraId="1E5C4730" w14:textId="1411EF64" w:rsidR="001778A8" w:rsidRDefault="00151806" w:rsidP="001778A8">
      <w:pPr>
        <w:numPr>
          <w:ilvl w:val="0"/>
          <w:numId w:val="5"/>
        </w:numPr>
        <w:spacing w:line="360" w:lineRule="auto"/>
        <w:jc w:val="both"/>
        <w:rPr>
          <w:rFonts w:ascii="Arial" w:hAnsi="Arial" w:cs="Arial"/>
          <w:sz w:val="24"/>
          <w:szCs w:val="24"/>
        </w:rPr>
      </w:pPr>
      <w:r w:rsidRPr="004B7264">
        <w:rPr>
          <w:rFonts w:ascii="Arial" w:hAnsi="Arial" w:cs="Arial"/>
          <w:sz w:val="24"/>
          <w:szCs w:val="24"/>
        </w:rPr>
        <w:t>Optimizar la seguridad del entorno con políticas de firewall, GPOs y backups.</w:t>
      </w:r>
    </w:p>
    <w:p w14:paraId="2DD9B56D" w14:textId="05122415" w:rsidR="001778A8" w:rsidRPr="001778A8" w:rsidRDefault="001778A8" w:rsidP="001778A8">
      <w:pPr>
        <w:rPr>
          <w:rFonts w:ascii="Arial" w:hAnsi="Arial" w:cs="Arial"/>
          <w:sz w:val="24"/>
          <w:szCs w:val="24"/>
        </w:rPr>
      </w:pPr>
      <w:r>
        <w:rPr>
          <w:rFonts w:ascii="Arial" w:hAnsi="Arial" w:cs="Arial"/>
          <w:sz w:val="24"/>
          <w:szCs w:val="24"/>
        </w:rPr>
        <w:br w:type="page"/>
      </w:r>
    </w:p>
    <w:p w14:paraId="3323B8C4" w14:textId="32948150" w:rsidR="00577EBA" w:rsidRPr="00E916FA" w:rsidRDefault="004C6257" w:rsidP="00B87623">
      <w:pPr>
        <w:pStyle w:val="Ttulo1"/>
        <w:numPr>
          <w:ilvl w:val="0"/>
          <w:numId w:val="6"/>
        </w:numPr>
        <w:spacing w:line="360" w:lineRule="auto"/>
        <w:rPr>
          <w:rFonts w:ascii="Arial" w:hAnsi="Arial" w:cs="Arial"/>
          <w:sz w:val="24"/>
          <w:szCs w:val="24"/>
        </w:rPr>
      </w:pPr>
      <w:bookmarkStart w:id="4" w:name="_Toc192237457"/>
      <w:r w:rsidRPr="00E916FA">
        <w:rPr>
          <w:rFonts w:ascii="Arial" w:hAnsi="Arial" w:cs="Arial"/>
          <w:sz w:val="24"/>
          <w:szCs w:val="24"/>
        </w:rPr>
        <w:lastRenderedPageBreak/>
        <w:t>OBJETIVOS</w:t>
      </w:r>
      <w:bookmarkEnd w:id="4"/>
    </w:p>
    <w:p w14:paraId="7588668D" w14:textId="174ECB8A" w:rsidR="003634F4" w:rsidRPr="00197B3F" w:rsidRDefault="002B26A2" w:rsidP="5229D34A">
      <w:pPr>
        <w:spacing w:line="360" w:lineRule="auto"/>
        <w:jc w:val="both"/>
        <w:rPr>
          <w:rFonts w:ascii="Arial" w:hAnsi="Arial" w:cs="Arial"/>
          <w:color w:val="000000" w:themeColor="text1"/>
          <w:sz w:val="24"/>
          <w:szCs w:val="24"/>
        </w:rPr>
      </w:pPr>
      <w:r w:rsidRPr="00197B3F">
        <w:rPr>
          <w:rFonts w:ascii="Arial" w:hAnsi="Arial" w:cs="Arial"/>
          <w:color w:val="000000" w:themeColor="text1"/>
          <w:sz w:val="24"/>
          <w:szCs w:val="24"/>
        </w:rPr>
        <w:t>Listado de objetivos que se plantean resolver. Requisitos.</w:t>
      </w:r>
    </w:p>
    <w:p w14:paraId="6970AFE2" w14:textId="11C4FD43" w:rsidR="751298CC" w:rsidRPr="00197B3F" w:rsidRDefault="507B47C7" w:rsidP="5229D34A">
      <w:pPr>
        <w:spacing w:line="360" w:lineRule="auto"/>
        <w:jc w:val="both"/>
        <w:rPr>
          <w:rFonts w:ascii="Arial" w:hAnsi="Arial" w:cs="Arial"/>
          <w:color w:val="000000" w:themeColor="text1"/>
          <w:sz w:val="24"/>
          <w:szCs w:val="24"/>
        </w:rPr>
      </w:pPr>
      <w:r w:rsidRPr="00197B3F">
        <w:rPr>
          <w:rFonts w:ascii="Arial" w:hAnsi="Arial" w:cs="Arial"/>
          <w:color w:val="000000" w:themeColor="text1"/>
          <w:sz w:val="24"/>
          <w:szCs w:val="24"/>
        </w:rPr>
        <w:t xml:space="preserve">Se debe presentar un </w:t>
      </w:r>
      <w:r w:rsidRPr="00197B3F">
        <w:rPr>
          <w:rFonts w:ascii="Arial" w:hAnsi="Arial" w:cs="Arial"/>
          <w:b/>
          <w:bCs/>
          <w:color w:val="000000" w:themeColor="text1"/>
          <w:sz w:val="24"/>
          <w:szCs w:val="24"/>
        </w:rPr>
        <w:t>RFTP</w:t>
      </w:r>
      <w:r w:rsidRPr="00197B3F">
        <w:rPr>
          <w:rFonts w:ascii="Arial" w:hAnsi="Arial" w:cs="Arial"/>
          <w:color w:val="000000" w:themeColor="text1"/>
          <w:sz w:val="24"/>
          <w:szCs w:val="24"/>
        </w:rPr>
        <w:t xml:space="preserve"> inicial para acompañar a la propuesta.</w:t>
      </w:r>
    </w:p>
    <w:p w14:paraId="17C6F0B4" w14:textId="18CDC774" w:rsidR="5A9C41F2" w:rsidRPr="00197B3F" w:rsidRDefault="5A9C41F2" w:rsidP="5229D34A">
      <w:pPr>
        <w:spacing w:line="360" w:lineRule="auto"/>
        <w:jc w:val="both"/>
        <w:rPr>
          <w:rFonts w:ascii="Arial" w:hAnsi="Arial" w:cs="Arial"/>
          <w:color w:val="000000" w:themeColor="text1"/>
          <w:sz w:val="24"/>
          <w:szCs w:val="24"/>
        </w:rPr>
      </w:pPr>
      <w:r w:rsidRPr="00197B3F">
        <w:rPr>
          <w:rFonts w:ascii="Arial" w:hAnsi="Arial" w:cs="Arial"/>
          <w:color w:val="000000" w:themeColor="text1"/>
          <w:sz w:val="24"/>
          <w:szCs w:val="24"/>
        </w:rPr>
        <w:t>R – Requisitos: Lo que debe hacer el programa expresado en lenguaje coloquial.</w:t>
      </w:r>
    </w:p>
    <w:p w14:paraId="67D172CF" w14:textId="59D251B5" w:rsidR="5A9C41F2" w:rsidRPr="00197B3F" w:rsidRDefault="5A9C41F2" w:rsidP="5229D34A">
      <w:pPr>
        <w:spacing w:line="360" w:lineRule="auto"/>
        <w:jc w:val="both"/>
        <w:rPr>
          <w:rFonts w:ascii="Arial" w:hAnsi="Arial" w:cs="Arial"/>
          <w:color w:val="000000" w:themeColor="text1"/>
          <w:sz w:val="24"/>
          <w:szCs w:val="24"/>
        </w:rPr>
      </w:pPr>
      <w:r w:rsidRPr="00197B3F">
        <w:rPr>
          <w:rFonts w:ascii="Arial" w:hAnsi="Arial" w:cs="Arial"/>
          <w:color w:val="000000" w:themeColor="text1"/>
          <w:sz w:val="24"/>
          <w:szCs w:val="24"/>
        </w:rPr>
        <w:t>F – Funciones: Desglose de las características asociadas o subrequisitos de cada requisito. Expresado en leguaje técnico.</w:t>
      </w:r>
    </w:p>
    <w:p w14:paraId="7C519059" w14:textId="610E1A1A" w:rsidR="5A9C41F2" w:rsidRPr="00197B3F" w:rsidRDefault="5A9C41F2" w:rsidP="5229D34A">
      <w:pPr>
        <w:spacing w:line="360" w:lineRule="auto"/>
        <w:jc w:val="both"/>
        <w:rPr>
          <w:rFonts w:ascii="Arial" w:hAnsi="Arial" w:cs="Arial"/>
          <w:color w:val="000000" w:themeColor="text1"/>
          <w:sz w:val="24"/>
          <w:szCs w:val="24"/>
        </w:rPr>
      </w:pPr>
      <w:r w:rsidRPr="00197B3F">
        <w:rPr>
          <w:rFonts w:ascii="Arial" w:hAnsi="Arial" w:cs="Arial"/>
          <w:color w:val="000000" w:themeColor="text1"/>
          <w:sz w:val="24"/>
          <w:szCs w:val="24"/>
        </w:rPr>
        <w:t>T – Tareas asociadas a cada funcionalidad. Deben describir completamente su alcance.</w:t>
      </w:r>
    </w:p>
    <w:p w14:paraId="0A388FC4" w14:textId="79B29E1C" w:rsidR="5A9C41F2" w:rsidRPr="00197B3F" w:rsidRDefault="5A9C41F2" w:rsidP="5229D34A">
      <w:pPr>
        <w:spacing w:line="360" w:lineRule="auto"/>
        <w:jc w:val="both"/>
        <w:rPr>
          <w:rFonts w:ascii="Arial" w:hAnsi="Arial" w:cs="Arial"/>
          <w:color w:val="000000" w:themeColor="text1"/>
          <w:sz w:val="24"/>
          <w:szCs w:val="24"/>
        </w:rPr>
      </w:pPr>
      <w:r w:rsidRPr="00197B3F">
        <w:rPr>
          <w:rFonts w:ascii="Arial" w:hAnsi="Arial" w:cs="Arial"/>
          <w:color w:val="000000" w:themeColor="text1"/>
          <w:sz w:val="24"/>
          <w:szCs w:val="24"/>
        </w:rPr>
        <w:t>P – Pruebas. Demostración o prueba planificada para cumplir cada tarea.</w:t>
      </w:r>
    </w:p>
    <w:p w14:paraId="1B007BDD" w14:textId="41622A0D" w:rsidR="5A9C41F2" w:rsidRPr="00197B3F" w:rsidRDefault="5A9C41F2" w:rsidP="5229D34A">
      <w:pPr>
        <w:spacing w:line="360" w:lineRule="auto"/>
        <w:jc w:val="both"/>
        <w:rPr>
          <w:rFonts w:ascii="Arial" w:hAnsi="Arial" w:cs="Arial"/>
          <w:color w:val="000000" w:themeColor="text1"/>
          <w:sz w:val="24"/>
          <w:szCs w:val="24"/>
        </w:rPr>
      </w:pPr>
    </w:p>
    <w:p w14:paraId="2B414DF0" w14:textId="15CF6813" w:rsidR="5A9C41F2" w:rsidRPr="00197B3F" w:rsidRDefault="5A9C41F2" w:rsidP="5229D34A">
      <w:pPr>
        <w:spacing w:line="360" w:lineRule="auto"/>
        <w:jc w:val="both"/>
        <w:rPr>
          <w:rFonts w:ascii="Arial" w:hAnsi="Arial" w:cs="Arial"/>
          <w:color w:val="000000" w:themeColor="text1"/>
          <w:sz w:val="24"/>
          <w:szCs w:val="24"/>
        </w:rPr>
      </w:pPr>
      <w:r w:rsidRPr="00197B3F">
        <w:rPr>
          <w:rFonts w:ascii="Arial" w:hAnsi="Arial" w:cs="Arial"/>
          <w:color w:val="000000" w:themeColor="text1"/>
          <w:sz w:val="24"/>
          <w:szCs w:val="24"/>
        </w:rPr>
        <w:t>Ejemplo:</w:t>
      </w:r>
    </w:p>
    <w:p w14:paraId="4D20A4DA" w14:textId="50394FEC" w:rsidR="5A9C41F2" w:rsidRPr="00197B3F" w:rsidRDefault="5A9C41F2" w:rsidP="5229D34A">
      <w:pPr>
        <w:spacing w:line="360" w:lineRule="auto"/>
        <w:jc w:val="both"/>
        <w:rPr>
          <w:rFonts w:ascii="Arial" w:hAnsi="Arial" w:cs="Arial"/>
          <w:color w:val="000000" w:themeColor="text1"/>
          <w:sz w:val="24"/>
          <w:szCs w:val="24"/>
        </w:rPr>
      </w:pPr>
      <w:r w:rsidRPr="00197B3F">
        <w:rPr>
          <w:rFonts w:ascii="Arial" w:hAnsi="Arial" w:cs="Arial"/>
          <w:color w:val="000000" w:themeColor="text1"/>
          <w:sz w:val="24"/>
          <w:szCs w:val="24"/>
        </w:rPr>
        <w:t>R01 – El programa debe solo debe permitir entrar a las personas que han dado sus datos.</w:t>
      </w:r>
    </w:p>
    <w:p w14:paraId="5BC79B65" w14:textId="0998398D" w:rsidR="5A9C41F2" w:rsidRPr="00197B3F" w:rsidRDefault="5A9C41F2" w:rsidP="5229D34A">
      <w:pPr>
        <w:spacing w:line="360" w:lineRule="auto"/>
        <w:ind w:firstLine="708"/>
        <w:jc w:val="both"/>
        <w:rPr>
          <w:rFonts w:ascii="Arial" w:hAnsi="Arial" w:cs="Arial"/>
          <w:color w:val="000000" w:themeColor="text1"/>
          <w:sz w:val="24"/>
          <w:szCs w:val="24"/>
        </w:rPr>
      </w:pPr>
      <w:r w:rsidRPr="00197B3F">
        <w:rPr>
          <w:rFonts w:ascii="Arial" w:hAnsi="Arial" w:cs="Arial"/>
          <w:color w:val="000000" w:themeColor="text1"/>
          <w:sz w:val="24"/>
          <w:szCs w:val="24"/>
        </w:rPr>
        <w:t>R01F01 – El usuario debe registrarse en el sistema.</w:t>
      </w:r>
    </w:p>
    <w:p w14:paraId="3851FF5B" w14:textId="185808AB" w:rsidR="5A9C41F2" w:rsidRPr="00197B3F" w:rsidRDefault="5A9C41F2" w:rsidP="01788181">
      <w:pPr>
        <w:spacing w:line="360" w:lineRule="auto"/>
        <w:ind w:left="708" w:firstLine="708"/>
        <w:jc w:val="both"/>
        <w:rPr>
          <w:rFonts w:ascii="Arial" w:hAnsi="Arial" w:cs="Arial"/>
          <w:color w:val="000000" w:themeColor="text1"/>
          <w:sz w:val="24"/>
          <w:szCs w:val="24"/>
        </w:rPr>
      </w:pPr>
      <w:r w:rsidRPr="00197B3F">
        <w:rPr>
          <w:rFonts w:ascii="Arial" w:hAnsi="Arial" w:cs="Arial"/>
          <w:color w:val="000000" w:themeColor="text1"/>
          <w:sz w:val="24"/>
          <w:szCs w:val="24"/>
        </w:rPr>
        <w:t>R01F01T01 – Crear una tabla usuarios en la base de datos.</w:t>
      </w:r>
    </w:p>
    <w:p w14:paraId="172C71F0" w14:textId="349AF905" w:rsidR="5A9C41F2" w:rsidRPr="00197B3F" w:rsidRDefault="5A9C41F2" w:rsidP="01788181">
      <w:pPr>
        <w:spacing w:line="360" w:lineRule="auto"/>
        <w:ind w:left="1416" w:firstLine="708"/>
        <w:jc w:val="both"/>
        <w:rPr>
          <w:rFonts w:ascii="Arial" w:hAnsi="Arial" w:cs="Arial"/>
          <w:color w:val="000000" w:themeColor="text1"/>
          <w:sz w:val="24"/>
          <w:szCs w:val="24"/>
        </w:rPr>
      </w:pPr>
      <w:r w:rsidRPr="00197B3F">
        <w:rPr>
          <w:rFonts w:ascii="Arial" w:hAnsi="Arial" w:cs="Arial"/>
          <w:color w:val="000000" w:themeColor="text1"/>
          <w:sz w:val="24"/>
          <w:szCs w:val="24"/>
        </w:rPr>
        <w:t>R01F01T01P01 – Introducir un dato de prueba.</w:t>
      </w:r>
    </w:p>
    <w:p w14:paraId="6564239B" w14:textId="333DBD7C" w:rsidR="5A9C41F2" w:rsidRPr="00197B3F" w:rsidRDefault="5A9C41F2" w:rsidP="01788181">
      <w:pPr>
        <w:spacing w:line="360" w:lineRule="auto"/>
        <w:ind w:left="708" w:firstLine="708"/>
        <w:jc w:val="both"/>
        <w:rPr>
          <w:rFonts w:ascii="Arial" w:hAnsi="Arial" w:cs="Arial"/>
          <w:color w:val="000000" w:themeColor="text1"/>
          <w:sz w:val="24"/>
          <w:szCs w:val="24"/>
        </w:rPr>
      </w:pPr>
      <w:r w:rsidRPr="00197B3F">
        <w:rPr>
          <w:rFonts w:ascii="Arial" w:hAnsi="Arial" w:cs="Arial"/>
          <w:color w:val="000000" w:themeColor="text1"/>
          <w:sz w:val="24"/>
          <w:szCs w:val="24"/>
        </w:rPr>
        <w:t>R01F01T02 - Diseñar un html que permita rellenar los campos de registro.</w:t>
      </w:r>
    </w:p>
    <w:p w14:paraId="609F7634" w14:textId="4E8147F9" w:rsidR="5A9C41F2" w:rsidRPr="00197B3F" w:rsidRDefault="5A9C41F2" w:rsidP="01788181">
      <w:pPr>
        <w:spacing w:line="360" w:lineRule="auto"/>
        <w:ind w:left="1416" w:firstLine="708"/>
        <w:jc w:val="both"/>
        <w:rPr>
          <w:rFonts w:ascii="Arial" w:hAnsi="Arial" w:cs="Arial"/>
          <w:color w:val="000000" w:themeColor="text1"/>
          <w:sz w:val="24"/>
          <w:szCs w:val="24"/>
        </w:rPr>
      </w:pPr>
      <w:r w:rsidRPr="00197B3F">
        <w:rPr>
          <w:rFonts w:ascii="Arial" w:hAnsi="Arial" w:cs="Arial"/>
          <w:color w:val="000000" w:themeColor="text1"/>
          <w:sz w:val="24"/>
          <w:szCs w:val="24"/>
        </w:rPr>
        <w:t>R01F01T02P01 – Visualizar la pantalla login.html</w:t>
      </w:r>
      <w:r w:rsidRPr="00197B3F">
        <w:rPr>
          <w:sz w:val="24"/>
          <w:szCs w:val="24"/>
        </w:rPr>
        <w:tab/>
      </w:r>
    </w:p>
    <w:p w14:paraId="68A1965C" w14:textId="4DFE4F4F" w:rsidR="5A9C41F2" w:rsidRPr="00197B3F" w:rsidRDefault="5A9C41F2" w:rsidP="5229D34A">
      <w:pPr>
        <w:spacing w:line="360" w:lineRule="auto"/>
        <w:ind w:left="708" w:firstLine="708"/>
        <w:jc w:val="both"/>
        <w:rPr>
          <w:rFonts w:ascii="Arial" w:hAnsi="Arial" w:cs="Arial"/>
          <w:color w:val="000000" w:themeColor="text1"/>
          <w:sz w:val="24"/>
          <w:szCs w:val="24"/>
        </w:rPr>
      </w:pPr>
      <w:r w:rsidRPr="00197B3F">
        <w:rPr>
          <w:rFonts w:ascii="Arial" w:hAnsi="Arial" w:cs="Arial"/>
          <w:color w:val="000000" w:themeColor="text1"/>
          <w:sz w:val="24"/>
          <w:szCs w:val="24"/>
        </w:rPr>
        <w:t>...</w:t>
      </w:r>
    </w:p>
    <w:p w14:paraId="4619401E" w14:textId="47E14812" w:rsidR="5A9C41F2" w:rsidRPr="00197B3F" w:rsidRDefault="5A9C41F2" w:rsidP="5229D34A">
      <w:pPr>
        <w:spacing w:line="360" w:lineRule="auto"/>
        <w:ind w:firstLine="708"/>
        <w:jc w:val="both"/>
        <w:rPr>
          <w:rFonts w:ascii="Arial" w:hAnsi="Arial" w:cs="Arial"/>
          <w:color w:val="000000" w:themeColor="text1"/>
          <w:sz w:val="24"/>
          <w:szCs w:val="24"/>
        </w:rPr>
      </w:pPr>
      <w:r w:rsidRPr="00197B3F">
        <w:rPr>
          <w:rFonts w:ascii="Arial" w:hAnsi="Arial" w:cs="Arial"/>
          <w:color w:val="000000" w:themeColor="text1"/>
          <w:sz w:val="24"/>
          <w:szCs w:val="24"/>
        </w:rPr>
        <w:t>R01F02 -  El usuario debe introducir nombre y clave para poder entrar</w:t>
      </w:r>
    </w:p>
    <w:p w14:paraId="2121B3A5" w14:textId="23FEE0E5" w:rsidR="00B87623" w:rsidRPr="00423B26" w:rsidRDefault="00B87623" w:rsidP="001778A8">
      <w:pPr>
        <w:spacing w:line="360" w:lineRule="auto"/>
        <w:jc w:val="both"/>
        <w:rPr>
          <w:rFonts w:ascii="Arial" w:hAnsi="Arial" w:cs="Arial"/>
          <w:color w:val="000000" w:themeColor="text1"/>
        </w:rPr>
        <w:sectPr w:rsidR="00B87623" w:rsidRPr="00423B26" w:rsidSect="00197B3F">
          <w:headerReference w:type="even" r:id="rId12"/>
          <w:headerReference w:type="default" r:id="rId13"/>
          <w:footerReference w:type="even" r:id="rId14"/>
          <w:footerReference w:type="default" r:id="rId15"/>
          <w:headerReference w:type="first" r:id="rId16"/>
          <w:footerReference w:type="first" r:id="rId17"/>
          <w:pgSz w:w="11906" w:h="16838"/>
          <w:pgMar w:top="1418" w:right="1701" w:bottom="1418" w:left="1701" w:header="720" w:footer="720" w:gutter="567"/>
          <w:cols w:space="720"/>
          <w:docGrid w:linePitch="360"/>
        </w:sectPr>
      </w:pPr>
    </w:p>
    <w:p w14:paraId="7CA868C5" w14:textId="689CAD5A" w:rsidR="751298CC" w:rsidRDefault="751298CC" w:rsidP="5229D34A">
      <w:pPr>
        <w:rPr>
          <w:color w:val="000000" w:themeColor="text1"/>
        </w:rPr>
      </w:pPr>
    </w:p>
    <w:p w14:paraId="53962124" w14:textId="600FDD17" w:rsidR="2ED23676" w:rsidRPr="00E916FA" w:rsidRDefault="002B26A2" w:rsidP="00B87623">
      <w:pPr>
        <w:pStyle w:val="Ttulo1"/>
        <w:numPr>
          <w:ilvl w:val="0"/>
          <w:numId w:val="6"/>
        </w:numPr>
        <w:rPr>
          <w:rFonts w:ascii="Arial" w:hAnsi="Arial" w:cs="Arial"/>
          <w:sz w:val="24"/>
          <w:szCs w:val="24"/>
        </w:rPr>
      </w:pPr>
      <w:bookmarkStart w:id="5" w:name="_Toc192237458"/>
      <w:r w:rsidRPr="00E916FA">
        <w:rPr>
          <w:rFonts w:ascii="Arial" w:hAnsi="Arial" w:cs="Arial"/>
          <w:sz w:val="24"/>
          <w:szCs w:val="24"/>
        </w:rPr>
        <w:t>DESCRIPCIÓ</w:t>
      </w:r>
      <w:r w:rsidR="00F901DC" w:rsidRPr="00E916FA">
        <w:rPr>
          <w:rFonts w:ascii="Arial" w:hAnsi="Arial" w:cs="Arial"/>
          <w:sz w:val="24"/>
          <w:szCs w:val="24"/>
        </w:rPr>
        <w:t>N</w:t>
      </w:r>
      <w:bookmarkEnd w:id="5"/>
    </w:p>
    <w:p w14:paraId="63E4EE4E" w14:textId="77777777" w:rsidR="00B87623" w:rsidRPr="00B87623" w:rsidRDefault="00B87623" w:rsidP="00B87623"/>
    <w:p w14:paraId="090E82FE" w14:textId="3E567370"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Diagrama E/R</w:t>
      </w:r>
      <w:r w:rsidRPr="5229D34A">
        <w:rPr>
          <w:rFonts w:ascii="Arial" w:hAnsi="Arial" w:cs="Arial"/>
          <w:color w:val="000000" w:themeColor="text1"/>
        </w:rPr>
        <w:t xml:space="preserve"> (Entidad - Relación)</w:t>
      </w:r>
    </w:p>
    <w:p w14:paraId="0B7F6710" w14:textId="77777777" w:rsidR="00423B26" w:rsidRDefault="00423B26" w:rsidP="5229D34A">
      <w:pPr>
        <w:spacing w:line="360" w:lineRule="auto"/>
        <w:jc w:val="center"/>
        <w:rPr>
          <w:color w:val="000000" w:themeColor="text1"/>
        </w:rPr>
        <w:sectPr w:rsidR="00423B26" w:rsidSect="00197B3F">
          <w:pgSz w:w="11906" w:h="16838" w:code="9"/>
          <w:pgMar w:top="1418" w:right="1701" w:bottom="1418" w:left="1701" w:header="720" w:footer="720" w:gutter="567"/>
          <w:cols w:space="720"/>
          <w:docGrid w:linePitch="360"/>
        </w:sectPr>
      </w:pPr>
    </w:p>
    <w:p w14:paraId="53D62B86" w14:textId="77777777" w:rsidR="00E64283" w:rsidRDefault="00B95A40" w:rsidP="00E64283">
      <w:pPr>
        <w:keepNext/>
        <w:spacing w:line="360" w:lineRule="auto"/>
        <w:jc w:val="center"/>
      </w:pPr>
      <w:r w:rsidRPr="00B95A40">
        <w:rPr>
          <w:color w:val="000000" w:themeColor="text1"/>
        </w:rPr>
        <w:lastRenderedPageBreak/>
        <w:drawing>
          <wp:inline distT="0" distB="0" distL="0" distR="0" wp14:anchorId="464DA9A9" wp14:editId="5ADA14C0">
            <wp:extent cx="8688070" cy="4442460"/>
            <wp:effectExtent l="0" t="0" r="0" b="0"/>
            <wp:docPr id="162563594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35948" name="Imagen 1" descr="Diagrama&#10;&#10;El contenido generado por IA puede ser incorrecto."/>
                    <pic:cNvPicPr/>
                  </pic:nvPicPr>
                  <pic:blipFill>
                    <a:blip r:embed="rId18"/>
                    <a:stretch>
                      <a:fillRect/>
                    </a:stretch>
                  </pic:blipFill>
                  <pic:spPr>
                    <a:xfrm>
                      <a:off x="0" y="0"/>
                      <a:ext cx="8688070" cy="4442460"/>
                    </a:xfrm>
                    <a:prstGeom prst="rect">
                      <a:avLst/>
                    </a:prstGeom>
                  </pic:spPr>
                </pic:pic>
              </a:graphicData>
            </a:graphic>
          </wp:inline>
        </w:drawing>
      </w:r>
    </w:p>
    <w:p w14:paraId="5A508E6B" w14:textId="27F89D22" w:rsidR="00E64283" w:rsidRDefault="00E64283" w:rsidP="00E64283">
      <w:pPr>
        <w:pStyle w:val="Descripcin"/>
        <w:jc w:val="center"/>
      </w:pPr>
      <w:bookmarkStart w:id="6" w:name="_Toc192236192"/>
      <w:r>
        <w:t xml:space="preserve">Ilustración </w:t>
      </w:r>
      <w:r>
        <w:fldChar w:fldCharType="begin"/>
      </w:r>
      <w:r>
        <w:instrText xml:space="preserve"> SEQ Ilustración \* ARABIC </w:instrText>
      </w:r>
      <w:r>
        <w:fldChar w:fldCharType="separate"/>
      </w:r>
      <w:r>
        <w:rPr>
          <w:noProof/>
        </w:rPr>
        <w:t>1</w:t>
      </w:r>
      <w:bookmarkEnd w:id="6"/>
      <w:r>
        <w:fldChar w:fldCharType="end"/>
      </w:r>
    </w:p>
    <w:p w14:paraId="4EA6EB6A" w14:textId="77777777" w:rsidR="00E64283" w:rsidRDefault="00B95A40" w:rsidP="00E64283">
      <w:pPr>
        <w:keepNext/>
        <w:spacing w:line="360" w:lineRule="auto"/>
        <w:jc w:val="center"/>
      </w:pPr>
      <w:r>
        <w:rPr>
          <w:color w:val="000000" w:themeColor="text1"/>
        </w:rPr>
        <w:lastRenderedPageBreak/>
        <w:br/>
      </w:r>
      <w:r w:rsidRPr="00B95A40">
        <w:rPr>
          <w:color w:val="000000" w:themeColor="text1"/>
        </w:rPr>
        <w:drawing>
          <wp:inline distT="0" distB="0" distL="0" distR="0" wp14:anchorId="6B951029" wp14:editId="3AEC2DCC">
            <wp:extent cx="8604250" cy="4183380"/>
            <wp:effectExtent l="0" t="0" r="6350" b="7620"/>
            <wp:docPr id="34379784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97841" name="Imagen 1" descr="Diagrama&#10;&#10;El contenido generado por IA puede ser incorrecto."/>
                    <pic:cNvPicPr/>
                  </pic:nvPicPr>
                  <pic:blipFill>
                    <a:blip r:embed="rId19"/>
                    <a:stretch>
                      <a:fillRect/>
                    </a:stretch>
                  </pic:blipFill>
                  <pic:spPr>
                    <a:xfrm>
                      <a:off x="0" y="0"/>
                      <a:ext cx="8604250" cy="4183380"/>
                    </a:xfrm>
                    <a:prstGeom prst="rect">
                      <a:avLst/>
                    </a:prstGeom>
                  </pic:spPr>
                </pic:pic>
              </a:graphicData>
            </a:graphic>
          </wp:inline>
        </w:drawing>
      </w:r>
    </w:p>
    <w:p w14:paraId="74A21A98" w14:textId="7407D9B6" w:rsidR="00E64283" w:rsidRDefault="00E64283" w:rsidP="00E64283">
      <w:pPr>
        <w:pStyle w:val="Descripcin"/>
        <w:jc w:val="center"/>
      </w:pPr>
      <w:bookmarkStart w:id="7" w:name="_Toc192236193"/>
      <w:r>
        <w:t xml:space="preserve">Ilustración </w:t>
      </w:r>
      <w:r>
        <w:fldChar w:fldCharType="begin"/>
      </w:r>
      <w:r>
        <w:instrText xml:space="preserve"> SEQ Ilustración \* ARABIC </w:instrText>
      </w:r>
      <w:r>
        <w:fldChar w:fldCharType="separate"/>
      </w:r>
      <w:r>
        <w:rPr>
          <w:noProof/>
        </w:rPr>
        <w:t>2</w:t>
      </w:r>
      <w:bookmarkEnd w:id="7"/>
      <w:r>
        <w:fldChar w:fldCharType="end"/>
      </w:r>
    </w:p>
    <w:p w14:paraId="501E9DAA" w14:textId="77777777" w:rsidR="00E64283" w:rsidRDefault="00B95A40" w:rsidP="00E64283">
      <w:pPr>
        <w:keepNext/>
        <w:spacing w:line="360" w:lineRule="auto"/>
      </w:pPr>
      <w:r>
        <w:rPr>
          <w:color w:val="000000" w:themeColor="text1"/>
        </w:rPr>
        <w:lastRenderedPageBreak/>
        <w:br/>
      </w:r>
      <w:r w:rsidRPr="00B95A40">
        <w:rPr>
          <w:color w:val="000000" w:themeColor="text1"/>
        </w:rPr>
        <w:drawing>
          <wp:inline distT="0" distB="0" distL="0" distR="0" wp14:anchorId="21D7C812" wp14:editId="5712EB0F">
            <wp:extent cx="8710930" cy="4160520"/>
            <wp:effectExtent l="0" t="0" r="0" b="0"/>
            <wp:docPr id="74878599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85995" name="Imagen 1" descr="Diagrama&#10;&#10;El contenido generado por IA puede ser incorrecto."/>
                    <pic:cNvPicPr/>
                  </pic:nvPicPr>
                  <pic:blipFill>
                    <a:blip r:embed="rId20"/>
                    <a:stretch>
                      <a:fillRect/>
                    </a:stretch>
                  </pic:blipFill>
                  <pic:spPr>
                    <a:xfrm>
                      <a:off x="0" y="0"/>
                      <a:ext cx="8710930" cy="4160520"/>
                    </a:xfrm>
                    <a:prstGeom prst="rect">
                      <a:avLst/>
                    </a:prstGeom>
                  </pic:spPr>
                </pic:pic>
              </a:graphicData>
            </a:graphic>
          </wp:inline>
        </w:drawing>
      </w:r>
    </w:p>
    <w:p w14:paraId="4BEF9009" w14:textId="2B5EBFF5" w:rsidR="2ED23676" w:rsidRDefault="00E64283" w:rsidP="00E64283">
      <w:pPr>
        <w:pStyle w:val="Descripcin"/>
        <w:jc w:val="center"/>
        <w:rPr>
          <w:color w:val="000000" w:themeColor="text1"/>
        </w:rPr>
      </w:pPr>
      <w:bookmarkStart w:id="8" w:name="_Toc192236194"/>
      <w:r>
        <w:t xml:space="preserve">Ilustración </w:t>
      </w:r>
      <w:r>
        <w:fldChar w:fldCharType="begin"/>
      </w:r>
      <w:r>
        <w:instrText xml:space="preserve"> SEQ Ilustración \* ARABIC </w:instrText>
      </w:r>
      <w:r>
        <w:fldChar w:fldCharType="separate"/>
      </w:r>
      <w:r>
        <w:rPr>
          <w:noProof/>
        </w:rPr>
        <w:t>3</w:t>
      </w:r>
      <w:bookmarkEnd w:id="8"/>
      <w:r>
        <w:fldChar w:fldCharType="end"/>
      </w:r>
    </w:p>
    <w:p w14:paraId="359EC7A9" w14:textId="12BB33B9" w:rsidR="00B87623" w:rsidRDefault="00B87623" w:rsidP="00E64283">
      <w:pPr>
        <w:jc w:val="center"/>
        <w:rPr>
          <w:rFonts w:ascii="Arial" w:hAnsi="Arial" w:cs="Arial"/>
          <w:b/>
          <w:bCs/>
          <w:color w:val="000000" w:themeColor="text1"/>
        </w:rPr>
        <w:sectPr w:rsidR="00B87623" w:rsidSect="00197B3F">
          <w:pgSz w:w="16838" w:h="11906" w:orient="landscape"/>
          <w:pgMar w:top="1418" w:right="1701" w:bottom="1418" w:left="1701" w:header="720" w:footer="720" w:gutter="567"/>
          <w:cols w:space="720"/>
          <w:docGrid w:linePitch="360"/>
        </w:sectPr>
      </w:pPr>
    </w:p>
    <w:p w14:paraId="6518163D" w14:textId="1A989B87"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lastRenderedPageBreak/>
        <w:t>Diagrama de la base de datos</w:t>
      </w:r>
    </w:p>
    <w:p w14:paraId="436962BF" w14:textId="77777777" w:rsidR="00E64283" w:rsidRDefault="003A28FA" w:rsidP="00E64283">
      <w:pPr>
        <w:keepNext/>
        <w:jc w:val="center"/>
      </w:pPr>
      <w:r w:rsidRPr="003A28FA">
        <w:rPr>
          <w:rFonts w:eastAsiaTheme="minorEastAsia"/>
          <w:b/>
          <w:bCs/>
          <w:color w:val="000000" w:themeColor="text1"/>
        </w:rPr>
        <w:drawing>
          <wp:inline distT="0" distB="0" distL="0" distR="0" wp14:anchorId="5C3B8D42" wp14:editId="2C8C3546">
            <wp:extent cx="8863330" cy="4099560"/>
            <wp:effectExtent l="0" t="0" r="0" b="0"/>
            <wp:docPr id="493572899"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72899" name="Imagen 1" descr="Interfaz de usuario gráfica, Tabla&#10;&#10;El contenido generado por IA puede ser incorrecto."/>
                    <pic:cNvPicPr/>
                  </pic:nvPicPr>
                  <pic:blipFill>
                    <a:blip r:embed="rId21"/>
                    <a:stretch>
                      <a:fillRect/>
                    </a:stretch>
                  </pic:blipFill>
                  <pic:spPr>
                    <a:xfrm>
                      <a:off x="0" y="0"/>
                      <a:ext cx="8863330" cy="4099560"/>
                    </a:xfrm>
                    <a:prstGeom prst="rect">
                      <a:avLst/>
                    </a:prstGeom>
                  </pic:spPr>
                </pic:pic>
              </a:graphicData>
            </a:graphic>
          </wp:inline>
        </w:drawing>
      </w:r>
    </w:p>
    <w:p w14:paraId="6AD28785" w14:textId="3B0223B9" w:rsidR="00423B26" w:rsidRDefault="00E64283" w:rsidP="00E64283">
      <w:pPr>
        <w:pStyle w:val="Descripcin"/>
        <w:jc w:val="center"/>
        <w:rPr>
          <w:rFonts w:eastAsiaTheme="minorEastAsia"/>
          <w:b/>
          <w:bCs/>
          <w:color w:val="000000" w:themeColor="text1"/>
        </w:rPr>
        <w:sectPr w:rsidR="00423B26" w:rsidSect="00197B3F">
          <w:pgSz w:w="16838" w:h="11906" w:orient="landscape" w:code="9"/>
          <w:pgMar w:top="1418" w:right="1701" w:bottom="1418" w:left="1701" w:header="720" w:footer="720" w:gutter="567"/>
          <w:cols w:space="720"/>
          <w:docGrid w:linePitch="360"/>
        </w:sectPr>
      </w:pPr>
      <w:bookmarkStart w:id="9" w:name="_Toc192236195"/>
      <w:r>
        <w:t xml:space="preserve">Ilustración </w:t>
      </w:r>
      <w:r>
        <w:fldChar w:fldCharType="begin"/>
      </w:r>
      <w:r>
        <w:instrText xml:space="preserve"> SEQ Ilustración \* ARABIC </w:instrText>
      </w:r>
      <w:r>
        <w:fldChar w:fldCharType="separate"/>
      </w:r>
      <w:r>
        <w:rPr>
          <w:noProof/>
        </w:rPr>
        <w:t>4</w:t>
      </w:r>
      <w:bookmarkEnd w:id="9"/>
      <w:r>
        <w:fldChar w:fldCharType="end"/>
      </w:r>
    </w:p>
    <w:p w14:paraId="0EECAF40" w14:textId="77777777" w:rsidR="007D7D28" w:rsidRPr="00197B3F" w:rsidRDefault="000A7706" w:rsidP="007D7D28">
      <w:pPr>
        <w:pStyle w:val="LO-normal"/>
        <w:jc w:val="left"/>
        <w:rPr>
          <w:rFonts w:ascii="Arial" w:eastAsiaTheme="minorEastAsia" w:hAnsi="Arial" w:cs="Arial"/>
          <w:b/>
          <w:bCs/>
          <w:color w:val="000000" w:themeColor="text1"/>
        </w:rPr>
      </w:pPr>
      <w:r w:rsidRPr="00197B3F">
        <w:rPr>
          <w:rFonts w:ascii="Arial" w:eastAsiaTheme="minorEastAsia" w:hAnsi="Arial" w:cs="Arial"/>
          <w:b/>
          <w:bCs/>
          <w:color w:val="000000" w:themeColor="text1"/>
        </w:rPr>
        <w:lastRenderedPageBreak/>
        <w:t>Diagrama de red</w:t>
      </w:r>
      <w:r w:rsidR="007D7D28" w:rsidRPr="00197B3F">
        <w:rPr>
          <w:rFonts w:ascii="Arial" w:eastAsiaTheme="minorEastAsia" w:hAnsi="Arial" w:cs="Arial"/>
          <w:b/>
          <w:bCs/>
          <w:color w:val="000000" w:themeColor="text1"/>
        </w:rPr>
        <w:t>:</w:t>
      </w:r>
    </w:p>
    <w:p w14:paraId="1F3519F6" w14:textId="5C1AE5BF" w:rsidR="007D7D28" w:rsidRDefault="007D7D28" w:rsidP="007D7D28">
      <w:pPr>
        <w:pStyle w:val="LO-normal"/>
        <w:spacing w:line="360" w:lineRule="auto"/>
        <w:rPr>
          <w:rFonts w:ascii="Arial" w:hAnsi="Arial" w:cs="Arial"/>
        </w:rPr>
      </w:pPr>
      <w:r w:rsidRPr="007D7D28">
        <w:rPr>
          <w:rFonts w:ascii="Arial" w:hAnsi="Arial" w:cs="Arial"/>
        </w:rPr>
        <w:t>La infraestructura de red se basará en la implementación de un servidor principal en el local de Madrid, dedicado a la gestión centralizada de los servicios informáticos. Cada clínica contará con su propio servidor local para garantizar la autonomía y la eficiencia en el procesamiento de datos.</w:t>
      </w:r>
    </w:p>
    <w:p w14:paraId="16EAB65E" w14:textId="06627519" w:rsidR="007D7D28" w:rsidRDefault="007D7D28" w:rsidP="007D7D28">
      <w:pPr>
        <w:pStyle w:val="LO-normal"/>
        <w:rPr>
          <w:rFonts w:ascii="Arial" w:hAnsi="Arial" w:cs="Arial"/>
        </w:rPr>
      </w:pPr>
      <w:r w:rsidRPr="007D7D28">
        <w:rPr>
          <w:rFonts w:ascii="Arial" w:hAnsi="Arial" w:cs="Arial"/>
        </w:rPr>
        <w:t>Para la conectividad entre las sedes, se utilizará el protocolo de enrutamiento OSPF</w:t>
      </w:r>
      <w:r>
        <w:rPr>
          <w:rFonts w:ascii="Arial" w:hAnsi="Arial" w:cs="Arial"/>
        </w:rPr>
        <w:t xml:space="preserve">, </w:t>
      </w:r>
      <w:r w:rsidRPr="007D7D28">
        <w:rPr>
          <w:rFonts w:ascii="Arial" w:hAnsi="Arial" w:cs="Arial"/>
        </w:rPr>
        <w:t>el cual ofrece escalabilidad y eficiencia en entornos de tamaño</w:t>
      </w:r>
      <w:r>
        <w:rPr>
          <w:rFonts w:ascii="Arial" w:hAnsi="Arial" w:cs="Arial"/>
        </w:rPr>
        <w:t>s</w:t>
      </w:r>
      <w:r w:rsidRPr="007D7D28">
        <w:rPr>
          <w:rFonts w:ascii="Arial" w:hAnsi="Arial" w:cs="Arial"/>
        </w:rPr>
        <w:t xml:space="preserve"> mediano</w:t>
      </w:r>
      <w:r>
        <w:rPr>
          <w:rFonts w:ascii="Arial" w:hAnsi="Arial" w:cs="Arial"/>
        </w:rPr>
        <w:t>s y</w:t>
      </w:r>
      <w:r w:rsidRPr="007D7D28">
        <w:rPr>
          <w:rFonts w:ascii="Arial" w:hAnsi="Arial" w:cs="Arial"/>
        </w:rPr>
        <w:t xml:space="preserve"> grand</w:t>
      </w:r>
      <w:r>
        <w:rPr>
          <w:rFonts w:ascii="Arial" w:hAnsi="Arial" w:cs="Arial"/>
        </w:rPr>
        <w:t>es</w:t>
      </w:r>
      <w:r w:rsidRPr="007D7D28">
        <w:rPr>
          <w:rFonts w:ascii="Arial" w:hAnsi="Arial" w:cs="Arial"/>
        </w:rPr>
        <w:t>. Madrid funcionará como el área central que conecta las tres sedes, permitiendo una comunicación fluida y segura entre ellas.</w:t>
      </w:r>
    </w:p>
    <w:p w14:paraId="6135C902" w14:textId="75099ED3" w:rsidR="007D7D28" w:rsidRPr="007D7D28" w:rsidRDefault="007D7D28" w:rsidP="007D7D28">
      <w:pPr>
        <w:pStyle w:val="LO-normal"/>
        <w:spacing w:line="360" w:lineRule="auto"/>
        <w:rPr>
          <w:rFonts w:ascii="Arial" w:hAnsi="Arial" w:cs="Arial"/>
        </w:rPr>
      </w:pPr>
      <w:r w:rsidRPr="007D7D28">
        <w:rPr>
          <w:rFonts w:ascii="Arial" w:hAnsi="Arial" w:cs="Arial"/>
        </w:rPr>
        <w:t>Se establecerán VLANs</w:t>
      </w:r>
      <w:r>
        <w:rPr>
          <w:rFonts w:ascii="Arial" w:hAnsi="Arial" w:cs="Arial"/>
        </w:rPr>
        <w:t xml:space="preserve"> </w:t>
      </w:r>
      <w:r w:rsidRPr="007D7D28">
        <w:rPr>
          <w:rFonts w:ascii="Arial" w:hAnsi="Arial" w:cs="Arial"/>
        </w:rPr>
        <w:t>para cada ciudad, lo que facilitará la segmentación y organización de la red. Además, se implementará el protocolo DHCP para la asignación dinámica de direcciones IP a los diferentes departamentos médicos, recepción e impresoras, garantizando una gestión eficiente de los recursos de red.</w:t>
      </w:r>
    </w:p>
    <w:p w14:paraId="4A59E6FB" w14:textId="77777777" w:rsidR="007D7D28" w:rsidRPr="007D7D28" w:rsidRDefault="007D7D28" w:rsidP="007D7D28">
      <w:pPr>
        <w:pStyle w:val="LO-normal"/>
        <w:spacing w:line="360" w:lineRule="auto"/>
        <w:rPr>
          <w:rFonts w:ascii="Arial" w:hAnsi="Arial" w:cs="Arial"/>
        </w:rPr>
      </w:pPr>
      <w:r w:rsidRPr="007D7D28">
        <w:rPr>
          <w:rFonts w:ascii="Arial" w:hAnsi="Arial" w:cs="Arial"/>
        </w:rPr>
        <w:t>El equipo de informática estará encargado de administrar y mantener tanto la página web como la red interna de la empresa. Se designará un jefe de departamento como CEO, dos médicos por especialidad, odontólogos con asistentes, recepcionistas y personal informático en cada clínica para garantizar un funcionamiento óptimo del negocio.</w:t>
      </w:r>
    </w:p>
    <w:p w14:paraId="50E44B9E" w14:textId="77777777" w:rsidR="007D7D28" w:rsidRPr="007D7D28" w:rsidRDefault="007D7D28" w:rsidP="007D7D28">
      <w:pPr>
        <w:pStyle w:val="LO-normal"/>
        <w:rPr>
          <w:rFonts w:ascii="Arial" w:hAnsi="Arial" w:cs="Arial"/>
        </w:rPr>
      </w:pPr>
    </w:p>
    <w:p w14:paraId="1F54E53A" w14:textId="77777777" w:rsidR="007D7D28" w:rsidRDefault="007D7D28" w:rsidP="007D7D28">
      <w:pPr>
        <w:pStyle w:val="LO-normal"/>
        <w:spacing w:line="360" w:lineRule="auto"/>
      </w:pPr>
    </w:p>
    <w:p w14:paraId="175B7FEA" w14:textId="5331A95D" w:rsidR="000A7706" w:rsidRDefault="000A7706" w:rsidP="000A7706">
      <w:pPr>
        <w:rPr>
          <w:noProof/>
        </w:rPr>
      </w:pPr>
    </w:p>
    <w:p w14:paraId="6A7C37FE" w14:textId="77777777" w:rsidR="00E64283" w:rsidRDefault="000A7706" w:rsidP="00E64283">
      <w:pPr>
        <w:keepNext/>
        <w:spacing w:line="360" w:lineRule="auto"/>
        <w:jc w:val="center"/>
      </w:pPr>
      <w:r w:rsidRPr="00B95A40">
        <w:lastRenderedPageBreak/>
        <w:drawing>
          <wp:inline distT="0" distB="0" distL="0" distR="0" wp14:anchorId="13028DC9" wp14:editId="61E2ACEB">
            <wp:extent cx="4914900" cy="7261860"/>
            <wp:effectExtent l="0" t="0" r="0" b="0"/>
            <wp:docPr id="83953182" name="Imagen 1" descr="Diagrama, Map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56457" name="Imagen 1" descr="Diagrama, Mapa&#10;&#10;El contenido generado por IA puede ser incorrecto."/>
                    <pic:cNvPicPr/>
                  </pic:nvPicPr>
                  <pic:blipFill>
                    <a:blip r:embed="rId22"/>
                    <a:stretch>
                      <a:fillRect/>
                    </a:stretch>
                  </pic:blipFill>
                  <pic:spPr>
                    <a:xfrm>
                      <a:off x="0" y="0"/>
                      <a:ext cx="4914900" cy="7261860"/>
                    </a:xfrm>
                    <a:prstGeom prst="rect">
                      <a:avLst/>
                    </a:prstGeom>
                  </pic:spPr>
                </pic:pic>
              </a:graphicData>
            </a:graphic>
          </wp:inline>
        </w:drawing>
      </w:r>
    </w:p>
    <w:p w14:paraId="46099F6B" w14:textId="38CFBE64" w:rsidR="2ED23676" w:rsidRDefault="00E64283" w:rsidP="00E64283">
      <w:pPr>
        <w:pStyle w:val="Descripcin"/>
        <w:jc w:val="center"/>
        <w:rPr>
          <w:color w:val="000000" w:themeColor="text1"/>
        </w:rPr>
      </w:pPr>
      <w:bookmarkStart w:id="10" w:name="_Toc192236196"/>
      <w:r>
        <w:t xml:space="preserve">Ilustración </w:t>
      </w:r>
      <w:r>
        <w:fldChar w:fldCharType="begin"/>
      </w:r>
      <w:r>
        <w:instrText xml:space="preserve"> SEQ Ilustración \* ARABIC </w:instrText>
      </w:r>
      <w:r>
        <w:fldChar w:fldCharType="separate"/>
      </w:r>
      <w:r>
        <w:rPr>
          <w:noProof/>
        </w:rPr>
        <w:t>5</w:t>
      </w:r>
      <w:bookmarkEnd w:id="10"/>
      <w:r>
        <w:fldChar w:fldCharType="end"/>
      </w:r>
    </w:p>
    <w:p w14:paraId="55BED4ED" w14:textId="77777777" w:rsidR="000A7706" w:rsidRDefault="000A7706" w:rsidP="5229D34A">
      <w:pPr>
        <w:spacing w:line="360" w:lineRule="auto"/>
        <w:jc w:val="both"/>
        <w:rPr>
          <w:rFonts w:ascii="Arial" w:hAnsi="Arial" w:cs="Arial"/>
          <w:b/>
          <w:bCs/>
          <w:color w:val="000000" w:themeColor="text1"/>
        </w:rPr>
      </w:pPr>
    </w:p>
    <w:p w14:paraId="6AB48806" w14:textId="73C7DEE4"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lastRenderedPageBreak/>
        <w:t>Diagrama de flujo de navegación</w:t>
      </w:r>
      <w:r w:rsidRPr="5229D34A">
        <w:rPr>
          <w:rFonts w:ascii="Arial" w:hAnsi="Arial" w:cs="Arial"/>
          <w:color w:val="000000" w:themeColor="text1"/>
        </w:rPr>
        <w:t>. Esquemático. Debe incluirse en la propuesta.</w:t>
      </w:r>
    </w:p>
    <w:p w14:paraId="438F7B51" w14:textId="7BAE90CF" w:rsidR="2ED23676" w:rsidRDefault="2ED23676" w:rsidP="5229D34A">
      <w:pPr>
        <w:spacing w:line="360" w:lineRule="auto"/>
        <w:jc w:val="center"/>
        <w:rPr>
          <w:color w:val="000000" w:themeColor="text1"/>
        </w:rPr>
      </w:pPr>
      <w:r>
        <w:rPr>
          <w:noProof/>
        </w:rPr>
        <w:drawing>
          <wp:inline distT="0" distB="0" distL="0" distR="0" wp14:anchorId="4AB03804" wp14:editId="7EC9D016">
            <wp:extent cx="4572000" cy="2133600"/>
            <wp:effectExtent l="0" t="0" r="0" b="0"/>
            <wp:docPr id="578934238" name="Imagen 578934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54704ED2" w14:textId="30BDA03B" w:rsidR="0B41D934" w:rsidRDefault="0B41D934" w:rsidP="0B41D934">
      <w:pPr>
        <w:spacing w:line="360" w:lineRule="auto"/>
        <w:jc w:val="both"/>
        <w:rPr>
          <w:rFonts w:ascii="Arial" w:hAnsi="Arial" w:cs="Arial"/>
          <w:b/>
          <w:bCs/>
          <w:color w:val="000000" w:themeColor="text1"/>
        </w:rPr>
      </w:pPr>
    </w:p>
    <w:p w14:paraId="2F072738" w14:textId="7FA1C132" w:rsidR="0B41D934" w:rsidRDefault="0B41D934" w:rsidP="0B41D934">
      <w:pPr>
        <w:spacing w:line="360" w:lineRule="auto"/>
        <w:jc w:val="both"/>
        <w:rPr>
          <w:rFonts w:ascii="Arial" w:hAnsi="Arial" w:cs="Arial"/>
          <w:b/>
          <w:bCs/>
          <w:color w:val="000000" w:themeColor="text1"/>
        </w:rPr>
      </w:pPr>
    </w:p>
    <w:p w14:paraId="7C6AFAE3" w14:textId="144925E9" w:rsidR="0B41D934" w:rsidRDefault="0B41D934" w:rsidP="0B41D934">
      <w:pPr>
        <w:spacing w:line="360" w:lineRule="auto"/>
        <w:jc w:val="both"/>
        <w:rPr>
          <w:rFonts w:ascii="Arial" w:hAnsi="Arial" w:cs="Arial"/>
          <w:b/>
          <w:bCs/>
          <w:color w:val="000000" w:themeColor="text1"/>
        </w:rPr>
      </w:pPr>
    </w:p>
    <w:p w14:paraId="28CB902E" w14:textId="121EC1CA" w:rsidR="002B26A2" w:rsidRDefault="002B26A2" w:rsidP="5229D34A">
      <w:pPr>
        <w:spacing w:line="360" w:lineRule="auto"/>
        <w:jc w:val="both"/>
        <w:rPr>
          <w:rFonts w:ascii="Arial" w:hAnsi="Arial" w:cs="Arial"/>
          <w:color w:val="000000" w:themeColor="text1"/>
        </w:rPr>
      </w:pPr>
      <w:r w:rsidRPr="0B41D934">
        <w:rPr>
          <w:rFonts w:ascii="Arial" w:hAnsi="Arial" w:cs="Arial"/>
          <w:b/>
          <w:bCs/>
          <w:color w:val="000000" w:themeColor="text1"/>
        </w:rPr>
        <w:t>Interfaces</w:t>
      </w:r>
      <w:r w:rsidRPr="0B41D934">
        <w:rPr>
          <w:rFonts w:ascii="Arial" w:hAnsi="Arial" w:cs="Arial"/>
          <w:color w:val="000000" w:themeColor="text1"/>
        </w:rPr>
        <w:t>.</w:t>
      </w:r>
      <w:r w:rsidR="139E04FE" w:rsidRPr="0B41D934">
        <w:rPr>
          <w:rFonts w:ascii="Arial" w:hAnsi="Arial" w:cs="Arial"/>
          <w:color w:val="000000" w:themeColor="text1"/>
        </w:rPr>
        <w:t xml:space="preserve"> Interesa ver la solución en diferentes tamaños o dispositivos.</w:t>
      </w:r>
    </w:p>
    <w:p w14:paraId="242D3D09" w14:textId="1DE7840D" w:rsidR="2ED23676" w:rsidRDefault="2ED23676" w:rsidP="5229D34A">
      <w:pPr>
        <w:spacing w:line="360" w:lineRule="auto"/>
        <w:jc w:val="center"/>
        <w:rPr>
          <w:color w:val="000000" w:themeColor="text1"/>
        </w:rPr>
      </w:pPr>
      <w:r>
        <w:rPr>
          <w:noProof/>
        </w:rPr>
        <w:drawing>
          <wp:inline distT="0" distB="0" distL="0" distR="0" wp14:anchorId="4D144631" wp14:editId="4DBB0B51">
            <wp:extent cx="4572000" cy="3257550"/>
            <wp:effectExtent l="0" t="0" r="0" b="0"/>
            <wp:docPr id="1869668355" name="Imagen 1869668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0A3EAA22" w14:textId="69F983E8" w:rsidR="0B41D934" w:rsidRDefault="0B41D934">
      <w:pPr>
        <w:rPr>
          <w:noProof/>
        </w:rPr>
      </w:pPr>
      <w:r>
        <w:br w:type="page"/>
      </w:r>
    </w:p>
    <w:p w14:paraId="24F1B74E" w14:textId="3C009BD5" w:rsidR="5229D34A" w:rsidRDefault="5229D34A" w:rsidP="5229D34A">
      <w:pPr>
        <w:rPr>
          <w:rFonts w:eastAsiaTheme="minorEastAsia"/>
          <w:b/>
          <w:bCs/>
          <w:color w:val="000000" w:themeColor="text1"/>
        </w:rPr>
      </w:pPr>
    </w:p>
    <w:p w14:paraId="7977C460" w14:textId="41EB7732" w:rsidR="00C939B6" w:rsidRPr="006D322C" w:rsidRDefault="006D322C" w:rsidP="00E916FA">
      <w:pPr>
        <w:pStyle w:val="Ttulo1"/>
        <w:numPr>
          <w:ilvl w:val="0"/>
          <w:numId w:val="6"/>
        </w:numPr>
        <w:rPr>
          <w:rFonts w:ascii="Arial" w:hAnsi="Arial" w:cs="Arial"/>
          <w:sz w:val="24"/>
          <w:szCs w:val="24"/>
        </w:rPr>
      </w:pPr>
      <w:r>
        <w:rPr>
          <w:rFonts w:ascii="Arial" w:hAnsi="Arial" w:cs="Arial"/>
          <w:sz w:val="24"/>
          <w:szCs w:val="24"/>
        </w:rPr>
        <w:t>g</w:t>
      </w:r>
    </w:p>
    <w:p w14:paraId="185A3A81" w14:textId="3D41F59E" w:rsidR="00AD347C" w:rsidRPr="008E74C8" w:rsidRDefault="002D7251" w:rsidP="5229D34A">
      <w:pPr>
        <w:spacing w:line="360" w:lineRule="auto"/>
        <w:jc w:val="both"/>
        <w:rPr>
          <w:rFonts w:ascii="Arial" w:hAnsi="Arial" w:cs="Arial"/>
          <w:color w:val="000000" w:themeColor="text1"/>
          <w:sz w:val="24"/>
          <w:szCs w:val="24"/>
        </w:rPr>
      </w:pPr>
      <w:r w:rsidRPr="008E74C8">
        <w:rPr>
          <w:rFonts w:ascii="Arial" w:hAnsi="Arial" w:cs="Arial"/>
          <w:color w:val="000000" w:themeColor="text1"/>
          <w:sz w:val="24"/>
          <w:szCs w:val="24"/>
        </w:rPr>
        <w:t>Las tecnologías</w:t>
      </w:r>
      <w:r w:rsidR="002B26A2" w:rsidRPr="008E74C8">
        <w:rPr>
          <w:rFonts w:ascii="Arial" w:hAnsi="Arial" w:cs="Arial"/>
          <w:color w:val="000000" w:themeColor="text1"/>
          <w:sz w:val="24"/>
          <w:szCs w:val="24"/>
        </w:rPr>
        <w:t xml:space="preserve"> y herramientas</w:t>
      </w:r>
      <w:r w:rsidRPr="008E74C8">
        <w:rPr>
          <w:rFonts w:ascii="Arial" w:hAnsi="Arial" w:cs="Arial"/>
          <w:color w:val="000000" w:themeColor="text1"/>
          <w:sz w:val="24"/>
          <w:szCs w:val="24"/>
        </w:rPr>
        <w:t xml:space="preserve"> utilizadas para </w:t>
      </w:r>
      <w:r w:rsidR="000D32F8" w:rsidRPr="008E74C8">
        <w:rPr>
          <w:rFonts w:ascii="Arial" w:hAnsi="Arial" w:cs="Arial"/>
          <w:color w:val="000000" w:themeColor="text1"/>
          <w:sz w:val="24"/>
          <w:szCs w:val="24"/>
        </w:rPr>
        <w:t>este proyecto</w:t>
      </w:r>
      <w:r w:rsidR="00081584">
        <w:rPr>
          <w:rFonts w:ascii="Arial" w:hAnsi="Arial" w:cs="Arial"/>
          <w:color w:val="000000" w:themeColor="text1"/>
          <w:sz w:val="24"/>
          <w:szCs w:val="24"/>
        </w:rPr>
        <w:t>:</w:t>
      </w:r>
    </w:p>
    <w:p w14:paraId="748870E2" w14:textId="2EDB4F41" w:rsidR="0B41D934" w:rsidRDefault="0B41D934" w:rsidP="0B41D934">
      <w:pPr>
        <w:spacing w:line="360" w:lineRule="auto"/>
        <w:jc w:val="both"/>
        <w:rPr>
          <w:rFonts w:ascii="Arial" w:hAnsi="Arial" w:cs="Arial"/>
          <w:color w:val="000000" w:themeColor="text1"/>
        </w:rPr>
      </w:pPr>
    </w:p>
    <w:tbl>
      <w:tblPr>
        <w:tblStyle w:val="Tablaconcuadrcula"/>
        <w:tblW w:w="793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2355"/>
        <w:gridCol w:w="5583"/>
      </w:tblGrid>
      <w:tr w:rsidR="0B41D934" w14:paraId="48F3F744" w14:textId="77777777" w:rsidTr="00C00D9C">
        <w:trPr>
          <w:trHeight w:val="300"/>
        </w:trPr>
        <w:tc>
          <w:tcPr>
            <w:tcW w:w="2355" w:type="dxa"/>
          </w:tcPr>
          <w:p w14:paraId="458BAD8C" w14:textId="19718D6F" w:rsidR="72F07796" w:rsidRDefault="000923C8" w:rsidP="0B41D934">
            <w:r>
              <w:rPr>
                <w:noProof/>
              </w:rPr>
              <w:drawing>
                <wp:inline distT="0" distB="0" distL="0" distR="0" wp14:anchorId="2D04C209" wp14:editId="7B12C08B">
                  <wp:extent cx="1358265" cy="793750"/>
                  <wp:effectExtent l="0" t="0" r="0" b="6350"/>
                  <wp:docPr id="2046985894" name="Imagen 2" descr="What is Cisco Packet Tracer? | Free Training and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Cisco Packet Tracer? | Free Training and Downloa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58265" cy="793750"/>
                          </a:xfrm>
                          <a:prstGeom prst="rect">
                            <a:avLst/>
                          </a:prstGeom>
                          <a:noFill/>
                          <a:ln>
                            <a:noFill/>
                          </a:ln>
                        </pic:spPr>
                      </pic:pic>
                    </a:graphicData>
                  </a:graphic>
                </wp:inline>
              </w:drawing>
            </w:r>
          </w:p>
        </w:tc>
        <w:tc>
          <w:tcPr>
            <w:tcW w:w="5583" w:type="dxa"/>
          </w:tcPr>
          <w:p w14:paraId="321213AA" w14:textId="77777777" w:rsidR="00581C91" w:rsidRDefault="000923C8" w:rsidP="00581C91">
            <w:pPr>
              <w:spacing w:line="360" w:lineRule="auto"/>
              <w:jc w:val="both"/>
              <w:rPr>
                <w:sz w:val="24"/>
                <w:szCs w:val="24"/>
              </w:rPr>
            </w:pPr>
            <w:r w:rsidRPr="008E74C8">
              <w:rPr>
                <w:rFonts w:ascii="Arial" w:hAnsi="Arial" w:cs="Arial"/>
                <w:b/>
                <w:bCs/>
                <w:color w:val="000000" w:themeColor="text1"/>
                <w:sz w:val="24"/>
                <w:szCs w:val="24"/>
              </w:rPr>
              <w:t>Cisco Packet Tracer</w:t>
            </w:r>
          </w:p>
          <w:p w14:paraId="58D12DB6" w14:textId="66A3B98C" w:rsidR="72F07796" w:rsidRPr="008E74C8" w:rsidRDefault="000923C8" w:rsidP="00581C91">
            <w:pPr>
              <w:spacing w:line="360" w:lineRule="auto"/>
              <w:jc w:val="both"/>
              <w:rPr>
                <w:rFonts w:ascii="Arial" w:hAnsi="Arial" w:cs="Arial"/>
                <w:color w:val="000000" w:themeColor="text1"/>
                <w:sz w:val="24"/>
                <w:szCs w:val="24"/>
              </w:rPr>
            </w:pPr>
            <w:r w:rsidRPr="008E74C8">
              <w:rPr>
                <w:rFonts w:ascii="Arial" w:hAnsi="Arial" w:cs="Arial"/>
                <w:color w:val="000000" w:themeColor="text1"/>
                <w:sz w:val="24"/>
                <w:szCs w:val="24"/>
              </w:rPr>
              <w:t>Es un programa para la simulación de redes en el que se pueden crear topologías de red virtuales y complejas.</w:t>
            </w:r>
          </w:p>
          <w:p w14:paraId="3D80F34C" w14:textId="0AEFBDB4" w:rsidR="37E689B4" w:rsidRDefault="000923C8" w:rsidP="00581C91">
            <w:pPr>
              <w:spacing w:line="360" w:lineRule="auto"/>
              <w:jc w:val="both"/>
              <w:rPr>
                <w:rFonts w:ascii="Arial" w:hAnsi="Arial" w:cs="Arial"/>
                <w:color w:val="000000" w:themeColor="text1"/>
              </w:rPr>
            </w:pPr>
            <w:r w:rsidRPr="008E74C8">
              <w:rPr>
                <w:rFonts w:ascii="Arial" w:hAnsi="Arial" w:cs="Arial"/>
                <w:color w:val="000000" w:themeColor="text1"/>
                <w:sz w:val="24"/>
                <w:szCs w:val="24"/>
              </w:rPr>
              <w:t>La he utilizado para crear la topolog</w:t>
            </w:r>
            <w:r w:rsidR="00C00D9C">
              <w:rPr>
                <w:rFonts w:ascii="Arial" w:hAnsi="Arial" w:cs="Arial"/>
                <w:color w:val="000000" w:themeColor="text1"/>
                <w:sz w:val="24"/>
                <w:szCs w:val="24"/>
              </w:rPr>
              <w:t>ía de</w:t>
            </w:r>
            <w:r w:rsidR="006D322C">
              <w:rPr>
                <w:rFonts w:ascii="Arial" w:hAnsi="Arial" w:cs="Arial"/>
                <w:color w:val="000000" w:themeColor="text1"/>
                <w:sz w:val="24"/>
                <w:szCs w:val="24"/>
              </w:rPr>
              <w:t xml:space="preserve"> red</w:t>
            </w:r>
            <w:r w:rsidR="00C00D9C">
              <w:rPr>
                <w:rFonts w:ascii="Arial" w:hAnsi="Arial" w:cs="Arial"/>
                <w:color w:val="000000" w:themeColor="text1"/>
                <w:sz w:val="24"/>
                <w:szCs w:val="24"/>
              </w:rPr>
              <w:t xml:space="preserve"> la empresa</w:t>
            </w:r>
            <w:r w:rsidR="006D322C">
              <w:rPr>
                <w:rFonts w:ascii="Arial" w:hAnsi="Arial" w:cs="Arial"/>
                <w:color w:val="000000" w:themeColor="text1"/>
                <w:sz w:val="24"/>
                <w:szCs w:val="24"/>
              </w:rPr>
              <w:t>.</w:t>
            </w:r>
          </w:p>
        </w:tc>
      </w:tr>
      <w:tr w:rsidR="000A7706" w14:paraId="7AC2B846" w14:textId="77777777" w:rsidTr="00C00D9C">
        <w:tblPrEx>
          <w:tblLook w:val="04A0" w:firstRow="1" w:lastRow="0" w:firstColumn="1" w:lastColumn="0" w:noHBand="0" w:noVBand="1"/>
        </w:tblPrEx>
        <w:trPr>
          <w:trHeight w:val="300"/>
        </w:trPr>
        <w:tc>
          <w:tcPr>
            <w:tcW w:w="2355" w:type="dxa"/>
          </w:tcPr>
          <w:p w14:paraId="3707D5F1" w14:textId="43F1A817" w:rsidR="000A7706" w:rsidRDefault="000A7706"/>
        </w:tc>
        <w:tc>
          <w:tcPr>
            <w:tcW w:w="5583" w:type="dxa"/>
          </w:tcPr>
          <w:p w14:paraId="2841AE26" w14:textId="28CA59BE" w:rsidR="000A7706" w:rsidRDefault="000A7706">
            <w:pPr>
              <w:rPr>
                <w:rFonts w:ascii="Arial" w:hAnsi="Arial" w:cs="Arial"/>
                <w:color w:val="000000" w:themeColor="text1"/>
              </w:rPr>
            </w:pPr>
          </w:p>
        </w:tc>
      </w:tr>
      <w:tr w:rsidR="003B0FFD" w14:paraId="657E8D6B" w14:textId="77777777" w:rsidTr="00C00D9C">
        <w:tblPrEx>
          <w:tblLook w:val="04A0" w:firstRow="1" w:lastRow="0" w:firstColumn="1" w:lastColumn="0" w:noHBand="0" w:noVBand="1"/>
        </w:tblPrEx>
        <w:trPr>
          <w:trHeight w:val="300"/>
        </w:trPr>
        <w:tc>
          <w:tcPr>
            <w:tcW w:w="2355" w:type="dxa"/>
          </w:tcPr>
          <w:p w14:paraId="4F1A9F92" w14:textId="52423F2A" w:rsidR="003B0FFD" w:rsidRDefault="003B0FFD">
            <w:r>
              <w:rPr>
                <w:noProof/>
              </w:rPr>
              <w:drawing>
                <wp:inline distT="0" distB="0" distL="0" distR="0" wp14:anchorId="5AB9CD3B" wp14:editId="4968BDB2">
                  <wp:extent cx="1358265" cy="904240"/>
                  <wp:effectExtent l="0" t="0" r="0" b="0"/>
                  <wp:docPr id="1494946096" name="Imagen 3" descr="Como instalar un servidor Web con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o instalar un servidor Web con XAMP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58265" cy="904240"/>
                          </a:xfrm>
                          <a:prstGeom prst="rect">
                            <a:avLst/>
                          </a:prstGeom>
                          <a:noFill/>
                          <a:ln>
                            <a:noFill/>
                          </a:ln>
                        </pic:spPr>
                      </pic:pic>
                    </a:graphicData>
                  </a:graphic>
                </wp:inline>
              </w:drawing>
            </w:r>
          </w:p>
        </w:tc>
        <w:tc>
          <w:tcPr>
            <w:tcW w:w="5583" w:type="dxa"/>
          </w:tcPr>
          <w:p w14:paraId="0149EF38" w14:textId="77777777" w:rsidR="00581C91" w:rsidRDefault="003B0FFD" w:rsidP="008E74C8">
            <w:pPr>
              <w:spacing w:line="360" w:lineRule="auto"/>
              <w:rPr>
                <w:sz w:val="24"/>
                <w:szCs w:val="24"/>
              </w:rPr>
            </w:pPr>
            <w:r w:rsidRPr="008E74C8">
              <w:rPr>
                <w:rFonts w:ascii="Arial" w:hAnsi="Arial" w:cs="Arial"/>
                <w:b/>
                <w:bCs/>
                <w:color w:val="000000" w:themeColor="text1"/>
                <w:sz w:val="24"/>
                <w:szCs w:val="24"/>
              </w:rPr>
              <w:t>Xampp</w:t>
            </w:r>
          </w:p>
          <w:p w14:paraId="4B689541" w14:textId="7D4954DF" w:rsidR="003B0FFD" w:rsidRPr="008E74C8" w:rsidRDefault="003B0FFD" w:rsidP="00581C91">
            <w:pPr>
              <w:spacing w:line="360" w:lineRule="auto"/>
              <w:jc w:val="both"/>
              <w:rPr>
                <w:rFonts w:ascii="Arial" w:hAnsi="Arial" w:cs="Arial"/>
                <w:color w:val="000000" w:themeColor="text1"/>
                <w:sz w:val="24"/>
                <w:szCs w:val="24"/>
              </w:rPr>
            </w:pPr>
            <w:r w:rsidRPr="008E74C8">
              <w:rPr>
                <w:rFonts w:ascii="Arial" w:hAnsi="Arial" w:cs="Arial"/>
                <w:color w:val="000000" w:themeColor="text1"/>
                <w:sz w:val="24"/>
                <w:szCs w:val="24"/>
              </w:rPr>
              <w:t xml:space="preserve">Es un </w:t>
            </w:r>
            <w:r w:rsidR="008E74C8">
              <w:rPr>
                <w:rFonts w:ascii="Arial" w:hAnsi="Arial" w:cs="Arial"/>
                <w:color w:val="000000" w:themeColor="text1"/>
                <w:sz w:val="24"/>
                <w:szCs w:val="24"/>
              </w:rPr>
              <w:t>paquete de software libre que consisten en el sistema de gestión de bases de datos.</w:t>
            </w:r>
          </w:p>
          <w:p w14:paraId="08D789CA" w14:textId="4FCDC62D" w:rsidR="003B0FFD" w:rsidRDefault="003B0FFD" w:rsidP="00581C91">
            <w:pPr>
              <w:spacing w:line="360" w:lineRule="auto"/>
              <w:jc w:val="both"/>
              <w:rPr>
                <w:rFonts w:ascii="Arial" w:hAnsi="Arial" w:cs="Arial"/>
                <w:color w:val="000000" w:themeColor="text1"/>
                <w:sz w:val="24"/>
                <w:szCs w:val="24"/>
              </w:rPr>
            </w:pPr>
            <w:r w:rsidRPr="008E74C8">
              <w:rPr>
                <w:rFonts w:ascii="Arial" w:hAnsi="Arial" w:cs="Arial"/>
                <w:color w:val="000000" w:themeColor="text1"/>
                <w:sz w:val="24"/>
                <w:szCs w:val="24"/>
              </w:rPr>
              <w:t xml:space="preserve">La he utilizado para crear la </w:t>
            </w:r>
            <w:r w:rsidR="008E74C8">
              <w:rPr>
                <w:rFonts w:ascii="Arial" w:hAnsi="Arial" w:cs="Arial"/>
                <w:color w:val="000000" w:themeColor="text1"/>
                <w:sz w:val="24"/>
                <w:szCs w:val="24"/>
              </w:rPr>
              <w:t>base de datos de la clínica dental</w:t>
            </w:r>
            <w:r w:rsidR="00C00D9C">
              <w:rPr>
                <w:rFonts w:ascii="Arial" w:hAnsi="Arial" w:cs="Arial"/>
                <w:color w:val="000000" w:themeColor="text1"/>
                <w:sz w:val="24"/>
                <w:szCs w:val="24"/>
              </w:rPr>
              <w:t>.</w:t>
            </w:r>
          </w:p>
          <w:p w14:paraId="0632CA10" w14:textId="61DCF6C8" w:rsidR="00C00D9C" w:rsidRDefault="00C00D9C" w:rsidP="00581C91">
            <w:pPr>
              <w:spacing w:line="360" w:lineRule="auto"/>
              <w:jc w:val="both"/>
              <w:rPr>
                <w:rFonts w:ascii="Arial" w:hAnsi="Arial" w:cs="Arial"/>
                <w:color w:val="000000" w:themeColor="text1"/>
              </w:rPr>
            </w:pPr>
          </w:p>
        </w:tc>
      </w:tr>
      <w:tr w:rsidR="00C00D9C" w14:paraId="5619451D" w14:textId="77777777" w:rsidTr="00C00D9C">
        <w:tblPrEx>
          <w:tblLook w:val="04A0" w:firstRow="1" w:lastRow="0" w:firstColumn="1" w:lastColumn="0" w:noHBand="0" w:noVBand="1"/>
        </w:tblPrEx>
        <w:trPr>
          <w:trHeight w:val="300"/>
        </w:trPr>
        <w:tc>
          <w:tcPr>
            <w:tcW w:w="2355" w:type="dxa"/>
          </w:tcPr>
          <w:p w14:paraId="43043842" w14:textId="57D67C9A" w:rsidR="00C00D9C" w:rsidRDefault="00C00D9C" w:rsidP="00C00D9C">
            <w:r>
              <w:rPr>
                <w:noProof/>
              </w:rPr>
              <w:drawing>
                <wp:inline distT="0" distB="0" distL="0" distR="0" wp14:anchorId="4D07E62F" wp14:editId="51CA456E">
                  <wp:extent cx="1358265" cy="760730"/>
                  <wp:effectExtent l="0" t="0" r="0" b="1270"/>
                  <wp:docPr id="508196861" name="Imagen 1" descr="Nuevo Windows Server 2025! Descubre sus nov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evo Windows Server 2025! Descubre sus novedad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58265" cy="760730"/>
                          </a:xfrm>
                          <a:prstGeom prst="rect">
                            <a:avLst/>
                          </a:prstGeom>
                          <a:noFill/>
                          <a:ln>
                            <a:noFill/>
                          </a:ln>
                        </pic:spPr>
                      </pic:pic>
                    </a:graphicData>
                  </a:graphic>
                </wp:inline>
              </w:drawing>
            </w:r>
          </w:p>
        </w:tc>
        <w:tc>
          <w:tcPr>
            <w:tcW w:w="5583" w:type="dxa"/>
          </w:tcPr>
          <w:p w14:paraId="563B707B" w14:textId="1F2A44B8" w:rsidR="00C00D9C" w:rsidRDefault="00C00D9C" w:rsidP="00C00D9C">
            <w:pPr>
              <w:spacing w:line="360" w:lineRule="auto"/>
              <w:rPr>
                <w:sz w:val="24"/>
                <w:szCs w:val="24"/>
              </w:rPr>
            </w:pPr>
            <w:r>
              <w:rPr>
                <w:rFonts w:ascii="Arial" w:hAnsi="Arial" w:cs="Arial"/>
                <w:b/>
                <w:bCs/>
                <w:color w:val="000000" w:themeColor="text1"/>
                <w:sz w:val="24"/>
                <w:szCs w:val="24"/>
              </w:rPr>
              <w:t>Windows Server 2025</w:t>
            </w:r>
          </w:p>
          <w:p w14:paraId="4157008A" w14:textId="0FB2BC87" w:rsidR="00C00D9C" w:rsidRPr="008E74C8" w:rsidRDefault="00C00D9C" w:rsidP="00C00D9C">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Es una distribución de Windows para el uso de servidores.</w:t>
            </w:r>
          </w:p>
          <w:p w14:paraId="2735F479" w14:textId="77777777" w:rsidR="00C00D9C" w:rsidRDefault="00C00D9C" w:rsidP="00C00D9C">
            <w:pPr>
              <w:rPr>
                <w:rFonts w:ascii="Arial" w:hAnsi="Arial" w:cs="Arial"/>
                <w:color w:val="000000" w:themeColor="text1"/>
                <w:sz w:val="24"/>
                <w:szCs w:val="24"/>
              </w:rPr>
            </w:pPr>
            <w:r>
              <w:rPr>
                <w:rFonts w:ascii="Arial" w:hAnsi="Arial" w:cs="Arial"/>
                <w:color w:val="000000" w:themeColor="text1"/>
                <w:sz w:val="24"/>
                <w:szCs w:val="24"/>
              </w:rPr>
              <w:t>En este SO crearé todo el Directorio Activo de la empresa.</w:t>
            </w:r>
          </w:p>
          <w:p w14:paraId="13EF1585" w14:textId="36A61793" w:rsidR="00C00D9C" w:rsidRDefault="00C00D9C" w:rsidP="00C00D9C">
            <w:pPr>
              <w:rPr>
                <w:rFonts w:ascii="Arial" w:hAnsi="Arial" w:cs="Arial"/>
                <w:color w:val="000000" w:themeColor="text1"/>
              </w:rPr>
            </w:pPr>
          </w:p>
        </w:tc>
      </w:tr>
      <w:tr w:rsidR="00C00D9C" w14:paraId="696D3BC1" w14:textId="77777777" w:rsidTr="00C00D9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trHeight w:val="300"/>
        </w:trPr>
        <w:tc>
          <w:tcPr>
            <w:tcW w:w="2355" w:type="dxa"/>
            <w:tcBorders>
              <w:top w:val="nil"/>
              <w:left w:val="nil"/>
              <w:bottom w:val="nil"/>
              <w:right w:val="nil"/>
            </w:tcBorders>
          </w:tcPr>
          <w:p w14:paraId="41DC8B56" w14:textId="17BEC85E" w:rsidR="00C00D9C" w:rsidRDefault="00C00D9C" w:rsidP="00B50D3F">
            <w:r>
              <w:rPr>
                <w:noProof/>
              </w:rPr>
              <w:drawing>
                <wp:inline distT="0" distB="0" distL="0" distR="0" wp14:anchorId="0E61269D" wp14:editId="2B7DE4C9">
                  <wp:extent cx="1358265" cy="904240"/>
                  <wp:effectExtent l="0" t="0" r="0" b="0"/>
                  <wp:docPr id="744010907" name="Imagen 3" descr="Instalar Proxmox VE, la plataforma de virtualización empresarial de código  abierto - SomeBook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ar Proxmox VE, la plataforma de virtualización empresarial de código  abierto - SomeBooks.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58265" cy="904240"/>
                          </a:xfrm>
                          <a:prstGeom prst="rect">
                            <a:avLst/>
                          </a:prstGeom>
                          <a:noFill/>
                          <a:ln>
                            <a:noFill/>
                          </a:ln>
                        </pic:spPr>
                      </pic:pic>
                    </a:graphicData>
                  </a:graphic>
                </wp:inline>
              </w:drawing>
            </w:r>
          </w:p>
        </w:tc>
        <w:tc>
          <w:tcPr>
            <w:tcW w:w="5583" w:type="dxa"/>
            <w:tcBorders>
              <w:top w:val="nil"/>
              <w:left w:val="nil"/>
              <w:bottom w:val="nil"/>
              <w:right w:val="nil"/>
            </w:tcBorders>
          </w:tcPr>
          <w:p w14:paraId="44DA3A82" w14:textId="57AB6C22" w:rsidR="00C00D9C" w:rsidRDefault="00C00D9C" w:rsidP="00B50D3F">
            <w:pPr>
              <w:spacing w:line="360" w:lineRule="auto"/>
              <w:rPr>
                <w:sz w:val="24"/>
                <w:szCs w:val="24"/>
              </w:rPr>
            </w:pPr>
            <w:r>
              <w:rPr>
                <w:rFonts w:ascii="Arial" w:hAnsi="Arial" w:cs="Arial"/>
                <w:b/>
                <w:bCs/>
                <w:color w:val="000000" w:themeColor="text1"/>
                <w:sz w:val="24"/>
                <w:szCs w:val="24"/>
              </w:rPr>
              <w:t>Proxmox</w:t>
            </w:r>
          </w:p>
          <w:p w14:paraId="03036605" w14:textId="460FE8BB" w:rsidR="00C00D9C" w:rsidRPr="008E74C8" w:rsidRDefault="00C00D9C" w:rsidP="00B50D3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Es una distribución de GNU/Linux que sirve para la la gestión de entornos virtuales.</w:t>
            </w:r>
          </w:p>
          <w:p w14:paraId="346D8AA9" w14:textId="5B06FB29" w:rsidR="00C00D9C" w:rsidRDefault="00C00D9C" w:rsidP="00B50D3F">
            <w:pPr>
              <w:spacing w:line="360" w:lineRule="auto"/>
              <w:jc w:val="both"/>
              <w:rPr>
                <w:rFonts w:ascii="Arial" w:hAnsi="Arial" w:cs="Arial"/>
                <w:color w:val="000000" w:themeColor="text1"/>
              </w:rPr>
            </w:pPr>
            <w:r>
              <w:rPr>
                <w:rFonts w:ascii="Arial" w:hAnsi="Arial" w:cs="Arial"/>
                <w:color w:val="000000" w:themeColor="text1"/>
                <w:sz w:val="24"/>
                <w:szCs w:val="24"/>
              </w:rPr>
              <w:t>En este entorno virtual implantaré el SO de Windows Server 2025.</w:t>
            </w:r>
          </w:p>
        </w:tc>
      </w:tr>
    </w:tbl>
    <w:p w14:paraId="2A9F7F40" w14:textId="58A11AAA" w:rsidR="751298CC" w:rsidRDefault="751298CC" w:rsidP="5229D34A">
      <w:pPr>
        <w:rPr>
          <w:color w:val="000000" w:themeColor="text1"/>
        </w:rPr>
      </w:pPr>
      <w:r w:rsidRPr="5229D34A">
        <w:rPr>
          <w:color w:val="000000" w:themeColor="text1"/>
        </w:rPr>
        <w:br w:type="page"/>
      </w:r>
    </w:p>
    <w:p w14:paraId="3E9EECB3" w14:textId="1D1814F4" w:rsidR="003B6122" w:rsidRDefault="002B26A2"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METODOLOGÍA</w:t>
      </w:r>
    </w:p>
    <w:p w14:paraId="6BA900C8" w14:textId="0F50D0A0" w:rsidR="00EA687A"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Metodología usada</w:t>
      </w:r>
      <w:r w:rsidRPr="5229D34A">
        <w:rPr>
          <w:rFonts w:ascii="Arial" w:hAnsi="Arial" w:cs="Arial"/>
          <w:color w:val="000000" w:themeColor="text1"/>
        </w:rPr>
        <w:t xml:space="preserve"> y justificación de la misma.</w:t>
      </w:r>
    </w:p>
    <w:p w14:paraId="4D46374D" w14:textId="3A7BA6ED" w:rsidR="58C45641" w:rsidRDefault="58C45641" w:rsidP="5229D34A">
      <w:pPr>
        <w:spacing w:line="360" w:lineRule="auto"/>
        <w:jc w:val="both"/>
        <w:rPr>
          <w:rFonts w:ascii="Arial" w:hAnsi="Arial" w:cs="Arial"/>
          <w:color w:val="000000" w:themeColor="text1"/>
        </w:rPr>
      </w:pPr>
      <w:r w:rsidRPr="77D08956">
        <w:rPr>
          <w:rFonts w:ascii="Arial" w:hAnsi="Arial" w:cs="Arial"/>
          <w:color w:val="000000" w:themeColor="text1"/>
        </w:rPr>
        <w:t xml:space="preserve">Se presentarán dos planificaciones, una valoración inicial y previa a la implementación del proyecto y otra final con el tiempo real dedicado a cada parte del RFTP. Se analizarán </w:t>
      </w:r>
      <w:r w:rsidR="187C745E" w:rsidRPr="77D08956">
        <w:rPr>
          <w:rFonts w:ascii="Arial" w:hAnsi="Arial" w:cs="Arial"/>
          <w:color w:val="000000" w:themeColor="text1"/>
        </w:rPr>
        <w:t xml:space="preserve">las </w:t>
      </w:r>
      <w:r w:rsidRPr="77D08956">
        <w:rPr>
          <w:rFonts w:ascii="Arial" w:hAnsi="Arial" w:cs="Arial"/>
          <w:color w:val="000000" w:themeColor="text1"/>
        </w:rPr>
        <w:t>desvia</w:t>
      </w:r>
      <w:r w:rsidR="2E75CAB7" w:rsidRPr="77D08956">
        <w:rPr>
          <w:rFonts w:ascii="Arial" w:hAnsi="Arial" w:cs="Arial"/>
          <w:color w:val="000000" w:themeColor="text1"/>
        </w:rPr>
        <w:t>ciones.</w:t>
      </w:r>
      <w:r>
        <w:br/>
      </w:r>
      <w:r w:rsidR="70BB61F0" w:rsidRPr="77D08956">
        <w:rPr>
          <w:rFonts w:ascii="Arial" w:hAnsi="Arial" w:cs="Arial"/>
          <w:color w:val="000000" w:themeColor="text1"/>
        </w:rPr>
        <w:t>El tiempo se expresará en horas. Debe existir una totalización final.</w:t>
      </w:r>
    </w:p>
    <w:p w14:paraId="2A6040E6" w14:textId="6ABF1ED0"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 xml:space="preserve">Diagrama de Gantt </w:t>
      </w:r>
      <w:r w:rsidRPr="5229D34A">
        <w:rPr>
          <w:rFonts w:ascii="Arial" w:hAnsi="Arial" w:cs="Arial"/>
          <w:color w:val="000000" w:themeColor="text1"/>
        </w:rPr>
        <w:t>(Microsoft Project o similar). Real, contrastable con GIT, RFTP y Casos de uso.</w:t>
      </w:r>
    </w:p>
    <w:p w14:paraId="7CEB4CA6" w14:textId="3ED4FF98" w:rsidR="2ED23676" w:rsidRDefault="2ED23676" w:rsidP="5229D34A">
      <w:pPr>
        <w:spacing w:line="360" w:lineRule="auto"/>
        <w:jc w:val="center"/>
        <w:rPr>
          <w:color w:val="000000" w:themeColor="text1"/>
        </w:rPr>
      </w:pPr>
      <w:r>
        <w:rPr>
          <w:noProof/>
        </w:rPr>
        <w:drawing>
          <wp:inline distT="0" distB="0" distL="0" distR="0" wp14:anchorId="3CD26B42" wp14:editId="7FE3AA8B">
            <wp:extent cx="4572000" cy="2333625"/>
            <wp:effectExtent l="0" t="0" r="0" b="0"/>
            <wp:docPr id="212716618" name="Imagen 21271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5C650A43" w14:textId="3259C5E8"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 xml:space="preserve">Presupuesto. </w:t>
      </w:r>
      <w:r w:rsidRPr="5229D34A">
        <w:rPr>
          <w:rFonts w:ascii="Arial" w:hAnsi="Arial" w:cs="Arial"/>
          <w:color w:val="000000" w:themeColor="text1"/>
        </w:rPr>
        <w:t>Con detalle de horas, indispensable si se realiza en grupo, y coste total del desarrollo por cada requisito.</w:t>
      </w:r>
    </w:p>
    <w:p w14:paraId="06948FFF" w14:textId="6EC7C1D9" w:rsidR="32BE58A4" w:rsidRDefault="2B324961" w:rsidP="5229D34A">
      <w:pPr>
        <w:spacing w:line="360" w:lineRule="auto"/>
        <w:jc w:val="both"/>
        <w:rPr>
          <w:rFonts w:ascii="Arial" w:hAnsi="Arial" w:cs="Arial"/>
          <w:b/>
          <w:bCs/>
          <w:color w:val="000000" w:themeColor="text1"/>
        </w:rPr>
      </w:pPr>
      <w:r w:rsidRPr="5229D34A">
        <w:rPr>
          <w:rFonts w:ascii="Arial" w:hAnsi="Arial" w:cs="Arial"/>
          <w:b/>
          <w:bCs/>
          <w:color w:val="000000" w:themeColor="text1"/>
        </w:rPr>
        <w:t xml:space="preserve">README y GIT. </w:t>
      </w:r>
    </w:p>
    <w:p w14:paraId="271FB111" w14:textId="0CC70AB2" w:rsidR="751298CC" w:rsidRDefault="751298CC" w:rsidP="5229D34A">
      <w:pPr>
        <w:rPr>
          <w:color w:val="000000" w:themeColor="text1"/>
        </w:rPr>
      </w:pPr>
      <w:r w:rsidRPr="5229D34A">
        <w:rPr>
          <w:color w:val="000000" w:themeColor="text1"/>
        </w:rPr>
        <w:br w:type="page"/>
      </w:r>
    </w:p>
    <w:p w14:paraId="3D34248D" w14:textId="7FF17EC9" w:rsidR="00C002E8" w:rsidRDefault="00C002E8"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TRABAJOS FUTUROS</w:t>
      </w:r>
    </w:p>
    <w:p w14:paraId="189A3E65" w14:textId="2F025BA1" w:rsidR="00BB6768"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Trabajos de ampliación y mejora proyectados.</w:t>
      </w:r>
    </w:p>
    <w:p w14:paraId="2F3884FE" w14:textId="617EB97F" w:rsidR="751298CC" w:rsidRDefault="751298CC" w:rsidP="5229D34A">
      <w:pPr>
        <w:rPr>
          <w:color w:val="000000" w:themeColor="text1"/>
        </w:rPr>
      </w:pPr>
      <w:r w:rsidRPr="5229D34A">
        <w:rPr>
          <w:color w:val="000000" w:themeColor="text1"/>
        </w:rPr>
        <w:br w:type="page"/>
      </w:r>
    </w:p>
    <w:p w14:paraId="0FA56F10" w14:textId="40AF99A6" w:rsidR="00BF50EF" w:rsidRDefault="00BF50EF"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CONCLUSIONES</w:t>
      </w:r>
    </w:p>
    <w:p w14:paraId="06050634" w14:textId="0268F703" w:rsidR="00BF50EF" w:rsidRPr="00BF50EF"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Conclusión profesional del proyecto.</w:t>
      </w:r>
    </w:p>
    <w:p w14:paraId="4E5290B2" w14:textId="221953ED" w:rsidR="751298CC" w:rsidRDefault="751298CC" w:rsidP="5229D34A">
      <w:pPr>
        <w:rPr>
          <w:color w:val="000000" w:themeColor="text1"/>
        </w:rPr>
      </w:pPr>
      <w:r w:rsidRPr="5229D34A">
        <w:rPr>
          <w:color w:val="000000" w:themeColor="text1"/>
        </w:rPr>
        <w:br w:type="page"/>
      </w:r>
    </w:p>
    <w:p w14:paraId="0E32FD38" w14:textId="01B5D449" w:rsidR="00C002E8" w:rsidRDefault="00C002E8"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REFERENCIAS</w:t>
      </w:r>
    </w:p>
    <w:p w14:paraId="36B010F2" w14:textId="163AD1B6" w:rsidR="00BF50EF" w:rsidRDefault="002B26A2" w:rsidP="5229D34A">
      <w:pPr>
        <w:spacing w:line="360" w:lineRule="auto"/>
        <w:rPr>
          <w:color w:val="000000" w:themeColor="text1"/>
        </w:rPr>
      </w:pPr>
      <w:r w:rsidRPr="5229D34A">
        <w:rPr>
          <w:color w:val="000000" w:themeColor="text1"/>
        </w:rPr>
        <w:t>Según las normas APA.</w:t>
      </w:r>
      <w:r>
        <w:br/>
      </w:r>
      <w:r w:rsidR="76BBAE0B" w:rsidRPr="5229D34A">
        <w:rPr>
          <w:color w:val="000000" w:themeColor="text1"/>
        </w:rPr>
        <w:t>Cada referencia se acompañará de un texto descriptivo con el apartado del proyecto asociado.</w:t>
      </w:r>
      <w:r>
        <w:br/>
      </w:r>
      <w:r>
        <w:br/>
      </w:r>
      <w:r w:rsidR="58B61D27" w:rsidRPr="5229D34A">
        <w:rPr>
          <w:b/>
          <w:bCs/>
          <w:color w:val="000000" w:themeColor="text1"/>
        </w:rPr>
        <w:t>Formato:</w:t>
      </w:r>
    </w:p>
    <w:p w14:paraId="27401CF6" w14:textId="56E93F97" w:rsidR="00BF50EF" w:rsidRDefault="58B61D27" w:rsidP="5229D34A">
      <w:pPr>
        <w:spacing w:line="360" w:lineRule="auto"/>
        <w:rPr>
          <w:rFonts w:ascii="system-ui" w:eastAsia="system-ui" w:hAnsi="system-ui" w:cs="system-ui"/>
          <w:color w:val="0D0D0D" w:themeColor="text1" w:themeTint="F2"/>
          <w:sz w:val="24"/>
          <w:szCs w:val="24"/>
        </w:rPr>
      </w:pPr>
      <w:r w:rsidRPr="5229D34A">
        <w:rPr>
          <w:rFonts w:ascii="system-ui" w:eastAsia="system-ui" w:hAnsi="system-ui" w:cs="system-ui"/>
          <w:color w:val="0D0D0D" w:themeColor="text1" w:themeTint="F2"/>
          <w:sz w:val="24"/>
          <w:szCs w:val="24"/>
        </w:rPr>
        <w:t>Autor, A. A. (Año de publicación). Título de la página. Recuperado de URL</w:t>
      </w:r>
    </w:p>
    <w:p w14:paraId="732ED049" w14:textId="15A54DE9" w:rsidR="00BF50EF" w:rsidRDefault="58B61D27" w:rsidP="5229D34A">
      <w:pPr>
        <w:spacing w:line="360" w:lineRule="auto"/>
        <w:rPr>
          <w:i/>
          <w:iCs/>
          <w:color w:val="000000" w:themeColor="text1"/>
        </w:rPr>
      </w:pPr>
      <w:r w:rsidRPr="5229D34A">
        <w:rPr>
          <w:b/>
          <w:bCs/>
          <w:color w:val="000000" w:themeColor="text1"/>
        </w:rPr>
        <w:t>Ejemplo:</w:t>
      </w:r>
      <w:r w:rsidR="002B26A2">
        <w:br/>
      </w:r>
      <w:r w:rsidR="20631E38" w:rsidRPr="5229D34A">
        <w:rPr>
          <w:i/>
          <w:iCs/>
          <w:color w:val="000000" w:themeColor="text1"/>
        </w:rPr>
        <w:t>Aplicado en la investigación del tema de la web.</w:t>
      </w:r>
    </w:p>
    <w:p w14:paraId="266AF40A" w14:textId="3EF87E33" w:rsidR="00BF50EF" w:rsidRDefault="58B61D27" w:rsidP="5229D34A">
      <w:pPr>
        <w:shd w:val="clear" w:color="auto" w:fill="FFFFFF" w:themeFill="background1"/>
        <w:spacing w:after="0" w:line="360" w:lineRule="auto"/>
      </w:pPr>
      <w:r w:rsidRPr="5229D34A">
        <w:rPr>
          <w:rFonts w:ascii="system-ui" w:eastAsia="system-ui" w:hAnsi="system-ui" w:cs="system-ui"/>
          <w:color w:val="0D0D0D" w:themeColor="text1" w:themeTint="F2"/>
          <w:sz w:val="24"/>
          <w:szCs w:val="24"/>
        </w:rPr>
        <w:t xml:space="preserve">Smith, J. (2023). La importancia del reciclaje en la conservación del medio ambiente. Recuperado de </w:t>
      </w:r>
      <w:hyperlink r:id="rId30">
        <w:r w:rsidRPr="5229D34A">
          <w:rPr>
            <w:rStyle w:val="Hipervnculo"/>
            <w:rFonts w:ascii="system-ui" w:eastAsia="system-ui" w:hAnsi="system-ui" w:cs="system-ui"/>
            <w:color w:val="0D0D0D" w:themeColor="text1" w:themeTint="F2"/>
            <w:sz w:val="24"/>
            <w:szCs w:val="24"/>
          </w:rPr>
          <w:t>https://www.ejemplodepagina.com/</w:t>
        </w:r>
      </w:hyperlink>
    </w:p>
    <w:p w14:paraId="7CE37FB6" w14:textId="6EE88C75" w:rsidR="00BF50EF" w:rsidRDefault="00BF50EF" w:rsidP="5229D34A">
      <w:pPr>
        <w:spacing w:line="360" w:lineRule="auto"/>
        <w:rPr>
          <w:color w:val="000000" w:themeColor="text1"/>
        </w:rPr>
      </w:pPr>
    </w:p>
    <w:p w14:paraId="03CDB737" w14:textId="6A175386" w:rsidR="7573F98E" w:rsidRDefault="7573F98E" w:rsidP="5229D34A">
      <w:pPr>
        <w:spacing w:line="360" w:lineRule="auto"/>
        <w:rPr>
          <w:b/>
          <w:bCs/>
          <w:color w:val="000000" w:themeColor="text1"/>
        </w:rPr>
      </w:pPr>
      <w:r w:rsidRPr="5229D34A">
        <w:rPr>
          <w:b/>
          <w:bCs/>
          <w:color w:val="000000" w:themeColor="text1"/>
        </w:rPr>
        <w:t>Otro ejemplo:</w:t>
      </w:r>
    </w:p>
    <w:p w14:paraId="78AA3E37" w14:textId="00AC2A10" w:rsidR="1A80B9F6" w:rsidRDefault="1A80B9F6" w:rsidP="5229D34A">
      <w:pPr>
        <w:spacing w:line="360" w:lineRule="auto"/>
        <w:rPr>
          <w:rFonts w:ascii="Calibri" w:eastAsia="Calibri" w:hAnsi="Calibri" w:cs="Calibri"/>
        </w:rPr>
      </w:pPr>
      <w:r w:rsidRPr="5229D34A">
        <w:rPr>
          <w:i/>
          <w:iCs/>
          <w:color w:val="000000" w:themeColor="text1"/>
        </w:rPr>
        <w:t>Aplicado para realizar las vistas de la base de datos.</w:t>
      </w:r>
      <w:r>
        <w:br/>
      </w:r>
      <w:r w:rsidR="4ADA3ED4" w:rsidRPr="5229D34A">
        <w:rPr>
          <w:rFonts w:ascii="system-ui" w:eastAsia="system-ui" w:hAnsi="system-ui" w:cs="system-ui"/>
          <w:color w:val="0D0D0D" w:themeColor="text1" w:themeTint="F2"/>
          <w:sz w:val="24"/>
          <w:szCs w:val="24"/>
        </w:rPr>
        <w:t xml:space="preserve">Oracle Corporation. (s. f.). Oracle Database 19c Documentation. Recuperado de </w:t>
      </w:r>
      <w:r w:rsidR="4ADA3ED4" w:rsidRPr="5229D34A">
        <w:rPr>
          <w:rFonts w:ascii="system-ui" w:eastAsia="system-ui" w:hAnsi="system-ui" w:cs="system-ui"/>
          <w:sz w:val="24"/>
          <w:szCs w:val="24"/>
        </w:rPr>
        <w:t>https://docs.oracle.com/en/database/oracle/oracle-database/index.html</w:t>
      </w:r>
    </w:p>
    <w:p w14:paraId="6E9B64E3" w14:textId="20584483" w:rsidR="00BF50EF" w:rsidRPr="0094053B" w:rsidRDefault="00BF50EF" w:rsidP="5229D34A">
      <w:pPr>
        <w:spacing w:line="360" w:lineRule="auto"/>
        <w:rPr>
          <w:color w:val="000000" w:themeColor="text1"/>
        </w:rPr>
      </w:pPr>
    </w:p>
    <w:sectPr w:rsidR="00BF50EF" w:rsidRPr="0094053B" w:rsidSect="00197B3F">
      <w:pgSz w:w="11906" w:h="16838"/>
      <w:pgMar w:top="1418" w:right="1701" w:bottom="1418" w:left="1701" w:header="720" w:footer="720"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5D4EB4" w14:textId="77777777" w:rsidR="00E17699" w:rsidRDefault="00E17699">
      <w:pPr>
        <w:spacing w:after="0" w:line="240" w:lineRule="auto"/>
      </w:pPr>
      <w:r>
        <w:separator/>
      </w:r>
    </w:p>
  </w:endnote>
  <w:endnote w:type="continuationSeparator" w:id="0">
    <w:p w14:paraId="6FFCE205" w14:textId="77777777" w:rsidR="00E17699" w:rsidRDefault="00E176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Proxima Nova">
    <w:altName w:val="Times New Roman"/>
    <w:charset w:val="00"/>
    <w:family w:val="roman"/>
    <w:pitch w:val="variable"/>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6660CD" w14:textId="77777777" w:rsidR="00C41C46" w:rsidRDefault="00C41C4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0206351"/>
      <w:docPartObj>
        <w:docPartGallery w:val="Page Numbers (Bottom of Page)"/>
        <w:docPartUnique/>
      </w:docPartObj>
    </w:sdtPr>
    <w:sdtContent>
      <w:p w14:paraId="58578BE7" w14:textId="7B5EA1CC" w:rsidR="00C41C46" w:rsidRDefault="00C41C46">
        <w:pPr>
          <w:pStyle w:val="Piedepgina"/>
          <w:jc w:val="right"/>
        </w:pPr>
        <w:r>
          <w:fldChar w:fldCharType="begin"/>
        </w:r>
        <w:r>
          <w:instrText>PAGE   \* MERGEFORMAT</w:instrText>
        </w:r>
        <w:r>
          <w:fldChar w:fldCharType="separate"/>
        </w:r>
        <w:r>
          <w:t>2</w:t>
        </w:r>
        <w:r>
          <w:fldChar w:fldCharType="end"/>
        </w:r>
      </w:p>
    </w:sdtContent>
  </w:sdt>
  <w:p w14:paraId="739E2318" w14:textId="2B5876D4" w:rsidR="5A9C41F2" w:rsidRDefault="5A9C41F2" w:rsidP="5A9C41F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FC367" w14:textId="77777777" w:rsidR="00C41C46" w:rsidRDefault="00C41C4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84E9AF" w14:textId="77777777" w:rsidR="00E17699" w:rsidRDefault="00E17699">
      <w:pPr>
        <w:spacing w:after="0" w:line="240" w:lineRule="auto"/>
      </w:pPr>
      <w:r>
        <w:separator/>
      </w:r>
    </w:p>
  </w:footnote>
  <w:footnote w:type="continuationSeparator" w:id="0">
    <w:p w14:paraId="533E9AAA" w14:textId="77777777" w:rsidR="00E17699" w:rsidRDefault="00E176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DC1344" w14:textId="77777777" w:rsidR="00C41C46" w:rsidRDefault="00C41C4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A9C41F2" w14:paraId="24A6F027" w14:textId="77777777" w:rsidTr="5229D34A">
      <w:tc>
        <w:tcPr>
          <w:tcW w:w="3005" w:type="dxa"/>
        </w:tcPr>
        <w:p w14:paraId="494CB3B5" w14:textId="097FAECA" w:rsidR="5A9C41F2" w:rsidRDefault="5A9C41F2" w:rsidP="5A9C41F2">
          <w:pPr>
            <w:pStyle w:val="Encabezado"/>
            <w:ind w:left="-115"/>
          </w:pPr>
        </w:p>
      </w:tc>
      <w:tc>
        <w:tcPr>
          <w:tcW w:w="3005" w:type="dxa"/>
        </w:tcPr>
        <w:p w14:paraId="5E37BC4F" w14:textId="029E0559" w:rsidR="5A9C41F2" w:rsidRDefault="5A9C41F2" w:rsidP="5A9C41F2">
          <w:pPr>
            <w:pStyle w:val="Encabezado"/>
            <w:jc w:val="center"/>
          </w:pPr>
        </w:p>
      </w:tc>
      <w:tc>
        <w:tcPr>
          <w:tcW w:w="3005" w:type="dxa"/>
        </w:tcPr>
        <w:p w14:paraId="6F8ECB5E" w14:textId="0229DA05" w:rsidR="5A9C41F2" w:rsidRDefault="5A9C41F2" w:rsidP="5A9C41F2">
          <w:pPr>
            <w:pStyle w:val="Encabezado"/>
            <w:ind w:right="-115"/>
            <w:jc w:val="right"/>
          </w:pPr>
          <w:r>
            <w:br/>
          </w:r>
          <w:r w:rsidR="5229D34A">
            <w:rPr>
              <w:noProof/>
            </w:rPr>
            <w:drawing>
              <wp:inline distT="0" distB="0" distL="0" distR="0" wp14:anchorId="2EEF2A8D" wp14:editId="4DF4A7F0">
                <wp:extent cx="1762125" cy="885825"/>
                <wp:effectExtent l="0" t="0" r="0" b="0"/>
                <wp:docPr id="2047119827" name="Imagen 2047119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br/>
          </w:r>
        </w:p>
      </w:tc>
    </w:tr>
  </w:tbl>
  <w:p w14:paraId="25182CF1" w14:textId="3256D99B" w:rsidR="5A9C41F2" w:rsidRDefault="5A9C41F2" w:rsidP="5A9C41F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13081C" w14:textId="77777777" w:rsidR="00C41C46" w:rsidRDefault="00C41C4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D608A"/>
    <w:multiLevelType w:val="hybridMultilevel"/>
    <w:tmpl w:val="B210C18E"/>
    <w:lvl w:ilvl="0" w:tplc="E69ED572">
      <w:start w:val="1"/>
      <w:numFmt w:val="bullet"/>
      <w:lvlText w:val=""/>
      <w:lvlJc w:val="left"/>
      <w:pPr>
        <w:ind w:left="720" w:hanging="360"/>
      </w:pPr>
      <w:rPr>
        <w:rFonts w:ascii="Symbol" w:hAnsi="Symbol" w:hint="default"/>
      </w:rPr>
    </w:lvl>
    <w:lvl w:ilvl="1" w:tplc="FC5E6AAC">
      <w:start w:val="1"/>
      <w:numFmt w:val="bullet"/>
      <w:lvlText w:val="o"/>
      <w:lvlJc w:val="left"/>
      <w:pPr>
        <w:ind w:left="1440" w:hanging="360"/>
      </w:pPr>
      <w:rPr>
        <w:rFonts w:ascii="Courier New" w:hAnsi="Courier New" w:hint="default"/>
      </w:rPr>
    </w:lvl>
    <w:lvl w:ilvl="2" w:tplc="D8688616">
      <w:start w:val="1"/>
      <w:numFmt w:val="bullet"/>
      <w:lvlText w:val=""/>
      <w:lvlJc w:val="left"/>
      <w:pPr>
        <w:ind w:left="2160" w:hanging="360"/>
      </w:pPr>
      <w:rPr>
        <w:rFonts w:ascii="Wingdings" w:hAnsi="Wingdings" w:hint="default"/>
      </w:rPr>
    </w:lvl>
    <w:lvl w:ilvl="3" w:tplc="98125F2C">
      <w:start w:val="1"/>
      <w:numFmt w:val="bullet"/>
      <w:lvlText w:val=""/>
      <w:lvlJc w:val="left"/>
      <w:pPr>
        <w:ind w:left="2880" w:hanging="360"/>
      </w:pPr>
      <w:rPr>
        <w:rFonts w:ascii="Symbol" w:hAnsi="Symbol" w:hint="default"/>
      </w:rPr>
    </w:lvl>
    <w:lvl w:ilvl="4" w:tplc="726AD8A4">
      <w:start w:val="1"/>
      <w:numFmt w:val="bullet"/>
      <w:lvlText w:val="o"/>
      <w:lvlJc w:val="left"/>
      <w:pPr>
        <w:ind w:left="3600" w:hanging="360"/>
      </w:pPr>
      <w:rPr>
        <w:rFonts w:ascii="Courier New" w:hAnsi="Courier New" w:hint="default"/>
      </w:rPr>
    </w:lvl>
    <w:lvl w:ilvl="5" w:tplc="CE2C23F8">
      <w:start w:val="1"/>
      <w:numFmt w:val="bullet"/>
      <w:lvlText w:val=""/>
      <w:lvlJc w:val="left"/>
      <w:pPr>
        <w:ind w:left="4320" w:hanging="360"/>
      </w:pPr>
      <w:rPr>
        <w:rFonts w:ascii="Wingdings" w:hAnsi="Wingdings" w:hint="default"/>
      </w:rPr>
    </w:lvl>
    <w:lvl w:ilvl="6" w:tplc="23AAB4B8">
      <w:start w:val="1"/>
      <w:numFmt w:val="bullet"/>
      <w:lvlText w:val=""/>
      <w:lvlJc w:val="left"/>
      <w:pPr>
        <w:ind w:left="5040" w:hanging="360"/>
      </w:pPr>
      <w:rPr>
        <w:rFonts w:ascii="Symbol" w:hAnsi="Symbol" w:hint="default"/>
      </w:rPr>
    </w:lvl>
    <w:lvl w:ilvl="7" w:tplc="90801C78">
      <w:start w:val="1"/>
      <w:numFmt w:val="bullet"/>
      <w:lvlText w:val="o"/>
      <w:lvlJc w:val="left"/>
      <w:pPr>
        <w:ind w:left="5760" w:hanging="360"/>
      </w:pPr>
      <w:rPr>
        <w:rFonts w:ascii="Courier New" w:hAnsi="Courier New" w:hint="default"/>
      </w:rPr>
    </w:lvl>
    <w:lvl w:ilvl="8" w:tplc="9A8693FC">
      <w:start w:val="1"/>
      <w:numFmt w:val="bullet"/>
      <w:lvlText w:val=""/>
      <w:lvlJc w:val="left"/>
      <w:pPr>
        <w:ind w:left="6480" w:hanging="360"/>
      </w:pPr>
      <w:rPr>
        <w:rFonts w:ascii="Wingdings" w:hAnsi="Wingdings" w:hint="default"/>
      </w:rPr>
    </w:lvl>
  </w:abstractNum>
  <w:abstractNum w:abstractNumId="1" w15:restartNumberingAfterBreak="0">
    <w:nsid w:val="14327FD9"/>
    <w:multiLevelType w:val="hybridMultilevel"/>
    <w:tmpl w:val="F7763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18E04C8"/>
    <w:multiLevelType w:val="hybridMultilevel"/>
    <w:tmpl w:val="6FD4B46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 w15:restartNumberingAfterBreak="0">
    <w:nsid w:val="534D08DB"/>
    <w:multiLevelType w:val="hybridMultilevel"/>
    <w:tmpl w:val="FFFFFFFF"/>
    <w:lvl w:ilvl="0" w:tplc="C8BA1BF4">
      <w:start w:val="1"/>
      <w:numFmt w:val="bullet"/>
      <w:lvlText w:val=""/>
      <w:lvlJc w:val="left"/>
      <w:pPr>
        <w:ind w:left="720" w:hanging="360"/>
      </w:pPr>
      <w:rPr>
        <w:rFonts w:ascii="Symbol" w:hAnsi="Symbol" w:hint="default"/>
      </w:rPr>
    </w:lvl>
    <w:lvl w:ilvl="1" w:tplc="B68E139C">
      <w:start w:val="1"/>
      <w:numFmt w:val="bullet"/>
      <w:lvlText w:val="o"/>
      <w:lvlJc w:val="left"/>
      <w:pPr>
        <w:ind w:left="1440" w:hanging="360"/>
      </w:pPr>
      <w:rPr>
        <w:rFonts w:ascii="Courier New" w:hAnsi="Courier New" w:hint="default"/>
      </w:rPr>
    </w:lvl>
    <w:lvl w:ilvl="2" w:tplc="996064BC">
      <w:start w:val="1"/>
      <w:numFmt w:val="bullet"/>
      <w:lvlText w:val=""/>
      <w:lvlJc w:val="left"/>
      <w:pPr>
        <w:ind w:left="2160" w:hanging="360"/>
      </w:pPr>
      <w:rPr>
        <w:rFonts w:ascii="Wingdings" w:hAnsi="Wingdings" w:hint="default"/>
      </w:rPr>
    </w:lvl>
    <w:lvl w:ilvl="3" w:tplc="F4E214BA">
      <w:start w:val="1"/>
      <w:numFmt w:val="bullet"/>
      <w:lvlText w:val=""/>
      <w:lvlJc w:val="left"/>
      <w:pPr>
        <w:ind w:left="2880" w:hanging="360"/>
      </w:pPr>
      <w:rPr>
        <w:rFonts w:ascii="Symbol" w:hAnsi="Symbol" w:hint="default"/>
      </w:rPr>
    </w:lvl>
    <w:lvl w:ilvl="4" w:tplc="64DE0084">
      <w:start w:val="1"/>
      <w:numFmt w:val="bullet"/>
      <w:lvlText w:val="o"/>
      <w:lvlJc w:val="left"/>
      <w:pPr>
        <w:ind w:left="3600" w:hanging="360"/>
      </w:pPr>
      <w:rPr>
        <w:rFonts w:ascii="Courier New" w:hAnsi="Courier New" w:hint="default"/>
      </w:rPr>
    </w:lvl>
    <w:lvl w:ilvl="5" w:tplc="427C06FE">
      <w:start w:val="1"/>
      <w:numFmt w:val="bullet"/>
      <w:lvlText w:val=""/>
      <w:lvlJc w:val="left"/>
      <w:pPr>
        <w:ind w:left="4320" w:hanging="360"/>
      </w:pPr>
      <w:rPr>
        <w:rFonts w:ascii="Wingdings" w:hAnsi="Wingdings" w:hint="default"/>
      </w:rPr>
    </w:lvl>
    <w:lvl w:ilvl="6" w:tplc="A55E8A38">
      <w:start w:val="1"/>
      <w:numFmt w:val="bullet"/>
      <w:lvlText w:val=""/>
      <w:lvlJc w:val="left"/>
      <w:pPr>
        <w:ind w:left="5040" w:hanging="360"/>
      </w:pPr>
      <w:rPr>
        <w:rFonts w:ascii="Symbol" w:hAnsi="Symbol" w:hint="default"/>
      </w:rPr>
    </w:lvl>
    <w:lvl w:ilvl="7" w:tplc="28FA5E62">
      <w:start w:val="1"/>
      <w:numFmt w:val="bullet"/>
      <w:lvlText w:val="o"/>
      <w:lvlJc w:val="left"/>
      <w:pPr>
        <w:ind w:left="5760" w:hanging="360"/>
      </w:pPr>
      <w:rPr>
        <w:rFonts w:ascii="Courier New" w:hAnsi="Courier New" w:hint="default"/>
      </w:rPr>
    </w:lvl>
    <w:lvl w:ilvl="8" w:tplc="642A400C">
      <w:start w:val="1"/>
      <w:numFmt w:val="bullet"/>
      <w:lvlText w:val=""/>
      <w:lvlJc w:val="left"/>
      <w:pPr>
        <w:ind w:left="6480" w:hanging="360"/>
      </w:pPr>
      <w:rPr>
        <w:rFonts w:ascii="Wingdings" w:hAnsi="Wingdings" w:hint="default"/>
      </w:rPr>
    </w:lvl>
  </w:abstractNum>
  <w:abstractNum w:abstractNumId="4" w15:restartNumberingAfterBreak="0">
    <w:nsid w:val="598F088F"/>
    <w:multiLevelType w:val="hybridMultilevel"/>
    <w:tmpl w:val="7E32EAF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A317F6D"/>
    <w:multiLevelType w:val="multilevel"/>
    <w:tmpl w:val="B706EA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45578225">
    <w:abstractNumId w:val="0"/>
  </w:num>
  <w:num w:numId="2" w16cid:durableId="404645013">
    <w:abstractNumId w:val="1"/>
  </w:num>
  <w:num w:numId="3" w16cid:durableId="1244948615">
    <w:abstractNumId w:val="2"/>
  </w:num>
  <w:num w:numId="4" w16cid:durableId="1321499160">
    <w:abstractNumId w:val="3"/>
  </w:num>
  <w:num w:numId="5" w16cid:durableId="2034920298">
    <w:abstractNumId w:val="5"/>
  </w:num>
  <w:num w:numId="6" w16cid:durableId="11089632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231C489"/>
    <w:rsid w:val="00003640"/>
    <w:rsid w:val="00011FA3"/>
    <w:rsid w:val="00012B84"/>
    <w:rsid w:val="000201EF"/>
    <w:rsid w:val="00020271"/>
    <w:rsid w:val="0002040F"/>
    <w:rsid w:val="000344CD"/>
    <w:rsid w:val="00042EB6"/>
    <w:rsid w:val="0004547D"/>
    <w:rsid w:val="00051298"/>
    <w:rsid w:val="00081584"/>
    <w:rsid w:val="000923C8"/>
    <w:rsid w:val="00092D80"/>
    <w:rsid w:val="000A7706"/>
    <w:rsid w:val="000C55BD"/>
    <w:rsid w:val="000D2293"/>
    <w:rsid w:val="000D2FDC"/>
    <w:rsid w:val="000D32F8"/>
    <w:rsid w:val="000D3D90"/>
    <w:rsid w:val="000D4A63"/>
    <w:rsid w:val="001011E4"/>
    <w:rsid w:val="00104B1D"/>
    <w:rsid w:val="00125679"/>
    <w:rsid w:val="00151806"/>
    <w:rsid w:val="00153AAF"/>
    <w:rsid w:val="001610D3"/>
    <w:rsid w:val="00166354"/>
    <w:rsid w:val="001745C0"/>
    <w:rsid w:val="001778A8"/>
    <w:rsid w:val="00197B3F"/>
    <w:rsid w:val="001F4198"/>
    <w:rsid w:val="0020531E"/>
    <w:rsid w:val="00224CDC"/>
    <w:rsid w:val="00226E38"/>
    <w:rsid w:val="002313E6"/>
    <w:rsid w:val="002401EA"/>
    <w:rsid w:val="00260E9F"/>
    <w:rsid w:val="00261175"/>
    <w:rsid w:val="0028130A"/>
    <w:rsid w:val="00284269"/>
    <w:rsid w:val="002A3BC7"/>
    <w:rsid w:val="002B26A2"/>
    <w:rsid w:val="002C3604"/>
    <w:rsid w:val="002D6B19"/>
    <w:rsid w:val="002D7251"/>
    <w:rsid w:val="002F6747"/>
    <w:rsid w:val="00326229"/>
    <w:rsid w:val="00341420"/>
    <w:rsid w:val="00362917"/>
    <w:rsid w:val="003634F4"/>
    <w:rsid w:val="00377489"/>
    <w:rsid w:val="00383CD0"/>
    <w:rsid w:val="003A28FA"/>
    <w:rsid w:val="003A7CFE"/>
    <w:rsid w:val="003B0FFD"/>
    <w:rsid w:val="003B3F2A"/>
    <w:rsid w:val="003B6122"/>
    <w:rsid w:val="003C67DB"/>
    <w:rsid w:val="003D4D9D"/>
    <w:rsid w:val="003E266E"/>
    <w:rsid w:val="003E46C9"/>
    <w:rsid w:val="00411E74"/>
    <w:rsid w:val="00412F08"/>
    <w:rsid w:val="00423B26"/>
    <w:rsid w:val="00424465"/>
    <w:rsid w:val="004244FA"/>
    <w:rsid w:val="00431B61"/>
    <w:rsid w:val="00443BCA"/>
    <w:rsid w:val="00453A85"/>
    <w:rsid w:val="00495E7E"/>
    <w:rsid w:val="004A3BA0"/>
    <w:rsid w:val="004B7264"/>
    <w:rsid w:val="004C4C72"/>
    <w:rsid w:val="004C5151"/>
    <w:rsid w:val="004C6257"/>
    <w:rsid w:val="005148B5"/>
    <w:rsid w:val="0054550F"/>
    <w:rsid w:val="00546DDE"/>
    <w:rsid w:val="00577EBA"/>
    <w:rsid w:val="00581C91"/>
    <w:rsid w:val="00587885"/>
    <w:rsid w:val="005A38DF"/>
    <w:rsid w:val="005A4EDC"/>
    <w:rsid w:val="005E098C"/>
    <w:rsid w:val="005E09B8"/>
    <w:rsid w:val="00614294"/>
    <w:rsid w:val="00622753"/>
    <w:rsid w:val="0064081F"/>
    <w:rsid w:val="00651FB9"/>
    <w:rsid w:val="00653260"/>
    <w:rsid w:val="00697204"/>
    <w:rsid w:val="00697B10"/>
    <w:rsid w:val="006A229D"/>
    <w:rsid w:val="006B3600"/>
    <w:rsid w:val="006C115E"/>
    <w:rsid w:val="006C2722"/>
    <w:rsid w:val="006C68C2"/>
    <w:rsid w:val="006D322C"/>
    <w:rsid w:val="006F5803"/>
    <w:rsid w:val="007077D4"/>
    <w:rsid w:val="00726EEC"/>
    <w:rsid w:val="007B0A3A"/>
    <w:rsid w:val="007D7D28"/>
    <w:rsid w:val="007F047E"/>
    <w:rsid w:val="007F508A"/>
    <w:rsid w:val="00803D26"/>
    <w:rsid w:val="00827745"/>
    <w:rsid w:val="00840617"/>
    <w:rsid w:val="00862525"/>
    <w:rsid w:val="0086665A"/>
    <w:rsid w:val="0088722C"/>
    <w:rsid w:val="008A40C3"/>
    <w:rsid w:val="008B02F5"/>
    <w:rsid w:val="008C6746"/>
    <w:rsid w:val="008C7737"/>
    <w:rsid w:val="008D692A"/>
    <w:rsid w:val="008E74C8"/>
    <w:rsid w:val="0090483D"/>
    <w:rsid w:val="00911468"/>
    <w:rsid w:val="0092099B"/>
    <w:rsid w:val="009211A4"/>
    <w:rsid w:val="0092420D"/>
    <w:rsid w:val="00925E0C"/>
    <w:rsid w:val="0094053B"/>
    <w:rsid w:val="0094329F"/>
    <w:rsid w:val="00945332"/>
    <w:rsid w:val="00954E03"/>
    <w:rsid w:val="00955776"/>
    <w:rsid w:val="00963349"/>
    <w:rsid w:val="009664B4"/>
    <w:rsid w:val="00970265"/>
    <w:rsid w:val="009A7803"/>
    <w:rsid w:val="00A0734C"/>
    <w:rsid w:val="00A1634A"/>
    <w:rsid w:val="00A42DCA"/>
    <w:rsid w:val="00A5152F"/>
    <w:rsid w:val="00A5527D"/>
    <w:rsid w:val="00A624F7"/>
    <w:rsid w:val="00A66A4D"/>
    <w:rsid w:val="00A83070"/>
    <w:rsid w:val="00A85279"/>
    <w:rsid w:val="00AD347C"/>
    <w:rsid w:val="00AE04B6"/>
    <w:rsid w:val="00AF1A4B"/>
    <w:rsid w:val="00B30F7D"/>
    <w:rsid w:val="00B3741F"/>
    <w:rsid w:val="00B418B1"/>
    <w:rsid w:val="00B51B0B"/>
    <w:rsid w:val="00B56AC6"/>
    <w:rsid w:val="00B632CA"/>
    <w:rsid w:val="00B87623"/>
    <w:rsid w:val="00B917DE"/>
    <w:rsid w:val="00B95A40"/>
    <w:rsid w:val="00BB1036"/>
    <w:rsid w:val="00BB2E9E"/>
    <w:rsid w:val="00BB504E"/>
    <w:rsid w:val="00BB6768"/>
    <w:rsid w:val="00BD4F4A"/>
    <w:rsid w:val="00BE6E05"/>
    <w:rsid w:val="00BF50EF"/>
    <w:rsid w:val="00C002E8"/>
    <w:rsid w:val="00C00D9C"/>
    <w:rsid w:val="00C105C5"/>
    <w:rsid w:val="00C122B9"/>
    <w:rsid w:val="00C41C46"/>
    <w:rsid w:val="00C439F9"/>
    <w:rsid w:val="00C81323"/>
    <w:rsid w:val="00C939B6"/>
    <w:rsid w:val="00CB3689"/>
    <w:rsid w:val="00CE7EFF"/>
    <w:rsid w:val="00CF664E"/>
    <w:rsid w:val="00D16B4E"/>
    <w:rsid w:val="00D21919"/>
    <w:rsid w:val="00D46BE7"/>
    <w:rsid w:val="00D47A22"/>
    <w:rsid w:val="00D750BE"/>
    <w:rsid w:val="00D7732D"/>
    <w:rsid w:val="00D938DD"/>
    <w:rsid w:val="00DB5E99"/>
    <w:rsid w:val="00DD260B"/>
    <w:rsid w:val="00DF05CA"/>
    <w:rsid w:val="00E15C78"/>
    <w:rsid w:val="00E17699"/>
    <w:rsid w:val="00E31557"/>
    <w:rsid w:val="00E327D3"/>
    <w:rsid w:val="00E33C53"/>
    <w:rsid w:val="00E64283"/>
    <w:rsid w:val="00E75CAC"/>
    <w:rsid w:val="00E803A0"/>
    <w:rsid w:val="00E8088F"/>
    <w:rsid w:val="00E91354"/>
    <w:rsid w:val="00E916FA"/>
    <w:rsid w:val="00E9288B"/>
    <w:rsid w:val="00EA687A"/>
    <w:rsid w:val="00EC58D9"/>
    <w:rsid w:val="00EE0715"/>
    <w:rsid w:val="00EF6208"/>
    <w:rsid w:val="00F0244E"/>
    <w:rsid w:val="00F34331"/>
    <w:rsid w:val="00F553F5"/>
    <w:rsid w:val="00F901DC"/>
    <w:rsid w:val="00F91D32"/>
    <w:rsid w:val="00FB65F1"/>
    <w:rsid w:val="00FC316A"/>
    <w:rsid w:val="00FC7E56"/>
    <w:rsid w:val="00FD3A3D"/>
    <w:rsid w:val="01788181"/>
    <w:rsid w:val="0225BCFC"/>
    <w:rsid w:val="026901D6"/>
    <w:rsid w:val="02861EBB"/>
    <w:rsid w:val="03A4A991"/>
    <w:rsid w:val="0497A45D"/>
    <w:rsid w:val="05B06856"/>
    <w:rsid w:val="05EA8CE8"/>
    <w:rsid w:val="07656114"/>
    <w:rsid w:val="079F278E"/>
    <w:rsid w:val="08F5603F"/>
    <w:rsid w:val="09222DAA"/>
    <w:rsid w:val="0AE4E8D8"/>
    <w:rsid w:val="0B41D934"/>
    <w:rsid w:val="0C80B939"/>
    <w:rsid w:val="0D54E672"/>
    <w:rsid w:val="0DE0AF21"/>
    <w:rsid w:val="0DF540B5"/>
    <w:rsid w:val="0EAF3D2E"/>
    <w:rsid w:val="0FF3BC5F"/>
    <w:rsid w:val="112CE177"/>
    <w:rsid w:val="1231C489"/>
    <w:rsid w:val="12A3B4C4"/>
    <w:rsid w:val="136F2520"/>
    <w:rsid w:val="139BD6AE"/>
    <w:rsid w:val="139E04FE"/>
    <w:rsid w:val="13E3BDB0"/>
    <w:rsid w:val="15BABAEA"/>
    <w:rsid w:val="162F8905"/>
    <w:rsid w:val="179C22FB"/>
    <w:rsid w:val="17CB5966"/>
    <w:rsid w:val="187C745E"/>
    <w:rsid w:val="189FB6B6"/>
    <w:rsid w:val="18E13E7F"/>
    <w:rsid w:val="19FFC8CF"/>
    <w:rsid w:val="1A80B9F6"/>
    <w:rsid w:val="1A839B7F"/>
    <w:rsid w:val="1C2492CD"/>
    <w:rsid w:val="1DC0632E"/>
    <w:rsid w:val="1F0928F7"/>
    <w:rsid w:val="1F5C338F"/>
    <w:rsid w:val="20224FAC"/>
    <w:rsid w:val="20631E38"/>
    <w:rsid w:val="223A5B66"/>
    <w:rsid w:val="243CFBD9"/>
    <w:rsid w:val="245236F8"/>
    <w:rsid w:val="248F1F5D"/>
    <w:rsid w:val="24DCB571"/>
    <w:rsid w:val="26F16F12"/>
    <w:rsid w:val="294954D7"/>
    <w:rsid w:val="294DD0F5"/>
    <w:rsid w:val="2954B6CE"/>
    <w:rsid w:val="2A04378A"/>
    <w:rsid w:val="2B324961"/>
    <w:rsid w:val="2CD32E7E"/>
    <w:rsid w:val="2E75CAB7"/>
    <w:rsid w:val="2ED23676"/>
    <w:rsid w:val="2F816F63"/>
    <w:rsid w:val="2FB61F58"/>
    <w:rsid w:val="30407967"/>
    <w:rsid w:val="3146A056"/>
    <w:rsid w:val="31C7B174"/>
    <w:rsid w:val="327381BE"/>
    <w:rsid w:val="32B878AD"/>
    <w:rsid w:val="32BE58A4"/>
    <w:rsid w:val="37439E67"/>
    <w:rsid w:val="378556C4"/>
    <w:rsid w:val="37B5E1DA"/>
    <w:rsid w:val="37E689B4"/>
    <w:rsid w:val="38C41B08"/>
    <w:rsid w:val="3B2B3A1D"/>
    <w:rsid w:val="3B380EFC"/>
    <w:rsid w:val="3C09DC52"/>
    <w:rsid w:val="3C8952FD"/>
    <w:rsid w:val="3CDE098B"/>
    <w:rsid w:val="3D7E63CE"/>
    <w:rsid w:val="43008207"/>
    <w:rsid w:val="43C8A83E"/>
    <w:rsid w:val="43D4DB0D"/>
    <w:rsid w:val="44057FD1"/>
    <w:rsid w:val="4437283E"/>
    <w:rsid w:val="4505E550"/>
    <w:rsid w:val="4570AB6E"/>
    <w:rsid w:val="457F7875"/>
    <w:rsid w:val="48EE8BB9"/>
    <w:rsid w:val="4ADA3ED4"/>
    <w:rsid w:val="4B5ECA51"/>
    <w:rsid w:val="4D566227"/>
    <w:rsid w:val="4DBE8D69"/>
    <w:rsid w:val="4E5A8287"/>
    <w:rsid w:val="4E924C10"/>
    <w:rsid w:val="5077CA45"/>
    <w:rsid w:val="507B47C7"/>
    <w:rsid w:val="51DD6497"/>
    <w:rsid w:val="5229D34A"/>
    <w:rsid w:val="525DBFDD"/>
    <w:rsid w:val="52BF2DFD"/>
    <w:rsid w:val="5513F57A"/>
    <w:rsid w:val="55C2DAC3"/>
    <w:rsid w:val="56406D99"/>
    <w:rsid w:val="566169CE"/>
    <w:rsid w:val="5840241F"/>
    <w:rsid w:val="58B61D27"/>
    <w:rsid w:val="58C45641"/>
    <w:rsid w:val="59990A90"/>
    <w:rsid w:val="5A9C41F2"/>
    <w:rsid w:val="5ACCB4E0"/>
    <w:rsid w:val="5B4DA536"/>
    <w:rsid w:val="5B7A8BDE"/>
    <w:rsid w:val="5C68B10E"/>
    <w:rsid w:val="5D9822AD"/>
    <w:rsid w:val="5DB14B0A"/>
    <w:rsid w:val="5E3FAE48"/>
    <w:rsid w:val="5E4206A3"/>
    <w:rsid w:val="5F336EDA"/>
    <w:rsid w:val="601330CB"/>
    <w:rsid w:val="606A9945"/>
    <w:rsid w:val="60CFC36F"/>
    <w:rsid w:val="6326DE27"/>
    <w:rsid w:val="63EF89B2"/>
    <w:rsid w:val="64076431"/>
    <w:rsid w:val="65FB0D21"/>
    <w:rsid w:val="683415C4"/>
    <w:rsid w:val="6978883B"/>
    <w:rsid w:val="6B18C7AF"/>
    <w:rsid w:val="6CE79126"/>
    <w:rsid w:val="6DF20E76"/>
    <w:rsid w:val="6E5DBF98"/>
    <w:rsid w:val="6F438897"/>
    <w:rsid w:val="6F691B9F"/>
    <w:rsid w:val="706320FD"/>
    <w:rsid w:val="70BB61F0"/>
    <w:rsid w:val="70CC3D09"/>
    <w:rsid w:val="71B37A65"/>
    <w:rsid w:val="72F07796"/>
    <w:rsid w:val="7318085E"/>
    <w:rsid w:val="74C659A9"/>
    <w:rsid w:val="74E0A62A"/>
    <w:rsid w:val="7506EB6D"/>
    <w:rsid w:val="751298CC"/>
    <w:rsid w:val="7573F98E"/>
    <w:rsid w:val="76BBAE0B"/>
    <w:rsid w:val="77CF4B03"/>
    <w:rsid w:val="77D08956"/>
    <w:rsid w:val="77F173DC"/>
    <w:rsid w:val="7B808C72"/>
    <w:rsid w:val="7CCF4A82"/>
    <w:rsid w:val="7E7B55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489"/>
  <w15:docId w15:val="{DBC9F362-68CC-4DF2-81AD-47018AC97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D9C"/>
  </w:style>
  <w:style w:type="paragraph" w:styleId="Ttulo1">
    <w:name w:val="heading 1"/>
    <w:basedOn w:val="Normal"/>
    <w:next w:val="Normal"/>
    <w:link w:val="Ttulo1Car"/>
    <w:uiPriority w:val="9"/>
    <w:qFormat/>
    <w:rsid w:val="00726E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634F4"/>
    <w:pPr>
      <w:ind w:left="720"/>
      <w:contextualSpacing/>
    </w:pPr>
  </w:style>
  <w:style w:type="paragraph" w:styleId="Textodeglobo">
    <w:name w:val="Balloon Text"/>
    <w:basedOn w:val="Normal"/>
    <w:link w:val="TextodegloboCar"/>
    <w:uiPriority w:val="99"/>
    <w:semiHidden/>
    <w:unhideWhenUsed/>
    <w:rsid w:val="002B26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26A2"/>
    <w:rPr>
      <w:rFonts w:ascii="Tahoma" w:hAnsi="Tahoma" w:cs="Tahoma"/>
      <w:sz w:val="16"/>
      <w:szCs w:val="1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 w:type="paragraph" w:styleId="HTMLconformatoprevio">
    <w:name w:val="HTML Preformatted"/>
    <w:basedOn w:val="Normal"/>
    <w:link w:val="HTMLconformatoprevioCar"/>
    <w:uiPriority w:val="99"/>
    <w:semiHidden/>
    <w:unhideWhenUsed/>
    <w:rsid w:val="00424465"/>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24465"/>
    <w:rPr>
      <w:rFonts w:ascii="Consolas" w:hAnsi="Consolas"/>
      <w:sz w:val="20"/>
      <w:szCs w:val="20"/>
    </w:rPr>
  </w:style>
  <w:style w:type="character" w:customStyle="1" w:styleId="Ttulo1Car">
    <w:name w:val="Título 1 Car"/>
    <w:basedOn w:val="Fuentedeprrafopredeter"/>
    <w:link w:val="Ttulo1"/>
    <w:uiPriority w:val="9"/>
    <w:rsid w:val="00726EE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26EEC"/>
    <w:pPr>
      <w:outlineLvl w:val="9"/>
    </w:pPr>
    <w:rPr>
      <w:lang w:eastAsia="es-ES"/>
    </w:rPr>
  </w:style>
  <w:style w:type="paragraph" w:styleId="TDC1">
    <w:name w:val="toc 1"/>
    <w:basedOn w:val="Normal"/>
    <w:next w:val="Normal"/>
    <w:autoRedefine/>
    <w:uiPriority w:val="39"/>
    <w:unhideWhenUsed/>
    <w:rsid w:val="000A7706"/>
    <w:pPr>
      <w:spacing w:after="100"/>
    </w:pPr>
  </w:style>
  <w:style w:type="paragraph" w:customStyle="1" w:styleId="LO-normal">
    <w:name w:val="LO-normal"/>
    <w:qFormat/>
    <w:rsid w:val="007D7D28"/>
    <w:pPr>
      <w:suppressAutoHyphens/>
      <w:spacing w:before="200" w:after="0" w:line="300" w:lineRule="auto"/>
      <w:jc w:val="both"/>
    </w:pPr>
    <w:rPr>
      <w:rFonts w:ascii="Trebuchet MS" w:eastAsia="Proxima Nova" w:hAnsi="Trebuchet MS" w:cs="Proxima Nova"/>
      <w:sz w:val="24"/>
      <w:szCs w:val="24"/>
      <w:lang w:eastAsia="zh-CN" w:bidi="hi-IN"/>
    </w:rPr>
  </w:style>
  <w:style w:type="paragraph" w:styleId="Descripcin">
    <w:name w:val="caption"/>
    <w:basedOn w:val="Normal"/>
    <w:next w:val="Normal"/>
    <w:uiPriority w:val="35"/>
    <w:unhideWhenUsed/>
    <w:qFormat/>
    <w:rsid w:val="00E64283"/>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E6428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97564">
      <w:bodyDiv w:val="1"/>
      <w:marLeft w:val="0"/>
      <w:marRight w:val="0"/>
      <w:marTop w:val="0"/>
      <w:marBottom w:val="0"/>
      <w:divBdr>
        <w:top w:val="none" w:sz="0" w:space="0" w:color="auto"/>
        <w:left w:val="none" w:sz="0" w:space="0" w:color="auto"/>
        <w:bottom w:val="none" w:sz="0" w:space="0" w:color="auto"/>
        <w:right w:val="none" w:sz="0" w:space="0" w:color="auto"/>
      </w:divBdr>
    </w:div>
    <w:div w:id="617882821">
      <w:bodyDiv w:val="1"/>
      <w:marLeft w:val="0"/>
      <w:marRight w:val="0"/>
      <w:marTop w:val="0"/>
      <w:marBottom w:val="0"/>
      <w:divBdr>
        <w:top w:val="none" w:sz="0" w:space="0" w:color="auto"/>
        <w:left w:val="none" w:sz="0" w:space="0" w:color="auto"/>
        <w:bottom w:val="none" w:sz="0" w:space="0" w:color="auto"/>
        <w:right w:val="none" w:sz="0" w:space="0" w:color="auto"/>
      </w:divBdr>
    </w:div>
    <w:div w:id="619458878">
      <w:bodyDiv w:val="1"/>
      <w:marLeft w:val="0"/>
      <w:marRight w:val="0"/>
      <w:marTop w:val="0"/>
      <w:marBottom w:val="0"/>
      <w:divBdr>
        <w:top w:val="none" w:sz="0" w:space="0" w:color="auto"/>
        <w:left w:val="none" w:sz="0" w:space="0" w:color="auto"/>
        <w:bottom w:val="none" w:sz="0" w:space="0" w:color="auto"/>
        <w:right w:val="none" w:sz="0" w:space="0" w:color="auto"/>
      </w:divBdr>
      <w:divsChild>
        <w:div w:id="106002852">
          <w:marLeft w:val="0"/>
          <w:marRight w:val="0"/>
          <w:marTop w:val="0"/>
          <w:marBottom w:val="0"/>
          <w:divBdr>
            <w:top w:val="none" w:sz="0" w:space="0" w:color="auto"/>
            <w:left w:val="none" w:sz="0" w:space="0" w:color="auto"/>
            <w:bottom w:val="none" w:sz="0" w:space="0" w:color="auto"/>
            <w:right w:val="none" w:sz="0" w:space="0" w:color="auto"/>
          </w:divBdr>
        </w:div>
      </w:divsChild>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35677825">
      <w:bodyDiv w:val="1"/>
      <w:marLeft w:val="0"/>
      <w:marRight w:val="0"/>
      <w:marTop w:val="0"/>
      <w:marBottom w:val="0"/>
      <w:divBdr>
        <w:top w:val="none" w:sz="0" w:space="0" w:color="auto"/>
        <w:left w:val="none" w:sz="0" w:space="0" w:color="auto"/>
        <w:bottom w:val="none" w:sz="0" w:space="0" w:color="auto"/>
        <w:right w:val="none" w:sz="0" w:space="0" w:color="auto"/>
      </w:divBdr>
      <w:divsChild>
        <w:div w:id="45181855">
          <w:marLeft w:val="0"/>
          <w:marRight w:val="0"/>
          <w:marTop w:val="0"/>
          <w:marBottom w:val="0"/>
          <w:divBdr>
            <w:top w:val="none" w:sz="0" w:space="0" w:color="auto"/>
            <w:left w:val="none" w:sz="0" w:space="0" w:color="auto"/>
            <w:bottom w:val="none" w:sz="0" w:space="0" w:color="auto"/>
            <w:right w:val="none" w:sz="0" w:space="0" w:color="auto"/>
          </w:divBdr>
        </w:div>
      </w:divsChild>
    </w:div>
    <w:div w:id="1845363049">
      <w:bodyDiv w:val="1"/>
      <w:marLeft w:val="0"/>
      <w:marRight w:val="0"/>
      <w:marTop w:val="0"/>
      <w:marBottom w:val="0"/>
      <w:divBdr>
        <w:top w:val="none" w:sz="0" w:space="0" w:color="auto"/>
        <w:left w:val="none" w:sz="0" w:space="0" w:color="auto"/>
        <w:bottom w:val="none" w:sz="0" w:space="0" w:color="auto"/>
        <w:right w:val="none" w:sz="0" w:space="0" w:color="auto"/>
      </w:divBdr>
      <w:divsChild>
        <w:div w:id="1795714389">
          <w:marLeft w:val="0"/>
          <w:marRight w:val="0"/>
          <w:marTop w:val="0"/>
          <w:marBottom w:val="0"/>
          <w:divBdr>
            <w:top w:val="none" w:sz="0" w:space="0" w:color="auto"/>
            <w:left w:val="none" w:sz="0" w:space="0" w:color="auto"/>
            <w:bottom w:val="none" w:sz="0" w:space="0" w:color="auto"/>
            <w:right w:val="none" w:sz="0" w:space="0" w:color="auto"/>
          </w:divBdr>
        </w:div>
      </w:divsChild>
    </w:div>
    <w:div w:id="1923173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hyperlink" Target="https://www.ejemplodepagina.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9390006-c430-45d0-b76a-cc9d620cdd55" xsi:nil="true"/>
    <lcf76f155ced4ddcb4097134ff3c332f xmlns="439adc47-72d5-4f73-991c-913beebc2c9a">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8CD8C293B1B33442A2596F7F4EB4F7DA" ma:contentTypeVersion="13" ma:contentTypeDescription="Crear nuevo documento." ma:contentTypeScope="" ma:versionID="3fff2a8d346b842f093bb3701a245707">
  <xsd:schema xmlns:xsd="http://www.w3.org/2001/XMLSchema" xmlns:xs="http://www.w3.org/2001/XMLSchema" xmlns:p="http://schemas.microsoft.com/office/2006/metadata/properties" xmlns:ns2="439adc47-72d5-4f73-991c-913beebc2c9a" xmlns:ns3="59390006-c430-45d0-b76a-cc9d620cdd55" targetNamespace="http://schemas.microsoft.com/office/2006/metadata/properties" ma:root="true" ma:fieldsID="1598023d093cbc92eb58db4e954047a9" ns2:_="" ns3:_="">
    <xsd:import namespace="439adc47-72d5-4f73-991c-913beebc2c9a"/>
    <xsd:import namespace="59390006-c430-45d0-b76a-cc9d620cdd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9adc47-72d5-4f73-991c-913beebc2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a0a9aaa-6810-46c3-9e3b-74456225f7b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390006-c430-45d0-b76a-cc9d620cdd5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c4d6694-0702-493c-bd0c-b2dea704110e}" ma:internalName="TaxCatchAll" ma:showField="CatchAllData" ma:web="59390006-c430-45d0-b76a-cc9d620cdd55">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CDA797D-315A-42FB-BB9A-CCFA3A760578}">
  <ds:schemaRefs>
    <ds:schemaRef ds:uri="http://schemas.microsoft.com/office/2006/metadata/properties"/>
    <ds:schemaRef ds:uri="http://schemas.microsoft.com/office/infopath/2007/PartnerControls"/>
    <ds:schemaRef ds:uri="59390006-c430-45d0-b76a-cc9d620cdd55"/>
    <ds:schemaRef ds:uri="439adc47-72d5-4f73-991c-913beebc2c9a"/>
  </ds:schemaRefs>
</ds:datastoreItem>
</file>

<file path=customXml/itemProps2.xml><?xml version="1.0" encoding="utf-8"?>
<ds:datastoreItem xmlns:ds="http://schemas.openxmlformats.org/officeDocument/2006/customXml" ds:itemID="{3A253E4C-5070-4F5A-A04E-45BE8A5CCF17}">
  <ds:schemaRefs>
    <ds:schemaRef ds:uri="http://schemas.openxmlformats.org/officeDocument/2006/bibliography"/>
  </ds:schemaRefs>
</ds:datastoreItem>
</file>

<file path=customXml/itemProps3.xml><?xml version="1.0" encoding="utf-8"?>
<ds:datastoreItem xmlns:ds="http://schemas.openxmlformats.org/officeDocument/2006/customXml" ds:itemID="{B56C9B97-3894-4B38-A6AD-295A7F0C1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9adc47-72d5-4f73-991c-913beebc2c9a"/>
    <ds:schemaRef ds:uri="59390006-c430-45d0-b76a-cc9d620cdd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2E3C8EC-5B10-45B3-8E97-FBD6324B8BB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11966</TotalTime>
  <Pages>22</Pages>
  <Words>1400</Words>
  <Characters>7704</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Herencias Juan</dc:creator>
  <cp:keywords/>
  <dc:description/>
  <cp:lastModifiedBy>Fernando Javier Núñez Carretero</cp:lastModifiedBy>
  <cp:revision>8</cp:revision>
  <cp:lastPrinted>2025-03-05T11:17:00Z</cp:lastPrinted>
  <dcterms:created xsi:type="dcterms:W3CDTF">2025-02-24T13:03:00Z</dcterms:created>
  <dcterms:modified xsi:type="dcterms:W3CDTF">2025-03-07T10:03:00Z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0x0101008CD8C293B1B33442A2596F7F4EB4F7DA</vt:lpwstr>
  </property>
  <property fmtid="{D5CDD505-2E9C-101B-9397-08002B2CF9AE}" pid="3" name="MediaServiceImageTags">
    <vt:lpwstr/>
  </property>
</Properties>
</file>