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9CCD5" w14:textId="05A387E4" w:rsidR="00D01704" w:rsidRDefault="00FA4F34">
      <w:r>
        <w:rPr>
          <w:rFonts w:hint="eastAsia"/>
        </w:rPr>
        <w:t>振动与波：</w:t>
      </w:r>
    </w:p>
    <w:p w14:paraId="6DA0E073" w14:textId="0858560D" w:rsidR="00FA4F34" w:rsidRDefault="00FA4F34" w:rsidP="00FA4F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振动表达式、波的表达式——各个物理量会不会求？</w:t>
      </w:r>
      <w:r w:rsidR="00AC17FF">
        <w:rPr>
          <w:rFonts w:hint="eastAsia"/>
        </w:rPr>
        <w:t>弹簧振子、单摆？</w:t>
      </w:r>
      <w:r>
        <w:rPr>
          <w:rFonts w:hint="eastAsia"/>
        </w:rPr>
        <w:t>根据已知条件能不能求出振动表达式？旋转矢量法？已知波形图求波的表达式？已知波的表达式求某点振动的表达式？</w:t>
      </w:r>
    </w:p>
    <w:p w14:paraId="31B7011C" w14:textId="3B26B525" w:rsidR="00FA4F34" w:rsidRDefault="00FA4F34" w:rsidP="00FA4F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简谐振动的能量</w:t>
      </w:r>
    </w:p>
    <w:p w14:paraId="57000F20" w14:textId="29C71570" w:rsidR="00FA4F34" w:rsidRDefault="00FA4F34" w:rsidP="00FA4F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波上某一点质元的能量</w:t>
      </w:r>
    </w:p>
    <w:p w14:paraId="558E4480" w14:textId="3CC94007" w:rsidR="00FA4F34" w:rsidRDefault="00FA4F34" w:rsidP="00FA4F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波上某一点的振动与波的关系，从波上某一点振动得到波，从波得到波上某一点的振动，比如求反射波、求波的表达式的步骤</w:t>
      </w:r>
    </w:p>
    <w:p w14:paraId="0FAA317A" w14:textId="2CCDC4B9" w:rsidR="00FA4F34" w:rsidRDefault="00FA4F34" w:rsidP="00FA4F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波的强度与振幅的关系</w:t>
      </w:r>
    </w:p>
    <w:p w14:paraId="6D00BDAD" w14:textId="49E4D8DB" w:rsidR="00FA4F34" w:rsidRDefault="00FA4F34" w:rsidP="00FA4F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驻波、波节、波腹（这里又可以结合下入射波与反射波在反射点的合振动，如果遇到选择题最简单的方法就是看，选项里的反射波与题目的入射波在反射点相遇的时候振动叠加怎样）</w:t>
      </w:r>
    </w:p>
    <w:p w14:paraId="6B6031A2" w14:textId="761D5043" w:rsidR="00FA4F34" w:rsidRDefault="00FA4F34" w:rsidP="00FA4F34">
      <w:r>
        <w:rPr>
          <w:rFonts w:hint="eastAsia"/>
        </w:rPr>
        <w:t>光的干涉：</w:t>
      </w:r>
    </w:p>
    <w:p w14:paraId="5D9D15E5" w14:textId="2A2936FF" w:rsidR="00FA4F34" w:rsidRDefault="00FA4F34" w:rsidP="00193D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杨氏双缝干涉两条光路的光程差（</w:t>
      </w:r>
      <w:r>
        <w:rPr>
          <w:rFonts w:hint="eastAsia"/>
        </w:rPr>
        <w:t>r</w:t>
      </w:r>
      <w:r>
        <w:t>2-r1</w:t>
      </w:r>
      <w:r>
        <w:rPr>
          <w:rFonts w:hint="eastAsia"/>
        </w:rPr>
        <w:t>），</w:t>
      </w:r>
      <w:r w:rsidR="00193D51">
        <w:rPr>
          <w:rFonts w:hint="eastAsia"/>
        </w:rPr>
        <w:t>两条光路</w:t>
      </w:r>
      <w:r w:rsidR="00193D51">
        <w:rPr>
          <w:rFonts w:hint="eastAsia"/>
        </w:rPr>
        <w:t>r</w:t>
      </w:r>
      <w:r w:rsidR="00193D51">
        <w:t>2-r1</w:t>
      </w:r>
      <w:r w:rsidR="00193D51">
        <w:rPr>
          <w:rFonts w:hint="eastAsia"/>
        </w:rPr>
        <w:t>与观察屏上点的位置</w:t>
      </w:r>
      <w:r w:rsidR="00193D51">
        <w:rPr>
          <w:rFonts w:hint="eastAsia"/>
        </w:rPr>
        <w:t>x</w:t>
      </w:r>
      <w:r w:rsidR="00193D51">
        <w:rPr>
          <w:rFonts w:hint="eastAsia"/>
        </w:rPr>
        <w:t>的关系。</w:t>
      </w:r>
      <w:r w:rsidR="00AC17FF">
        <w:rPr>
          <w:rFonts w:hint="eastAsia"/>
        </w:rPr>
        <w:t>更进一步，</w:t>
      </w:r>
      <w:r w:rsidR="00193D51">
        <w:rPr>
          <w:rFonts w:hint="eastAsia"/>
        </w:rPr>
        <w:t>当某条光路种加入一个透明薄膜时，光程差的变化，条纹的变化，会做诸如——加入一个透明薄膜之后，中央条纹变到第几级条纹，求薄膜情况；或者某条条纹移到中央位置处等情况下薄膜的参数。</w:t>
      </w:r>
    </w:p>
    <w:p w14:paraId="4C98FEDA" w14:textId="121F5BE9" w:rsidR="00193D51" w:rsidRDefault="00193D51" w:rsidP="00193D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薄膜等厚干涉，上下表面反射光的光程差表达式（要不要加半波损失不同带来的半个波长光程差），条纹间距与哪些因素有关，如果从空气薄膜变到介质薄膜，条纹会如何变化，牛顿环——这种特殊的等厚干涉，明暗环半径怎么求？最好看懂推导过程</w:t>
      </w:r>
    </w:p>
    <w:p w14:paraId="5815B489" w14:textId="0CEF7E7F" w:rsidR="00193D51" w:rsidRDefault="00193D51" w:rsidP="00193D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迈克尔逊干涉要记住某条光路种加入一片薄膜后光程的变化！记住光路是来回各一次穿过薄膜！</w:t>
      </w:r>
      <w:r w:rsidR="00AC17FF">
        <w:t xml:space="preserve"> </w:t>
      </w:r>
    </w:p>
    <w:p w14:paraId="040673C8" w14:textId="21264C80" w:rsidR="000128A7" w:rsidRDefault="00382045" w:rsidP="00382045">
      <w:r>
        <w:rPr>
          <w:rFonts w:hint="eastAsia"/>
        </w:rPr>
        <w:t>光的衍射：</w:t>
      </w:r>
    </w:p>
    <w:p w14:paraId="555187CB" w14:textId="533E45F4" w:rsidR="00382045" w:rsidRDefault="00382045" w:rsidP="00382045">
      <w:pPr>
        <w:pStyle w:val="a7"/>
        <w:numPr>
          <w:ilvl w:val="0"/>
          <w:numId w:val="3"/>
        </w:numPr>
        <w:ind w:firstLineChars="0"/>
      </w:pPr>
      <w:bookmarkStart w:id="0" w:name="_Hlk39000831"/>
      <w:r>
        <w:rPr>
          <w:rFonts w:hint="eastAsia"/>
        </w:rPr>
        <w:t>单缝衍射中央条纹范围和光栅衍射的结合！缺级！单缝衍射和光栅衍射很有可能考一个结合的题目！</w:t>
      </w:r>
    </w:p>
    <w:bookmarkEnd w:id="0"/>
    <w:p w14:paraId="013116A4" w14:textId="6C86D3A8" w:rsidR="00382045" w:rsidRDefault="00E65BDE" w:rsidP="00E65BDE">
      <w:r>
        <w:rPr>
          <w:rFonts w:hint="eastAsia"/>
        </w:rPr>
        <w:t>光的偏振：</w:t>
      </w:r>
    </w:p>
    <w:p w14:paraId="0B72D80F" w14:textId="3D95A55C" w:rsidR="00E65BDE" w:rsidRDefault="00E65BDE" w:rsidP="00E65BDE">
      <w:pPr>
        <w:pStyle w:val="a7"/>
        <w:numPr>
          <w:ilvl w:val="0"/>
          <w:numId w:val="4"/>
        </w:numPr>
        <w:ind w:firstLineChars="0"/>
      </w:pPr>
      <w:bookmarkStart w:id="1" w:name="_Hlk39001171"/>
      <w:r>
        <w:rPr>
          <w:rFonts w:hint="eastAsia"/>
        </w:rPr>
        <w:t>线偏振光经过偏振片马吕斯定律，矢量分解一步一步来，光强与光振幅平方成正比！特别注意自然光，经过偏振片光强是一半，经过偏振片之后就是线偏振光了！</w:t>
      </w:r>
    </w:p>
    <w:p w14:paraId="08D71036" w14:textId="03BDA509" w:rsidR="00E65BDE" w:rsidRDefault="00E65BDE" w:rsidP="00E65BDE">
      <w:pPr>
        <w:pStyle w:val="a7"/>
        <w:numPr>
          <w:ilvl w:val="0"/>
          <w:numId w:val="4"/>
        </w:numPr>
        <w:ind w:firstLineChars="0"/>
      </w:pPr>
      <w:bookmarkStart w:id="2" w:name="_Hlk39001187"/>
      <w:bookmarkEnd w:id="1"/>
      <w:r>
        <w:rPr>
          <w:rFonts w:hint="eastAsia"/>
        </w:rPr>
        <w:t>布鲁斯特定律！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当反射光和折射光垂直时，反射光是线偏振光，折射光是部分偏振光！注意布鲁斯特角如何求！</w:t>
      </w:r>
    </w:p>
    <w:bookmarkEnd w:id="2"/>
    <w:p w14:paraId="1D710757" w14:textId="478B0CAA" w:rsidR="00E65BDE" w:rsidRDefault="00E65BDE" w:rsidP="00E65BDE">
      <w:r>
        <w:rPr>
          <w:rFonts w:hint="eastAsia"/>
        </w:rPr>
        <w:t>相对论：</w:t>
      </w:r>
    </w:p>
    <w:p w14:paraId="3C71A7F4" w14:textId="2751C0A1" w:rsidR="00E65BDE" w:rsidRDefault="00E65BDE" w:rsidP="00E65B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时间膨胀和长度收缩！注意什么情况是本征时间，什么情况是本征长度！</w:t>
      </w:r>
    </w:p>
    <w:p w14:paraId="0657A653" w14:textId="3CD54A3E" w:rsidR="00AC17FF" w:rsidRDefault="00AC17FF" w:rsidP="00E65B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洛伦兹坐标变化，能掌握尽量掌握！</w:t>
      </w:r>
    </w:p>
    <w:p w14:paraId="6988BD89" w14:textId="5AD48DD3" w:rsidR="00E65BDE" w:rsidRDefault="00E65BDE" w:rsidP="00E65B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相对论动能！相对论质量！</w:t>
      </w:r>
    </w:p>
    <w:p w14:paraId="09DAE6C0" w14:textId="5D8DFF2B" w:rsidR="00E65BDE" w:rsidRDefault="00E65BDE" w:rsidP="00E65BDE">
      <w:r>
        <w:rPr>
          <w:rFonts w:hint="eastAsia"/>
        </w:rPr>
        <w:t>量子物理：</w:t>
      </w:r>
    </w:p>
    <w:p w14:paraId="6523116B" w14:textId="699B413F" w:rsidR="00E65BDE" w:rsidRDefault="00E65BDE" w:rsidP="00E65BDE">
      <w:pPr>
        <w:pStyle w:val="a7"/>
        <w:numPr>
          <w:ilvl w:val="0"/>
          <w:numId w:val="6"/>
        </w:numPr>
        <w:ind w:firstLineChars="0"/>
      </w:pPr>
      <w:bookmarkStart w:id="3" w:name="_Hlk39003108"/>
      <w:r>
        <w:rPr>
          <w:rFonts w:hint="eastAsia"/>
        </w:rPr>
        <w:t>光电效应方程！</w:t>
      </w:r>
      <w:bookmarkEnd w:id="3"/>
      <w:r>
        <w:rPr>
          <w:rFonts w:hint="eastAsia"/>
        </w:rPr>
        <w:t>特别是有些同学方程记住没问题，但是结合遏止定压就懵圈了！</w:t>
      </w:r>
      <w:r w:rsidR="00AC17FF">
        <w:rPr>
          <w:rFonts w:hint="eastAsia"/>
        </w:rPr>
        <w:t>遏止电压！</w:t>
      </w:r>
    </w:p>
    <w:p w14:paraId="2FA23383" w14:textId="04230447" w:rsidR="00E65BDE" w:rsidRDefault="00E65BDE" w:rsidP="00E65B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德布罗意物质波，微观粒子的德布罗意物质波波长与粒子动量关系、进一步的动能关系！</w:t>
      </w:r>
    </w:p>
    <w:p w14:paraId="0A7CD9E6" w14:textId="67EAD585" w:rsidR="00E65BDE" w:rsidRDefault="00E65BDE" w:rsidP="00E65B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氢原子能级和光谱！</w:t>
      </w:r>
      <w:r w:rsidR="00AC17FF">
        <w:rPr>
          <w:rFonts w:hint="eastAsia"/>
        </w:rPr>
        <w:t>氢原子如何发光！能级差和发光光子频率、波长对应关系！</w:t>
      </w:r>
    </w:p>
    <w:p w14:paraId="6FC5364E" w14:textId="39E8402E" w:rsidR="001110F1" w:rsidRDefault="001110F1" w:rsidP="00E65BDE">
      <w:pPr>
        <w:pStyle w:val="a7"/>
        <w:numPr>
          <w:ilvl w:val="0"/>
          <w:numId w:val="6"/>
        </w:numPr>
        <w:ind w:firstLineChars="0"/>
      </w:pPr>
      <w:bookmarkStart w:id="4" w:name="_Hlk39003346"/>
      <w:r>
        <w:rPr>
          <w:rFonts w:hint="eastAsia"/>
        </w:rPr>
        <w:t>波函数的概率诠释一定会考！</w:t>
      </w:r>
    </w:p>
    <w:p w14:paraId="53E0DA67" w14:textId="55F4360F" w:rsidR="001110F1" w:rsidRDefault="001110F1" w:rsidP="00E65BDE">
      <w:pPr>
        <w:pStyle w:val="a7"/>
        <w:numPr>
          <w:ilvl w:val="0"/>
          <w:numId w:val="6"/>
        </w:numPr>
        <w:ind w:firstLineChars="0"/>
      </w:pPr>
      <w:bookmarkStart w:id="5" w:name="_Hlk39003396"/>
      <w:bookmarkEnd w:id="4"/>
      <w:r>
        <w:rPr>
          <w:rFonts w:hint="eastAsia"/>
        </w:rPr>
        <w:t>四个量子数的取值规则！</w:t>
      </w:r>
      <w:bookmarkEnd w:id="5"/>
    </w:p>
    <w:sectPr w:rsidR="00111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B8C2F" w14:textId="77777777" w:rsidR="00A86FE6" w:rsidRDefault="00A86FE6" w:rsidP="00FA4F34">
      <w:pPr>
        <w:spacing w:after="0" w:line="240" w:lineRule="auto"/>
      </w:pPr>
      <w:r>
        <w:separator/>
      </w:r>
    </w:p>
  </w:endnote>
  <w:endnote w:type="continuationSeparator" w:id="0">
    <w:p w14:paraId="348935B6" w14:textId="77777777" w:rsidR="00A86FE6" w:rsidRDefault="00A86FE6" w:rsidP="00FA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C6FD7" w14:textId="77777777" w:rsidR="00A86FE6" w:rsidRDefault="00A86FE6" w:rsidP="00FA4F34">
      <w:pPr>
        <w:spacing w:after="0" w:line="240" w:lineRule="auto"/>
      </w:pPr>
      <w:r>
        <w:separator/>
      </w:r>
    </w:p>
  </w:footnote>
  <w:footnote w:type="continuationSeparator" w:id="0">
    <w:p w14:paraId="0F0F646B" w14:textId="77777777" w:rsidR="00A86FE6" w:rsidRDefault="00A86FE6" w:rsidP="00FA4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E2172"/>
    <w:multiLevelType w:val="hybridMultilevel"/>
    <w:tmpl w:val="E868742E"/>
    <w:lvl w:ilvl="0" w:tplc="07465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F55662"/>
    <w:multiLevelType w:val="hybridMultilevel"/>
    <w:tmpl w:val="42EA8222"/>
    <w:lvl w:ilvl="0" w:tplc="FF949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4739E6"/>
    <w:multiLevelType w:val="hybridMultilevel"/>
    <w:tmpl w:val="F5404444"/>
    <w:lvl w:ilvl="0" w:tplc="A202C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6D7A72"/>
    <w:multiLevelType w:val="hybridMultilevel"/>
    <w:tmpl w:val="981A92D0"/>
    <w:lvl w:ilvl="0" w:tplc="1A22E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E07A34"/>
    <w:multiLevelType w:val="hybridMultilevel"/>
    <w:tmpl w:val="1DC0CE22"/>
    <w:lvl w:ilvl="0" w:tplc="FF5AA3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B36E8B"/>
    <w:multiLevelType w:val="hybridMultilevel"/>
    <w:tmpl w:val="644408A0"/>
    <w:lvl w:ilvl="0" w:tplc="4A88B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B4"/>
    <w:rsid w:val="000128A7"/>
    <w:rsid w:val="001110F1"/>
    <w:rsid w:val="00193D51"/>
    <w:rsid w:val="00331A1F"/>
    <w:rsid w:val="00382045"/>
    <w:rsid w:val="003D3A8B"/>
    <w:rsid w:val="00457316"/>
    <w:rsid w:val="00914CA5"/>
    <w:rsid w:val="009F759A"/>
    <w:rsid w:val="00A86FE6"/>
    <w:rsid w:val="00AC17FF"/>
    <w:rsid w:val="00D01704"/>
    <w:rsid w:val="00D366B4"/>
    <w:rsid w:val="00E65BDE"/>
    <w:rsid w:val="00FA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587BE"/>
  <w15:chartTrackingRefBased/>
  <w15:docId w15:val="{40AF1D1A-3593-49F6-82F0-B8D60E1D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F34"/>
    <w:pPr>
      <w:pBdr>
        <w:bottom w:val="single" w:sz="6" w:space="1" w:color="auto"/>
      </w:pBd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F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F34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F34"/>
    <w:rPr>
      <w:sz w:val="18"/>
      <w:szCs w:val="18"/>
    </w:rPr>
  </w:style>
  <w:style w:type="paragraph" w:styleId="a7">
    <w:name w:val="List Paragraph"/>
    <w:basedOn w:val="a"/>
    <w:uiPriority w:val="34"/>
    <w:qFormat/>
    <w:rsid w:val="00FA4F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CQ</dc:creator>
  <cp:keywords/>
  <dc:description/>
  <cp:lastModifiedBy>CQ Shao</cp:lastModifiedBy>
  <cp:revision>8</cp:revision>
  <dcterms:created xsi:type="dcterms:W3CDTF">2019-12-17T13:24:00Z</dcterms:created>
  <dcterms:modified xsi:type="dcterms:W3CDTF">2020-12-27T16:24:00Z</dcterms:modified>
</cp:coreProperties>
</file>