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DD" w:rsidRPr="001C068C" w:rsidRDefault="008A0429" w:rsidP="004906DD">
      <w:pPr>
        <w:ind w:left="413" w:hangingChars="196" w:hanging="413"/>
        <w:rPr>
          <w:b/>
          <w:sz w:val="32"/>
          <w:szCs w:val="32"/>
        </w:rPr>
      </w:pPr>
      <w:r>
        <w:rPr>
          <w:rFonts w:hint="eastAsia"/>
          <w:b/>
        </w:rPr>
        <w:t xml:space="preserve">          </w:t>
      </w:r>
      <w:r w:rsidRPr="001C068C">
        <w:rPr>
          <w:rFonts w:hint="eastAsia"/>
          <w:b/>
          <w:sz w:val="32"/>
          <w:szCs w:val="32"/>
        </w:rPr>
        <w:t>概率论与数理统计</w:t>
      </w:r>
      <w:r w:rsidRPr="001C068C">
        <w:rPr>
          <w:rFonts w:hint="eastAsia"/>
          <w:b/>
          <w:sz w:val="32"/>
          <w:szCs w:val="32"/>
        </w:rPr>
        <w:t>2018-2019-1</w:t>
      </w:r>
      <w:r w:rsidRPr="001C068C">
        <w:rPr>
          <w:rFonts w:hint="eastAsia"/>
          <w:b/>
          <w:sz w:val="32"/>
          <w:szCs w:val="32"/>
        </w:rPr>
        <w:t>学期期末练习题</w:t>
      </w:r>
      <w:r w:rsidRPr="001C068C">
        <w:rPr>
          <w:rFonts w:hint="eastAsia"/>
          <w:b/>
          <w:sz w:val="32"/>
          <w:szCs w:val="32"/>
        </w:rPr>
        <w:t xml:space="preserve">  </w:t>
      </w:r>
    </w:p>
    <w:p w:rsidR="008A0429" w:rsidRDefault="002D6960" w:rsidP="004906DD">
      <w:pPr>
        <w:ind w:left="413" w:hangingChars="196" w:hanging="413"/>
        <w:rPr>
          <w:b/>
        </w:rPr>
      </w:pPr>
      <w:r>
        <w:rPr>
          <w:rFonts w:hint="eastAsia"/>
          <w:b/>
        </w:rPr>
        <w:t xml:space="preserve">                       </w:t>
      </w:r>
      <w:bookmarkStart w:id="0" w:name="_GoBack"/>
      <w:bookmarkEnd w:id="0"/>
    </w:p>
    <w:p w:rsidR="008A0429" w:rsidRDefault="008A0429" w:rsidP="004906DD">
      <w:pPr>
        <w:ind w:left="413" w:hangingChars="196" w:hanging="413"/>
        <w:rPr>
          <w:b/>
        </w:rPr>
      </w:pPr>
    </w:p>
    <w:p w:rsidR="004906DD" w:rsidRDefault="004906DD" w:rsidP="004906DD">
      <w:pPr>
        <w:adjustRightInd w:val="0"/>
        <w:snapToGrid w:val="0"/>
        <w:spacing w:line="420" w:lineRule="auto"/>
        <w:jc w:val="left"/>
        <w:outlineLvl w:val="0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一、</w:t>
      </w:r>
      <w:r w:rsidRPr="0062760A">
        <w:rPr>
          <w:rFonts w:hAnsi="宋体" w:hint="eastAsia"/>
          <w:b/>
          <w:sz w:val="24"/>
        </w:rPr>
        <w:t>单项选择题</w:t>
      </w:r>
    </w:p>
    <w:p w:rsidR="004906DD" w:rsidRDefault="004906DD" w:rsidP="004906DD">
      <w:pPr>
        <w:adjustRightInd w:val="0"/>
        <w:snapToGrid w:val="0"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　　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、对于样本空间中任意两个事件</w:t>
      </w:r>
      <w:r w:rsidRPr="00370D13">
        <w:rPr>
          <w:kern w:val="0"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606740834" r:id="rId8"/>
        </w:object>
      </w:r>
      <w:r>
        <w:rPr>
          <w:rFonts w:hint="eastAsia"/>
          <w:kern w:val="0"/>
          <w:szCs w:val="21"/>
        </w:rPr>
        <w:t>与</w:t>
      </w:r>
      <w:r w:rsidRPr="00370D13">
        <w:rPr>
          <w:kern w:val="0"/>
          <w:position w:val="-4"/>
          <w:szCs w:val="21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606740835" r:id="rId10"/>
        </w:object>
      </w:r>
      <w:r>
        <w:rPr>
          <w:rFonts w:hint="eastAsia"/>
          <w:kern w:val="0"/>
          <w:szCs w:val="21"/>
        </w:rPr>
        <w:t>，下列事件关系中</w:t>
      </w:r>
      <w:r w:rsidRPr="00A618A6">
        <w:rPr>
          <w:rFonts w:ascii="黑体" w:eastAsia="黑体" w:hAnsi="黑体" w:hint="eastAsia"/>
          <w:b/>
          <w:kern w:val="0"/>
          <w:szCs w:val="21"/>
        </w:rPr>
        <w:t>不正确</w:t>
      </w:r>
      <w:r>
        <w:rPr>
          <w:rFonts w:hint="eastAsia"/>
          <w:kern w:val="0"/>
          <w:szCs w:val="21"/>
        </w:rPr>
        <w:t xml:space="preserve">的是（　</w:t>
      </w: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 xml:space="preserve">　）</w:t>
      </w:r>
      <w:r>
        <w:rPr>
          <w:rFonts w:hint="eastAsia"/>
        </w:rPr>
        <w:t>.</w:t>
      </w:r>
    </w:p>
    <w:p w:rsidR="004906DD" w:rsidRDefault="004906DD" w:rsidP="004906DD">
      <w:pPr>
        <w:adjustRightInd w:val="0"/>
        <w:snapToGrid w:val="0"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(A) </w:t>
      </w:r>
      <w:r w:rsidRPr="00A618A6">
        <w:rPr>
          <w:kern w:val="0"/>
          <w:position w:val="-4"/>
          <w:szCs w:val="21"/>
        </w:rPr>
        <w:object w:dxaOrig="1180" w:dyaOrig="300">
          <v:shape id="_x0000_i1027" type="#_x0000_t75" style="width:59.25pt;height:15pt" o:ole="">
            <v:imagedata r:id="rId11" o:title=""/>
          </v:shape>
          <o:OLEObject Type="Embed" ProgID="Equation.DSMT4" ShapeID="_x0000_i1027" DrawAspect="Content" ObjectID="_1606740836" r:id="rId12"/>
        </w:object>
      </w:r>
      <w:r>
        <w:rPr>
          <w:rFonts w:hint="eastAsia"/>
          <w:kern w:val="0"/>
          <w:szCs w:val="21"/>
        </w:rPr>
        <w:t xml:space="preserve">                              (B) </w:t>
      </w:r>
      <w:r w:rsidRPr="00EE76FA">
        <w:rPr>
          <w:kern w:val="0"/>
          <w:position w:val="-10"/>
          <w:szCs w:val="21"/>
        </w:rPr>
        <w:object w:dxaOrig="2160" w:dyaOrig="320">
          <v:shape id="_x0000_i1028" type="#_x0000_t75" style="width:108pt;height:15.75pt" o:ole="">
            <v:imagedata r:id="rId13" o:title=""/>
          </v:shape>
          <o:OLEObject Type="Embed" ProgID="Equation.DSMT4" ShapeID="_x0000_i1028" DrawAspect="Content" ObjectID="_1606740837" r:id="rId14"/>
        </w:object>
      </w:r>
      <w:r>
        <w:rPr>
          <w:rFonts w:hint="eastAsia"/>
          <w:kern w:val="0"/>
          <w:szCs w:val="21"/>
        </w:rPr>
        <w:t xml:space="preserve">  </w:t>
      </w:r>
    </w:p>
    <w:p w:rsidR="004906DD" w:rsidRDefault="004906DD" w:rsidP="004906DD">
      <w:pPr>
        <w:adjustRightInd w:val="0"/>
        <w:snapToGrid w:val="0"/>
        <w:spacing w:line="360" w:lineRule="auto"/>
        <w:ind w:firstLineChars="350" w:firstLine="7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(C) </w:t>
      </w:r>
      <w:r w:rsidRPr="00EE76FA">
        <w:rPr>
          <w:kern w:val="0"/>
          <w:position w:val="-4"/>
          <w:szCs w:val="21"/>
        </w:rPr>
        <w:object w:dxaOrig="1380" w:dyaOrig="300">
          <v:shape id="_x0000_i1029" type="#_x0000_t75" style="width:69pt;height:15pt" o:ole="">
            <v:imagedata r:id="rId15" o:title=""/>
          </v:shape>
          <o:OLEObject Type="Embed" ProgID="Equation.DSMT4" ShapeID="_x0000_i1029" DrawAspect="Content" ObjectID="_1606740838" r:id="rId16"/>
        </w:object>
      </w:r>
      <w:r>
        <w:rPr>
          <w:rFonts w:hint="eastAsia"/>
          <w:kern w:val="0"/>
          <w:szCs w:val="21"/>
        </w:rPr>
        <w:t xml:space="preserve">                            (D) </w:t>
      </w:r>
      <w:r w:rsidRPr="0076362B">
        <w:rPr>
          <w:kern w:val="0"/>
          <w:position w:val="-10"/>
          <w:szCs w:val="21"/>
        </w:rPr>
        <w:object w:dxaOrig="1579" w:dyaOrig="320">
          <v:shape id="_x0000_i1030" type="#_x0000_t75" style="width:78.75pt;height:15.75pt" o:ole="">
            <v:imagedata r:id="rId17" o:title=""/>
          </v:shape>
          <o:OLEObject Type="Embed" ProgID="Equation.DSMT4" ShapeID="_x0000_i1030" DrawAspect="Content" ObjectID="_1606740839" r:id="rId18"/>
        </w:object>
      </w:r>
    </w:p>
    <w:p w:rsidR="004906DD" w:rsidRPr="00C816C4" w:rsidRDefault="004906DD" w:rsidP="004906DD">
      <w:pPr>
        <w:adjustRightInd w:val="0"/>
        <w:snapToGrid w:val="0"/>
        <w:spacing w:line="360" w:lineRule="auto"/>
        <w:jc w:val="left"/>
        <w:rPr>
          <w:kern w:val="0"/>
          <w:szCs w:val="21"/>
        </w:rPr>
      </w:pPr>
      <w:r w:rsidRPr="00C816C4">
        <w:rPr>
          <w:rFonts w:hint="eastAsia"/>
          <w:kern w:val="0"/>
          <w:szCs w:val="21"/>
        </w:rPr>
        <w:t xml:space="preserve">　　</w:t>
      </w:r>
      <w:r w:rsidRPr="00C816C4">
        <w:rPr>
          <w:rFonts w:hint="eastAsia"/>
          <w:kern w:val="0"/>
          <w:szCs w:val="21"/>
        </w:rPr>
        <w:t>2</w:t>
      </w:r>
      <w:r w:rsidRPr="00C816C4">
        <w:rPr>
          <w:rFonts w:hint="eastAsia"/>
          <w:kern w:val="0"/>
          <w:szCs w:val="21"/>
        </w:rPr>
        <w:t>、</w:t>
      </w:r>
      <w:proofErr w:type="gramStart"/>
      <w:r w:rsidRPr="00C816C4">
        <w:rPr>
          <w:rFonts w:hint="eastAsia"/>
          <w:kern w:val="0"/>
          <w:szCs w:val="21"/>
        </w:rPr>
        <w:t>设事件</w:t>
      </w:r>
      <w:proofErr w:type="gramEnd"/>
      <w:r w:rsidRPr="00C816C4">
        <w:rPr>
          <w:kern w:val="0"/>
          <w:position w:val="-4"/>
          <w:szCs w:val="21"/>
        </w:rPr>
        <w:object w:dxaOrig="240" w:dyaOrig="260">
          <v:shape id="_x0000_i1031" type="#_x0000_t75" style="width:12pt;height:12.75pt" o:ole="">
            <v:imagedata r:id="rId7" o:title=""/>
          </v:shape>
          <o:OLEObject Type="Embed" ProgID="Equation.DSMT4" ShapeID="_x0000_i1031" DrawAspect="Content" ObjectID="_1606740840" r:id="rId19"/>
        </w:object>
      </w:r>
      <w:r w:rsidRPr="00C816C4">
        <w:rPr>
          <w:rFonts w:hint="eastAsia"/>
          <w:kern w:val="0"/>
          <w:szCs w:val="21"/>
        </w:rPr>
        <w:t>与</w:t>
      </w:r>
      <w:r w:rsidRPr="00C816C4">
        <w:rPr>
          <w:kern w:val="0"/>
          <w:position w:val="-4"/>
          <w:szCs w:val="21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DSMT4" ShapeID="_x0000_i1032" DrawAspect="Content" ObjectID="_1606740841" r:id="rId20"/>
        </w:object>
      </w:r>
      <w:r w:rsidRPr="00C816C4">
        <w:rPr>
          <w:rFonts w:hint="eastAsia"/>
          <w:kern w:val="0"/>
          <w:szCs w:val="21"/>
        </w:rPr>
        <w:t>是互不相容，且</w:t>
      </w:r>
      <w:r w:rsidRPr="00C816C4">
        <w:rPr>
          <w:kern w:val="0"/>
          <w:position w:val="-10"/>
          <w:szCs w:val="21"/>
        </w:rPr>
        <w:object w:dxaOrig="920" w:dyaOrig="320">
          <v:shape id="_x0000_i1033" type="#_x0000_t75" style="width:45.75pt;height:15.75pt" o:ole="">
            <v:imagedata r:id="rId21" o:title=""/>
          </v:shape>
          <o:OLEObject Type="Embed" ProgID="Equation.DSMT4" ShapeID="_x0000_i1033" DrawAspect="Content" ObjectID="_1606740842" r:id="rId22"/>
        </w:object>
      </w:r>
      <w:r w:rsidRPr="00C816C4">
        <w:rPr>
          <w:rFonts w:hint="eastAsia"/>
          <w:kern w:val="0"/>
          <w:szCs w:val="21"/>
        </w:rPr>
        <w:t>，</w:t>
      </w:r>
      <w:r w:rsidRPr="00C816C4">
        <w:rPr>
          <w:kern w:val="0"/>
          <w:position w:val="-10"/>
          <w:szCs w:val="21"/>
        </w:rPr>
        <w:object w:dxaOrig="920" w:dyaOrig="320">
          <v:shape id="_x0000_i1034" type="#_x0000_t75" style="width:45.75pt;height:15.75pt" o:ole="">
            <v:imagedata r:id="rId23" o:title=""/>
          </v:shape>
          <o:OLEObject Type="Embed" ProgID="Equation.DSMT4" ShapeID="_x0000_i1034" DrawAspect="Content" ObjectID="_1606740843" r:id="rId24"/>
        </w:object>
      </w:r>
      <w:r w:rsidRPr="00C816C4">
        <w:rPr>
          <w:rFonts w:hint="eastAsia"/>
          <w:kern w:val="0"/>
          <w:szCs w:val="21"/>
        </w:rPr>
        <w:t>，则下列式子</w:t>
      </w:r>
      <w:r w:rsidRPr="00C816C4">
        <w:rPr>
          <w:rFonts w:ascii="黑体" w:eastAsia="黑体" w:hAnsi="黑体" w:hint="eastAsia"/>
          <w:b/>
          <w:kern w:val="0"/>
          <w:szCs w:val="21"/>
        </w:rPr>
        <w:t>正确</w:t>
      </w:r>
      <w:r w:rsidRPr="00C816C4">
        <w:rPr>
          <w:rFonts w:hint="eastAsia"/>
          <w:kern w:val="0"/>
          <w:szCs w:val="21"/>
        </w:rPr>
        <w:t>的是（</w:t>
      </w:r>
      <w:r w:rsidRPr="00C816C4"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</w:t>
      </w:r>
      <w:r w:rsidRPr="00C816C4">
        <w:rPr>
          <w:rFonts w:hint="eastAsia"/>
          <w:kern w:val="0"/>
          <w:szCs w:val="21"/>
        </w:rPr>
        <w:t xml:space="preserve">  </w:t>
      </w:r>
      <w:r w:rsidRPr="00C816C4">
        <w:rPr>
          <w:rFonts w:hint="eastAsia"/>
          <w:kern w:val="0"/>
          <w:szCs w:val="21"/>
        </w:rPr>
        <w:t>）</w:t>
      </w:r>
      <w:r>
        <w:rPr>
          <w:rFonts w:hint="eastAsia"/>
        </w:rPr>
        <w:t>.</w:t>
      </w:r>
    </w:p>
    <w:p w:rsidR="004906DD" w:rsidRPr="00C816C4" w:rsidRDefault="004906DD" w:rsidP="004906DD">
      <w:pPr>
        <w:adjustRightInd w:val="0"/>
        <w:snapToGrid w:val="0"/>
        <w:spacing w:line="360" w:lineRule="auto"/>
        <w:ind w:firstLineChars="350" w:firstLine="735"/>
        <w:jc w:val="left"/>
        <w:rPr>
          <w:kern w:val="0"/>
          <w:szCs w:val="21"/>
        </w:rPr>
      </w:pPr>
      <w:r w:rsidRPr="00C816C4">
        <w:rPr>
          <w:rFonts w:hint="eastAsia"/>
          <w:kern w:val="0"/>
          <w:szCs w:val="21"/>
        </w:rPr>
        <w:t xml:space="preserve">(A)  </w:t>
      </w:r>
      <w:r w:rsidRPr="00C816C4">
        <w:rPr>
          <w:kern w:val="0"/>
          <w:position w:val="-10"/>
          <w:szCs w:val="21"/>
        </w:rPr>
        <w:object w:dxaOrig="1219" w:dyaOrig="320">
          <v:shape id="_x0000_i1035" type="#_x0000_t75" style="width:60.75pt;height:15.75pt" o:ole="">
            <v:imagedata r:id="rId25" o:title=""/>
          </v:shape>
          <o:OLEObject Type="Embed" ProgID="Equation.DSMT4" ShapeID="_x0000_i1035" DrawAspect="Content" ObjectID="_1606740844" r:id="rId26"/>
        </w:object>
      </w:r>
      <w:r w:rsidRPr="00C816C4">
        <w:rPr>
          <w:rFonts w:hint="eastAsia"/>
          <w:kern w:val="0"/>
          <w:szCs w:val="21"/>
        </w:rPr>
        <w:t xml:space="preserve">  </w:t>
      </w:r>
      <w:proofErr w:type="gramStart"/>
      <w:r w:rsidRPr="00C816C4">
        <w:rPr>
          <w:rFonts w:hint="eastAsia"/>
          <w:kern w:val="0"/>
          <w:szCs w:val="21"/>
        </w:rPr>
        <w:t xml:space="preserve">　　　　　　　　　　　　</w:t>
      </w:r>
      <w:proofErr w:type="gramEnd"/>
      <w:r w:rsidRPr="00C816C4">
        <w:rPr>
          <w:rFonts w:hint="eastAsia"/>
          <w:kern w:val="0"/>
          <w:szCs w:val="21"/>
        </w:rPr>
        <w:t xml:space="preserve"> (B)  </w:t>
      </w:r>
      <w:r w:rsidRPr="00C816C4">
        <w:rPr>
          <w:kern w:val="0"/>
          <w:position w:val="-10"/>
          <w:szCs w:val="21"/>
        </w:rPr>
        <w:object w:dxaOrig="1579" w:dyaOrig="320">
          <v:shape id="_x0000_i1036" type="#_x0000_t75" style="width:78.75pt;height:15.75pt" o:ole="">
            <v:imagedata r:id="rId27" o:title=""/>
          </v:shape>
          <o:OLEObject Type="Embed" ProgID="Equation.DSMT4" ShapeID="_x0000_i1036" DrawAspect="Content" ObjectID="_1606740845" r:id="rId28"/>
        </w:object>
      </w:r>
      <w:r w:rsidRPr="00C816C4">
        <w:rPr>
          <w:rFonts w:hint="eastAsia"/>
          <w:kern w:val="0"/>
          <w:szCs w:val="21"/>
        </w:rPr>
        <w:t xml:space="preserve">   </w:t>
      </w:r>
    </w:p>
    <w:p w:rsidR="004906DD" w:rsidRPr="00C816C4" w:rsidRDefault="004906DD" w:rsidP="004906DD">
      <w:pPr>
        <w:adjustRightInd w:val="0"/>
        <w:snapToGrid w:val="0"/>
        <w:spacing w:line="360" w:lineRule="auto"/>
        <w:ind w:firstLineChars="350" w:firstLine="735"/>
        <w:jc w:val="left"/>
        <w:rPr>
          <w:kern w:val="0"/>
          <w:szCs w:val="21"/>
        </w:rPr>
      </w:pPr>
      <w:r w:rsidRPr="00C816C4">
        <w:rPr>
          <w:rFonts w:hint="eastAsia"/>
          <w:kern w:val="0"/>
          <w:szCs w:val="21"/>
        </w:rPr>
        <w:t>(C)</w:t>
      </w:r>
      <w:r w:rsidRPr="00C816C4">
        <w:t xml:space="preserve"> </w:t>
      </w:r>
      <w:r w:rsidRPr="00C816C4">
        <w:rPr>
          <w:rFonts w:hint="eastAsia"/>
        </w:rPr>
        <w:t xml:space="preserve"> </w:t>
      </w:r>
      <w:r w:rsidRPr="00C816C4">
        <w:rPr>
          <w:kern w:val="0"/>
          <w:position w:val="-10"/>
          <w:szCs w:val="21"/>
        </w:rPr>
        <w:object w:dxaOrig="1219" w:dyaOrig="320">
          <v:shape id="_x0000_i1037" type="#_x0000_t75" style="width:60.75pt;height:15.75pt" o:ole="">
            <v:imagedata r:id="rId29" o:title=""/>
          </v:shape>
          <o:OLEObject Type="Embed" ProgID="Equation.DSMT4" ShapeID="_x0000_i1037" DrawAspect="Content" ObjectID="_1606740846" r:id="rId30"/>
        </w:object>
      </w:r>
      <w:r w:rsidRPr="00C816C4">
        <w:rPr>
          <w:rFonts w:hint="eastAsia"/>
          <w:kern w:val="0"/>
          <w:szCs w:val="21"/>
        </w:rPr>
        <w:t xml:space="preserve">  </w:t>
      </w:r>
      <w:proofErr w:type="gramStart"/>
      <w:r w:rsidRPr="00C816C4">
        <w:rPr>
          <w:rFonts w:hint="eastAsia"/>
          <w:kern w:val="0"/>
          <w:szCs w:val="21"/>
        </w:rPr>
        <w:t xml:space="preserve">　　　　　　　　　　　</w:t>
      </w:r>
      <w:proofErr w:type="gramEnd"/>
      <w:r w:rsidRPr="00C816C4">
        <w:rPr>
          <w:rFonts w:hint="eastAsia"/>
          <w:kern w:val="0"/>
          <w:szCs w:val="21"/>
        </w:rPr>
        <w:t xml:space="preserve">   (D)</w:t>
      </w:r>
      <w:r w:rsidRPr="00C816C4">
        <w:t xml:space="preserve"> </w:t>
      </w:r>
      <w:r w:rsidRPr="00C816C4">
        <w:rPr>
          <w:rFonts w:hint="eastAsia"/>
        </w:rPr>
        <w:t xml:space="preserve"> </w:t>
      </w:r>
      <w:r w:rsidRPr="00C816C4">
        <w:rPr>
          <w:kern w:val="0"/>
          <w:position w:val="-10"/>
          <w:szCs w:val="21"/>
        </w:rPr>
        <w:object w:dxaOrig="1939" w:dyaOrig="320">
          <v:shape id="_x0000_i1038" type="#_x0000_t75" style="width:96.75pt;height:15.75pt" o:ole="">
            <v:imagedata r:id="rId31" o:title=""/>
          </v:shape>
          <o:OLEObject Type="Embed" ProgID="Equation.DSMT4" ShapeID="_x0000_i1038" DrawAspect="Content" ObjectID="_1606740847" r:id="rId32"/>
        </w:object>
      </w:r>
      <w:r w:rsidRPr="00C816C4">
        <w:rPr>
          <w:rFonts w:ascii="宋体" w:cs="宋体" w:hint="eastAsia"/>
          <w:kern w:val="0"/>
          <w:szCs w:val="21"/>
        </w:rPr>
        <w:t xml:space="preserve"> </w:t>
      </w:r>
    </w:p>
    <w:p w:rsidR="004906DD" w:rsidRDefault="004906DD" w:rsidP="004906DD">
      <w:r>
        <w:rPr>
          <w:rFonts w:hint="eastAsia"/>
          <w:kern w:val="0"/>
          <w:szCs w:val="21"/>
        </w:rPr>
        <w:t xml:space="preserve">　　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、若随机变量</w:t>
      </w:r>
      <w:r w:rsidRPr="00C816C4">
        <w:rPr>
          <w:kern w:val="0"/>
          <w:position w:val="-4"/>
          <w:szCs w:val="21"/>
        </w:rPr>
        <w:object w:dxaOrig="279" w:dyaOrig="260">
          <v:shape id="_x0000_i1039" type="#_x0000_t75" style="width:14.25pt;height:12.75pt" o:ole="">
            <v:imagedata r:id="rId33" o:title=""/>
          </v:shape>
          <o:OLEObject Type="Embed" ProgID="Equation.DSMT4" ShapeID="_x0000_i1039" DrawAspect="Content" ObjectID="_1606740848" r:id="rId34"/>
        </w:object>
      </w:r>
      <w:r>
        <w:rPr>
          <w:rFonts w:hint="eastAsia"/>
          <w:kern w:val="0"/>
          <w:szCs w:val="21"/>
        </w:rPr>
        <w:t>的概率密度为：</w:t>
      </w:r>
      <w:r w:rsidRPr="00890A07">
        <w:rPr>
          <w:position w:val="-32"/>
        </w:rPr>
        <w:object w:dxaOrig="2960" w:dyaOrig="760">
          <v:shape id="_x0000_i1040" type="#_x0000_t75" style="width:147.75pt;height:38.25pt" o:ole="">
            <v:imagedata r:id="rId35" o:title=""/>
          </v:shape>
          <o:OLEObject Type="Embed" ProgID="Equation.3" ShapeID="_x0000_i1040" DrawAspect="Content" ObjectID="_1606740849" r:id="rId36"/>
        </w:object>
      </w:r>
      <w:r>
        <w:rPr>
          <w:rFonts w:hint="eastAsia"/>
        </w:rPr>
        <w:t>，则</w:t>
      </w:r>
      <w:r w:rsidRPr="004D3E05">
        <w:rPr>
          <w:position w:val="-6"/>
        </w:rPr>
        <w:object w:dxaOrig="200" w:dyaOrig="220">
          <v:shape id="_x0000_i1041" type="#_x0000_t75" style="width:9.75pt;height:11.25pt" o:ole="">
            <v:imagedata r:id="rId37" o:title=""/>
          </v:shape>
          <o:OLEObject Type="Embed" ProgID="Equation.DSMT4" ShapeID="_x0000_i1041" DrawAspect="Content" ObjectID="_1606740850" r:id="rId38"/>
        </w:object>
      </w:r>
      <w:r>
        <w:rPr>
          <w:rFonts w:hint="eastAsia"/>
        </w:rPr>
        <w:t>的取值为：（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</w:p>
    <w:p w:rsidR="004906DD" w:rsidRPr="002C462C" w:rsidRDefault="004906DD" w:rsidP="004906DD">
      <w:pPr>
        <w:ind w:firstLineChars="350" w:firstLine="735"/>
        <w:rPr>
          <w:kern w:val="0"/>
          <w:szCs w:val="21"/>
        </w:rPr>
      </w:pPr>
      <w:r>
        <w:rPr>
          <w:rFonts w:hint="eastAsia"/>
        </w:rPr>
        <w:t xml:space="preserve">(A) </w:t>
      </w:r>
      <w:r w:rsidRPr="009477A3">
        <w:rPr>
          <w:position w:val="-24"/>
        </w:rPr>
        <w:object w:dxaOrig="260" w:dyaOrig="620">
          <v:shape id="_x0000_i1042" type="#_x0000_t75" style="width:12.75pt;height:30.75pt" o:ole="">
            <v:imagedata r:id="rId39" o:title=""/>
          </v:shape>
          <o:OLEObject Type="Embed" ProgID="Equation.3" ShapeID="_x0000_i1042" DrawAspect="Content" ObjectID="_1606740851" r:id="rId40"/>
        </w:object>
      </w:r>
      <w:r>
        <w:rPr>
          <w:rFonts w:hint="eastAsia"/>
        </w:rPr>
        <w:t xml:space="preserve">                (B)  </w:t>
      </w:r>
      <w:r w:rsidRPr="009477A3">
        <w:rPr>
          <w:position w:val="-24"/>
        </w:rPr>
        <w:object w:dxaOrig="260" w:dyaOrig="620">
          <v:shape id="_x0000_i1043" type="#_x0000_t75" style="width:12.75pt;height:30.75pt" o:ole="">
            <v:imagedata r:id="rId41" o:title=""/>
          </v:shape>
          <o:OLEObject Type="Embed" ProgID="Equation.3" ShapeID="_x0000_i1043" DrawAspect="Content" ObjectID="_1606740852" r:id="rId42"/>
        </w:object>
      </w:r>
      <w:r>
        <w:rPr>
          <w:rFonts w:hint="eastAsia"/>
        </w:rPr>
        <w:t xml:space="preserve">              (C) </w:t>
      </w:r>
      <w:r w:rsidRPr="009477A3">
        <w:rPr>
          <w:position w:val="-6"/>
        </w:rPr>
        <w:object w:dxaOrig="200" w:dyaOrig="279">
          <v:shape id="_x0000_i1044" type="#_x0000_t75" style="width:9.75pt;height:14.25pt" o:ole="">
            <v:imagedata r:id="rId43" o:title=""/>
          </v:shape>
          <o:OLEObject Type="Embed" ProgID="Equation.3" ShapeID="_x0000_i1044" DrawAspect="Content" ObjectID="_1606740853" r:id="rId44"/>
        </w:object>
      </w:r>
      <w:r>
        <w:rPr>
          <w:rFonts w:hint="eastAsia"/>
        </w:rPr>
        <w:t xml:space="preserve">              (D)  </w:t>
      </w:r>
      <w:r>
        <w:rPr>
          <w:rFonts w:hint="eastAsia"/>
        </w:rPr>
        <w:t>无法确定</w:t>
      </w:r>
    </w:p>
    <w:p w:rsidR="004906DD" w:rsidRPr="009477A3" w:rsidRDefault="004906DD" w:rsidP="004906DD">
      <w:pPr>
        <w:adjustRightInd w:val="0"/>
        <w:snapToGrid w:val="0"/>
        <w:spacing w:line="360" w:lineRule="auto"/>
        <w:ind w:left="630" w:hangingChars="300" w:hanging="63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　</w:t>
      </w:r>
      <w:r w:rsidRPr="00A618A6">
        <w:rPr>
          <w:rFonts w:hint="eastAsia"/>
          <w:color w:val="FF0000"/>
          <w:kern w:val="0"/>
          <w:szCs w:val="21"/>
        </w:rPr>
        <w:t xml:space="preserve">　</w:t>
      </w:r>
      <w:r w:rsidRPr="009477A3">
        <w:rPr>
          <w:rFonts w:hint="eastAsia"/>
          <w:kern w:val="0"/>
          <w:szCs w:val="21"/>
        </w:rPr>
        <w:t>4</w:t>
      </w:r>
      <w:r w:rsidRPr="009477A3">
        <w:rPr>
          <w:rFonts w:hint="eastAsia"/>
          <w:kern w:val="0"/>
          <w:szCs w:val="21"/>
        </w:rPr>
        <w:t>、设</w:t>
      </w:r>
      <w:r w:rsidRPr="009477A3">
        <w:rPr>
          <w:kern w:val="0"/>
          <w:position w:val="-12"/>
          <w:szCs w:val="21"/>
        </w:rPr>
        <w:object w:dxaOrig="1380" w:dyaOrig="360">
          <v:shape id="_x0000_i1045" type="#_x0000_t75" style="width:69pt;height:18pt" o:ole="">
            <v:imagedata r:id="rId45" o:title=""/>
          </v:shape>
          <o:OLEObject Type="Embed" ProgID="Equation.DSMT4" ShapeID="_x0000_i1045" DrawAspect="Content" ObjectID="_1606740854" r:id="rId46"/>
        </w:object>
      </w:r>
      <w:r w:rsidRPr="009477A3">
        <w:rPr>
          <w:rFonts w:hint="eastAsia"/>
          <w:kern w:val="0"/>
          <w:szCs w:val="21"/>
        </w:rPr>
        <w:t>和</w:t>
      </w:r>
      <w:r w:rsidRPr="009477A3">
        <w:rPr>
          <w:kern w:val="0"/>
          <w:position w:val="-12"/>
          <w:szCs w:val="21"/>
        </w:rPr>
        <w:object w:dxaOrig="1120" w:dyaOrig="360">
          <v:shape id="_x0000_i1046" type="#_x0000_t75" style="width:56.25pt;height:18pt" o:ole="">
            <v:imagedata r:id="rId47" o:title=""/>
          </v:shape>
          <o:OLEObject Type="Embed" ProgID="Equation.DSMT4" ShapeID="_x0000_i1046" DrawAspect="Content" ObjectID="_1606740855" r:id="rId48"/>
        </w:object>
      </w:r>
      <w:r w:rsidRPr="009477A3">
        <w:rPr>
          <w:rFonts w:hint="eastAsia"/>
          <w:kern w:val="0"/>
          <w:szCs w:val="21"/>
        </w:rPr>
        <w:t>均来自正</w:t>
      </w:r>
      <w:proofErr w:type="gramStart"/>
      <w:r w:rsidRPr="009477A3">
        <w:rPr>
          <w:rFonts w:hint="eastAsia"/>
          <w:kern w:val="0"/>
          <w:szCs w:val="21"/>
        </w:rPr>
        <w:t>态总体</w:t>
      </w:r>
      <w:proofErr w:type="gramEnd"/>
      <w:r w:rsidRPr="009477A3">
        <w:rPr>
          <w:kern w:val="0"/>
          <w:position w:val="-10"/>
          <w:szCs w:val="21"/>
        </w:rPr>
        <w:object w:dxaOrig="920" w:dyaOrig="360">
          <v:shape id="_x0000_i1047" type="#_x0000_t75" style="width:45.75pt;height:18pt" o:ole="">
            <v:imagedata r:id="rId49" o:title=""/>
          </v:shape>
          <o:OLEObject Type="Embed" ProgID="Equation.DSMT4" ShapeID="_x0000_i1047" DrawAspect="Content" ObjectID="_1606740856" r:id="rId50"/>
        </w:object>
      </w:r>
      <w:r w:rsidRPr="009477A3">
        <w:rPr>
          <w:rFonts w:hint="eastAsia"/>
          <w:kern w:val="0"/>
          <w:szCs w:val="21"/>
        </w:rPr>
        <w:t>的两个独立样本，则统计量</w:t>
      </w:r>
      <w:r w:rsidRPr="009477A3">
        <w:rPr>
          <w:kern w:val="0"/>
          <w:position w:val="-36"/>
          <w:szCs w:val="21"/>
        </w:rPr>
        <w:object w:dxaOrig="2320" w:dyaOrig="740">
          <v:shape id="_x0000_i1048" type="#_x0000_t75" style="width:116.25pt;height:36.75pt" o:ole="">
            <v:imagedata r:id="rId51" o:title=""/>
          </v:shape>
          <o:OLEObject Type="Embed" ProgID="Equation.DSMT4" ShapeID="_x0000_i1048" DrawAspect="Content" ObjectID="_1606740857" r:id="rId52"/>
        </w:object>
      </w:r>
      <w:r w:rsidRPr="009477A3">
        <w:rPr>
          <w:rFonts w:hint="eastAsia"/>
          <w:kern w:val="0"/>
          <w:szCs w:val="21"/>
        </w:rPr>
        <w:t>的分布是（</w:t>
      </w:r>
      <w:r w:rsidRPr="009477A3"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</w:t>
      </w:r>
      <w:r w:rsidRPr="009477A3">
        <w:rPr>
          <w:rFonts w:hint="eastAsia"/>
          <w:kern w:val="0"/>
          <w:szCs w:val="21"/>
        </w:rPr>
        <w:t xml:space="preserve">   </w:t>
      </w:r>
      <w:r w:rsidRPr="009477A3">
        <w:rPr>
          <w:rFonts w:hint="eastAsia"/>
          <w:kern w:val="0"/>
          <w:szCs w:val="21"/>
        </w:rPr>
        <w:t>）．</w:t>
      </w:r>
    </w:p>
    <w:p w:rsidR="004906DD" w:rsidRPr="009477A3" w:rsidRDefault="004906DD" w:rsidP="004906DD">
      <w:pPr>
        <w:adjustRightInd w:val="0"/>
        <w:snapToGrid w:val="0"/>
        <w:spacing w:line="360" w:lineRule="auto"/>
        <w:jc w:val="left"/>
        <w:rPr>
          <w:kern w:val="0"/>
          <w:szCs w:val="21"/>
        </w:rPr>
      </w:pPr>
      <w:r w:rsidRPr="009477A3">
        <w:rPr>
          <w:rFonts w:hint="eastAsia"/>
          <w:kern w:val="0"/>
          <w:szCs w:val="21"/>
        </w:rPr>
        <w:t xml:space="preserve">      (A) </w:t>
      </w:r>
      <w:r w:rsidRPr="009477A3">
        <w:rPr>
          <w:kern w:val="0"/>
          <w:position w:val="-10"/>
          <w:szCs w:val="21"/>
        </w:rPr>
        <w:object w:dxaOrig="639" w:dyaOrig="360">
          <v:shape id="_x0000_i1049" type="#_x0000_t75" style="width:32.25pt;height:18pt" o:ole="">
            <v:imagedata r:id="rId53" o:title=""/>
          </v:shape>
          <o:OLEObject Type="Embed" ProgID="Equation.DSMT4" ShapeID="_x0000_i1049" DrawAspect="Content" ObjectID="_1606740858" r:id="rId54"/>
        </w:object>
      </w:r>
      <w:r w:rsidRPr="009477A3">
        <w:rPr>
          <w:rFonts w:hint="eastAsia"/>
          <w:kern w:val="0"/>
          <w:szCs w:val="21"/>
        </w:rPr>
        <w:t xml:space="preserve">           (B) </w:t>
      </w:r>
      <w:r w:rsidRPr="009477A3">
        <w:rPr>
          <w:kern w:val="0"/>
          <w:position w:val="-10"/>
          <w:szCs w:val="21"/>
        </w:rPr>
        <w:object w:dxaOrig="440" w:dyaOrig="320">
          <v:shape id="_x0000_i1050" type="#_x0000_t75" style="width:21.75pt;height:15.75pt" o:ole="">
            <v:imagedata r:id="rId55" o:title=""/>
          </v:shape>
          <o:OLEObject Type="Embed" ProgID="Equation.DSMT4" ShapeID="_x0000_i1050" DrawAspect="Content" ObjectID="_1606740859" r:id="rId56"/>
        </w:object>
      </w:r>
      <w:r w:rsidRPr="009477A3">
        <w:rPr>
          <w:rFonts w:hint="eastAsia"/>
          <w:kern w:val="0"/>
          <w:szCs w:val="21"/>
        </w:rPr>
        <w:t xml:space="preserve">          (C) </w:t>
      </w:r>
      <w:r w:rsidRPr="009477A3">
        <w:rPr>
          <w:kern w:val="0"/>
          <w:position w:val="-10"/>
          <w:szCs w:val="21"/>
        </w:rPr>
        <w:object w:dxaOrig="760" w:dyaOrig="320">
          <v:shape id="_x0000_i1051" type="#_x0000_t75" style="width:38.25pt;height:15.75pt" o:ole="">
            <v:imagedata r:id="rId57" o:title=""/>
          </v:shape>
          <o:OLEObject Type="Embed" ProgID="Equation.DSMT4" ShapeID="_x0000_i1051" DrawAspect="Content" ObjectID="_1606740860" r:id="rId58"/>
        </w:object>
      </w:r>
      <w:r w:rsidRPr="009477A3">
        <w:rPr>
          <w:rFonts w:hint="eastAsia"/>
          <w:kern w:val="0"/>
          <w:szCs w:val="21"/>
        </w:rPr>
        <w:t xml:space="preserve">         (D) </w:t>
      </w:r>
      <w:r w:rsidRPr="009477A3">
        <w:rPr>
          <w:rFonts w:hint="eastAsia"/>
          <w:kern w:val="0"/>
          <w:szCs w:val="21"/>
        </w:rPr>
        <w:t>不能确定</w:t>
      </w:r>
    </w:p>
    <w:p w:rsidR="004906DD" w:rsidRPr="009477A3" w:rsidRDefault="004906DD" w:rsidP="004906DD">
      <w:pPr>
        <w:adjustRightInd w:val="0"/>
        <w:snapToGrid w:val="0"/>
        <w:spacing w:line="360" w:lineRule="auto"/>
        <w:ind w:leftChars="200" w:left="630" w:hangingChars="100" w:hanging="21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 w:rsidRPr="009477A3">
        <w:rPr>
          <w:rFonts w:hint="eastAsia"/>
          <w:kern w:val="0"/>
          <w:szCs w:val="21"/>
        </w:rPr>
        <w:t>、设</w:t>
      </w:r>
      <w:r w:rsidRPr="009477A3">
        <w:rPr>
          <w:kern w:val="0"/>
          <w:position w:val="-12"/>
          <w:szCs w:val="21"/>
        </w:rPr>
        <w:object w:dxaOrig="1420" w:dyaOrig="360">
          <v:shape id="_x0000_i1052" type="#_x0000_t75" style="width:71.25pt;height:18pt" o:ole="">
            <v:imagedata r:id="rId59" o:title=""/>
          </v:shape>
          <o:OLEObject Type="Embed" ProgID="Equation.DSMT4" ShapeID="_x0000_i1052" DrawAspect="Content" ObjectID="_1606740861" r:id="rId60"/>
        </w:object>
      </w:r>
      <w:r>
        <w:rPr>
          <w:rFonts w:hint="eastAsia"/>
          <w:kern w:val="0"/>
          <w:szCs w:val="21"/>
        </w:rPr>
        <w:t>是来自正态分布总体</w:t>
      </w:r>
      <w:r w:rsidRPr="008E6997">
        <w:rPr>
          <w:kern w:val="0"/>
          <w:position w:val="-10"/>
          <w:szCs w:val="21"/>
        </w:rPr>
        <w:object w:dxaOrig="1400" w:dyaOrig="360">
          <v:shape id="_x0000_i1053" type="#_x0000_t75" style="width:69.75pt;height:18pt" o:ole="">
            <v:imagedata r:id="rId61" o:title=""/>
          </v:shape>
          <o:OLEObject Type="Embed" ProgID="Equation.DSMT4" ShapeID="_x0000_i1053" DrawAspect="Content" ObjectID="_1606740862" r:id="rId62"/>
        </w:object>
      </w:r>
      <w:r>
        <w:rPr>
          <w:rFonts w:hint="eastAsia"/>
          <w:kern w:val="0"/>
          <w:szCs w:val="21"/>
        </w:rPr>
        <w:t>的样本，其中</w:t>
      </w:r>
      <w:r w:rsidRPr="008E6997">
        <w:rPr>
          <w:kern w:val="0"/>
          <w:position w:val="-10"/>
          <w:szCs w:val="21"/>
        </w:rPr>
        <w:object w:dxaOrig="240" w:dyaOrig="260">
          <v:shape id="_x0000_i1054" type="#_x0000_t75" style="width:12pt;height:12.75pt" o:ole="">
            <v:imagedata r:id="rId63" o:title=""/>
          </v:shape>
          <o:OLEObject Type="Embed" ProgID="Equation.DSMT4" ShapeID="_x0000_i1054" DrawAspect="Content" ObjectID="_1606740863" r:id="rId64"/>
        </w:object>
      </w:r>
      <w:r>
        <w:rPr>
          <w:rFonts w:hint="eastAsia"/>
          <w:kern w:val="0"/>
          <w:szCs w:val="21"/>
        </w:rPr>
        <w:t>未知，</w:t>
      </w:r>
      <w:r w:rsidRPr="008E6997">
        <w:rPr>
          <w:kern w:val="0"/>
          <w:position w:val="-6"/>
          <w:szCs w:val="21"/>
        </w:rPr>
        <w:object w:dxaOrig="320" w:dyaOrig="320">
          <v:shape id="_x0000_i1055" type="#_x0000_t75" style="width:15.75pt;height:15.75pt" o:ole="">
            <v:imagedata r:id="rId65" o:title=""/>
          </v:shape>
          <o:OLEObject Type="Embed" ProgID="Equation.DSMT4" ShapeID="_x0000_i1055" DrawAspect="Content" ObjectID="_1606740864" r:id="rId66"/>
        </w:object>
      </w:r>
      <w:r>
        <w:rPr>
          <w:rFonts w:hint="eastAsia"/>
          <w:kern w:val="0"/>
          <w:szCs w:val="21"/>
        </w:rPr>
        <w:t>已知，下列估计量中，关于</w:t>
      </w:r>
      <w:r w:rsidRPr="008E6997">
        <w:rPr>
          <w:kern w:val="0"/>
          <w:position w:val="-10"/>
          <w:szCs w:val="21"/>
        </w:rPr>
        <w:object w:dxaOrig="240" w:dyaOrig="260">
          <v:shape id="_x0000_i1056" type="#_x0000_t75" style="width:12pt;height:12.75pt" o:ole="">
            <v:imagedata r:id="rId63" o:title=""/>
          </v:shape>
          <o:OLEObject Type="Embed" ProgID="Equation.DSMT4" ShapeID="_x0000_i1056" DrawAspect="Content" ObjectID="_1606740865" r:id="rId67"/>
        </w:object>
      </w:r>
      <w:r>
        <w:rPr>
          <w:rFonts w:hint="eastAsia"/>
          <w:kern w:val="0"/>
          <w:szCs w:val="21"/>
        </w:rPr>
        <w:t>的最有效的无偏估计量是</w:t>
      </w:r>
      <w:r>
        <w:rPr>
          <w:rFonts w:hint="eastAsia"/>
          <w:kern w:val="0"/>
          <w:szCs w:val="21"/>
        </w:rPr>
        <w:t>(         )</w:t>
      </w:r>
      <w:r w:rsidRPr="009477A3">
        <w:rPr>
          <w:rFonts w:hint="eastAsia"/>
          <w:kern w:val="0"/>
          <w:szCs w:val="21"/>
        </w:rPr>
        <w:t>．</w:t>
      </w:r>
    </w:p>
    <w:p w:rsidR="004906DD" w:rsidRDefault="004906DD" w:rsidP="004906DD">
      <w:pPr>
        <w:adjustRightInd w:val="0"/>
        <w:snapToGrid w:val="0"/>
        <w:spacing w:line="360" w:lineRule="auto"/>
        <w:ind w:left="630" w:hangingChars="300" w:hanging="630"/>
        <w:jc w:val="left"/>
        <w:rPr>
          <w:kern w:val="0"/>
          <w:szCs w:val="21"/>
        </w:rPr>
      </w:pPr>
      <w:r w:rsidRPr="009477A3">
        <w:rPr>
          <w:rFonts w:hint="eastAsia"/>
          <w:kern w:val="0"/>
          <w:szCs w:val="21"/>
        </w:rPr>
        <w:t xml:space="preserve">     </w:t>
      </w:r>
    </w:p>
    <w:p w:rsidR="004906DD" w:rsidRDefault="004906DD" w:rsidP="004906DD">
      <w:pPr>
        <w:adjustRightInd w:val="0"/>
        <w:snapToGrid w:val="0"/>
        <w:spacing w:line="360" w:lineRule="auto"/>
        <w:ind w:left="630" w:hangingChars="300" w:hanging="630"/>
        <w:jc w:val="left"/>
        <w:rPr>
          <w:kern w:val="0"/>
          <w:szCs w:val="21"/>
        </w:rPr>
      </w:pPr>
    </w:p>
    <w:p w:rsidR="004906DD" w:rsidRPr="009477A3" w:rsidRDefault="004906DD" w:rsidP="004906DD">
      <w:pPr>
        <w:adjustRightInd w:val="0"/>
        <w:snapToGrid w:val="0"/>
        <w:spacing w:line="360" w:lineRule="auto"/>
        <w:ind w:leftChars="200" w:left="630" w:hangingChars="100" w:hanging="210"/>
        <w:jc w:val="left"/>
        <w:rPr>
          <w:kern w:val="0"/>
          <w:szCs w:val="21"/>
        </w:rPr>
      </w:pPr>
      <w:r w:rsidRPr="009477A3">
        <w:rPr>
          <w:rFonts w:hint="eastAsia"/>
          <w:kern w:val="0"/>
          <w:szCs w:val="21"/>
        </w:rPr>
        <w:t xml:space="preserve"> (A) </w:t>
      </w:r>
      <w:r w:rsidRPr="008E6997">
        <w:rPr>
          <w:kern w:val="0"/>
          <w:position w:val="-24"/>
          <w:szCs w:val="21"/>
        </w:rPr>
        <w:object w:dxaOrig="2940" w:dyaOrig="620">
          <v:shape id="_x0000_i1057" type="#_x0000_t75" style="width:147pt;height:30.75pt" o:ole="">
            <v:imagedata r:id="rId68" o:title=""/>
          </v:shape>
          <o:OLEObject Type="Embed" ProgID="Equation.DSMT4" ShapeID="_x0000_i1057" DrawAspect="Content" ObjectID="_1606740866" r:id="rId69"/>
        </w:object>
      </w:r>
      <w:r w:rsidRPr="009477A3">
        <w:rPr>
          <w:rFonts w:hint="eastAsia"/>
          <w:kern w:val="0"/>
          <w:szCs w:val="21"/>
        </w:rPr>
        <w:t xml:space="preserve">         (B) </w:t>
      </w:r>
      <w:r w:rsidRPr="008E6997">
        <w:rPr>
          <w:kern w:val="0"/>
          <w:position w:val="-24"/>
          <w:szCs w:val="21"/>
        </w:rPr>
        <w:object w:dxaOrig="2980" w:dyaOrig="620">
          <v:shape id="_x0000_i1058" type="#_x0000_t75" style="width:149.25pt;height:30.75pt" o:ole="">
            <v:imagedata r:id="rId70" o:title=""/>
          </v:shape>
          <o:OLEObject Type="Embed" ProgID="Equation.DSMT4" ShapeID="_x0000_i1058" DrawAspect="Content" ObjectID="_1606740867" r:id="rId71"/>
        </w:object>
      </w:r>
      <w:r w:rsidRPr="009477A3">
        <w:rPr>
          <w:rFonts w:hint="eastAsia"/>
          <w:kern w:val="0"/>
          <w:szCs w:val="21"/>
        </w:rPr>
        <w:t xml:space="preserve">          (C) </w:t>
      </w:r>
      <w:r w:rsidRPr="008E6997">
        <w:rPr>
          <w:kern w:val="0"/>
          <w:position w:val="-24"/>
          <w:szCs w:val="21"/>
        </w:rPr>
        <w:object w:dxaOrig="2620" w:dyaOrig="620">
          <v:shape id="_x0000_i1059" type="#_x0000_t75" style="width:131.25pt;height:30.75pt" o:ole="">
            <v:imagedata r:id="rId72" o:title=""/>
          </v:shape>
          <o:OLEObject Type="Embed" ProgID="Equation.DSMT4" ShapeID="_x0000_i1059" DrawAspect="Content" ObjectID="_1606740868" r:id="rId73"/>
        </w:object>
      </w:r>
      <w:r w:rsidRPr="009477A3">
        <w:rPr>
          <w:rFonts w:hint="eastAsia"/>
          <w:kern w:val="0"/>
          <w:szCs w:val="21"/>
        </w:rPr>
        <w:t xml:space="preserve">        </w:t>
      </w:r>
      <w:r>
        <w:rPr>
          <w:rFonts w:hint="eastAsia"/>
          <w:kern w:val="0"/>
          <w:szCs w:val="21"/>
        </w:rPr>
        <w:t xml:space="preserve">   </w:t>
      </w:r>
      <w:r w:rsidRPr="009477A3">
        <w:rPr>
          <w:rFonts w:hint="eastAsia"/>
          <w:kern w:val="0"/>
          <w:szCs w:val="21"/>
        </w:rPr>
        <w:t xml:space="preserve"> (D) </w:t>
      </w:r>
      <w:r w:rsidRPr="008E6997">
        <w:rPr>
          <w:kern w:val="0"/>
          <w:position w:val="-24"/>
          <w:szCs w:val="21"/>
        </w:rPr>
        <w:object w:dxaOrig="2740" w:dyaOrig="620">
          <v:shape id="_x0000_i1060" type="#_x0000_t75" style="width:137.25pt;height:30.75pt" o:ole="">
            <v:imagedata r:id="rId74" o:title=""/>
          </v:shape>
          <o:OLEObject Type="Embed" ProgID="Equation.DSMT4" ShapeID="_x0000_i1060" DrawAspect="Content" ObjectID="_1606740869" r:id="rId75"/>
        </w:object>
      </w:r>
    </w:p>
    <w:p w:rsidR="004906DD" w:rsidRPr="009D24AB" w:rsidRDefault="004906DD" w:rsidP="004906DD">
      <w:pPr>
        <w:adjustRightInd w:val="0"/>
        <w:snapToGrid w:val="0"/>
        <w:spacing w:line="420" w:lineRule="auto"/>
        <w:jc w:val="left"/>
        <w:outlineLvl w:val="0"/>
        <w:rPr>
          <w:rFonts w:hAnsi="宋体"/>
          <w:sz w:val="24"/>
        </w:rPr>
      </w:pPr>
      <w:r w:rsidRPr="003A4D90">
        <w:rPr>
          <w:rFonts w:hAnsi="宋体" w:hint="eastAsia"/>
          <w:b/>
          <w:sz w:val="24"/>
        </w:rPr>
        <w:t>二、填空题</w:t>
      </w:r>
    </w:p>
    <w:p w:rsidR="004906DD" w:rsidRPr="00B62670" w:rsidRDefault="004906DD" w:rsidP="004906DD">
      <w:pPr>
        <w:adjustRightInd w:val="0"/>
        <w:snapToGrid w:val="0"/>
        <w:spacing w:line="420" w:lineRule="auto"/>
        <w:ind w:firstLine="420"/>
        <w:jc w:val="left"/>
        <w:rPr>
          <w:kern w:val="0"/>
          <w:szCs w:val="21"/>
        </w:rPr>
      </w:pPr>
      <w:r w:rsidRPr="00B62670">
        <w:rPr>
          <w:rFonts w:hint="eastAsia"/>
          <w:kern w:val="0"/>
          <w:szCs w:val="21"/>
        </w:rPr>
        <w:t>1</w:t>
      </w:r>
      <w:r w:rsidRPr="00B62670">
        <w:rPr>
          <w:rFonts w:hint="eastAsia"/>
          <w:kern w:val="0"/>
          <w:szCs w:val="21"/>
        </w:rPr>
        <w:t>、</w:t>
      </w:r>
      <w:proofErr w:type="gramStart"/>
      <w:r w:rsidRPr="00B62670">
        <w:rPr>
          <w:rFonts w:hint="eastAsia"/>
          <w:kern w:val="0"/>
          <w:szCs w:val="21"/>
        </w:rPr>
        <w:t>设事件</w:t>
      </w:r>
      <w:proofErr w:type="gramEnd"/>
      <w:r w:rsidRPr="00B62670">
        <w:rPr>
          <w:kern w:val="0"/>
          <w:position w:val="-4"/>
          <w:szCs w:val="21"/>
        </w:rPr>
        <w:object w:dxaOrig="240" w:dyaOrig="260">
          <v:shape id="_x0000_i1061" type="#_x0000_t75" style="width:12pt;height:12.75pt" o:ole="">
            <v:imagedata r:id="rId76" o:title=""/>
          </v:shape>
          <o:OLEObject Type="Embed" ProgID="Equation.DSMT4" ShapeID="_x0000_i1061" DrawAspect="Content" ObjectID="_1606740870" r:id="rId77"/>
        </w:object>
      </w:r>
      <w:r w:rsidRPr="00B62670">
        <w:rPr>
          <w:rFonts w:hint="eastAsia"/>
          <w:kern w:val="0"/>
          <w:szCs w:val="21"/>
        </w:rPr>
        <w:t>与</w:t>
      </w:r>
      <w:r w:rsidRPr="00B62670">
        <w:rPr>
          <w:kern w:val="0"/>
          <w:position w:val="-4"/>
          <w:szCs w:val="21"/>
        </w:rPr>
        <w:object w:dxaOrig="240" w:dyaOrig="260">
          <v:shape id="_x0000_i1062" type="#_x0000_t75" style="width:12pt;height:12.75pt" o:ole="">
            <v:imagedata r:id="rId78" o:title=""/>
          </v:shape>
          <o:OLEObject Type="Embed" ProgID="Equation.DSMT4" ShapeID="_x0000_i1062" DrawAspect="Content" ObjectID="_1606740871" r:id="rId79"/>
        </w:object>
      </w:r>
      <w:r w:rsidRPr="00B62670">
        <w:rPr>
          <w:rFonts w:hint="eastAsia"/>
          <w:kern w:val="0"/>
          <w:szCs w:val="21"/>
        </w:rPr>
        <w:t>相互独立，且满足</w:t>
      </w:r>
      <w:r w:rsidRPr="00B62670">
        <w:rPr>
          <w:kern w:val="0"/>
          <w:position w:val="-10"/>
          <w:szCs w:val="21"/>
        </w:rPr>
        <w:object w:dxaOrig="1500" w:dyaOrig="320">
          <v:shape id="_x0000_i1063" type="#_x0000_t75" style="width:75pt;height:15.75pt" o:ole="">
            <v:imagedata r:id="rId80" o:title=""/>
          </v:shape>
          <o:OLEObject Type="Embed" ProgID="Equation.DSMT4" ShapeID="_x0000_i1063" DrawAspect="Content" ObjectID="_1606740872" r:id="rId81"/>
        </w:object>
      </w:r>
      <w:r w:rsidRPr="00B62670">
        <w:rPr>
          <w:rFonts w:hint="eastAsia"/>
          <w:kern w:val="0"/>
          <w:szCs w:val="21"/>
        </w:rPr>
        <w:t>，</w:t>
      </w:r>
      <w:r w:rsidRPr="00B62670">
        <w:rPr>
          <w:kern w:val="0"/>
          <w:position w:val="-10"/>
          <w:szCs w:val="21"/>
        </w:rPr>
        <w:object w:dxaOrig="1100" w:dyaOrig="320">
          <v:shape id="_x0000_i1064" type="#_x0000_t75" style="width:54.75pt;height:15.75pt" o:ole="">
            <v:imagedata r:id="rId82" o:title=""/>
          </v:shape>
          <o:OLEObject Type="Embed" ProgID="Equation.DSMT4" ShapeID="_x0000_i1064" DrawAspect="Content" ObjectID="_1606740873" r:id="rId83"/>
        </w:object>
      </w:r>
      <w:r w:rsidRPr="00B62670">
        <w:rPr>
          <w:rFonts w:hint="eastAsia"/>
          <w:kern w:val="0"/>
          <w:szCs w:val="21"/>
        </w:rPr>
        <w:t>，则</w:t>
      </w:r>
      <w:r w:rsidRPr="00B62670">
        <w:rPr>
          <w:kern w:val="0"/>
          <w:position w:val="-10"/>
          <w:szCs w:val="21"/>
        </w:rPr>
        <w:object w:dxaOrig="920" w:dyaOrig="320">
          <v:shape id="_x0000_i1065" type="#_x0000_t75" style="width:45.75pt;height:15.75pt" o:ole="">
            <v:imagedata r:id="rId84" o:title=""/>
          </v:shape>
          <o:OLEObject Type="Embed" ProgID="Equation.DSMT4" ShapeID="_x0000_i1065" DrawAspect="Content" ObjectID="_1606740874" r:id="rId85"/>
        </w:object>
      </w:r>
      <w:r w:rsidRPr="00B62670">
        <w:rPr>
          <w:rFonts w:hint="eastAsia"/>
          <w:kern w:val="0"/>
          <w:szCs w:val="21"/>
        </w:rPr>
        <w:t>__</w:t>
      </w:r>
      <w:r>
        <w:rPr>
          <w:rFonts w:hint="eastAsia"/>
          <w:kern w:val="0"/>
          <w:szCs w:val="21"/>
        </w:rPr>
        <w:t>______</w:t>
      </w:r>
      <w:r w:rsidRPr="00B62670">
        <w:rPr>
          <w:rFonts w:hint="eastAsia"/>
          <w:kern w:val="0"/>
          <w:szCs w:val="21"/>
        </w:rPr>
        <w:t>_____.</w:t>
      </w:r>
    </w:p>
    <w:p w:rsidR="004906DD" w:rsidRPr="00B62670" w:rsidRDefault="004906DD" w:rsidP="004906DD">
      <w:pPr>
        <w:adjustRightInd w:val="0"/>
        <w:snapToGrid w:val="0"/>
        <w:spacing w:line="420" w:lineRule="auto"/>
        <w:ind w:firstLine="420"/>
        <w:jc w:val="left"/>
        <w:rPr>
          <w:kern w:val="0"/>
          <w:szCs w:val="21"/>
        </w:rPr>
      </w:pPr>
      <w:r w:rsidRPr="00B62670">
        <w:rPr>
          <w:rFonts w:hint="eastAsia"/>
          <w:kern w:val="0"/>
          <w:szCs w:val="21"/>
        </w:rPr>
        <w:t>2</w:t>
      </w:r>
      <w:r w:rsidRPr="00B62670">
        <w:rPr>
          <w:rFonts w:hint="eastAsia"/>
          <w:kern w:val="0"/>
          <w:szCs w:val="21"/>
        </w:rPr>
        <w:t>、若一批产品中</w:t>
      </w:r>
      <w:r w:rsidRPr="00B62670">
        <w:rPr>
          <w:rFonts w:hint="eastAsia"/>
          <w:kern w:val="0"/>
          <w:szCs w:val="21"/>
        </w:rPr>
        <w:t>90%</w:t>
      </w:r>
      <w:r w:rsidRPr="00B62670">
        <w:rPr>
          <w:rFonts w:hint="eastAsia"/>
          <w:kern w:val="0"/>
          <w:szCs w:val="21"/>
        </w:rPr>
        <w:t>是合格品，检查时一个合格品被误认为是次品的概率为</w:t>
      </w:r>
      <w:r w:rsidRPr="00B62670">
        <w:rPr>
          <w:rFonts w:hint="eastAsia"/>
          <w:kern w:val="0"/>
          <w:szCs w:val="21"/>
        </w:rPr>
        <w:t>0.05</w:t>
      </w:r>
      <w:r w:rsidRPr="00B62670">
        <w:rPr>
          <w:rFonts w:hint="eastAsia"/>
          <w:kern w:val="0"/>
          <w:szCs w:val="21"/>
        </w:rPr>
        <w:t>，一个次品被误认为是合格品的概率为</w:t>
      </w:r>
      <w:r w:rsidRPr="00B62670">
        <w:rPr>
          <w:rFonts w:hint="eastAsia"/>
          <w:kern w:val="0"/>
          <w:szCs w:val="21"/>
        </w:rPr>
        <w:t>0.05</w:t>
      </w:r>
      <w:r w:rsidRPr="00B62670">
        <w:rPr>
          <w:rFonts w:hint="eastAsia"/>
          <w:kern w:val="0"/>
          <w:szCs w:val="21"/>
        </w:rPr>
        <w:t>，则一个经检查后被认为是合格品的产品确是合格品</w:t>
      </w:r>
      <w:r w:rsidRPr="00B62670">
        <w:rPr>
          <w:rFonts w:hint="eastAsia"/>
          <w:kern w:val="0"/>
          <w:szCs w:val="21"/>
        </w:rPr>
        <w:lastRenderedPageBreak/>
        <w:t>的概率为</w:t>
      </w:r>
      <w:r>
        <w:rPr>
          <w:rFonts w:hint="eastAsia"/>
          <w:kern w:val="0"/>
          <w:szCs w:val="21"/>
        </w:rPr>
        <w:t>______</w:t>
      </w:r>
      <w:r w:rsidRPr="00B62670">
        <w:rPr>
          <w:rFonts w:hint="eastAsia"/>
          <w:kern w:val="0"/>
          <w:szCs w:val="21"/>
        </w:rPr>
        <w:t xml:space="preserve">____. </w:t>
      </w:r>
    </w:p>
    <w:p w:rsidR="004906DD" w:rsidRDefault="004906DD" w:rsidP="004906DD">
      <w:pPr>
        <w:adjustRightInd w:val="0"/>
        <w:snapToGrid w:val="0"/>
        <w:spacing w:line="420" w:lineRule="auto"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、设随机变量</w:t>
      </w:r>
      <w:r w:rsidRPr="00381C52">
        <w:rPr>
          <w:kern w:val="0"/>
          <w:position w:val="-4"/>
          <w:szCs w:val="21"/>
        </w:rPr>
        <w:object w:dxaOrig="279" w:dyaOrig="260">
          <v:shape id="_x0000_i1066" type="#_x0000_t75" style="width:14.25pt;height:12.75pt" o:ole="">
            <v:imagedata r:id="rId86" o:title=""/>
          </v:shape>
          <o:OLEObject Type="Embed" ProgID="Equation.DSMT4" ShapeID="_x0000_i1066" DrawAspect="Content" ObjectID="_1606740875" r:id="rId87"/>
        </w:object>
      </w:r>
      <w:r>
        <w:rPr>
          <w:rFonts w:hint="eastAsia"/>
          <w:kern w:val="0"/>
          <w:szCs w:val="21"/>
        </w:rPr>
        <w:t>的分布律为：</w:t>
      </w:r>
      <w:r w:rsidRPr="006D3297">
        <w:rPr>
          <w:kern w:val="0"/>
          <w:position w:val="-24"/>
          <w:szCs w:val="21"/>
        </w:rPr>
        <w:object w:dxaOrig="1480" w:dyaOrig="620">
          <v:shape id="_x0000_i1067" type="#_x0000_t75" style="width:74.25pt;height:30.75pt" o:ole="">
            <v:imagedata r:id="rId88" o:title=""/>
          </v:shape>
          <o:OLEObject Type="Embed" ProgID="Equation.DSMT4" ShapeID="_x0000_i1067" DrawAspect="Content" ObjectID="_1606740876" r:id="rId89"/>
        </w:object>
      </w:r>
      <w:r>
        <w:rPr>
          <w:rFonts w:hint="eastAsia"/>
          <w:kern w:val="0"/>
          <w:szCs w:val="21"/>
        </w:rPr>
        <w:t>，</w:t>
      </w:r>
      <w:r w:rsidRPr="006D3297">
        <w:rPr>
          <w:kern w:val="0"/>
          <w:position w:val="-10"/>
          <w:szCs w:val="21"/>
        </w:rPr>
        <w:object w:dxaOrig="1120" w:dyaOrig="320">
          <v:shape id="_x0000_i1068" type="#_x0000_t75" style="width:56.25pt;height:15.75pt" o:ole="">
            <v:imagedata r:id="rId90" o:title=""/>
          </v:shape>
          <o:OLEObject Type="Embed" ProgID="Equation.DSMT4" ShapeID="_x0000_i1068" DrawAspect="Content" ObjectID="_1606740877" r:id="rId91"/>
        </w:object>
      </w:r>
      <w:r>
        <w:rPr>
          <w:rFonts w:hint="eastAsia"/>
          <w:kern w:val="0"/>
          <w:szCs w:val="21"/>
        </w:rPr>
        <w:t>，则</w:t>
      </w:r>
      <w:r w:rsidRPr="006D3297">
        <w:rPr>
          <w:kern w:val="0"/>
          <w:position w:val="-24"/>
          <w:szCs w:val="21"/>
        </w:rPr>
        <w:object w:dxaOrig="1600" w:dyaOrig="620">
          <v:shape id="_x0000_i1069" type="#_x0000_t75" style="width:80.25pt;height:30.75pt" o:ole="">
            <v:imagedata r:id="rId92" o:title=""/>
          </v:shape>
          <o:OLEObject Type="Embed" ProgID="Equation.DSMT4" ShapeID="_x0000_i1069" DrawAspect="Content" ObjectID="_1606740878" r:id="rId93"/>
        </w:object>
      </w:r>
      <w:r>
        <w:rPr>
          <w:rFonts w:hint="eastAsia"/>
          <w:kern w:val="0"/>
          <w:szCs w:val="21"/>
        </w:rPr>
        <w:t>__________.</w:t>
      </w:r>
    </w:p>
    <w:p w:rsidR="004906DD" w:rsidRDefault="004906DD" w:rsidP="004906DD">
      <w:pPr>
        <w:adjustRightInd w:val="0"/>
        <w:snapToGrid w:val="0"/>
        <w:spacing w:line="420" w:lineRule="auto"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、设随机变量</w:t>
      </w:r>
      <w:r w:rsidRPr="00381C52">
        <w:rPr>
          <w:kern w:val="0"/>
          <w:position w:val="-4"/>
          <w:szCs w:val="21"/>
        </w:rPr>
        <w:object w:dxaOrig="279" w:dyaOrig="260">
          <v:shape id="_x0000_i1070" type="#_x0000_t75" style="width:14.25pt;height:12.75pt" o:ole="">
            <v:imagedata r:id="rId86" o:title=""/>
          </v:shape>
          <o:OLEObject Type="Embed" ProgID="Equation.DSMT4" ShapeID="_x0000_i1070" DrawAspect="Content" ObjectID="_1606740879" r:id="rId94"/>
        </w:object>
      </w:r>
      <w:r>
        <w:rPr>
          <w:rFonts w:hint="eastAsia"/>
          <w:kern w:val="0"/>
          <w:szCs w:val="21"/>
        </w:rPr>
        <w:t>服从二项分布</w:t>
      </w:r>
      <w:r w:rsidRPr="00E25AAA">
        <w:rPr>
          <w:kern w:val="0"/>
          <w:position w:val="-10"/>
          <w:szCs w:val="21"/>
        </w:rPr>
        <w:object w:dxaOrig="1080" w:dyaOrig="320">
          <v:shape id="_x0000_i1071" type="#_x0000_t75" style="width:54pt;height:15.75pt" o:ole="">
            <v:imagedata r:id="rId95" o:title=""/>
          </v:shape>
          <o:OLEObject Type="Embed" ProgID="Equation.DSMT4" ShapeID="_x0000_i1071" DrawAspect="Content" ObjectID="_1606740880" r:id="rId96"/>
        </w:object>
      </w:r>
      <w:r>
        <w:rPr>
          <w:rFonts w:hint="eastAsia"/>
          <w:kern w:val="0"/>
          <w:szCs w:val="21"/>
        </w:rPr>
        <w:t>，随机变量</w:t>
      </w:r>
      <w:r w:rsidRPr="00381C52">
        <w:rPr>
          <w:kern w:val="0"/>
          <w:position w:val="-4"/>
          <w:szCs w:val="21"/>
        </w:rPr>
        <w:object w:dxaOrig="220" w:dyaOrig="260">
          <v:shape id="_x0000_i1072" type="#_x0000_t75" style="width:11.25pt;height:12.75pt" o:ole="">
            <v:imagedata r:id="rId97" o:title=""/>
          </v:shape>
          <o:OLEObject Type="Embed" ProgID="Equation.DSMT4" ShapeID="_x0000_i1072" DrawAspect="Content" ObjectID="_1606740881" r:id="rId98"/>
        </w:object>
      </w:r>
      <w:r>
        <w:rPr>
          <w:rFonts w:hint="eastAsia"/>
          <w:kern w:val="0"/>
          <w:szCs w:val="21"/>
        </w:rPr>
        <w:t>服从正态分布</w:t>
      </w:r>
      <w:r w:rsidRPr="00E25AAA">
        <w:rPr>
          <w:kern w:val="0"/>
          <w:position w:val="-10"/>
          <w:szCs w:val="21"/>
        </w:rPr>
        <w:object w:dxaOrig="720" w:dyaOrig="320">
          <v:shape id="_x0000_i1073" type="#_x0000_t75" style="width:36pt;height:15.75pt" o:ole="">
            <v:imagedata r:id="rId99" o:title=""/>
          </v:shape>
          <o:OLEObject Type="Embed" ProgID="Equation.DSMT4" ShapeID="_x0000_i1073" DrawAspect="Content" ObjectID="_1606740882" r:id="rId100"/>
        </w:object>
      </w:r>
      <w:r>
        <w:rPr>
          <w:rFonts w:hint="eastAsia"/>
          <w:kern w:val="0"/>
          <w:szCs w:val="21"/>
        </w:rPr>
        <w:t>，且</w:t>
      </w:r>
      <w:r w:rsidRPr="00381C52">
        <w:rPr>
          <w:kern w:val="0"/>
          <w:position w:val="-4"/>
          <w:szCs w:val="21"/>
        </w:rPr>
        <w:object w:dxaOrig="279" w:dyaOrig="260">
          <v:shape id="_x0000_i1074" type="#_x0000_t75" style="width:14.25pt;height:12.75pt" o:ole="">
            <v:imagedata r:id="rId86" o:title=""/>
          </v:shape>
          <o:OLEObject Type="Embed" ProgID="Equation.DSMT4" ShapeID="_x0000_i1074" DrawAspect="Content" ObjectID="_1606740883" r:id="rId101"/>
        </w:object>
      </w:r>
      <w:r>
        <w:rPr>
          <w:rFonts w:hint="eastAsia"/>
          <w:kern w:val="0"/>
          <w:szCs w:val="21"/>
        </w:rPr>
        <w:t>与</w:t>
      </w:r>
      <w:r w:rsidRPr="00381C52">
        <w:rPr>
          <w:kern w:val="0"/>
          <w:position w:val="-4"/>
          <w:szCs w:val="21"/>
        </w:rPr>
        <w:object w:dxaOrig="220" w:dyaOrig="260">
          <v:shape id="_x0000_i1075" type="#_x0000_t75" style="width:11.25pt;height:12.75pt" o:ole="">
            <v:imagedata r:id="rId97" o:title=""/>
          </v:shape>
          <o:OLEObject Type="Embed" ProgID="Equation.DSMT4" ShapeID="_x0000_i1075" DrawAspect="Content" ObjectID="_1606740884" r:id="rId102"/>
        </w:object>
      </w:r>
      <w:r>
        <w:rPr>
          <w:rFonts w:hint="eastAsia"/>
          <w:kern w:val="0"/>
          <w:szCs w:val="21"/>
        </w:rPr>
        <w:t>的相关系数</w:t>
      </w:r>
      <w:r w:rsidRPr="00E25AAA">
        <w:rPr>
          <w:kern w:val="0"/>
          <w:position w:val="-12"/>
          <w:szCs w:val="21"/>
        </w:rPr>
        <w:object w:dxaOrig="1100" w:dyaOrig="360">
          <v:shape id="_x0000_i1076" type="#_x0000_t75" style="width:54.75pt;height:18pt" o:ole="">
            <v:imagedata r:id="rId103" o:title=""/>
          </v:shape>
          <o:OLEObject Type="Embed" ProgID="Equation.DSMT4" ShapeID="_x0000_i1076" DrawAspect="Content" ObjectID="_1606740885" r:id="rId104"/>
        </w:object>
      </w:r>
      <w:r>
        <w:rPr>
          <w:rFonts w:hint="eastAsia"/>
          <w:kern w:val="0"/>
          <w:szCs w:val="21"/>
        </w:rPr>
        <w:t>，则</w:t>
      </w:r>
      <w:r w:rsidRPr="00E25AAA">
        <w:rPr>
          <w:kern w:val="0"/>
          <w:position w:val="-10"/>
          <w:szCs w:val="21"/>
        </w:rPr>
        <w:object w:dxaOrig="1579" w:dyaOrig="320">
          <v:shape id="_x0000_i1077" type="#_x0000_t75" style="width:78.75pt;height:15.75pt" o:ole="">
            <v:imagedata r:id="rId105" o:title=""/>
          </v:shape>
          <o:OLEObject Type="Embed" ProgID="Equation.DSMT4" ShapeID="_x0000_i1077" DrawAspect="Content" ObjectID="_1606740886" r:id="rId106"/>
        </w:object>
      </w:r>
      <w:r>
        <w:rPr>
          <w:rFonts w:hint="eastAsia"/>
          <w:kern w:val="0"/>
          <w:szCs w:val="21"/>
        </w:rPr>
        <w:t>____________</w:t>
      </w:r>
      <w:r>
        <w:rPr>
          <w:rFonts w:hint="eastAsia"/>
          <w:kern w:val="0"/>
          <w:szCs w:val="21"/>
        </w:rPr>
        <w:t>，</w:t>
      </w:r>
      <w:r w:rsidRPr="00E25AAA">
        <w:rPr>
          <w:kern w:val="0"/>
          <w:position w:val="-10"/>
          <w:szCs w:val="21"/>
        </w:rPr>
        <w:object w:dxaOrig="1600" w:dyaOrig="320">
          <v:shape id="_x0000_i1078" type="#_x0000_t75" style="width:80.25pt;height:15.75pt" o:ole="">
            <v:imagedata r:id="rId107" o:title=""/>
          </v:shape>
          <o:OLEObject Type="Embed" ProgID="Equation.DSMT4" ShapeID="_x0000_i1078" DrawAspect="Content" ObjectID="_1606740887" r:id="rId108"/>
        </w:object>
      </w:r>
      <w:r>
        <w:rPr>
          <w:rFonts w:hint="eastAsia"/>
          <w:kern w:val="0"/>
          <w:szCs w:val="21"/>
        </w:rPr>
        <w:t>_____________.</w:t>
      </w:r>
    </w:p>
    <w:p w:rsidR="004906DD" w:rsidRDefault="004906DD" w:rsidP="004906DD">
      <w:pPr>
        <w:adjustRightInd w:val="0"/>
        <w:snapToGrid w:val="0"/>
        <w:spacing w:line="420" w:lineRule="auto"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、设样本</w:t>
      </w:r>
      <w:r w:rsidRPr="009477A3">
        <w:rPr>
          <w:kern w:val="0"/>
          <w:position w:val="-12"/>
          <w:szCs w:val="21"/>
        </w:rPr>
        <w:object w:dxaOrig="1380" w:dyaOrig="360">
          <v:shape id="_x0000_i1079" type="#_x0000_t75" style="width:69pt;height:18pt" o:ole="">
            <v:imagedata r:id="rId109" o:title=""/>
          </v:shape>
          <o:OLEObject Type="Embed" ProgID="Equation.DSMT4" ShapeID="_x0000_i1079" DrawAspect="Content" ObjectID="_1606740888" r:id="rId110"/>
        </w:object>
      </w:r>
      <w:r>
        <w:rPr>
          <w:rFonts w:hint="eastAsia"/>
          <w:kern w:val="0"/>
          <w:szCs w:val="21"/>
        </w:rPr>
        <w:t>来自总体</w:t>
      </w:r>
      <w:r w:rsidRPr="00E25AAA">
        <w:rPr>
          <w:kern w:val="0"/>
          <w:position w:val="-10"/>
          <w:szCs w:val="21"/>
        </w:rPr>
        <w:object w:dxaOrig="720" w:dyaOrig="320">
          <v:shape id="_x0000_i1080" type="#_x0000_t75" style="width:36pt;height:15.75pt" o:ole="">
            <v:imagedata r:id="rId111" o:title=""/>
          </v:shape>
          <o:OLEObject Type="Embed" ProgID="Equation.DSMT4" ShapeID="_x0000_i1080" DrawAspect="Content" ObjectID="_1606740889" r:id="rId112"/>
        </w:object>
      </w:r>
      <w:r>
        <w:rPr>
          <w:rFonts w:hint="eastAsia"/>
          <w:kern w:val="0"/>
          <w:szCs w:val="21"/>
        </w:rPr>
        <w:t>，且</w:t>
      </w:r>
      <w:r w:rsidRPr="00754195">
        <w:rPr>
          <w:kern w:val="0"/>
          <w:position w:val="-12"/>
          <w:szCs w:val="21"/>
        </w:rPr>
        <w:object w:dxaOrig="4000" w:dyaOrig="380">
          <v:shape id="_x0000_i1081" type="#_x0000_t75" style="width:200.25pt;height:18.75pt" o:ole="">
            <v:imagedata r:id="rId113" o:title=""/>
          </v:shape>
          <o:OLEObject Type="Embed" ProgID="Equation.DSMT4" ShapeID="_x0000_i1081" DrawAspect="Content" ObjectID="_1606740890" r:id="rId114"/>
        </w:object>
      </w:r>
      <w:r>
        <w:rPr>
          <w:rFonts w:hint="eastAsia"/>
          <w:kern w:val="0"/>
          <w:szCs w:val="21"/>
        </w:rPr>
        <w:t>，要使变量</w:t>
      </w:r>
      <w:r w:rsidRPr="008123AD">
        <w:rPr>
          <w:kern w:val="0"/>
          <w:position w:val="-6"/>
          <w:szCs w:val="21"/>
        </w:rPr>
        <w:object w:dxaOrig="400" w:dyaOrig="279">
          <v:shape id="_x0000_i1082" type="#_x0000_t75" style="width:20.25pt;height:14.25pt" o:ole="">
            <v:imagedata r:id="rId115" o:title=""/>
          </v:shape>
          <o:OLEObject Type="Embed" ProgID="Equation.DSMT4" ShapeID="_x0000_i1082" DrawAspect="Content" ObjectID="_1606740891" r:id="rId116"/>
        </w:object>
      </w:r>
      <w:r>
        <w:rPr>
          <w:rFonts w:hint="eastAsia"/>
          <w:kern w:val="0"/>
          <w:szCs w:val="21"/>
        </w:rPr>
        <w:t>服从</w:t>
      </w:r>
      <w:r w:rsidRPr="009477A3">
        <w:rPr>
          <w:kern w:val="0"/>
          <w:position w:val="-10"/>
          <w:szCs w:val="21"/>
        </w:rPr>
        <w:object w:dxaOrig="320" w:dyaOrig="360">
          <v:shape id="_x0000_i1083" type="#_x0000_t75" style="width:15.75pt;height:18pt" o:ole="">
            <v:imagedata r:id="rId117" o:title=""/>
          </v:shape>
          <o:OLEObject Type="Embed" ProgID="Equation.DSMT4" ShapeID="_x0000_i1083" DrawAspect="Content" ObjectID="_1606740892" r:id="rId118"/>
        </w:object>
      </w:r>
      <w:r>
        <w:rPr>
          <w:rFonts w:hint="eastAsia"/>
          <w:kern w:val="0"/>
          <w:szCs w:val="21"/>
        </w:rPr>
        <w:t>分布，则常数</w:t>
      </w:r>
      <w:r w:rsidRPr="008123AD">
        <w:rPr>
          <w:kern w:val="0"/>
          <w:position w:val="-6"/>
          <w:szCs w:val="21"/>
        </w:rPr>
        <w:object w:dxaOrig="440" w:dyaOrig="279">
          <v:shape id="_x0000_i1084" type="#_x0000_t75" style="width:21.75pt;height:14.25pt" o:ole="">
            <v:imagedata r:id="rId119" o:title=""/>
          </v:shape>
          <o:OLEObject Type="Embed" ProgID="Equation.DSMT4" ShapeID="_x0000_i1084" DrawAspect="Content" ObjectID="_1606740893" r:id="rId120"/>
        </w:object>
      </w:r>
      <w:r>
        <w:rPr>
          <w:rFonts w:hint="eastAsia"/>
          <w:kern w:val="0"/>
          <w:szCs w:val="21"/>
        </w:rPr>
        <w:t>______________.</w:t>
      </w:r>
    </w:p>
    <w:p w:rsidR="004906DD" w:rsidRDefault="004906DD" w:rsidP="004906DD">
      <w:pPr>
        <w:snapToGrid w:val="0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proofErr w:type="gramStart"/>
      <w:r w:rsidRPr="006D0BCB">
        <w:rPr>
          <w:rFonts w:hint="eastAsia"/>
        </w:rPr>
        <w:t>一</w:t>
      </w:r>
      <w:proofErr w:type="gramEnd"/>
      <w:r w:rsidRPr="006D0BCB">
        <w:rPr>
          <w:rFonts w:hint="eastAsia"/>
        </w:rPr>
        <w:t>加法器同时收到</w:t>
      </w:r>
      <w:r w:rsidRPr="006D0BCB">
        <w:rPr>
          <w:rFonts w:hint="eastAsia"/>
        </w:rPr>
        <w:t>30</w:t>
      </w:r>
      <w:r w:rsidRPr="006D0BCB">
        <w:rPr>
          <w:rFonts w:hint="eastAsia"/>
        </w:rPr>
        <w:t>个噪声电压</w:t>
      </w:r>
      <w:r w:rsidRPr="006D0BCB">
        <w:rPr>
          <w:position w:val="-12"/>
        </w:rPr>
        <w:object w:dxaOrig="1800" w:dyaOrig="360">
          <v:shape id="_x0000_i1085" type="#_x0000_t75" style="width:90pt;height:18pt" o:ole="">
            <v:imagedata r:id="rId121" o:title=""/>
          </v:shape>
          <o:OLEObject Type="Embed" ProgID="Equation.DSMT4" ShapeID="_x0000_i1085" DrawAspect="Content" ObjectID="_1606740894" r:id="rId122"/>
        </w:object>
      </w:r>
      <w:r w:rsidRPr="006D0BCB">
        <w:rPr>
          <w:rFonts w:hint="eastAsia"/>
        </w:rPr>
        <w:t>，设它们是相互独立的随机变量，且都在区间（</w:t>
      </w:r>
      <w:r w:rsidRPr="006D0BCB">
        <w:rPr>
          <w:rFonts w:hint="eastAsia"/>
        </w:rPr>
        <w:t>0,10</w:t>
      </w:r>
      <w:r w:rsidRPr="006D0BCB">
        <w:rPr>
          <w:rFonts w:hint="eastAsia"/>
        </w:rPr>
        <w:t>）上服从均匀分布，记</w:t>
      </w:r>
      <w:r w:rsidRPr="009A61D4">
        <w:rPr>
          <w:position w:val="-28"/>
        </w:rPr>
        <w:object w:dxaOrig="980" w:dyaOrig="680">
          <v:shape id="_x0000_i1086" type="#_x0000_t75" style="width:48.75pt;height:33.75pt" o:ole="">
            <v:imagedata r:id="rId123" o:title=""/>
          </v:shape>
          <o:OLEObject Type="Embed" ProgID="Equation.DSMT4" ShapeID="_x0000_i1086" DrawAspect="Content" ObjectID="_1606740895" r:id="rId124"/>
        </w:object>
      </w:r>
      <w:r w:rsidRPr="006D0BCB">
        <w:rPr>
          <w:rFonts w:hint="eastAsia"/>
        </w:rPr>
        <w:t>，求</w:t>
      </w:r>
      <w:r w:rsidRPr="009A61D4">
        <w:rPr>
          <w:position w:val="-10"/>
        </w:rPr>
        <w:object w:dxaOrig="1140" w:dyaOrig="320">
          <v:shape id="_x0000_i1087" type="#_x0000_t75" style="width:57pt;height:15.75pt" o:ole="">
            <v:imagedata r:id="rId125" o:title=""/>
          </v:shape>
          <o:OLEObject Type="Embed" ProgID="Equation.DSMT4" ShapeID="_x0000_i1087" DrawAspect="Content" ObjectID="_1606740896" r:id="rId126"/>
        </w:object>
      </w:r>
      <w:r w:rsidRPr="006D0BCB">
        <w:rPr>
          <w:rFonts w:hint="eastAsia"/>
        </w:rPr>
        <w:t>的近似值</w:t>
      </w:r>
      <w:r>
        <w:rPr>
          <w:rFonts w:hint="eastAsia"/>
        </w:rPr>
        <w:t xml:space="preserve">. 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kern w:val="0"/>
          <w:szCs w:val="21"/>
        </w:rPr>
        <w:t>结果用标准正态分布函数</w:t>
      </w:r>
      <w:r w:rsidRPr="00381C52">
        <w:rPr>
          <w:kern w:val="0"/>
          <w:position w:val="-10"/>
          <w:szCs w:val="21"/>
        </w:rPr>
        <w:object w:dxaOrig="560" w:dyaOrig="320">
          <v:shape id="_x0000_i1088" type="#_x0000_t75" style="width:27.75pt;height:15.75pt" o:ole="">
            <v:imagedata r:id="rId127" o:title=""/>
          </v:shape>
          <o:OLEObject Type="Embed" ProgID="Equation.DSMT4" ShapeID="_x0000_i1088" DrawAspect="Content" ObjectID="_1606740897" r:id="rId128"/>
        </w:object>
      </w:r>
      <w:r>
        <w:rPr>
          <w:rFonts w:hint="eastAsia"/>
          <w:kern w:val="0"/>
          <w:szCs w:val="21"/>
        </w:rPr>
        <w:t>表示，</w:t>
      </w:r>
      <w:r w:rsidRPr="00381C52">
        <w:rPr>
          <w:kern w:val="0"/>
          <w:position w:val="-6"/>
          <w:szCs w:val="21"/>
        </w:rPr>
        <w:object w:dxaOrig="560" w:dyaOrig="279">
          <v:shape id="_x0000_i1089" type="#_x0000_t75" style="width:27.75pt;height:14.25pt" o:ole="">
            <v:imagedata r:id="rId129" o:title=""/>
          </v:shape>
          <o:OLEObject Type="Embed" ProgID="Equation.DSMT4" ShapeID="_x0000_i1089" DrawAspect="Content" ObjectID="_1606740898" r:id="rId130"/>
        </w:object>
      </w:r>
      <w:r>
        <w:rPr>
          <w:rFonts w:hint="eastAsia"/>
          <w:kern w:val="0"/>
          <w:szCs w:val="21"/>
        </w:rPr>
        <w:t>)</w:t>
      </w:r>
    </w:p>
    <w:p w:rsidR="004906DD" w:rsidRDefault="004906DD" w:rsidP="004906DD"/>
    <w:p w:rsidR="004906DD" w:rsidRDefault="004906DD" w:rsidP="004906DD">
      <w:r>
        <w:rPr>
          <w:rFonts w:hint="eastAsia"/>
        </w:rPr>
        <w:t>四、</w:t>
      </w:r>
      <w:r w:rsidRPr="00A77BB0">
        <w:rPr>
          <w:rFonts w:hint="eastAsia"/>
        </w:rPr>
        <w:t>设随机变量</w:t>
      </w:r>
      <w:r w:rsidRPr="00D87E61">
        <w:rPr>
          <w:position w:val="-10"/>
        </w:rPr>
        <w:object w:dxaOrig="680" w:dyaOrig="320">
          <v:shape id="_x0000_i1090" type="#_x0000_t75" style="width:33.75pt;height:15.75pt" o:ole="">
            <v:imagedata r:id="rId131" o:title=""/>
          </v:shape>
          <o:OLEObject Type="Embed" ProgID="Equation.DSMT4" ShapeID="_x0000_i1090" DrawAspect="Content" ObjectID="_1606740899" r:id="rId132"/>
        </w:object>
      </w:r>
      <w:r w:rsidRPr="00A77BB0">
        <w:rPr>
          <w:rFonts w:hint="eastAsia"/>
        </w:rPr>
        <w:t>的概率分布律为：</w:t>
      </w:r>
    </w:p>
    <w:tbl>
      <w:tblPr>
        <w:tblW w:w="0" w:type="auto"/>
        <w:jc w:val="center"/>
        <w:tblInd w:w="1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900"/>
        <w:gridCol w:w="900"/>
        <w:gridCol w:w="720"/>
      </w:tblGrid>
      <w:tr w:rsidR="004906DD" w:rsidTr="009F42C9">
        <w:trPr>
          <w:jc w:val="center"/>
        </w:trPr>
        <w:tc>
          <w:tcPr>
            <w:tcW w:w="788" w:type="dxa"/>
            <w:tcBorders>
              <w:tl2br w:val="single" w:sz="6" w:space="0" w:color="000000"/>
            </w:tcBorders>
          </w:tcPr>
          <w:p w:rsidR="004906DD" w:rsidRDefault="004906DD" w:rsidP="009F42C9">
            <w:pPr>
              <w:spacing w:line="300" w:lineRule="auto"/>
              <w:ind w:firstLineChars="200" w:firstLine="420"/>
              <w:contextualSpacing/>
            </w:pPr>
            <w:r>
              <w:t>X  Y</w:t>
            </w:r>
          </w:p>
        </w:tc>
        <w:tc>
          <w:tcPr>
            <w:tcW w:w="90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906DD" w:rsidTr="009F42C9">
        <w:trPr>
          <w:jc w:val="center"/>
        </w:trPr>
        <w:tc>
          <w:tcPr>
            <w:tcW w:w="788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position w:val="-4"/>
              </w:rPr>
              <w:object w:dxaOrig="323" w:dyaOrig="263">
                <v:shape id="Picture 322" o:spid="_x0000_i1091" type="#_x0000_t75" style="width:15.75pt;height:12.75pt;mso-position-horizontal-relative:page;mso-position-vertical-relative:page" o:ole="">
                  <v:imagedata r:id="rId133" o:title=""/>
                </v:shape>
                <o:OLEObject Type="Embed" ProgID="Equation.3" ShapeID="Picture 322" DrawAspect="Content" ObjectID="_1606740900" r:id="rId134"/>
              </w:object>
            </w:r>
          </w:p>
        </w:tc>
        <w:tc>
          <w:tcPr>
            <w:tcW w:w="90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90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2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0.4</w:t>
            </w:r>
          </w:p>
        </w:tc>
      </w:tr>
      <w:tr w:rsidR="004906DD" w:rsidTr="009F42C9">
        <w:trPr>
          <w:jc w:val="center"/>
        </w:trPr>
        <w:tc>
          <w:tcPr>
            <w:tcW w:w="788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90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720" w:type="dxa"/>
            <w:vAlign w:val="center"/>
          </w:tcPr>
          <w:p w:rsidR="004906DD" w:rsidRDefault="004906DD" w:rsidP="009F42C9">
            <w:pPr>
              <w:spacing w:line="300" w:lineRule="auto"/>
              <w:contextualSpacing/>
              <w:jc w:val="center"/>
            </w:pPr>
            <w:r>
              <w:rPr>
                <w:rFonts w:hint="eastAsia"/>
              </w:rPr>
              <w:t>0.1</w:t>
            </w:r>
          </w:p>
        </w:tc>
      </w:tr>
    </w:tbl>
    <w:p w:rsidR="004906DD" w:rsidRDefault="004906DD" w:rsidP="004906DD">
      <w:r>
        <w:rPr>
          <w:rFonts w:hint="eastAsia"/>
        </w:rPr>
        <w:t>求</w:t>
      </w:r>
      <w:r>
        <w:rPr>
          <w:rFonts w:hint="eastAsia"/>
        </w:rPr>
        <w:t>(1)</w:t>
      </w:r>
      <w:r w:rsidRPr="00A77BB0">
        <w:t xml:space="preserve"> </w:t>
      </w:r>
      <w:r>
        <w:rPr>
          <w:rFonts w:hint="eastAsia"/>
        </w:rPr>
        <w:t>关于</w:t>
      </w:r>
      <w:r w:rsidRPr="00A77BB0">
        <w:rPr>
          <w:position w:val="-4"/>
        </w:rPr>
        <w:object w:dxaOrig="1040" w:dyaOrig="260">
          <v:shape id="_x0000_i1092" type="#_x0000_t75" style="width:51.75pt;height:12.75pt" o:ole="">
            <v:imagedata r:id="rId135" o:title=""/>
          </v:shape>
          <o:OLEObject Type="Embed" ProgID="Equation.DSMT4" ShapeID="_x0000_i1092" DrawAspect="Content" ObjectID="_1606740901" r:id="rId136"/>
        </w:object>
      </w:r>
      <w:r>
        <w:rPr>
          <w:rFonts w:hint="eastAsia"/>
        </w:rPr>
        <w:t>的分布律；</w:t>
      </w:r>
      <w:r>
        <w:rPr>
          <w:rFonts w:hint="eastAsia"/>
        </w:rPr>
        <w:t xml:space="preserve">(2) </w:t>
      </w:r>
      <w:r>
        <w:rPr>
          <w:rFonts w:hint="eastAsia"/>
        </w:rPr>
        <w:t>概率</w:t>
      </w:r>
      <w:r w:rsidRPr="00A77BB0">
        <w:rPr>
          <w:position w:val="-10"/>
        </w:rPr>
        <w:object w:dxaOrig="1300" w:dyaOrig="320">
          <v:shape id="_x0000_i1093" type="#_x0000_t75" style="width:65.25pt;height:15.75pt" o:ole="">
            <v:imagedata r:id="rId137" o:title=""/>
          </v:shape>
          <o:OLEObject Type="Embed" ProgID="Equation.DSMT4" ShapeID="_x0000_i1093" DrawAspect="Content" ObjectID="_1606740902" r:id="rId138"/>
        </w:object>
      </w:r>
      <w:r>
        <w:rPr>
          <w:rFonts w:hint="eastAsia"/>
        </w:rPr>
        <w:t>；</w:t>
      </w:r>
      <w:r>
        <w:rPr>
          <w:rFonts w:hint="eastAsia"/>
        </w:rPr>
        <w:t xml:space="preserve">(3) </w:t>
      </w:r>
      <w:r w:rsidRPr="00A77BB0">
        <w:rPr>
          <w:position w:val="-10"/>
        </w:rPr>
        <w:object w:dxaOrig="560" w:dyaOrig="320">
          <v:shape id="_x0000_i1094" type="#_x0000_t75" style="width:27.75pt;height:15.75pt" o:ole="">
            <v:imagedata r:id="rId139" o:title=""/>
          </v:shape>
          <o:OLEObject Type="Embed" ProgID="Equation.DSMT4" ShapeID="_x0000_i1094" DrawAspect="Content" ObjectID="_1606740903" r:id="rId140"/>
        </w:object>
      </w:r>
      <w:r>
        <w:rPr>
          <w:rFonts w:hint="eastAsia"/>
        </w:rPr>
        <w:t>和</w:t>
      </w:r>
      <w:r w:rsidRPr="00A77BB0">
        <w:rPr>
          <w:position w:val="-10"/>
        </w:rPr>
        <w:object w:dxaOrig="580" w:dyaOrig="320">
          <v:shape id="_x0000_i1095" type="#_x0000_t75" style="width:29.25pt;height:15.75pt" o:ole="">
            <v:imagedata r:id="rId141" o:title=""/>
          </v:shape>
          <o:OLEObject Type="Embed" ProgID="Equation.DSMT4" ShapeID="_x0000_i1095" DrawAspect="Content" ObjectID="_1606740904" r:id="rId142"/>
        </w:object>
      </w:r>
      <w:r>
        <w:rPr>
          <w:rFonts w:hint="eastAsia"/>
        </w:rPr>
        <w:t>；</w:t>
      </w:r>
      <w:r>
        <w:rPr>
          <w:rFonts w:hint="eastAsia"/>
        </w:rPr>
        <w:t>(4</w:t>
      </w:r>
      <w:proofErr w:type="gramStart"/>
      <w:r>
        <w:rPr>
          <w:rFonts w:hint="eastAsia"/>
        </w:rPr>
        <w:t xml:space="preserve">) </w:t>
      </w:r>
      <w:proofErr w:type="gramEnd"/>
      <w:r w:rsidRPr="00D807B2">
        <w:rPr>
          <w:position w:val="-10"/>
        </w:rPr>
        <w:object w:dxaOrig="1080" w:dyaOrig="320">
          <v:shape id="_x0000_i1096" type="#_x0000_t75" style="width:54pt;height:15.75pt" o:ole="">
            <v:imagedata r:id="rId143" o:title=""/>
          </v:shape>
          <o:OLEObject Type="Embed" ProgID="Equation.DSMT4" ShapeID="_x0000_i1096" DrawAspect="Content" ObjectID="_1606740905" r:id="rId144"/>
        </w:object>
      </w:r>
      <w:r>
        <w:rPr>
          <w:rFonts w:hint="eastAsia"/>
        </w:rPr>
        <w:t>.</w:t>
      </w:r>
    </w:p>
    <w:p w:rsidR="004906DD" w:rsidRDefault="004906DD" w:rsidP="004906DD">
      <w:r>
        <w:rPr>
          <w:rFonts w:hint="eastAsia"/>
        </w:rPr>
        <w:t>五、设二维随机变量</w:t>
      </w:r>
      <w:r w:rsidRPr="00D87E61">
        <w:rPr>
          <w:position w:val="-10"/>
        </w:rPr>
        <w:object w:dxaOrig="680" w:dyaOrig="320">
          <v:shape id="_x0000_i1097" type="#_x0000_t75" style="width:33.75pt;height:15.75pt" o:ole="">
            <v:imagedata r:id="rId131" o:title=""/>
          </v:shape>
          <o:OLEObject Type="Embed" ProgID="Equation.DSMT4" ShapeID="_x0000_i1097" DrawAspect="Content" ObjectID="_1606740906" r:id="rId145"/>
        </w:object>
      </w:r>
      <w:r>
        <w:rPr>
          <w:rFonts w:hint="eastAsia"/>
        </w:rPr>
        <w:t>的概率函数为：</w:t>
      </w:r>
    </w:p>
    <w:p w:rsidR="004906DD" w:rsidRDefault="004906DD" w:rsidP="004906DD">
      <w:pPr>
        <w:jc w:val="center"/>
      </w:pPr>
      <w:r w:rsidRPr="00527DFC">
        <w:rPr>
          <w:position w:val="-32"/>
        </w:rPr>
        <w:object w:dxaOrig="3620" w:dyaOrig="760">
          <v:shape id="_x0000_i1098" type="#_x0000_t75" style="width:180.75pt;height:38.25pt" o:ole="">
            <v:imagedata r:id="rId146" o:title=""/>
          </v:shape>
          <o:OLEObject Type="Embed" ProgID="Equation.DSMT4" ShapeID="_x0000_i1098" DrawAspect="Content" ObjectID="_1606740907" r:id="rId147"/>
        </w:object>
      </w:r>
    </w:p>
    <w:p w:rsidR="004906DD" w:rsidRPr="00527DFC" w:rsidRDefault="004906DD" w:rsidP="004906DD">
      <w:r>
        <w:rPr>
          <w:rFonts w:hint="eastAsia"/>
        </w:rPr>
        <w:t xml:space="preserve">    (1)</w:t>
      </w:r>
      <w:r>
        <w:rPr>
          <w:rFonts w:hint="eastAsia"/>
        </w:rPr>
        <w:t>求常数</w:t>
      </w:r>
      <w:r w:rsidRPr="00527DFC">
        <w:rPr>
          <w:position w:val="-6"/>
        </w:rPr>
        <w:object w:dxaOrig="240" w:dyaOrig="279">
          <v:shape id="_x0000_i1099" type="#_x0000_t75" style="width:12pt;height:14.25pt" o:ole="">
            <v:imagedata r:id="rId148" o:title=""/>
          </v:shape>
          <o:OLEObject Type="Embed" ProgID="Equation.DSMT4" ShapeID="_x0000_i1099" DrawAspect="Content" ObjectID="_1606740908" r:id="rId149"/>
        </w:object>
      </w:r>
      <w:r>
        <w:rPr>
          <w:rFonts w:hint="eastAsia"/>
        </w:rPr>
        <w:t xml:space="preserve">；　</w:t>
      </w:r>
      <w:r>
        <w:rPr>
          <w:rFonts w:hint="eastAsia"/>
        </w:rPr>
        <w:t>(2)</w:t>
      </w:r>
      <w:proofErr w:type="gramStart"/>
      <w:r>
        <w:rPr>
          <w:rFonts w:hint="eastAsia"/>
        </w:rPr>
        <w:t>求关于</w:t>
      </w:r>
      <w:proofErr w:type="gramEnd"/>
      <w:r w:rsidRPr="00527DFC">
        <w:rPr>
          <w:position w:val="-4"/>
        </w:rPr>
        <w:object w:dxaOrig="279" w:dyaOrig="260">
          <v:shape id="_x0000_i1100" type="#_x0000_t75" style="width:14.25pt;height:12.75pt" o:ole="">
            <v:imagedata r:id="rId150" o:title=""/>
          </v:shape>
          <o:OLEObject Type="Embed" ProgID="Equation.DSMT4" ShapeID="_x0000_i1100" DrawAspect="Content" ObjectID="_1606740909" r:id="rId151"/>
        </w:object>
      </w:r>
      <w:r>
        <w:rPr>
          <w:rFonts w:hint="eastAsia"/>
        </w:rPr>
        <w:t>和</w:t>
      </w:r>
      <w:r w:rsidRPr="00527DFC">
        <w:rPr>
          <w:position w:val="-4"/>
        </w:rPr>
        <w:object w:dxaOrig="220" w:dyaOrig="260">
          <v:shape id="_x0000_i1101" type="#_x0000_t75" style="width:11.25pt;height:12.75pt" o:ole="">
            <v:imagedata r:id="rId152" o:title=""/>
          </v:shape>
          <o:OLEObject Type="Embed" ProgID="Equation.DSMT4" ShapeID="_x0000_i1101" DrawAspect="Content" ObjectID="_1606740910" r:id="rId153"/>
        </w:object>
      </w:r>
      <w:r>
        <w:rPr>
          <w:rFonts w:hint="eastAsia"/>
        </w:rPr>
        <w:t>的</w:t>
      </w:r>
      <w:r w:rsidRPr="00BA6B2B">
        <w:rPr>
          <w:rFonts w:hint="eastAsia"/>
        </w:rPr>
        <w:t>边缘概率密度；</w:t>
      </w:r>
      <w:r>
        <w:rPr>
          <w:rFonts w:hint="eastAsia"/>
        </w:rPr>
        <w:t xml:space="preserve"> </w:t>
      </w:r>
      <w:r w:rsidRPr="00BA6B2B">
        <w:rPr>
          <w:rFonts w:hint="eastAsia"/>
        </w:rPr>
        <w:t>(</w:t>
      </w:r>
      <w:r>
        <w:rPr>
          <w:rFonts w:hint="eastAsia"/>
        </w:rPr>
        <w:t xml:space="preserve">3) </w:t>
      </w:r>
      <w:r>
        <w:rPr>
          <w:rFonts w:hint="eastAsia"/>
        </w:rPr>
        <w:t>问</w:t>
      </w:r>
      <w:r w:rsidRPr="00527DFC">
        <w:rPr>
          <w:position w:val="-4"/>
        </w:rPr>
        <w:object w:dxaOrig="279" w:dyaOrig="260">
          <v:shape id="_x0000_i1102" type="#_x0000_t75" style="width:14.25pt;height:12.75pt" o:ole="">
            <v:imagedata r:id="rId150" o:title=""/>
          </v:shape>
          <o:OLEObject Type="Embed" ProgID="Equation.DSMT4" ShapeID="_x0000_i1102" DrawAspect="Content" ObjectID="_1606740911" r:id="rId154"/>
        </w:object>
      </w:r>
      <w:r>
        <w:rPr>
          <w:rFonts w:hint="eastAsia"/>
        </w:rPr>
        <w:t>和</w:t>
      </w:r>
      <w:r w:rsidRPr="00527DFC">
        <w:rPr>
          <w:position w:val="-4"/>
        </w:rPr>
        <w:object w:dxaOrig="220" w:dyaOrig="260">
          <v:shape id="_x0000_i1103" type="#_x0000_t75" style="width:11.25pt;height:12.75pt" o:ole="">
            <v:imagedata r:id="rId152" o:title=""/>
          </v:shape>
          <o:OLEObject Type="Embed" ProgID="Equation.DSMT4" ShapeID="_x0000_i1103" DrawAspect="Content" ObjectID="_1606740912" r:id="rId155"/>
        </w:object>
      </w:r>
      <w:r>
        <w:rPr>
          <w:rFonts w:hint="eastAsia"/>
        </w:rPr>
        <w:t>是否相互独立？需说明理由；</w:t>
      </w:r>
      <w:r>
        <w:rPr>
          <w:rFonts w:hint="eastAsia"/>
        </w:rPr>
        <w:t xml:space="preserve"> (4)</w:t>
      </w:r>
      <w:r>
        <w:rPr>
          <w:rFonts w:hint="eastAsia"/>
        </w:rPr>
        <w:t>求</w:t>
      </w:r>
      <w:r w:rsidRPr="007E792D">
        <w:rPr>
          <w:position w:val="-10"/>
        </w:rPr>
        <w:object w:dxaOrig="740" w:dyaOrig="320">
          <v:shape id="_x0000_i1104" type="#_x0000_t75" style="width:36.75pt;height:15.75pt" o:ole="">
            <v:imagedata r:id="rId156" o:title=""/>
          </v:shape>
          <o:OLEObject Type="Embed" ProgID="Equation.DSMT4" ShapeID="_x0000_i1104" DrawAspect="Content" ObjectID="_1606740913" r:id="rId157"/>
        </w:object>
      </w:r>
      <w:r>
        <w:rPr>
          <w:rFonts w:hint="eastAsia"/>
        </w:rPr>
        <w:t xml:space="preserve">.  (5) </w:t>
      </w:r>
      <w:r>
        <w:rPr>
          <w:rFonts w:hint="eastAsia"/>
        </w:rPr>
        <w:t>求</w:t>
      </w:r>
      <w:r w:rsidRPr="00527DFC">
        <w:rPr>
          <w:position w:val="-4"/>
        </w:rPr>
        <w:object w:dxaOrig="1140" w:dyaOrig="300">
          <v:shape id="_x0000_i1105" type="#_x0000_t75" style="width:57pt;height:15pt" o:ole="">
            <v:imagedata r:id="rId158" o:title=""/>
          </v:shape>
          <o:OLEObject Type="Embed" ProgID="Equation.DSMT4" ShapeID="_x0000_i1105" DrawAspect="Content" ObjectID="_1606740914" r:id="rId159"/>
        </w:object>
      </w:r>
      <w:r>
        <w:rPr>
          <w:rFonts w:hint="eastAsia"/>
        </w:rPr>
        <w:t>的分布函数</w:t>
      </w:r>
      <w:r>
        <w:rPr>
          <w:rFonts w:hint="eastAsia"/>
        </w:rPr>
        <w:t xml:space="preserve">. </w:t>
      </w:r>
    </w:p>
    <w:p w:rsidR="002A579B" w:rsidRDefault="002A579B" w:rsidP="002A579B">
      <w:pPr>
        <w:snapToGrid w:val="0"/>
        <w:spacing w:line="300" w:lineRule="auto"/>
      </w:pPr>
      <w:r>
        <w:rPr>
          <w:rFonts w:hint="eastAsia"/>
        </w:rPr>
        <w:t>六、</w:t>
      </w:r>
      <w:r w:rsidRPr="00C53538">
        <w:rPr>
          <w:rFonts w:hint="eastAsia"/>
        </w:rPr>
        <w:t xml:space="preserve"> </w:t>
      </w:r>
      <w:proofErr w:type="gramStart"/>
      <w:r w:rsidRPr="00C53538">
        <w:rPr>
          <w:rFonts w:hint="eastAsia"/>
        </w:rPr>
        <w:t>设总体</w:t>
      </w:r>
      <w:proofErr w:type="gramEnd"/>
      <w:r w:rsidRPr="009C0A4D">
        <w:rPr>
          <w:position w:val="-4"/>
        </w:rPr>
        <w:object w:dxaOrig="279" w:dyaOrig="260">
          <v:shape id="_x0000_i1106" type="#_x0000_t75" style="width:14.25pt;height:12.75pt" o:ole="">
            <v:imagedata r:id="rId160" o:title=""/>
          </v:shape>
          <o:OLEObject Type="Embed" ProgID="Equation.DSMT4" ShapeID="_x0000_i1106" DrawAspect="Content" ObjectID="_1606740915" r:id="rId161"/>
        </w:object>
      </w:r>
      <w:r w:rsidRPr="00C53538">
        <w:rPr>
          <w:rFonts w:hint="eastAsia"/>
        </w:rPr>
        <w:t>具有</w:t>
      </w:r>
      <w:r>
        <w:rPr>
          <w:rFonts w:hint="eastAsia"/>
        </w:rPr>
        <w:t>指数分布，其</w:t>
      </w:r>
      <w:r w:rsidRPr="00C53538">
        <w:rPr>
          <w:rFonts w:hint="eastAsia"/>
        </w:rPr>
        <w:t>概率密度</w:t>
      </w:r>
      <w:r>
        <w:rPr>
          <w:rFonts w:hint="eastAsia"/>
        </w:rPr>
        <w:t>为</w:t>
      </w:r>
      <w:r w:rsidRPr="006B380A">
        <w:rPr>
          <w:position w:val="-48"/>
        </w:rPr>
        <w:object w:dxaOrig="2220" w:dyaOrig="1080">
          <v:shape id="_x0000_i1107" type="#_x0000_t75" style="width:111pt;height:54pt" o:ole="">
            <v:imagedata r:id="rId162" o:title=""/>
          </v:shape>
          <o:OLEObject Type="Embed" ProgID="Equation.DSMT4" ShapeID="_x0000_i1107" DrawAspect="Content" ObjectID="_1606740916" r:id="rId163"/>
        </w:object>
      </w:r>
      <w:r>
        <w:rPr>
          <w:rFonts w:hint="eastAsia"/>
        </w:rPr>
        <w:t>，</w:t>
      </w:r>
      <w:r w:rsidRPr="00C53538">
        <w:rPr>
          <w:rFonts w:hint="eastAsia"/>
        </w:rPr>
        <w:t>其中</w:t>
      </w:r>
      <w:r w:rsidRPr="00C53538">
        <w:rPr>
          <w:position w:val="-6"/>
        </w:rPr>
        <w:object w:dxaOrig="200" w:dyaOrig="279">
          <v:shape id="_x0000_i1108" type="#_x0000_t75" style="width:9.75pt;height:14.25pt" o:ole="">
            <v:imagedata r:id="rId164" o:title=""/>
          </v:shape>
          <o:OLEObject Type="Embed" ProgID="Equation.DSMT4" ShapeID="_x0000_i1108" DrawAspect="Content" ObjectID="_1606740917" r:id="rId165"/>
        </w:object>
      </w:r>
      <w:r w:rsidRPr="00C53538">
        <w:rPr>
          <w:rFonts w:hint="eastAsia"/>
        </w:rPr>
        <w:t>是未知参数</w:t>
      </w:r>
      <w:r w:rsidRPr="00C53538">
        <w:rPr>
          <w:rFonts w:hint="eastAsia"/>
        </w:rPr>
        <w:t>.</w:t>
      </w:r>
      <w:r>
        <w:rPr>
          <w:rFonts w:hint="eastAsia"/>
        </w:rPr>
        <w:t xml:space="preserve"> </w:t>
      </w:r>
      <w:r w:rsidRPr="00C53538">
        <w:rPr>
          <w:rFonts w:hint="eastAsia"/>
        </w:rPr>
        <w:lastRenderedPageBreak/>
        <w:t>又</w:t>
      </w:r>
      <w:r w:rsidRPr="00C53538">
        <w:rPr>
          <w:position w:val="-12"/>
        </w:rPr>
        <w:object w:dxaOrig="1380" w:dyaOrig="360">
          <v:shape id="_x0000_i1109" type="#_x0000_t75" style="width:69pt;height:18pt" o:ole="">
            <v:imagedata r:id="rId166" o:title=""/>
          </v:shape>
          <o:OLEObject Type="Embed" ProgID="Equation.DSMT4" ShapeID="_x0000_i1109" DrawAspect="Content" ObjectID="_1606740918" r:id="rId167"/>
        </w:object>
      </w:r>
      <w:r>
        <w:rPr>
          <w:rFonts w:hint="eastAsia"/>
        </w:rPr>
        <w:t>为来自</w:t>
      </w:r>
      <w:proofErr w:type="gramStart"/>
      <w:r>
        <w:rPr>
          <w:rFonts w:hint="eastAsia"/>
        </w:rPr>
        <w:t>该总体</w:t>
      </w:r>
      <w:proofErr w:type="gramEnd"/>
      <w:r>
        <w:rPr>
          <w:rFonts w:hint="eastAsia"/>
        </w:rPr>
        <w:t>的一个样本，</w:t>
      </w:r>
      <w:r w:rsidRPr="00C53538">
        <w:rPr>
          <w:position w:val="-12"/>
        </w:rPr>
        <w:object w:dxaOrig="1160" w:dyaOrig="360">
          <v:shape id="_x0000_i1110" type="#_x0000_t75" style="width:57.75pt;height:18pt" o:ole="">
            <v:imagedata r:id="rId168" o:title=""/>
          </v:shape>
          <o:OLEObject Type="Embed" ProgID="Equation.DSMT4" ShapeID="_x0000_i1110" DrawAspect="Content" ObjectID="_1606740919" r:id="rId169"/>
        </w:object>
      </w:r>
      <w:r>
        <w:rPr>
          <w:rFonts w:hint="eastAsia"/>
        </w:rPr>
        <w:t>为样本值</w:t>
      </w:r>
      <w:r w:rsidRPr="00C53538">
        <w:rPr>
          <w:rFonts w:hint="eastAsia"/>
        </w:rPr>
        <w:t>.</w:t>
      </w:r>
      <w:r>
        <w:rPr>
          <w:rFonts w:hint="eastAsia"/>
        </w:rPr>
        <w:t xml:space="preserve"> </w:t>
      </w:r>
      <w:r w:rsidRPr="00C53538">
        <w:rPr>
          <w:rFonts w:hint="eastAsia"/>
        </w:rPr>
        <w:t>试</w:t>
      </w:r>
      <w:r w:rsidRPr="00C53538">
        <w:rPr>
          <w:rFonts w:hint="eastAsia"/>
          <w:b/>
        </w:rPr>
        <w:t>分别</w:t>
      </w:r>
      <w:r w:rsidRPr="00C53538">
        <w:rPr>
          <w:rFonts w:hint="eastAsia"/>
        </w:rPr>
        <w:t>求未知参数</w:t>
      </w:r>
      <w:r w:rsidRPr="00C53538">
        <w:rPr>
          <w:position w:val="-6"/>
        </w:rPr>
        <w:object w:dxaOrig="200" w:dyaOrig="279">
          <v:shape id="_x0000_i1111" type="#_x0000_t75" style="width:9.75pt;height:14.25pt" o:ole="">
            <v:imagedata r:id="rId164" o:title=""/>
          </v:shape>
          <o:OLEObject Type="Embed" ProgID="Equation.DSMT4" ShapeID="_x0000_i1111" DrawAspect="Content" ObjectID="_1606740920" r:id="rId170"/>
        </w:object>
      </w:r>
      <w:r w:rsidRPr="00C53538">
        <w:rPr>
          <w:rFonts w:hint="eastAsia"/>
        </w:rPr>
        <w:t>的</w:t>
      </w:r>
      <w:r>
        <w:rPr>
          <w:rFonts w:hint="eastAsia"/>
        </w:rPr>
        <w:t>矩估计量和</w:t>
      </w:r>
      <w:r w:rsidRPr="00C53538">
        <w:rPr>
          <w:rFonts w:hint="eastAsia"/>
        </w:rPr>
        <w:t>最大似然估计量</w:t>
      </w:r>
      <w:r w:rsidRPr="00C53538">
        <w:rPr>
          <w:position w:val="-6"/>
        </w:rPr>
        <w:object w:dxaOrig="200" w:dyaOrig="340">
          <v:shape id="_x0000_i1112" type="#_x0000_t75" style="width:9.75pt;height:17.25pt" o:ole="">
            <v:imagedata r:id="rId171" o:title=""/>
          </v:shape>
          <o:OLEObject Type="Embed" ProgID="Equation.DSMT4" ShapeID="_x0000_i1112" DrawAspect="Content" ObjectID="_1606740921" r:id="rId172"/>
        </w:object>
      </w:r>
      <w:r w:rsidRPr="00C53538">
        <w:rPr>
          <w:rFonts w:hint="eastAsia"/>
        </w:rPr>
        <w:t>.</w:t>
      </w:r>
    </w:p>
    <w:p w:rsidR="00A8348F" w:rsidRDefault="00A8348F" w:rsidP="00A8348F">
      <w:pPr>
        <w:snapToGrid w:val="0"/>
        <w:spacing w:line="300" w:lineRule="auto"/>
      </w:pPr>
      <w:r>
        <w:rPr>
          <w:rFonts w:hint="eastAsia"/>
        </w:rPr>
        <w:t>七、</w:t>
      </w:r>
      <w:r w:rsidRPr="004A14E2">
        <w:rPr>
          <w:rFonts w:hint="eastAsia"/>
        </w:rPr>
        <w:t>设测量零件的长度产生的误差</w:t>
      </w:r>
      <w:r w:rsidRPr="009C0A4D">
        <w:rPr>
          <w:position w:val="-4"/>
        </w:rPr>
        <w:object w:dxaOrig="279" w:dyaOrig="260">
          <v:shape id="_x0000_i1113" type="#_x0000_t75" style="width:14.25pt;height:12.75pt" o:ole="">
            <v:imagedata r:id="rId160" o:title=""/>
          </v:shape>
          <o:OLEObject Type="Embed" ProgID="Equation.DSMT4" ShapeID="_x0000_i1113" DrawAspect="Content" ObjectID="_1606740922" r:id="rId173"/>
        </w:object>
      </w:r>
      <w:r w:rsidRPr="004A14E2">
        <w:rPr>
          <w:rFonts w:hint="eastAsia"/>
        </w:rPr>
        <w:t>服从正态分布</w:t>
      </w:r>
      <w:r w:rsidRPr="004A14E2">
        <w:rPr>
          <w:position w:val="-10"/>
        </w:rPr>
        <w:object w:dxaOrig="960" w:dyaOrig="360">
          <v:shape id="_x0000_i1114" type="#_x0000_t75" style="width:48pt;height:18pt" o:ole="">
            <v:imagedata r:id="rId174" o:title=""/>
          </v:shape>
          <o:OLEObject Type="Embed" ProgID="Equation.DSMT4" ShapeID="_x0000_i1114" DrawAspect="Content" ObjectID="_1606740923" r:id="rId175"/>
        </w:object>
      </w:r>
      <w:r w:rsidRPr="004A14E2">
        <w:rPr>
          <w:rFonts w:hint="eastAsia"/>
        </w:rPr>
        <w:t>，</w:t>
      </w:r>
      <w:r>
        <w:rPr>
          <w:rFonts w:hint="eastAsia"/>
        </w:rPr>
        <w:t>其中</w:t>
      </w:r>
      <w:r w:rsidRPr="004A14E2">
        <w:rPr>
          <w:position w:val="-10"/>
        </w:rPr>
        <w:object w:dxaOrig="240" w:dyaOrig="260">
          <v:shape id="_x0000_i1115" type="#_x0000_t75" style="width:12pt;height:12.75pt" o:ole="">
            <v:imagedata r:id="rId176" o:title=""/>
          </v:shape>
          <o:OLEObject Type="Embed" ProgID="Equation.DSMT4" ShapeID="_x0000_i1115" DrawAspect="Content" ObjectID="_1606740924" r:id="rId177"/>
        </w:object>
      </w:r>
      <w:r>
        <w:rPr>
          <w:rFonts w:hint="eastAsia"/>
        </w:rPr>
        <w:t>和</w:t>
      </w:r>
      <w:r w:rsidRPr="004A14E2">
        <w:rPr>
          <w:position w:val="-6"/>
        </w:rPr>
        <w:object w:dxaOrig="320" w:dyaOrig="320">
          <v:shape id="_x0000_i1116" type="#_x0000_t75" style="width:15.75pt;height:15.75pt" o:ole="">
            <v:imagedata r:id="rId178" o:title=""/>
          </v:shape>
          <o:OLEObject Type="Embed" ProgID="Equation.DSMT4" ShapeID="_x0000_i1116" DrawAspect="Content" ObjectID="_1606740925" r:id="rId179"/>
        </w:object>
      </w:r>
      <w:r>
        <w:rPr>
          <w:rFonts w:hint="eastAsia"/>
        </w:rPr>
        <w:t>均</w:t>
      </w:r>
      <w:r w:rsidRPr="004A14E2">
        <w:rPr>
          <w:rFonts w:hint="eastAsia"/>
        </w:rPr>
        <w:t>未知，今随机地测量</w:t>
      </w:r>
      <w:r>
        <w:rPr>
          <w:rFonts w:hint="eastAsia"/>
        </w:rPr>
        <w:t>25</w:t>
      </w:r>
      <w:r w:rsidRPr="004A14E2">
        <w:rPr>
          <w:rFonts w:hint="eastAsia"/>
        </w:rPr>
        <w:t>个零件，得样本均值</w:t>
      </w:r>
      <w:r>
        <w:rPr>
          <w:rFonts w:hint="eastAsia"/>
        </w:rPr>
        <w:t xml:space="preserve"> </w:t>
      </w:r>
      <w:r w:rsidRPr="004A14E2">
        <w:rPr>
          <w:position w:val="-6"/>
        </w:rPr>
        <w:object w:dxaOrig="760" w:dyaOrig="279">
          <v:shape id="_x0000_i1117" type="#_x0000_t75" style="width:38.25pt;height:14.25pt" o:ole="">
            <v:imagedata r:id="rId180" o:title=""/>
          </v:shape>
          <o:OLEObject Type="Embed" ProgID="Equation.DSMT4" ShapeID="_x0000_i1117" DrawAspect="Content" ObjectID="_1606740926" r:id="rId181"/>
        </w:object>
      </w:r>
      <w:r w:rsidRPr="004A14E2">
        <w:rPr>
          <w:rFonts w:hint="eastAsia"/>
        </w:rPr>
        <w:t>，样本</w:t>
      </w:r>
      <w:r>
        <w:rPr>
          <w:rFonts w:hint="eastAsia"/>
        </w:rPr>
        <w:t>均</w:t>
      </w:r>
      <w:r w:rsidRPr="004A14E2">
        <w:rPr>
          <w:rFonts w:hint="eastAsia"/>
        </w:rPr>
        <w:t>方差</w:t>
      </w:r>
      <w:r>
        <w:rPr>
          <w:rFonts w:hint="eastAsia"/>
        </w:rPr>
        <w:t xml:space="preserve"> </w:t>
      </w:r>
      <w:r w:rsidRPr="004A14E2">
        <w:rPr>
          <w:position w:val="-6"/>
        </w:rPr>
        <w:object w:dxaOrig="820" w:dyaOrig="279">
          <v:shape id="_x0000_i1118" type="#_x0000_t75" style="width:41.25pt;height:14.25pt" o:ole="">
            <v:imagedata r:id="rId182" o:title=""/>
          </v:shape>
          <o:OLEObject Type="Embed" ProgID="Equation.DSMT4" ShapeID="_x0000_i1118" DrawAspect="Content" ObjectID="_1606740927" r:id="rId183"/>
        </w:object>
      </w:r>
      <w:r w:rsidRPr="004A14E2">
        <w:rPr>
          <w:rFonts w:hint="eastAsia"/>
        </w:rPr>
        <w:t>，求</w:t>
      </w:r>
      <w:r w:rsidRPr="004A14E2">
        <w:rPr>
          <w:position w:val="-10"/>
        </w:rPr>
        <w:object w:dxaOrig="240" w:dyaOrig="260">
          <v:shape id="_x0000_i1119" type="#_x0000_t75" style="width:12pt;height:12.75pt" o:ole="">
            <v:imagedata r:id="rId184" o:title=""/>
          </v:shape>
          <o:OLEObject Type="Embed" ProgID="Equation.DSMT4" ShapeID="_x0000_i1119" DrawAspect="Content" ObjectID="_1606740928" r:id="rId185"/>
        </w:object>
      </w:r>
      <w:r w:rsidRPr="004A14E2">
        <w:rPr>
          <w:rFonts w:hint="eastAsia"/>
        </w:rPr>
        <w:t>的置信水平为</w:t>
      </w:r>
      <w:r w:rsidRPr="004A14E2">
        <w:rPr>
          <w:rFonts w:hint="eastAsia"/>
        </w:rPr>
        <w:t>0.95</w:t>
      </w:r>
      <w:r w:rsidRPr="004A14E2">
        <w:rPr>
          <w:rFonts w:hint="eastAsia"/>
        </w:rPr>
        <w:t>的置信区间</w:t>
      </w:r>
      <w:r w:rsidRPr="004A14E2">
        <w:rPr>
          <w:rFonts w:hint="eastAsia"/>
        </w:rPr>
        <w:t>.</w:t>
      </w:r>
    </w:p>
    <w:p w:rsidR="00A8348F" w:rsidRDefault="00A8348F" w:rsidP="00A8348F">
      <w:pPr>
        <w:snapToGrid w:val="0"/>
        <w:spacing w:line="300" w:lineRule="auto"/>
      </w:pPr>
      <w:r>
        <w:rPr>
          <w:rFonts w:hint="eastAsia"/>
        </w:rPr>
        <w:t>(</w:t>
      </w:r>
      <w:r>
        <w:rPr>
          <w:rFonts w:hint="eastAsia"/>
        </w:rPr>
        <w:t>已知：</w:t>
      </w:r>
      <w:r w:rsidRPr="004A14E2">
        <w:rPr>
          <w:position w:val="-12"/>
        </w:rPr>
        <w:object w:dxaOrig="1780" w:dyaOrig="360">
          <v:shape id="_x0000_i1120" type="#_x0000_t75" style="width:89.25pt;height:18pt" o:ole="">
            <v:imagedata r:id="rId186" o:title=""/>
          </v:shape>
          <o:OLEObject Type="Embed" ProgID="Equation.DSMT4" ShapeID="_x0000_i1120" DrawAspect="Content" ObjectID="_1606740929" r:id="rId187"/>
        </w:object>
      </w:r>
      <w:r>
        <w:rPr>
          <w:rFonts w:hint="eastAsia"/>
        </w:rPr>
        <w:t>，</w:t>
      </w:r>
      <w:r w:rsidRPr="004A14E2">
        <w:rPr>
          <w:position w:val="-12"/>
        </w:rPr>
        <w:object w:dxaOrig="1660" w:dyaOrig="360">
          <v:shape id="_x0000_i1121" type="#_x0000_t75" style="width:83.25pt;height:18pt" o:ole="">
            <v:imagedata r:id="rId188" o:title=""/>
          </v:shape>
          <o:OLEObject Type="Embed" ProgID="Equation.DSMT4" ShapeID="_x0000_i1121" DrawAspect="Content" ObjectID="_1606740930" r:id="rId189"/>
        </w:object>
      </w:r>
      <w:r>
        <w:rPr>
          <w:rFonts w:hint="eastAsia"/>
        </w:rPr>
        <w:t>，</w:t>
      </w:r>
      <w:r w:rsidRPr="004A14E2">
        <w:rPr>
          <w:position w:val="-12"/>
        </w:rPr>
        <w:object w:dxaOrig="1780" w:dyaOrig="360">
          <v:shape id="_x0000_i1122" type="#_x0000_t75" style="width:89.25pt;height:18pt" o:ole="">
            <v:imagedata r:id="rId190" o:title=""/>
          </v:shape>
          <o:OLEObject Type="Embed" ProgID="Equation.DSMT4" ShapeID="_x0000_i1122" DrawAspect="Content" ObjectID="_1606740931" r:id="rId191"/>
        </w:object>
      </w:r>
      <w:r>
        <w:rPr>
          <w:rFonts w:hint="eastAsia"/>
        </w:rPr>
        <w:t>，</w:t>
      </w:r>
      <w:r w:rsidRPr="004A14E2">
        <w:rPr>
          <w:position w:val="-12"/>
        </w:rPr>
        <w:object w:dxaOrig="1680" w:dyaOrig="360">
          <v:shape id="_x0000_i1123" type="#_x0000_t75" style="width:84pt;height:18pt" o:ole="">
            <v:imagedata r:id="rId192" o:title=""/>
          </v:shape>
          <o:OLEObject Type="Embed" ProgID="Equation.DSMT4" ShapeID="_x0000_i1123" DrawAspect="Content" ObjectID="_1606740932" r:id="rId193"/>
        </w:object>
      </w:r>
      <w:r>
        <w:rPr>
          <w:rFonts w:hint="eastAsia"/>
        </w:rPr>
        <w:t>)</w:t>
      </w:r>
    </w:p>
    <w:p w:rsidR="00685C56" w:rsidRDefault="00685C56" w:rsidP="00A8348F">
      <w:pPr>
        <w:snapToGrid w:val="0"/>
        <w:spacing w:line="300" w:lineRule="auto"/>
      </w:pPr>
    </w:p>
    <w:p w:rsidR="00685C56" w:rsidRDefault="00685C56" w:rsidP="00A8348F">
      <w:pPr>
        <w:snapToGrid w:val="0"/>
        <w:spacing w:line="300" w:lineRule="auto"/>
      </w:pPr>
    </w:p>
    <w:p w:rsidR="00685C56" w:rsidRDefault="00685C56" w:rsidP="00A8348F">
      <w:pPr>
        <w:snapToGrid w:val="0"/>
        <w:spacing w:line="300" w:lineRule="auto"/>
      </w:pPr>
    </w:p>
    <w:p w:rsidR="00685C56" w:rsidRDefault="00685C56" w:rsidP="00A8348F">
      <w:pPr>
        <w:snapToGrid w:val="0"/>
        <w:spacing w:line="300" w:lineRule="auto"/>
      </w:pPr>
    </w:p>
    <w:p w:rsidR="00685C56" w:rsidRDefault="00685C56" w:rsidP="00A8348F">
      <w:pPr>
        <w:snapToGrid w:val="0"/>
        <w:spacing w:line="300" w:lineRule="auto"/>
      </w:pPr>
    </w:p>
    <w:p w:rsidR="00685C56" w:rsidRDefault="00685C56" w:rsidP="00A8348F">
      <w:pPr>
        <w:snapToGrid w:val="0"/>
        <w:spacing w:line="300" w:lineRule="auto"/>
      </w:pPr>
    </w:p>
    <w:p w:rsidR="00685C56" w:rsidRDefault="00685C56" w:rsidP="00685C56">
      <w:pPr>
        <w:snapToGrid w:val="0"/>
        <w:spacing w:line="300" w:lineRule="auto"/>
      </w:pPr>
      <w:r>
        <w:rPr>
          <w:rFonts w:hint="eastAsia"/>
        </w:rPr>
        <w:t>八、</w:t>
      </w:r>
      <w:r>
        <w:rPr>
          <w:rFonts w:hint="eastAsia"/>
        </w:rPr>
        <w:t xml:space="preserve"> </w:t>
      </w:r>
      <w:r w:rsidRPr="00D76852">
        <w:rPr>
          <w:rFonts w:hint="eastAsia"/>
        </w:rPr>
        <w:t>设两位化验员</w:t>
      </w:r>
      <w:r w:rsidRPr="00D76852">
        <w:rPr>
          <w:rFonts w:hint="eastAsia"/>
        </w:rPr>
        <w:t>A</w:t>
      </w:r>
      <w:r>
        <w:rPr>
          <w:rFonts w:hint="eastAsia"/>
        </w:rPr>
        <w:t>、</w:t>
      </w:r>
      <w:r w:rsidRPr="00D76852">
        <w:rPr>
          <w:rFonts w:hint="eastAsia"/>
        </w:rPr>
        <w:t>B</w:t>
      </w:r>
      <w:r w:rsidRPr="00D76852">
        <w:rPr>
          <w:rFonts w:hint="eastAsia"/>
        </w:rPr>
        <w:t>独立地对某种聚合物含氯量用相同的方法各作</w:t>
      </w:r>
      <w:r w:rsidRPr="00D76852">
        <w:rPr>
          <w:rFonts w:hint="eastAsia"/>
        </w:rPr>
        <w:t>10</w:t>
      </w:r>
      <w:r w:rsidRPr="00D76852">
        <w:rPr>
          <w:rFonts w:hint="eastAsia"/>
        </w:rPr>
        <w:t>次测定，其测定值的样本方差依次为</w:t>
      </w:r>
      <w:r w:rsidRPr="00D76852">
        <w:rPr>
          <w:position w:val="-12"/>
        </w:rPr>
        <w:object w:dxaOrig="1100" w:dyaOrig="380">
          <v:shape id="_x0000_i1124" type="#_x0000_t75" style="width:54.75pt;height:18.75pt" o:ole="">
            <v:imagedata r:id="rId194" o:title=""/>
          </v:shape>
          <o:OLEObject Type="Embed" ProgID="Equation.DSMT4" ShapeID="_x0000_i1124" DrawAspect="Content" ObjectID="_1606740933" r:id="rId195"/>
        </w:object>
      </w:r>
      <w:r>
        <w:rPr>
          <w:rFonts w:hint="eastAsia"/>
        </w:rPr>
        <w:t>和</w:t>
      </w:r>
      <w:r w:rsidRPr="00D76852">
        <w:rPr>
          <w:position w:val="-12"/>
        </w:rPr>
        <w:object w:dxaOrig="1100" w:dyaOrig="380">
          <v:shape id="_x0000_i1125" type="#_x0000_t75" style="width:54.75pt;height:18.75pt" o:ole="">
            <v:imagedata r:id="rId196" o:title=""/>
          </v:shape>
          <o:OLEObject Type="Embed" ProgID="Equation.DSMT4" ShapeID="_x0000_i1125" DrawAspect="Content" ObjectID="_1606740934" r:id="rId197"/>
        </w:object>
      </w:r>
      <w:r>
        <w:rPr>
          <w:rFonts w:hint="eastAsia"/>
        </w:rPr>
        <w:t xml:space="preserve">. </w:t>
      </w:r>
      <w:r w:rsidRPr="00D76852">
        <w:rPr>
          <w:rFonts w:hint="eastAsia"/>
        </w:rPr>
        <w:t>设</w:t>
      </w:r>
      <w:r w:rsidRPr="00D76852">
        <w:rPr>
          <w:position w:val="-12"/>
        </w:rPr>
        <w:object w:dxaOrig="320" w:dyaOrig="380">
          <v:shape id="_x0000_i1126" type="#_x0000_t75" style="width:15.75pt;height:18.75pt" o:ole="">
            <v:imagedata r:id="rId198" o:title=""/>
          </v:shape>
          <o:OLEObject Type="Embed" ProgID="Equation.DSMT4" ShapeID="_x0000_i1126" DrawAspect="Content" ObjectID="_1606740935" r:id="rId199"/>
        </w:object>
      </w:r>
      <w:r>
        <w:rPr>
          <w:rFonts w:hint="eastAsia"/>
        </w:rPr>
        <w:t>和</w:t>
      </w:r>
      <w:r w:rsidRPr="00D76852">
        <w:rPr>
          <w:position w:val="-12"/>
        </w:rPr>
        <w:object w:dxaOrig="320" w:dyaOrig="380">
          <v:shape id="_x0000_i1127" type="#_x0000_t75" style="width:15.75pt;height:18.75pt" o:ole="">
            <v:imagedata r:id="rId200" o:title=""/>
          </v:shape>
          <o:OLEObject Type="Embed" ProgID="Equation.DSMT4" ShapeID="_x0000_i1127" DrawAspect="Content" ObjectID="_1606740936" r:id="rId201"/>
        </w:object>
      </w:r>
      <w:r w:rsidRPr="00D76852">
        <w:rPr>
          <w:rFonts w:hint="eastAsia"/>
        </w:rPr>
        <w:t>分别为</w:t>
      </w:r>
      <w:r w:rsidRPr="00D76852">
        <w:rPr>
          <w:rFonts w:hint="eastAsia"/>
        </w:rPr>
        <w:t>A</w:t>
      </w:r>
      <w:r>
        <w:rPr>
          <w:rFonts w:hint="eastAsia"/>
        </w:rPr>
        <w:t>、</w:t>
      </w:r>
      <w:r w:rsidRPr="00D76852">
        <w:rPr>
          <w:rFonts w:hint="eastAsia"/>
        </w:rPr>
        <w:t>B</w:t>
      </w:r>
      <w:r w:rsidRPr="00D76852">
        <w:rPr>
          <w:rFonts w:hint="eastAsia"/>
        </w:rPr>
        <w:t>所测定的测定值总体的方差，设</w:t>
      </w:r>
      <w:r>
        <w:rPr>
          <w:rFonts w:hint="eastAsia"/>
        </w:rPr>
        <w:t>两个</w:t>
      </w:r>
      <w:r w:rsidRPr="00D76852">
        <w:rPr>
          <w:rFonts w:hint="eastAsia"/>
        </w:rPr>
        <w:t>总体均为正态</w:t>
      </w:r>
      <w:r>
        <w:rPr>
          <w:rFonts w:hint="eastAsia"/>
        </w:rPr>
        <w:t>的</w:t>
      </w:r>
      <w:r w:rsidRPr="00D76852">
        <w:rPr>
          <w:rFonts w:hint="eastAsia"/>
        </w:rPr>
        <w:t>，</w:t>
      </w:r>
      <w:r>
        <w:rPr>
          <w:rFonts w:hint="eastAsia"/>
        </w:rPr>
        <w:t>且</w:t>
      </w:r>
      <w:r w:rsidRPr="00D76852">
        <w:rPr>
          <w:rFonts w:hint="eastAsia"/>
        </w:rPr>
        <w:t>两样本独立，</w:t>
      </w:r>
      <w:proofErr w:type="gramStart"/>
      <w:r>
        <w:rPr>
          <w:rFonts w:hint="eastAsia"/>
        </w:rPr>
        <w:t>问根据</w:t>
      </w:r>
      <w:proofErr w:type="gramEnd"/>
      <w:r>
        <w:rPr>
          <w:rFonts w:hint="eastAsia"/>
        </w:rPr>
        <w:t>这些数据能否推断这种聚合物含氯量的波动性有无显著的变化</w:t>
      </w:r>
      <w:r w:rsidRPr="004A14E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即检验假设：</w:t>
      </w:r>
      <w:r w:rsidRPr="00C300F6">
        <w:rPr>
          <w:position w:val="-12"/>
        </w:rPr>
        <w:object w:dxaOrig="1260" w:dyaOrig="380">
          <v:shape id="_x0000_i1128" type="#_x0000_t75" style="width:63pt;height:18.75pt" o:ole="">
            <v:imagedata r:id="rId202" o:title=""/>
          </v:shape>
          <o:OLEObject Type="Embed" ProgID="Equation.DSMT4" ShapeID="_x0000_i1128" DrawAspect="Content" ObjectID="_1606740937" r:id="rId203"/>
        </w:object>
      </w:r>
      <w:r>
        <w:rPr>
          <w:rFonts w:hint="eastAsia"/>
        </w:rPr>
        <w:t>，</w:t>
      </w:r>
      <w:r w:rsidRPr="00C300F6">
        <w:rPr>
          <w:position w:val="-12"/>
        </w:rPr>
        <w:object w:dxaOrig="1240" w:dyaOrig="380">
          <v:shape id="_x0000_i1129" type="#_x0000_t75" style="width:62.25pt;height:18.75pt" o:ole="">
            <v:imagedata r:id="rId204" o:title=""/>
          </v:shape>
          <o:OLEObject Type="Embed" ProgID="Equation.DSMT4" ShapeID="_x0000_i1129" DrawAspect="Content" ObjectID="_1606740938" r:id="rId205"/>
        </w:object>
      </w:r>
      <w:r>
        <w:rPr>
          <w:rFonts w:hint="eastAsia"/>
        </w:rPr>
        <w:t>，取显著性水平</w:t>
      </w:r>
      <w:r w:rsidRPr="004A14E2">
        <w:rPr>
          <w:position w:val="-6"/>
        </w:rPr>
        <w:object w:dxaOrig="880" w:dyaOrig="279">
          <v:shape id="_x0000_i1130" type="#_x0000_t75" style="width:44.25pt;height:14.25pt" o:ole="">
            <v:imagedata r:id="rId206" o:title=""/>
          </v:shape>
          <o:OLEObject Type="Embed" ProgID="Equation.DSMT4" ShapeID="_x0000_i1130" DrawAspect="Content" ObjectID="_1606740939" r:id="rId207"/>
        </w:object>
      </w:r>
      <w:r w:rsidRPr="004A14E2">
        <w:rPr>
          <w:rFonts w:hint="eastAsia"/>
        </w:rPr>
        <w:t>.</w:t>
      </w:r>
      <w:r>
        <w:rPr>
          <w:rFonts w:hint="eastAsia"/>
        </w:rPr>
        <w:t xml:space="preserve"> (</w:t>
      </w:r>
      <w:r>
        <w:rPr>
          <w:rFonts w:hint="eastAsia"/>
        </w:rPr>
        <w:t>已知：</w:t>
      </w:r>
      <w:r w:rsidRPr="004A14E2">
        <w:rPr>
          <w:position w:val="-12"/>
        </w:rPr>
        <w:object w:dxaOrig="1680" w:dyaOrig="360">
          <v:shape id="_x0000_i1131" type="#_x0000_t75" style="width:84pt;height:18pt" o:ole="">
            <v:imagedata r:id="rId208" o:title=""/>
          </v:shape>
          <o:OLEObject Type="Embed" ProgID="Equation.DSMT4" ShapeID="_x0000_i1131" DrawAspect="Content" ObjectID="_1606740940" r:id="rId209"/>
        </w:object>
      </w:r>
      <w:r>
        <w:rPr>
          <w:rFonts w:hint="eastAsia"/>
        </w:rPr>
        <w:t>，</w:t>
      </w:r>
      <w:r w:rsidRPr="004A14E2">
        <w:rPr>
          <w:position w:val="-12"/>
        </w:rPr>
        <w:object w:dxaOrig="1600" w:dyaOrig="360">
          <v:shape id="_x0000_i1132" type="#_x0000_t75" style="width:80.25pt;height:18pt" o:ole="">
            <v:imagedata r:id="rId210" o:title=""/>
          </v:shape>
          <o:OLEObject Type="Embed" ProgID="Equation.DSMT4" ShapeID="_x0000_i1132" DrawAspect="Content" ObjectID="_1606740941" r:id="rId211"/>
        </w:object>
      </w:r>
      <w:r>
        <w:rPr>
          <w:rFonts w:hint="eastAsia"/>
        </w:rPr>
        <w:t>)</w:t>
      </w:r>
    </w:p>
    <w:p w:rsidR="007D3367" w:rsidRDefault="007D3367"/>
    <w:p w:rsidR="00FF396C" w:rsidRDefault="00FF396C"/>
    <w:p w:rsidR="00FF396C" w:rsidRDefault="00FF396C"/>
    <w:p w:rsidR="00FF396C" w:rsidRDefault="00FF396C"/>
    <w:p w:rsidR="00FF396C" w:rsidRDefault="00FF396C" w:rsidP="00FF396C">
      <w:r>
        <w:rPr>
          <w:rFonts w:hint="eastAsia"/>
          <w:szCs w:val="21"/>
        </w:rPr>
        <w:t>九</w:t>
      </w:r>
      <w:r w:rsidRPr="000D7BBA">
        <w:rPr>
          <w:rFonts w:hint="eastAsia"/>
          <w:szCs w:val="21"/>
        </w:rPr>
        <w:t>、</w:t>
      </w:r>
      <w:r w:rsidRPr="009C0A4D">
        <w:rPr>
          <w:rFonts w:hint="eastAsia"/>
          <w:szCs w:val="21"/>
        </w:rPr>
        <w:t>设</w:t>
      </w:r>
      <w:r>
        <w:rPr>
          <w:rFonts w:hint="eastAsia"/>
          <w:szCs w:val="21"/>
        </w:rPr>
        <w:t>随机变量</w:t>
      </w:r>
      <w:r w:rsidRPr="009C0A4D">
        <w:rPr>
          <w:position w:val="-4"/>
        </w:rPr>
        <w:object w:dxaOrig="279" w:dyaOrig="260">
          <v:shape id="_x0000_i1133" type="#_x0000_t75" style="width:14.25pt;height:12.75pt" o:ole="">
            <v:imagedata r:id="rId160" o:title=""/>
          </v:shape>
          <o:OLEObject Type="Embed" ProgID="Equation.DSMT4" ShapeID="_x0000_i1133" DrawAspect="Content" ObjectID="_1606740942" r:id="rId212"/>
        </w:object>
      </w:r>
      <w:r>
        <w:rPr>
          <w:rFonts w:hint="eastAsia"/>
        </w:rPr>
        <w:t>的密度函数为</w:t>
      </w:r>
      <w:r w:rsidRPr="00007A00">
        <w:rPr>
          <w:position w:val="-46"/>
        </w:rPr>
        <w:object w:dxaOrig="2079" w:dyaOrig="1040">
          <v:shape id="_x0000_i1134" type="#_x0000_t75" style="width:104.25pt;height:51.75pt" o:ole="">
            <v:imagedata r:id="rId213" o:title=""/>
          </v:shape>
          <o:OLEObject Type="Embed" ProgID="Equation.DSMT4" ShapeID="_x0000_i1134" DrawAspect="Content" ObjectID="_1606740943" r:id="rId214"/>
        </w:object>
      </w:r>
      <w:r>
        <w:rPr>
          <w:rFonts w:hint="eastAsia"/>
        </w:rPr>
        <w:t>，用切比雪夫不等式证明：</w:t>
      </w:r>
      <w:r w:rsidRPr="00007A00">
        <w:rPr>
          <w:position w:val="-24"/>
        </w:rPr>
        <w:object w:dxaOrig="2600" w:dyaOrig="620">
          <v:shape id="_x0000_i1135" type="#_x0000_t75" style="width:129.75pt;height:30.75pt" o:ole="">
            <v:imagedata r:id="rId215" o:title=""/>
          </v:shape>
          <o:OLEObject Type="Embed" ProgID="Equation.DSMT4" ShapeID="_x0000_i1135" DrawAspect="Content" ObjectID="_1606740944" r:id="rId216"/>
        </w:object>
      </w:r>
      <w:r>
        <w:rPr>
          <w:rFonts w:hint="eastAsia"/>
        </w:rPr>
        <w:t>.</w:t>
      </w:r>
    </w:p>
    <w:p w:rsidR="00FF396C" w:rsidRPr="00FF396C" w:rsidRDefault="00FF396C"/>
    <w:sectPr w:rsidR="00FF396C" w:rsidRPr="00FF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0BE" w:rsidRDefault="00FA50BE" w:rsidP="004906DD">
      <w:r>
        <w:separator/>
      </w:r>
    </w:p>
  </w:endnote>
  <w:endnote w:type="continuationSeparator" w:id="0">
    <w:p w:rsidR="00FA50BE" w:rsidRDefault="00FA50BE" w:rsidP="0049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0BE" w:rsidRDefault="00FA50BE" w:rsidP="004906DD">
      <w:r>
        <w:separator/>
      </w:r>
    </w:p>
  </w:footnote>
  <w:footnote w:type="continuationSeparator" w:id="0">
    <w:p w:rsidR="00FA50BE" w:rsidRDefault="00FA50BE" w:rsidP="0049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B9"/>
    <w:rsid w:val="001C068C"/>
    <w:rsid w:val="002A579B"/>
    <w:rsid w:val="002D6960"/>
    <w:rsid w:val="004906DD"/>
    <w:rsid w:val="00685C56"/>
    <w:rsid w:val="007D3367"/>
    <w:rsid w:val="008A0429"/>
    <w:rsid w:val="00A51782"/>
    <w:rsid w:val="00A8348F"/>
    <w:rsid w:val="00EE07B9"/>
    <w:rsid w:val="00FA50BE"/>
    <w:rsid w:val="00F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6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6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6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6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6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3.bin"/><Relationship Id="rId186" Type="http://schemas.openxmlformats.org/officeDocument/2006/relationships/image" Target="media/image85.wmf"/><Relationship Id="rId216" Type="http://schemas.openxmlformats.org/officeDocument/2006/relationships/oleObject" Target="embeddings/oleObject111.bin"/><Relationship Id="rId211" Type="http://schemas.openxmlformats.org/officeDocument/2006/relationships/oleObject" Target="embeddings/oleObject10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9.bin"/><Relationship Id="rId171" Type="http://schemas.openxmlformats.org/officeDocument/2006/relationships/image" Target="media/image78.wmf"/><Relationship Id="rId176" Type="http://schemas.openxmlformats.org/officeDocument/2006/relationships/image" Target="media/image80.wmf"/><Relationship Id="rId192" Type="http://schemas.openxmlformats.org/officeDocument/2006/relationships/image" Target="media/image88.wmf"/><Relationship Id="rId197" Type="http://schemas.openxmlformats.org/officeDocument/2006/relationships/oleObject" Target="embeddings/oleObject101.bin"/><Relationship Id="rId206" Type="http://schemas.openxmlformats.org/officeDocument/2006/relationships/image" Target="media/image95.wmf"/><Relationship Id="rId201" Type="http://schemas.openxmlformats.org/officeDocument/2006/relationships/oleObject" Target="embeddings/oleObject103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82" Type="http://schemas.openxmlformats.org/officeDocument/2006/relationships/image" Target="media/image83.wmf"/><Relationship Id="rId187" Type="http://schemas.openxmlformats.org/officeDocument/2006/relationships/oleObject" Target="embeddings/oleObject96.bin"/><Relationship Id="rId21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oleObject" Target="embeddings/oleObject109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1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6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4.bin"/><Relationship Id="rId213" Type="http://schemas.openxmlformats.org/officeDocument/2006/relationships/image" Target="media/image98.wmf"/><Relationship Id="rId218" Type="http://schemas.openxmlformats.org/officeDocument/2006/relationships/theme" Target="theme/theme1.xml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1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6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image" Target="media/image99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0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9</cp:revision>
  <dcterms:created xsi:type="dcterms:W3CDTF">2018-12-19T07:47:00Z</dcterms:created>
  <dcterms:modified xsi:type="dcterms:W3CDTF">2018-12-19T07:52:00Z</dcterms:modified>
</cp:coreProperties>
</file>