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2969" w14:textId="354192CC" w:rsidR="00AD431F" w:rsidRPr="00AD431F" w:rsidRDefault="00AD43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 A Householder-transzformáció II.</w:t>
      </w:r>
    </w:p>
    <w:p w14:paraId="5CA1413E" w14:textId="7E7F6936" w:rsidR="00111254" w:rsidRDefault="00AD431F">
      <w:r w:rsidRPr="00AD431F">
        <w:rPr>
          <w:noProof/>
        </w:rPr>
        <w:drawing>
          <wp:inline distT="0" distB="0" distL="0" distR="0" wp14:anchorId="1EA1D5A7" wp14:editId="5546E116">
            <wp:extent cx="5760720" cy="851535"/>
            <wp:effectExtent l="0" t="0" r="0" b="5715"/>
            <wp:docPr id="1978301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01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6E7C" w14:textId="77777777" w:rsidR="009445A8" w:rsidRDefault="009445A8">
      <w:pPr>
        <w:rPr>
          <w:sz w:val="24"/>
          <w:szCs w:val="24"/>
        </w:rPr>
      </w:pPr>
      <w:r w:rsidRPr="009445A8">
        <w:rPr>
          <w:noProof/>
          <w:sz w:val="24"/>
          <w:szCs w:val="24"/>
        </w:rPr>
        <w:drawing>
          <wp:inline distT="0" distB="0" distL="0" distR="0" wp14:anchorId="750A7589" wp14:editId="4418C940">
            <wp:extent cx="5760720" cy="1518285"/>
            <wp:effectExtent l="0" t="0" r="0" b="5715"/>
            <wp:docPr id="6957114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1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07F0" w14:textId="0D7BB5AB" w:rsidR="009445A8" w:rsidRDefault="00A7715C">
      <w:pPr>
        <w:rPr>
          <w:sz w:val="24"/>
          <w:szCs w:val="24"/>
        </w:rPr>
      </w:pPr>
      <w:r w:rsidRPr="002234B9"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hu-HU"/>
          <w14:ligatures w14:val="none"/>
        </w:rPr>
        <w:drawing>
          <wp:inline distT="0" distB="0" distL="0" distR="0" wp14:anchorId="486C5FD4" wp14:editId="00A5326B">
            <wp:extent cx="3858163" cy="657317"/>
            <wp:effectExtent l="0" t="0" r="0" b="9525"/>
            <wp:docPr id="2084166916" name="Kép 1" descr="A képen szöveg, Betűtípus, fehé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6916" name="Kép 1" descr="A képen szöveg, Betűtípus, fehér, képernyőké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D2D" w14:textId="77777777" w:rsidR="009445A8" w:rsidRDefault="009445A8">
      <w:pPr>
        <w:rPr>
          <w:sz w:val="24"/>
          <w:szCs w:val="24"/>
        </w:rPr>
      </w:pPr>
      <w:r w:rsidRPr="009445A8">
        <w:rPr>
          <w:noProof/>
          <w:sz w:val="24"/>
          <w:szCs w:val="24"/>
        </w:rPr>
        <w:drawing>
          <wp:inline distT="0" distB="0" distL="0" distR="0" wp14:anchorId="696F1E30" wp14:editId="06527E2D">
            <wp:extent cx="5760720" cy="1863725"/>
            <wp:effectExtent l="0" t="0" r="0" b="3175"/>
            <wp:docPr id="5021213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774E" w14:textId="7835C625" w:rsidR="00A7715C" w:rsidRDefault="00A7715C">
      <w:pPr>
        <w:rPr>
          <w:sz w:val="24"/>
          <w:szCs w:val="24"/>
        </w:rPr>
      </w:pPr>
      <w:r w:rsidRPr="002234B9">
        <w:rPr>
          <w:noProof/>
          <w:sz w:val="28"/>
          <w:szCs w:val="28"/>
        </w:rPr>
        <w:drawing>
          <wp:inline distT="0" distB="0" distL="0" distR="0" wp14:anchorId="41FF7F57" wp14:editId="01C4F6DD">
            <wp:extent cx="4725059" cy="1971950"/>
            <wp:effectExtent l="0" t="0" r="0" b="9525"/>
            <wp:docPr id="7057652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652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8E63" w14:textId="77777777" w:rsidR="00A7715C" w:rsidRDefault="00A7715C">
      <w:pPr>
        <w:rPr>
          <w:sz w:val="24"/>
          <w:szCs w:val="24"/>
        </w:rPr>
      </w:pPr>
      <w:r w:rsidRPr="00A7715C">
        <w:rPr>
          <w:noProof/>
          <w:sz w:val="24"/>
          <w:szCs w:val="24"/>
        </w:rPr>
        <w:lastRenderedPageBreak/>
        <w:drawing>
          <wp:inline distT="0" distB="0" distL="0" distR="0" wp14:anchorId="40D59600" wp14:editId="55CFE2EA">
            <wp:extent cx="5010150" cy="3744787"/>
            <wp:effectExtent l="0" t="0" r="0" b="8255"/>
            <wp:docPr id="81209113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1134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884" cy="37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A909" w14:textId="4916966D" w:rsidR="00A7715C" w:rsidRDefault="00B1262A">
      <w:pPr>
        <w:rPr>
          <w:sz w:val="24"/>
          <w:szCs w:val="24"/>
        </w:rPr>
      </w:pPr>
      <w:r w:rsidRPr="00B1262A">
        <w:rPr>
          <w:sz w:val="24"/>
          <w:szCs w:val="24"/>
        </w:rPr>
        <w:drawing>
          <wp:inline distT="0" distB="0" distL="0" distR="0" wp14:anchorId="346A8421" wp14:editId="5C2B7611">
            <wp:extent cx="1200318" cy="628738"/>
            <wp:effectExtent l="0" t="0" r="0" b="0"/>
            <wp:docPr id="940931640" name="Kép 1" descr="A képen óra, szöveg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1640" name="Kép 1" descr="A képen óra, szöveg, Betűtípus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62A">
        <w:rPr>
          <w:sz w:val="24"/>
          <w:szCs w:val="24"/>
        </w:rPr>
        <w:drawing>
          <wp:inline distT="0" distB="0" distL="0" distR="0" wp14:anchorId="02959C6F" wp14:editId="409EF0B7">
            <wp:extent cx="4001058" cy="428685"/>
            <wp:effectExtent l="0" t="0" r="0" b="9525"/>
            <wp:docPr id="14888037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03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17C4" w14:textId="47C17344" w:rsidR="00B1262A" w:rsidRDefault="00B1262A">
      <w:pPr>
        <w:rPr>
          <w:sz w:val="24"/>
          <w:szCs w:val="24"/>
        </w:rPr>
      </w:pPr>
      <w:r w:rsidRPr="00B1262A">
        <w:rPr>
          <w:sz w:val="24"/>
          <w:szCs w:val="24"/>
        </w:rPr>
        <w:drawing>
          <wp:inline distT="0" distB="0" distL="0" distR="0" wp14:anchorId="636FC6E7" wp14:editId="17B3D8E4">
            <wp:extent cx="5760720" cy="1752600"/>
            <wp:effectExtent l="0" t="0" r="0" b="0"/>
            <wp:docPr id="156392465" name="Kép 1" descr="A képen szöveg, Betűtípus, diagram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465" name="Kép 1" descr="A képen szöveg, Betűtípus, diagram, algebr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5D8C" w14:textId="455ACB45" w:rsidR="00B1262A" w:rsidRDefault="00B1262A">
      <w:pPr>
        <w:rPr>
          <w:sz w:val="24"/>
          <w:szCs w:val="24"/>
        </w:rPr>
      </w:pPr>
      <w:r>
        <w:rPr>
          <w:sz w:val="24"/>
          <w:szCs w:val="24"/>
        </w:rPr>
        <w:t>Első oszlop a b1, majd az összes többire végrehajtjuk a transzformációt, ha nem kaptunk felsőháromszög mátrixot akkor új v-t kell számolni új a és b-vel, aztán szintén ugyanezt eljátsszuk míg felsőháromszög mátrixot nem kapunk.</w:t>
      </w:r>
    </w:p>
    <w:p w14:paraId="1583CAF2" w14:textId="4D42853A" w:rsidR="009445A8" w:rsidRPr="009445A8" w:rsidRDefault="009445A8">
      <w:pPr>
        <w:rPr>
          <w:sz w:val="24"/>
          <w:szCs w:val="24"/>
        </w:rPr>
      </w:pPr>
    </w:p>
    <w:sectPr w:rsidR="009445A8" w:rsidRPr="009445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C6"/>
    <w:rsid w:val="00111254"/>
    <w:rsid w:val="001A122C"/>
    <w:rsid w:val="005001C6"/>
    <w:rsid w:val="005D11A9"/>
    <w:rsid w:val="00730D48"/>
    <w:rsid w:val="00902FC0"/>
    <w:rsid w:val="009445A8"/>
    <w:rsid w:val="00A7715C"/>
    <w:rsid w:val="00AD431F"/>
    <w:rsid w:val="00B1262A"/>
    <w:rsid w:val="00F16117"/>
    <w:rsid w:val="00F8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EADA"/>
  <w15:chartTrackingRefBased/>
  <w15:docId w15:val="{23969FC8-F9AD-43DD-9CE6-94447BBD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0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0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0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0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00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0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01C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01C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01C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01C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01C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01C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01C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01C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01C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0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01C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0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</Words>
  <Characters>248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Farkas Bence</cp:lastModifiedBy>
  <cp:revision>6</cp:revision>
  <cp:lastPrinted>2025-12-30T23:30:00Z</cp:lastPrinted>
  <dcterms:created xsi:type="dcterms:W3CDTF">2025-12-30T21:52:00Z</dcterms:created>
  <dcterms:modified xsi:type="dcterms:W3CDTF">2026-01-05T13:55:00Z</dcterms:modified>
</cp:coreProperties>
</file>