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16C20" w14:textId="475E563A" w:rsidR="003018D3" w:rsidRDefault="002D0C4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4. </w:t>
      </w:r>
      <w:r w:rsidRPr="007C0C47">
        <w:rPr>
          <w:b/>
          <w:bCs/>
          <w:sz w:val="36"/>
          <w:szCs w:val="36"/>
        </w:rPr>
        <w:t>A Gauss-elimináció és az LU-felbontás kapcsolata</w:t>
      </w:r>
    </w:p>
    <w:p w14:paraId="03CFD8DF" w14:textId="0E2A52AE" w:rsidR="002D0C4E" w:rsidRDefault="002D0C4E">
      <w:r w:rsidRPr="000155AB">
        <w:rPr>
          <w:noProof/>
        </w:rPr>
        <w:drawing>
          <wp:inline distT="0" distB="0" distL="0" distR="0" wp14:anchorId="2D927D3F" wp14:editId="200B1F36">
            <wp:extent cx="5760720" cy="732155"/>
            <wp:effectExtent l="0" t="0" r="0" b="0"/>
            <wp:docPr id="1871465075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465075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F9DA" w14:textId="1C9FD9F9" w:rsidR="00AB6E0D" w:rsidRDefault="00AB6E0D">
      <w:r>
        <w:t>Fogsz egy, vagy két mátrixot lehetőleg</w:t>
      </w:r>
      <w:r w:rsidR="00DE1D95">
        <w:t>,</w:t>
      </w:r>
      <w:r>
        <w:t xml:space="preserve"> olyat ahol kell sort és vagy oszlopot cserélni hogy be tudd mutatni az elakadást és a főelemkiválasztásokat</w:t>
      </w:r>
    </w:p>
    <w:p w14:paraId="07217FA3" w14:textId="2B2A4AE3" w:rsidR="002D0C4E" w:rsidRDefault="002D0C4E">
      <w:r w:rsidRPr="00364D0E">
        <w:rPr>
          <w:noProof/>
        </w:rPr>
        <w:drawing>
          <wp:inline distT="0" distB="0" distL="0" distR="0" wp14:anchorId="1087A290" wp14:editId="571EBB34">
            <wp:extent cx="5760720" cy="2703830"/>
            <wp:effectExtent l="0" t="0" r="0" b="1270"/>
            <wp:docPr id="379006124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06124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20326" w14:textId="6B06676E" w:rsidR="00270086" w:rsidRDefault="00270086">
      <w:r>
        <w:t>Részleges főelemkiválasztás alkalmazása esetén</w:t>
      </w:r>
    </w:p>
    <w:p w14:paraId="6F5C21AC" w14:textId="3C84A75D" w:rsidR="002D0C4E" w:rsidRDefault="002D0C4E">
      <w:r w:rsidRPr="00651CE3">
        <w:rPr>
          <w:noProof/>
        </w:rPr>
        <w:drawing>
          <wp:inline distT="0" distB="0" distL="0" distR="0" wp14:anchorId="48157992" wp14:editId="0FE85E9C">
            <wp:extent cx="5760720" cy="942975"/>
            <wp:effectExtent l="0" t="0" r="0" b="9525"/>
            <wp:docPr id="496762187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62187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9110A" w14:textId="70B6E0C7" w:rsidR="002D0C4E" w:rsidRDefault="002D0C4E">
      <w:r w:rsidRPr="00651CE3">
        <w:rPr>
          <w:noProof/>
        </w:rPr>
        <w:drawing>
          <wp:inline distT="0" distB="0" distL="0" distR="0" wp14:anchorId="4B90B687" wp14:editId="09B7331C">
            <wp:extent cx="3305636" cy="962159"/>
            <wp:effectExtent l="0" t="0" r="9525" b="9525"/>
            <wp:docPr id="723646597" name="Kép 1" descr="A képen szöveg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46597" name="Kép 1" descr="A képen szöveg, Betűtípus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0C4E">
        <w:t xml:space="preserve"> </w:t>
      </w:r>
      <w:r>
        <w:t>és elkerüli az elakadást</w:t>
      </w:r>
    </w:p>
    <w:sectPr w:rsidR="002D0C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8D3"/>
    <w:rsid w:val="00270086"/>
    <w:rsid w:val="002D0C4E"/>
    <w:rsid w:val="003018D3"/>
    <w:rsid w:val="00647238"/>
    <w:rsid w:val="00AB6E0D"/>
    <w:rsid w:val="00DE1D95"/>
    <w:rsid w:val="00DF528B"/>
    <w:rsid w:val="00F94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9E3F4"/>
  <w15:chartTrackingRefBased/>
  <w15:docId w15:val="{979D3B76-B6EA-4C81-B801-861DE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01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01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018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01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018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01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01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01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01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018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018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018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018D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018D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018D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018D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018D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018D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01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01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01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01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01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018D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018D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018D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018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018D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018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35</Words>
  <Characters>245</Characters>
  <Application>Microsoft Office Word</Application>
  <DocSecurity>0</DocSecurity>
  <Lines>2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7</cp:revision>
  <dcterms:created xsi:type="dcterms:W3CDTF">2025-12-22T19:38:00Z</dcterms:created>
  <dcterms:modified xsi:type="dcterms:W3CDTF">2025-12-24T13:01:00Z</dcterms:modified>
</cp:coreProperties>
</file>