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16C20" w14:textId="475E563A" w:rsidR="003018D3" w:rsidRDefault="002D0C4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4. </w:t>
      </w:r>
      <w:r w:rsidRPr="007C0C47">
        <w:rPr>
          <w:b/>
          <w:bCs/>
          <w:sz w:val="36"/>
          <w:szCs w:val="36"/>
        </w:rPr>
        <w:t>A Gauss-elimináció és az LU-felbontás kapcsolata</w:t>
      </w:r>
    </w:p>
    <w:p w14:paraId="03CFD8DF" w14:textId="0E2A52AE" w:rsidR="002D0C4E" w:rsidRDefault="002D0C4E">
      <w:r w:rsidRPr="000155AB">
        <w:rPr>
          <w:noProof/>
        </w:rPr>
        <w:drawing>
          <wp:inline distT="0" distB="0" distL="0" distR="0" wp14:anchorId="2D927D3F" wp14:editId="200B1F36">
            <wp:extent cx="5760720" cy="732155"/>
            <wp:effectExtent l="0" t="0" r="0" b="0"/>
            <wp:docPr id="1871465075" name="Kép 1" descr="A képen szöveg, Betűtípus, képernyőkép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65075" name="Kép 1" descr="A képen szöveg, Betűtípus, képernyőkép, sor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8D98" w14:textId="62F5DC68" w:rsidR="0078206D" w:rsidRDefault="0078206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Tétel levezetése</w:t>
      </w:r>
    </w:p>
    <w:p w14:paraId="07217FA3" w14:textId="324374C6" w:rsidR="002D0C4E" w:rsidRDefault="002D0C4E">
      <w:r w:rsidRPr="00364D0E">
        <w:rPr>
          <w:noProof/>
        </w:rPr>
        <w:drawing>
          <wp:inline distT="0" distB="0" distL="0" distR="0" wp14:anchorId="1087A290" wp14:editId="571EBB34">
            <wp:extent cx="5760720" cy="2703830"/>
            <wp:effectExtent l="0" t="0" r="0" b="1270"/>
            <wp:docPr id="379006124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06124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0326" w14:textId="6B06676E" w:rsidR="00270086" w:rsidRDefault="00270086">
      <w:r>
        <w:t>Részleges főelemkiválasztás alkalmazása esetén</w:t>
      </w:r>
    </w:p>
    <w:p w14:paraId="6F5C21AC" w14:textId="3C84A75D" w:rsidR="002D0C4E" w:rsidRDefault="002D0C4E">
      <w:r w:rsidRPr="00651CE3">
        <w:rPr>
          <w:noProof/>
        </w:rPr>
        <w:drawing>
          <wp:inline distT="0" distB="0" distL="0" distR="0" wp14:anchorId="48157992" wp14:editId="0FE85E9C">
            <wp:extent cx="5760720" cy="942975"/>
            <wp:effectExtent l="0" t="0" r="0" b="9525"/>
            <wp:docPr id="496762187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62187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110A" w14:textId="22DCDDB9" w:rsidR="002D0C4E" w:rsidRDefault="002D0C4E">
      <w:r w:rsidRPr="00651CE3">
        <w:rPr>
          <w:noProof/>
        </w:rPr>
        <w:drawing>
          <wp:inline distT="0" distB="0" distL="0" distR="0" wp14:anchorId="4B90B687" wp14:editId="09B7331C">
            <wp:extent cx="3305636" cy="962159"/>
            <wp:effectExtent l="0" t="0" r="9525" b="9525"/>
            <wp:docPr id="723646597" name="Kép 1" descr="A képen szöveg, Betűtípu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46597" name="Kép 1" descr="A képen szöveg, Betűtípus, képernyőkép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0C4E">
        <w:t xml:space="preserve"> </w:t>
      </w:r>
    </w:p>
    <w:p w14:paraId="4F339569" w14:textId="684DFA1B" w:rsidR="00C469A6" w:rsidRDefault="006F6873">
      <w:r>
        <w:t>azért,</w:t>
      </w:r>
      <w:r w:rsidR="00C469A6">
        <w:t xml:space="preserve"> mert a főelemnek mindig a legnagyobb értéket választja ezzel elkerülve a pici számmal való osztást</w:t>
      </w:r>
    </w:p>
    <w:p w14:paraId="17731E50" w14:textId="18F5F667" w:rsidR="0078206D" w:rsidRDefault="0078206D">
      <w:r>
        <w:t xml:space="preserve">Oszlopcsere esetén </w:t>
      </w:r>
      <w:r w:rsidR="006F6873">
        <w:t>változó csere is történik!</w:t>
      </w:r>
    </w:p>
    <w:sectPr w:rsidR="007820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C8D"/>
    <w:multiLevelType w:val="multilevel"/>
    <w:tmpl w:val="0A98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829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D3"/>
    <w:rsid w:val="001944F0"/>
    <w:rsid w:val="0022145F"/>
    <w:rsid w:val="00270086"/>
    <w:rsid w:val="002D0C4E"/>
    <w:rsid w:val="003018D3"/>
    <w:rsid w:val="00647238"/>
    <w:rsid w:val="006F6873"/>
    <w:rsid w:val="0078206D"/>
    <w:rsid w:val="007C2869"/>
    <w:rsid w:val="00AB6E0D"/>
    <w:rsid w:val="00C45D1E"/>
    <w:rsid w:val="00C469A6"/>
    <w:rsid w:val="00D40A0B"/>
    <w:rsid w:val="00D413EE"/>
    <w:rsid w:val="00DE1D95"/>
    <w:rsid w:val="00DF528B"/>
    <w:rsid w:val="00E84D52"/>
    <w:rsid w:val="00F9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9E3F4"/>
  <w15:chartTrackingRefBased/>
  <w15:docId w15:val="{979D3B76-B6EA-4C81-B801-861DE094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01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01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01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01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01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01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01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01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01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01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01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01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018D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018D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018D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018D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018D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018D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01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01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01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01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01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018D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018D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018D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01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018D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01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35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Farkas Bence</dc:creator>
  <cp:keywords/>
  <dc:description/>
  <cp:lastModifiedBy>Farkas Bence</cp:lastModifiedBy>
  <cp:revision>14</cp:revision>
  <dcterms:created xsi:type="dcterms:W3CDTF">2025-12-22T19:38:00Z</dcterms:created>
  <dcterms:modified xsi:type="dcterms:W3CDTF">2025-12-30T22:01:00Z</dcterms:modified>
</cp:coreProperties>
</file>