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8724" w14:textId="5AEF1C2C" w:rsidR="00EB0CC7" w:rsidRPr="00EB0CC7" w:rsidRDefault="00EB0CC7">
      <w:pPr>
        <w:rPr>
          <w:b/>
          <w:bCs/>
          <w:sz w:val="36"/>
          <w:szCs w:val="36"/>
        </w:rPr>
      </w:pPr>
      <w:r w:rsidRPr="00EB0CC7">
        <w:rPr>
          <w:b/>
          <w:bCs/>
          <w:sz w:val="36"/>
          <w:szCs w:val="36"/>
        </w:rPr>
        <w:t>5. A Gauss-elimináció és az LU-felbontás kapcsolata II.</w:t>
      </w:r>
    </w:p>
    <w:p w14:paraId="3106295C" w14:textId="119D6849" w:rsidR="00535BB0" w:rsidRDefault="00EB0CC7">
      <w:r w:rsidRPr="00EB0CC7">
        <w:rPr>
          <w:noProof/>
        </w:rPr>
        <w:drawing>
          <wp:inline distT="0" distB="0" distL="0" distR="0" wp14:anchorId="559F9DED" wp14:editId="6770C63F">
            <wp:extent cx="5760720" cy="740410"/>
            <wp:effectExtent l="0" t="0" r="0" b="2540"/>
            <wp:docPr id="1159737023" name="Kép 1" descr="A képen szöveg, Betűtípus, képernyőkép, információ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37023" name="Kép 1" descr="A képen szöveg, Betűtípus, képernyőkép, információ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69E5" w14:textId="77777777" w:rsidR="007F4DE3" w:rsidRDefault="007F4DE3" w:rsidP="007F4D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Tétel levezetése</w:t>
      </w:r>
    </w:p>
    <w:p w14:paraId="3290A544" w14:textId="395BCF32" w:rsidR="00A343E4" w:rsidRDefault="00A343E4" w:rsidP="00BF2C21">
      <w:pPr>
        <w:tabs>
          <w:tab w:val="left" w:pos="2400"/>
        </w:tabs>
      </w:pPr>
      <w:r>
        <w:t xml:space="preserve">Ha a főelem nulla, vagy az egész sor nulla, nem jelent elakadást hiszen ott van nekünk a teljes főelemkiválasztás, tehát így önmagában ezek nem jelentenek elakadást, viszont (ha azt </w:t>
      </w:r>
      <w:r w:rsidR="00984E94">
        <w:t>kérik,</w:t>
      </w:r>
      <w:r>
        <w:t xml:space="preserve"> hogy nem alkalmazhatunk főelemkiválasztást akkor a nulla főelem okoz elakadást, ha részleges főelemkiválasztáskor kérik az elakadást akkor </w:t>
      </w:r>
      <w:r w:rsidR="00984E94">
        <w:t>adott</w:t>
      </w:r>
      <w:r>
        <w:t xml:space="preserve"> </w:t>
      </w:r>
      <w:r w:rsidR="00984E94">
        <w:t xml:space="preserve">oszlop elemei mind </w:t>
      </w:r>
      <w:r>
        <w:t>null</w:t>
      </w:r>
      <w:r w:rsidR="00984E94">
        <w:t>ák</w:t>
      </w:r>
      <w:r>
        <w:t xml:space="preserve"> okoz</w:t>
      </w:r>
      <w:r w:rsidR="00984E94">
        <w:t>nak</w:t>
      </w:r>
      <w:r>
        <w:t xml:space="preserve"> elakadást). Egyébként meg </w:t>
      </w:r>
      <w:r w:rsidRPr="00A343E4">
        <w:rPr>
          <w:noProof/>
        </w:rPr>
        <w:drawing>
          <wp:inline distT="0" distB="0" distL="0" distR="0" wp14:anchorId="07E96407" wp14:editId="0B864F83">
            <wp:extent cx="5760720" cy="1327150"/>
            <wp:effectExtent l="0" t="0" r="0" b="6350"/>
            <wp:docPr id="165270094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0094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0F3" w14:textId="648E5DE1" w:rsidR="00564271" w:rsidRDefault="00564271" w:rsidP="00BF2C21">
      <w:pPr>
        <w:tabs>
          <w:tab w:val="left" w:pos="2400"/>
        </w:tabs>
      </w:pPr>
      <w:r w:rsidRPr="00564271">
        <w:rPr>
          <w:noProof/>
        </w:rPr>
        <w:drawing>
          <wp:inline distT="0" distB="0" distL="0" distR="0" wp14:anchorId="44B466CA" wp14:editId="1D905B42">
            <wp:extent cx="5468113" cy="1362265"/>
            <wp:effectExtent l="0" t="0" r="0" b="9525"/>
            <wp:docPr id="1916076901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76901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E336" w14:textId="6104551F" w:rsidR="00211D24" w:rsidRDefault="00211D24" w:rsidP="00BF2C21">
      <w:pPr>
        <w:tabs>
          <w:tab w:val="left" w:pos="2400"/>
        </w:tabs>
      </w:pPr>
      <w:r w:rsidRPr="00211D24">
        <w:rPr>
          <w:noProof/>
        </w:rPr>
        <w:drawing>
          <wp:inline distT="0" distB="0" distL="0" distR="0" wp14:anchorId="7E4280B1" wp14:editId="3EC8E558">
            <wp:extent cx="5760720" cy="2399030"/>
            <wp:effectExtent l="0" t="0" r="0" b="1270"/>
            <wp:docPr id="119880929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929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3EDB" w14:textId="754BA42C" w:rsidR="00211D24" w:rsidRDefault="00211D24" w:rsidP="00BF2C21">
      <w:pPr>
        <w:tabs>
          <w:tab w:val="left" w:pos="2400"/>
        </w:tabs>
        <w:rPr>
          <w:noProof/>
        </w:rPr>
      </w:pPr>
      <w:r w:rsidRPr="00211D24">
        <w:t>LU-felbontással előnyösebb LER-t megoldani, mint Gauss-eliminációval, mert az eliminációt csak egyszer kell elvégezni, és több jobb oldal</w:t>
      </w:r>
      <w:r>
        <w:t xml:space="preserve"> vektor</w:t>
      </w:r>
      <w:r w:rsidRPr="00211D24">
        <w:t xml:space="preserve"> esetén az egyes </w:t>
      </w:r>
      <w:r w:rsidRPr="00211D24">
        <w:lastRenderedPageBreak/>
        <w:t xml:space="preserve">megoldások már csak </w:t>
      </w:r>
      <m:oMath>
        <m:r>
          <m:rPr>
            <m:scr m:val="script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211D24">
        <w:t xml:space="preserve">műveletigényűek, szemben a GE minden alkalommal </w:t>
      </w:r>
      <m:oMath>
        <m:r>
          <m:rPr>
            <m:scr m:val="script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211D24">
        <w:t>költségével.</w:t>
      </w:r>
      <w:r w:rsidR="00125E83" w:rsidRPr="00125E83">
        <w:rPr>
          <w:noProof/>
        </w:rPr>
        <w:t xml:space="preserve"> </w:t>
      </w:r>
    </w:p>
    <w:p w14:paraId="64E32F0C" w14:textId="19E5716F" w:rsidR="00125E83" w:rsidRPr="00BF2C21" w:rsidRDefault="00125E83" w:rsidP="00BF2C21">
      <w:pPr>
        <w:tabs>
          <w:tab w:val="left" w:pos="2400"/>
        </w:tabs>
        <w:rPr>
          <w:noProof/>
        </w:rPr>
      </w:pPr>
      <w:r w:rsidRPr="00125E83">
        <w:rPr>
          <w:noProof/>
        </w:rPr>
        <w:drawing>
          <wp:inline distT="0" distB="0" distL="0" distR="0" wp14:anchorId="3982ECD0" wp14:editId="6EC3BE1A">
            <wp:extent cx="3689740" cy="2295525"/>
            <wp:effectExtent l="0" t="0" r="6350" b="0"/>
            <wp:docPr id="19025243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384" cy="22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83">
        <w:rPr>
          <w:noProof/>
        </w:rPr>
        <w:drawing>
          <wp:inline distT="0" distB="0" distL="0" distR="0" wp14:anchorId="6393091D" wp14:editId="31BEE058">
            <wp:extent cx="4791359" cy="5991225"/>
            <wp:effectExtent l="0" t="0" r="9525" b="0"/>
            <wp:docPr id="2818097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9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173" cy="599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E83" w:rsidRPr="00BF2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B4"/>
    <w:rsid w:val="000967CF"/>
    <w:rsid w:val="00125E83"/>
    <w:rsid w:val="00211D24"/>
    <w:rsid w:val="00452CDB"/>
    <w:rsid w:val="00535BB0"/>
    <w:rsid w:val="00564271"/>
    <w:rsid w:val="005E45CD"/>
    <w:rsid w:val="007D326C"/>
    <w:rsid w:val="007F4DE3"/>
    <w:rsid w:val="00890CB4"/>
    <w:rsid w:val="00914CCB"/>
    <w:rsid w:val="00984E94"/>
    <w:rsid w:val="00A343E4"/>
    <w:rsid w:val="00BF2C21"/>
    <w:rsid w:val="00CE7BFA"/>
    <w:rsid w:val="00E50818"/>
    <w:rsid w:val="00EB0CC7"/>
    <w:rsid w:val="00EB2930"/>
    <w:rsid w:val="00E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2422A"/>
  <w15:chartTrackingRefBased/>
  <w15:docId w15:val="{D699BF85-7586-4E06-ABC8-FFA225CF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0C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0C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0C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0C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0C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0C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0C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0C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0C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0C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0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94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12</cp:revision>
  <dcterms:created xsi:type="dcterms:W3CDTF">2025-12-22T19:41:00Z</dcterms:created>
  <dcterms:modified xsi:type="dcterms:W3CDTF">2025-12-30T22:09:00Z</dcterms:modified>
</cp:coreProperties>
</file>