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0146E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32" w:line="360" w:lineRule="auto"/>
        <w:ind w:left="149" w:right="23"/>
        <w:jc w:val="center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电子专用设备装调工设备场地清单</w:t>
      </w:r>
    </w:p>
    <w:tbl>
      <w:tblPr>
        <w:tblStyle w:val="3"/>
        <w:tblW w:w="525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1889"/>
        <w:gridCol w:w="6169"/>
      </w:tblGrid>
      <w:tr w14:paraId="075F9B4F">
        <w:trPr>
          <w:trHeight w:val="387" w:hRule="atLeast"/>
          <w:tblHeader/>
          <w:jc w:val="center"/>
        </w:trPr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43C338">
            <w:pPr>
              <w:spacing w:line="240" w:lineRule="atLeast"/>
              <w:jc w:val="center"/>
              <w:rPr>
                <w:rFonts w:ascii="仿宋" w:hAnsi="仿宋" w:eastAsia="仿宋" w:cs="宋体"/>
                <w:b/>
                <w:bCs/>
                <w:sz w:val="24"/>
                <w:szCs w:val="20"/>
                <w:lang w:bidi="ar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0"/>
                <w:lang w:bidi="ar"/>
              </w:rPr>
              <w:t>序号</w:t>
            </w:r>
          </w:p>
        </w:tc>
        <w:tc>
          <w:tcPr>
            <w:tcW w:w="10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75FB46">
            <w:pPr>
              <w:spacing w:line="240" w:lineRule="atLeast"/>
              <w:jc w:val="center"/>
              <w:rPr>
                <w:rFonts w:ascii="仿宋" w:hAnsi="仿宋" w:eastAsia="仿宋" w:cs="宋体"/>
                <w:b/>
                <w:bCs/>
                <w:sz w:val="24"/>
                <w:szCs w:val="20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0"/>
              </w:rPr>
              <w:t>名称</w:t>
            </w:r>
          </w:p>
        </w:tc>
        <w:tc>
          <w:tcPr>
            <w:tcW w:w="3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17A180">
            <w:pPr>
              <w:spacing w:line="240" w:lineRule="atLeast"/>
              <w:jc w:val="center"/>
              <w:rPr>
                <w:rFonts w:ascii="仿宋" w:hAnsi="仿宋" w:eastAsia="仿宋" w:cs="宋体"/>
                <w:b/>
                <w:bCs/>
                <w:sz w:val="24"/>
                <w:szCs w:val="20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0"/>
                <w:lang w:bidi="ar"/>
              </w:rPr>
              <w:t>规格要求说明</w:t>
            </w:r>
          </w:p>
        </w:tc>
      </w:tr>
      <w:tr w14:paraId="64931C5E">
        <w:trPr>
          <w:trHeight w:val="1821" w:hRule="atLeast"/>
          <w:jc w:val="center"/>
        </w:trPr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3366A4">
            <w:pPr>
              <w:spacing w:line="240" w:lineRule="atLeast"/>
              <w:jc w:val="center"/>
              <w:rPr>
                <w:rFonts w:ascii="仿宋" w:hAnsi="仿宋" w:eastAsia="仿宋" w:cs="宋体"/>
                <w:sz w:val="24"/>
                <w:szCs w:val="20"/>
                <w:lang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1</w:t>
            </w:r>
          </w:p>
        </w:tc>
        <w:tc>
          <w:tcPr>
            <w:tcW w:w="10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AB692D">
            <w:pPr>
              <w:spacing w:line="240" w:lineRule="atLeast"/>
              <w:jc w:val="center"/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参赛选手</w:t>
            </w:r>
          </w:p>
          <w:p w14:paraId="53F29010">
            <w:pPr>
              <w:spacing w:line="240" w:lineRule="atLeast"/>
              <w:jc w:val="center"/>
              <w:rPr>
                <w:rFonts w:ascii="仿宋" w:hAnsi="仿宋" w:eastAsia="仿宋" w:cs="宋体"/>
                <w:sz w:val="24"/>
                <w:szCs w:val="20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计算机</w:t>
            </w:r>
          </w:p>
        </w:tc>
        <w:tc>
          <w:tcPr>
            <w:tcW w:w="3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6389FF">
            <w:pPr>
              <w:spacing w:line="240" w:lineRule="atLeast"/>
              <w:jc w:val="left"/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配置要求：酷睿I5双核3.0以上CPU；</w:t>
            </w:r>
          </w:p>
          <w:p w14:paraId="2AA97F28">
            <w:pPr>
              <w:spacing w:line="240" w:lineRule="atLeast"/>
              <w:jc w:val="left"/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8G</w:t>
            </w:r>
            <w:r>
              <w:rPr>
                <w:rFonts w:hint="eastAsia" w:ascii="仿宋" w:hAnsi="仿宋" w:eastAsia="仿宋" w:cs="宋体"/>
                <w:sz w:val="24"/>
                <w:szCs w:val="20"/>
                <w:lang w:val="en-US" w:eastAsia="zh-CN" w:bidi="ar"/>
              </w:rPr>
              <w:t>及</w:t>
            </w: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以上内存；100G以上硬盘；千兆网卡。</w:t>
            </w:r>
          </w:p>
          <w:p w14:paraId="6C2CE9A8">
            <w:pPr>
              <w:spacing w:line="240" w:lineRule="atLeast"/>
              <w:jc w:val="left"/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预装Windows</w:t>
            </w:r>
            <w:r>
              <w:rPr>
                <w:rFonts w:hint="eastAsia" w:ascii="仿宋" w:hAnsi="仿宋" w:eastAsia="仿宋" w:cs="宋体"/>
                <w:sz w:val="24"/>
                <w:szCs w:val="20"/>
                <w:lang w:val="en-US" w:eastAsia="zh-CN" w:bidi="ar"/>
              </w:rPr>
              <w:t>10</w:t>
            </w: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及以上操作系统；</w:t>
            </w:r>
          </w:p>
          <w:p w14:paraId="42C74502">
            <w:pPr>
              <w:spacing w:line="240" w:lineRule="atLeast"/>
              <w:jc w:val="left"/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预装</w:t>
            </w:r>
            <w:r>
              <w:rPr>
                <w:rFonts w:hint="eastAsia" w:ascii="仿宋" w:hAnsi="仿宋" w:eastAsia="仿宋" w:cs="宋体"/>
                <w:sz w:val="24"/>
                <w:szCs w:val="20"/>
                <w:lang w:val="en-US" w:eastAsia="zh-CN" w:bidi="ar"/>
              </w:rPr>
              <w:t>Google Chrome</w:t>
            </w: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浏览器；</w:t>
            </w:r>
          </w:p>
          <w:p w14:paraId="765A5FCB">
            <w:pPr>
              <w:spacing w:line="240" w:lineRule="atLeast"/>
              <w:jc w:val="left"/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预装拼音</w:t>
            </w:r>
            <w:r>
              <w:rPr>
                <w:rFonts w:hint="eastAsia" w:ascii="仿宋" w:hAnsi="仿宋" w:eastAsia="仿宋" w:cs="宋体"/>
                <w:sz w:val="24"/>
                <w:szCs w:val="20"/>
                <w:lang w:eastAsia="zh-CN" w:bidi="ar"/>
              </w:rPr>
              <w:t>、</w:t>
            </w:r>
            <w:r>
              <w:rPr>
                <w:rFonts w:hint="eastAsia" w:ascii="仿宋" w:hAnsi="仿宋" w:eastAsia="仿宋" w:cs="宋体"/>
                <w:sz w:val="24"/>
                <w:szCs w:val="20"/>
                <w:lang w:val="en-US" w:eastAsia="zh-CN" w:bidi="ar"/>
              </w:rPr>
              <w:t>五笔</w:t>
            </w: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等输入法；</w:t>
            </w:r>
          </w:p>
          <w:p w14:paraId="6614558D">
            <w:pPr>
              <w:spacing w:line="240" w:lineRule="atLeast"/>
              <w:jc w:val="left"/>
              <w:rPr>
                <w:rFonts w:hint="eastAsia" w:ascii="仿宋" w:hAnsi="仿宋" w:eastAsia="仿宋" w:cs="宋体"/>
                <w:sz w:val="24"/>
                <w:szCs w:val="20"/>
                <w:lang w:eastAsia="zh-CN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预装</w:t>
            </w:r>
            <w:r>
              <w:rPr>
                <w:rFonts w:hint="eastAsia" w:ascii="仿宋" w:hAnsi="仿宋" w:eastAsia="仿宋" w:cs="宋体"/>
                <w:sz w:val="24"/>
                <w:szCs w:val="20"/>
                <w:lang w:val="en-US" w:eastAsia="zh-CN" w:bidi="ar"/>
              </w:rPr>
              <w:t>O</w:t>
            </w: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ffice办公软件</w:t>
            </w:r>
            <w:r>
              <w:rPr>
                <w:rFonts w:hint="eastAsia" w:ascii="仿宋" w:hAnsi="仿宋" w:eastAsia="仿宋" w:cs="宋体"/>
                <w:sz w:val="24"/>
                <w:szCs w:val="20"/>
                <w:lang w:eastAsia="zh-CN" w:bidi="ar"/>
              </w:rPr>
              <w:t>；</w:t>
            </w:r>
          </w:p>
        </w:tc>
      </w:tr>
      <w:tr w14:paraId="2453A572">
        <w:trPr>
          <w:trHeight w:val="778" w:hRule="atLeast"/>
          <w:jc w:val="center"/>
        </w:trPr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A8A104">
            <w:pPr>
              <w:spacing w:line="240" w:lineRule="atLeast"/>
              <w:jc w:val="center"/>
              <w:rPr>
                <w:rFonts w:hint="eastAsia" w:ascii="仿宋" w:hAnsi="仿宋" w:eastAsia="仿宋" w:cs="宋体"/>
                <w:sz w:val="24"/>
                <w:szCs w:val="22"/>
                <w:lang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2"/>
                <w:lang w:val="en-US" w:eastAsia="zh-CN" w:bidi="ar"/>
              </w:rPr>
              <w:t>2</w:t>
            </w:r>
          </w:p>
        </w:tc>
        <w:tc>
          <w:tcPr>
            <w:tcW w:w="10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5BB2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" w:hAnsi="仿宋" w:eastAsia="仿宋" w:cs="宋体"/>
                <w:sz w:val="24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电子专用设备装调仿真软件</w:t>
            </w:r>
          </w:p>
        </w:tc>
        <w:tc>
          <w:tcPr>
            <w:tcW w:w="3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227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" w:hAnsi="仿宋" w:eastAsia="仿宋" w:cs="宋体"/>
                <w:sz w:val="24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适配电子专用设备电路设计、装调模拟、故障排查等功能</w:t>
            </w:r>
          </w:p>
        </w:tc>
      </w:tr>
      <w:tr w14:paraId="7D24FC5C">
        <w:trPr>
          <w:trHeight w:val="612" w:hRule="atLeast"/>
          <w:jc w:val="center"/>
        </w:trPr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AC9CD1">
            <w:pPr>
              <w:spacing w:line="240" w:lineRule="atLeast"/>
              <w:jc w:val="center"/>
              <w:rPr>
                <w:rFonts w:hint="eastAsia" w:ascii="仿宋" w:hAnsi="仿宋" w:eastAsia="仿宋" w:cs="宋体"/>
                <w:sz w:val="24"/>
                <w:szCs w:val="22"/>
                <w:lang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2"/>
                <w:lang w:val="en-US" w:eastAsia="zh-CN" w:bidi="ar"/>
              </w:rPr>
              <w:t>3</w:t>
            </w:r>
          </w:p>
        </w:tc>
        <w:tc>
          <w:tcPr>
            <w:tcW w:w="10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6B0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" w:hAnsi="仿宋" w:eastAsia="仿宋" w:cs="宋体"/>
                <w:sz w:val="24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数字示波器</w:t>
            </w:r>
          </w:p>
        </w:tc>
        <w:tc>
          <w:tcPr>
            <w:tcW w:w="3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215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" w:hAnsi="仿宋" w:eastAsia="仿宋" w:cs="宋体"/>
                <w:sz w:val="24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双通道，带宽≥100MHz，采样率≥1GSa/s</w:t>
            </w:r>
          </w:p>
        </w:tc>
      </w:tr>
      <w:tr w14:paraId="649BC886">
        <w:trPr>
          <w:trHeight w:val="990" w:hRule="atLeast"/>
          <w:jc w:val="center"/>
        </w:trPr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9ADE4C">
            <w:pPr>
              <w:spacing w:line="240" w:lineRule="atLeast"/>
              <w:jc w:val="center"/>
              <w:rPr>
                <w:rFonts w:hint="eastAsia" w:ascii="仿宋" w:hAnsi="仿宋" w:eastAsia="仿宋" w:cs="宋体"/>
                <w:sz w:val="24"/>
                <w:szCs w:val="22"/>
                <w:lang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2"/>
                <w:lang w:val="en-US" w:eastAsia="zh-CN" w:bidi="ar"/>
              </w:rPr>
              <w:t>4</w:t>
            </w:r>
          </w:p>
        </w:tc>
        <w:tc>
          <w:tcPr>
            <w:tcW w:w="10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26DC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仿宋" w:hAnsi="仿宋" w:eastAsia="仿宋" w:cs="宋体"/>
                <w:sz w:val="24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函数/任意波形发生器</w:t>
            </w:r>
          </w:p>
        </w:tc>
        <w:tc>
          <w:tcPr>
            <w:tcW w:w="3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DC2C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" w:hAnsi="仿宋" w:eastAsia="仿宋" w:cs="宋体"/>
                <w:sz w:val="24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输出频率≥20MHz，支持多种波形输出</w:t>
            </w:r>
          </w:p>
        </w:tc>
      </w:tr>
      <w:tr w14:paraId="19F14723">
        <w:trPr>
          <w:trHeight w:val="990" w:hRule="atLeast"/>
          <w:jc w:val="center"/>
        </w:trPr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520C4E">
            <w:pPr>
              <w:spacing w:line="240" w:lineRule="atLeast"/>
              <w:jc w:val="center"/>
              <w:rPr>
                <w:rFonts w:hint="eastAsia" w:ascii="仿宋" w:hAnsi="仿宋" w:eastAsia="仿宋" w:cs="宋体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2"/>
                <w:lang w:val="en-US" w:eastAsia="zh-CN" w:bidi="ar"/>
              </w:rPr>
              <w:t>5</w:t>
            </w:r>
          </w:p>
        </w:tc>
        <w:tc>
          <w:tcPr>
            <w:tcW w:w="10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C679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" w:hAnsi="仿宋" w:eastAsia="仿宋" w:cs="宋体"/>
                <w:sz w:val="24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数字万用表</w:t>
            </w:r>
          </w:p>
        </w:tc>
        <w:tc>
          <w:tcPr>
            <w:tcW w:w="3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7B7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eastAsia" w:ascii="仿宋" w:hAnsi="仿宋" w:eastAsia="仿宋" w:cs="宋体"/>
                <w:sz w:val="24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高精度，支持电压、电流、电阻、电容等多参数测量</w:t>
            </w:r>
          </w:p>
        </w:tc>
      </w:tr>
      <w:tr w14:paraId="1DCECBC7">
        <w:trPr>
          <w:trHeight w:val="990" w:hRule="atLeast"/>
          <w:jc w:val="center"/>
        </w:trPr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79566D">
            <w:pPr>
              <w:spacing w:line="240" w:lineRule="atLeast"/>
              <w:jc w:val="center"/>
              <w:rPr>
                <w:rFonts w:hint="eastAsia" w:ascii="仿宋" w:hAnsi="仿宋" w:eastAsia="仿宋" w:cs="宋体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2"/>
                <w:lang w:val="en-US" w:eastAsia="zh-CN" w:bidi="ar"/>
              </w:rPr>
              <w:t>6</w:t>
            </w:r>
          </w:p>
        </w:tc>
        <w:tc>
          <w:tcPr>
            <w:tcW w:w="10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D5B7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" w:hAnsi="仿宋" w:eastAsia="仿宋" w:cs="宋体"/>
                <w:sz w:val="24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直流稳压</w:t>
            </w:r>
            <w:bookmarkStart w:id="0" w:name="_GoBack"/>
            <w:bookmarkEnd w:id="0"/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电源</w:t>
            </w:r>
          </w:p>
        </w:tc>
        <w:tc>
          <w:tcPr>
            <w:tcW w:w="3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2E4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eastAsia" w:ascii="仿宋" w:hAnsi="仿宋" w:eastAsia="仿宋" w:cs="宋体"/>
                <w:sz w:val="24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可调电压 0-30V，可调电流 0-5A，带过流、过压保护</w:t>
            </w:r>
          </w:p>
        </w:tc>
      </w:tr>
      <w:tr w14:paraId="0CFB6785">
        <w:trPr>
          <w:trHeight w:val="990" w:hRule="atLeast"/>
          <w:jc w:val="center"/>
        </w:trPr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BF5F19">
            <w:pPr>
              <w:spacing w:line="240" w:lineRule="atLeast"/>
              <w:jc w:val="center"/>
              <w:rPr>
                <w:rFonts w:hint="eastAsia" w:ascii="仿宋" w:hAnsi="仿宋" w:eastAsia="仿宋" w:cs="宋体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2"/>
                <w:lang w:val="en-US" w:eastAsia="zh-CN" w:bidi="ar"/>
              </w:rPr>
              <w:t>7</w:t>
            </w:r>
          </w:p>
        </w:tc>
        <w:tc>
          <w:tcPr>
            <w:tcW w:w="10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8A7E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" w:hAnsi="仿宋" w:eastAsia="仿宋" w:cs="宋体"/>
                <w:sz w:val="24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装调专用工具</w:t>
            </w:r>
          </w:p>
        </w:tc>
        <w:tc>
          <w:tcPr>
            <w:tcW w:w="3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52E4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eastAsia" w:ascii="仿宋" w:hAnsi="仿宋" w:eastAsia="仿宋" w:cs="宋体"/>
                <w:sz w:val="24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防静电镊子、螺丝刀套装、剥线钳、压线钳、斜口钳、扭力扳手、焊锡丝、调温型电烙铁、吸锡器、助焊剂等</w:t>
            </w:r>
          </w:p>
        </w:tc>
      </w:tr>
      <w:tr w14:paraId="229F53FB">
        <w:trPr>
          <w:trHeight w:val="990" w:hRule="atLeast"/>
          <w:jc w:val="center"/>
        </w:trPr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D36B66">
            <w:pPr>
              <w:spacing w:line="240" w:lineRule="atLeast"/>
              <w:jc w:val="center"/>
              <w:rPr>
                <w:rFonts w:hint="default" w:ascii="仿宋" w:hAnsi="仿宋" w:eastAsia="仿宋" w:cs="宋体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2"/>
                <w:lang w:val="en-US" w:eastAsia="zh-CN" w:bidi="ar"/>
              </w:rPr>
              <w:t>8</w:t>
            </w:r>
          </w:p>
        </w:tc>
        <w:tc>
          <w:tcPr>
            <w:tcW w:w="10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0FD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" w:hAnsi="仿宋" w:eastAsia="仿宋" w:cs="宋体"/>
                <w:sz w:val="24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检测校准工具</w:t>
            </w:r>
          </w:p>
        </w:tc>
        <w:tc>
          <w:tcPr>
            <w:tcW w:w="3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0AA9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eastAsia" w:ascii="仿宋" w:hAnsi="仿宋" w:eastAsia="仿宋" w:cs="宋体"/>
                <w:sz w:val="24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0"/>
                <w:lang w:bidi="ar"/>
              </w:rPr>
              <w:t>热缩管、绝缘胶带、扎带、焊锡膏、砂纸、标签纸、不干胶贴等</w:t>
            </w:r>
          </w:p>
        </w:tc>
      </w:tr>
      <w:tr w14:paraId="05DD7B50">
        <w:trPr>
          <w:trHeight w:val="990" w:hRule="atLeast"/>
          <w:jc w:val="center"/>
        </w:trPr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46FEAE">
            <w:pPr>
              <w:spacing w:line="240" w:lineRule="atLeast"/>
              <w:jc w:val="center"/>
              <w:rPr>
                <w:rFonts w:hint="default" w:ascii="仿宋" w:hAnsi="仿宋" w:eastAsia="仿宋" w:cs="宋体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2"/>
                <w:lang w:val="en-US" w:eastAsia="zh-CN" w:bidi="ar"/>
              </w:rPr>
              <w:t>9</w:t>
            </w:r>
          </w:p>
        </w:tc>
        <w:tc>
          <w:tcPr>
            <w:tcW w:w="10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B20E4C">
            <w:pPr>
              <w:spacing w:line="240" w:lineRule="atLeast"/>
              <w:jc w:val="center"/>
              <w:rPr>
                <w:rFonts w:hint="default" w:ascii="仿宋" w:hAnsi="仿宋" w:eastAsia="仿宋" w:cs="宋体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2"/>
                <w:lang w:val="en-US" w:eastAsia="zh-CN" w:bidi="ar"/>
              </w:rPr>
              <w:t>竞赛平台</w:t>
            </w:r>
          </w:p>
        </w:tc>
        <w:tc>
          <w:tcPr>
            <w:tcW w:w="3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A22776">
            <w:pPr>
              <w:spacing w:line="240" w:lineRule="atLeast"/>
              <w:jc w:val="left"/>
              <w:rPr>
                <w:rFonts w:hint="default" w:ascii="仿宋" w:hAnsi="仿宋" w:eastAsia="仿宋" w:cs="宋体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仿宋" w:hAnsi="仿宋" w:eastAsia="仿宋" w:cs="宋体"/>
                <w:sz w:val="24"/>
                <w:szCs w:val="22"/>
                <w:lang w:val="en-US" w:eastAsia="zh-CN" w:bidi="ar"/>
              </w:rPr>
              <w:t>提供支持印制电路制作工竞赛运行功能</w:t>
            </w:r>
          </w:p>
        </w:tc>
      </w:tr>
    </w:tbl>
    <w:p w14:paraId="583D350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小标宋">
    <w:altName w:val="方正小标宋简体"/>
    <w:panose1 w:val="03000509000000000000"/>
    <w:charset w:val="00"/>
    <w:family w:val="script"/>
    <w:pitch w:val="default"/>
    <w:sig w:usb0="00000000" w:usb1="00000000" w:usb2="00000010" w:usb3="00000000" w:csb0="0004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97C03"/>
    <w:rsid w:val="48A92BE3"/>
    <w:rsid w:val="E7FF9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5">
    <w:name w:val="Table Paragraph"/>
    <w:basedOn w:val="1"/>
    <w:qFormat/>
    <w:uiPriority w:val="1"/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338</Words>
  <Characters>469</Characters>
  <Lines>0</Lines>
  <Paragraphs>0</Paragraphs>
  <TotalTime>1</TotalTime>
  <ScaleCrop>false</ScaleCrop>
  <LinksUpToDate>false</LinksUpToDate>
  <CharactersWithSpaces>484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2026-03-10T11:28:00Z</dcterms:created>
  <dc:creator>Handoff</dc:creator>
  <cp:lastModifiedBy>Handoff</cp:lastModifiedBy>
  <dcterms:modified xsi:type="dcterms:W3CDTF">2026-03-10T16:31:46Z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KSOTemplateDocerSaveRecord">
    <vt:lpwstr>eyJoZGlkIjoiMjcyZTYwNmQyZDI4Y2U5NjA0YjJlZDRkODA5NmE0MjkiLCJ1c2VySWQiOiI3MTEyMjE5MTUifQ==</vt:lpwstr>
  </property>
  <property fmtid="{D5CDD505-2E9C-101B-9397-08002B2CF9AE}" pid="4" name="ICV">
    <vt:lpwstr>41E3C7B72D3D49B59DB2BBEAF91F9ECD_12</vt:lpwstr>
  </property>
</Properties>
</file>