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DB91" w14:textId="77777777" w:rsidR="00CE0569" w:rsidRDefault="00000000">
      <w:pPr>
        <w:keepNext/>
        <w:keepLines/>
        <w:widowControl w:val="0"/>
        <w:spacing w:before="120" w:after="120"/>
        <w:ind w:firstLineChars="0" w:firstLine="0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</w:pPr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江西省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"振兴杯"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职业技能大赛</w:t>
      </w:r>
    </w:p>
    <w:p w14:paraId="71105770" w14:textId="77777777" w:rsidR="00CE0569" w:rsidRDefault="00000000">
      <w:pPr>
        <w:keepNext/>
        <w:keepLines/>
        <w:widowControl w:val="0"/>
        <w:spacing w:before="120" w:after="120"/>
        <w:ind w:firstLineChars="0" w:firstLine="0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"印制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电路制作</w:t>
      </w:r>
      <w:proofErr w:type="gramStart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工"</w:t>
      </w:r>
      <w:proofErr w:type="gramEnd"/>
      <w:r>
        <w:rPr>
          <w:rFonts w:ascii="黑体" w:eastAsia="黑体" w:hAnsi="黑体" w:cs="黑体" w:hint="eastAsia"/>
          <w:b/>
          <w:bCs/>
          <w:color w:val="000000"/>
          <w:sz w:val="36"/>
          <w:lang w:eastAsia="zh-CN"/>
        </w:rPr>
        <w:t>赛项</w:t>
      </w:r>
    </w:p>
    <w:p w14:paraId="1DD189D2" w14:textId="1342769F" w:rsidR="00CE0569" w:rsidRPr="0087524C" w:rsidRDefault="00000000" w:rsidP="0087524C">
      <w:pPr>
        <w:spacing w:before="120" w:after="120"/>
        <w:ind w:firstLine="562"/>
        <w:jc w:val="center"/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模块</w:t>
      </w:r>
      <w:r>
        <w:rPr>
          <w:b/>
          <w:bCs/>
          <w:lang w:eastAsia="zh-CN"/>
        </w:rPr>
        <w:t>D</w:t>
      </w:r>
      <w:r>
        <w:rPr>
          <w:b/>
          <w:bCs/>
          <w:lang w:eastAsia="zh-CN"/>
        </w:rPr>
        <w:t>：成品</w:t>
      </w:r>
      <w:r>
        <w:rPr>
          <w:b/>
          <w:bCs/>
          <w:lang w:eastAsia="zh-CN"/>
        </w:rPr>
        <w:t>PCB</w:t>
      </w:r>
      <w:r>
        <w:rPr>
          <w:b/>
          <w:bCs/>
          <w:lang w:eastAsia="zh-CN"/>
        </w:rPr>
        <w:t>裸板质量检测与判定检测记录表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327"/>
        <w:gridCol w:w="4195"/>
      </w:tblGrid>
      <w:tr w:rsidR="00CE0569" w14:paraId="0B393494" w14:textId="77777777">
        <w:tc>
          <w:tcPr>
            <w:tcW w:w="2538" w:type="pct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auto"/>
              <w:tl2br w:val="nil"/>
            </w:tcBorders>
            <w:shd w:val="clear" w:color="auto" w:fill="FFFFFF"/>
            <w:vAlign w:val="center"/>
          </w:tcPr>
          <w:p w14:paraId="0AA10992" w14:textId="77777777" w:rsidR="00CE0569" w:rsidRDefault="00000000">
            <w:pPr>
              <w:spacing w:before="120" w:after="120" w:line="240" w:lineRule="auto"/>
              <w:ind w:firstLine="48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赛位号</w:t>
            </w:r>
            <w:proofErr w:type="spellEnd"/>
          </w:p>
        </w:tc>
        <w:tc>
          <w:tcPr>
            <w:tcW w:w="2461" w:type="pct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EF8D611" w14:textId="77777777" w:rsidR="00CE0569" w:rsidRDefault="00CE0569">
            <w:pPr>
              <w:spacing w:before="120" w:after="120" w:line="240" w:lineRule="auto"/>
              <w:ind w:firstLine="48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CA2C28C" w14:textId="77777777" w:rsidR="00CE0569" w:rsidRDefault="00000000">
      <w:pPr>
        <w:spacing w:before="120" w:after="120"/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一、</w:t>
      </w:r>
      <w:r>
        <w:rPr>
          <w:b/>
          <w:bCs/>
          <w:lang w:eastAsia="zh-CN"/>
        </w:rPr>
        <w:t>D</w:t>
      </w:r>
      <w:proofErr w:type="gramStart"/>
      <w:r>
        <w:rPr>
          <w:b/>
          <w:bCs/>
          <w:lang w:eastAsia="zh-CN"/>
        </w:rPr>
        <w:t xml:space="preserve">-1 </w:t>
      </w:r>
      <w:r>
        <w:rPr>
          <w:b/>
          <w:bCs/>
          <w:lang w:eastAsia="zh-CN"/>
        </w:rPr>
        <w:t>检验</w:t>
      </w:r>
      <w:proofErr w:type="gramEnd"/>
      <w:r>
        <w:rPr>
          <w:b/>
          <w:bCs/>
          <w:lang w:eastAsia="zh-CN"/>
        </w:rPr>
        <w:t>准备</w:t>
      </w:r>
    </w:p>
    <w:p w14:paraId="7B0E31D9" w14:textId="061D94E4" w:rsidR="00CE0569" w:rsidRDefault="00000000">
      <w:pPr>
        <w:spacing w:before="120" w:after="120"/>
        <w:ind w:firstLine="560"/>
        <w:rPr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已</w:t>
      </w:r>
      <w:proofErr w:type="gramEnd"/>
      <w:r>
        <w:rPr>
          <w:lang w:eastAsia="zh-CN"/>
        </w:rPr>
        <w:t>阅读赛题模块</w:t>
      </w:r>
      <w:r>
        <w:rPr>
          <w:lang w:eastAsia="zh-CN"/>
        </w:rPr>
        <w:t>D</w:t>
      </w:r>
      <w:r>
        <w:rPr>
          <w:lang w:eastAsia="zh-CN"/>
        </w:rPr>
        <w:t>第（三）节检测</w:t>
      </w:r>
      <w:proofErr w:type="gramStart"/>
      <w:r>
        <w:rPr>
          <w:lang w:eastAsia="zh-CN"/>
        </w:rPr>
        <w:t>依据</w:t>
      </w:r>
      <w:r>
        <w:rPr>
          <w:lang w:eastAsia="zh-CN"/>
        </w:rPr>
        <w:t xml:space="preserve">    </w:t>
      </w:r>
      <w:r w:rsidR="0087524C">
        <w:rPr>
          <w:lang w:eastAsia="zh-CN"/>
        </w:rPr>
        <w:t>□</w:t>
      </w:r>
      <w:proofErr w:type="gramEnd"/>
      <w:r>
        <w:rPr>
          <w:lang w:eastAsia="zh-CN"/>
        </w:rPr>
        <w:t>顶面</w:t>
      </w:r>
      <w:r>
        <w:rPr>
          <w:lang w:eastAsia="zh-CN"/>
        </w:rPr>
        <w:t>/</w:t>
      </w:r>
      <w:r>
        <w:rPr>
          <w:lang w:eastAsia="zh-CN"/>
        </w:rPr>
        <w:t>底面方向已</w:t>
      </w:r>
      <w:proofErr w:type="gramStart"/>
      <w:r>
        <w:rPr>
          <w:lang w:eastAsia="zh-CN"/>
        </w:rPr>
        <w:t>确认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卡尺已对</w:t>
      </w:r>
      <w:proofErr w:type="gramStart"/>
      <w:r>
        <w:rPr>
          <w:lang w:eastAsia="zh-CN"/>
        </w:rPr>
        <w:t>零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厚度规</w:t>
      </w:r>
      <w:proofErr w:type="gramStart"/>
      <w:r>
        <w:rPr>
          <w:lang w:eastAsia="zh-CN"/>
        </w:rPr>
        <w:t>可用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显微镜</w:t>
      </w:r>
      <w:r>
        <w:rPr>
          <w:lang w:eastAsia="zh-CN"/>
        </w:rPr>
        <w:t>/</w:t>
      </w:r>
      <w:r>
        <w:rPr>
          <w:lang w:eastAsia="zh-CN"/>
        </w:rPr>
        <w:t>放大镜</w:t>
      </w:r>
      <w:proofErr w:type="gramStart"/>
      <w:r>
        <w:rPr>
          <w:lang w:eastAsia="zh-CN"/>
        </w:rPr>
        <w:t>可用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万用表</w:t>
      </w:r>
      <w:proofErr w:type="gramStart"/>
      <w:r>
        <w:rPr>
          <w:lang w:eastAsia="zh-CN"/>
        </w:rPr>
        <w:t>可用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样件外观运输情况：</w:t>
      </w:r>
      <w:r>
        <w:rPr>
          <w:lang w:eastAsia="zh-CN"/>
        </w:rPr>
        <w:t>□</w:t>
      </w:r>
      <w:proofErr w:type="gramStart"/>
      <w:r>
        <w:rPr>
          <w:lang w:eastAsia="zh-CN"/>
        </w:rPr>
        <w:t>正常</w:t>
      </w:r>
      <w:r>
        <w:rPr>
          <w:lang w:eastAsia="zh-CN"/>
        </w:rPr>
        <w:t xml:space="preserve">  □</w:t>
      </w:r>
      <w:proofErr w:type="gramEnd"/>
      <w:r>
        <w:rPr>
          <w:lang w:eastAsia="zh-CN"/>
        </w:rPr>
        <w:t>异常：</w:t>
      </w:r>
      <w:r>
        <w:rPr>
          <w:lang w:eastAsia="zh-CN"/>
        </w:rPr>
        <w:t>__________</w:t>
      </w:r>
    </w:p>
    <w:p w14:paraId="6A9B4C7D" w14:textId="77777777" w:rsidR="00CE0569" w:rsidRDefault="00000000">
      <w:pPr>
        <w:spacing w:before="120" w:after="120"/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二、</w:t>
      </w:r>
      <w:r>
        <w:rPr>
          <w:b/>
          <w:bCs/>
          <w:lang w:eastAsia="zh-CN"/>
        </w:rPr>
        <w:t>D</w:t>
      </w:r>
      <w:proofErr w:type="gramStart"/>
      <w:r>
        <w:rPr>
          <w:b/>
          <w:bCs/>
          <w:lang w:eastAsia="zh-CN"/>
        </w:rPr>
        <w:t xml:space="preserve">-2 </w:t>
      </w:r>
      <w:r>
        <w:rPr>
          <w:b/>
          <w:bCs/>
          <w:lang w:eastAsia="zh-CN"/>
        </w:rPr>
        <w:t>外观</w:t>
      </w:r>
      <w:proofErr w:type="gramEnd"/>
      <w:r>
        <w:rPr>
          <w:b/>
          <w:bCs/>
          <w:lang w:eastAsia="zh-CN"/>
        </w:rPr>
        <w:t>缺陷检测（</w:t>
      </w:r>
      <w:r>
        <w:rPr>
          <w:b/>
          <w:bCs/>
          <w:lang w:eastAsia="zh-CN"/>
        </w:rPr>
        <w:t>V01</w:t>
      </w:r>
      <w:r>
        <w:rPr>
          <w:b/>
          <w:bCs/>
          <w:lang w:eastAsia="zh-CN"/>
        </w:rPr>
        <w:t>～</w:t>
      </w:r>
      <w:r>
        <w:rPr>
          <w:b/>
          <w:bCs/>
          <w:lang w:eastAsia="zh-CN"/>
        </w:rPr>
        <w:t>V05</w:t>
      </w:r>
      <w:r>
        <w:rPr>
          <w:b/>
          <w:bCs/>
          <w:lang w:eastAsia="zh-CN"/>
        </w:rPr>
        <w:t>）</w:t>
      </w:r>
    </w:p>
    <w:p w14:paraId="62D23E96" w14:textId="77836EA8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须检查顶面与底面。对照赛题第（三）节外观判定表填写。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771"/>
        <w:gridCol w:w="1039"/>
        <w:gridCol w:w="1381"/>
        <w:gridCol w:w="1305"/>
        <w:gridCol w:w="1305"/>
        <w:gridCol w:w="2718"/>
      </w:tblGrid>
      <w:tr w:rsidR="00CE0569" w14:paraId="634733F7" w14:textId="77777777">
        <w:tc>
          <w:tcPr>
            <w:tcW w:w="452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36B7DEE7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609" w:type="pct"/>
            <w:tcBorders>
              <w:top w:val="single" w:sz="12" w:space="0" w:color="000000"/>
            </w:tcBorders>
            <w:shd w:val="clear" w:color="auto" w:fill="FFFFFF"/>
          </w:tcPr>
          <w:p w14:paraId="46EF18A9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所在面</w:t>
            </w:r>
            <w:proofErr w:type="spellEnd"/>
          </w:p>
        </w:tc>
        <w:tc>
          <w:tcPr>
            <w:tcW w:w="810" w:type="pct"/>
            <w:tcBorders>
              <w:top w:val="single" w:sz="12" w:space="0" w:color="000000"/>
            </w:tcBorders>
            <w:shd w:val="clear" w:color="auto" w:fill="FFFFFF"/>
          </w:tcPr>
          <w:p w14:paraId="5D91F5F1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网格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特征</w:t>
            </w:r>
            <w:proofErr w:type="spellEnd"/>
          </w:p>
        </w:tc>
        <w:tc>
          <w:tcPr>
            <w:tcW w:w="766" w:type="pct"/>
            <w:tcBorders>
              <w:top w:val="single" w:sz="12" w:space="0" w:color="000000"/>
            </w:tcBorders>
            <w:shd w:val="clear" w:color="auto" w:fill="FFFFFF"/>
          </w:tcPr>
          <w:p w14:paraId="439503A1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缺陷类型</w:t>
            </w:r>
            <w:proofErr w:type="spellEnd"/>
          </w:p>
        </w:tc>
        <w:tc>
          <w:tcPr>
            <w:tcW w:w="766" w:type="pct"/>
            <w:tcBorders>
              <w:top w:val="single" w:sz="12" w:space="0" w:color="000000"/>
            </w:tcBorders>
            <w:shd w:val="clear" w:color="auto" w:fill="FFFFFF"/>
          </w:tcPr>
          <w:p w14:paraId="46B9129A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现象简述</w:t>
            </w:r>
            <w:proofErr w:type="spellEnd"/>
          </w:p>
        </w:tc>
        <w:tc>
          <w:tcPr>
            <w:tcW w:w="1594" w:type="pct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450B72FD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判定（合格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不合格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）</w:t>
            </w:r>
          </w:p>
        </w:tc>
      </w:tr>
      <w:tr w:rsidR="00CE0569" w14:paraId="6F468EF9" w14:textId="77777777"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3DA185B0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V01</w:t>
            </w:r>
          </w:p>
        </w:tc>
        <w:tc>
          <w:tcPr>
            <w:tcW w:w="609" w:type="pct"/>
            <w:shd w:val="clear" w:color="auto" w:fill="FFFFFF"/>
          </w:tcPr>
          <w:p w14:paraId="78928D8C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294D212E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0EFEBC2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5D84E0DC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4DB336B5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707A08A5" w14:textId="77777777"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00E7E2C4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V02</w:t>
            </w:r>
          </w:p>
        </w:tc>
        <w:tc>
          <w:tcPr>
            <w:tcW w:w="609" w:type="pct"/>
            <w:shd w:val="clear" w:color="auto" w:fill="FFFFFF"/>
          </w:tcPr>
          <w:p w14:paraId="5AF339DD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3FFFCA1F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52F9EFB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596DFAE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6B3F24F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796CBC3D" w14:textId="77777777">
        <w:trPr>
          <w:trHeight w:val="90"/>
        </w:trPr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14AA97F5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V03</w:t>
            </w:r>
          </w:p>
        </w:tc>
        <w:tc>
          <w:tcPr>
            <w:tcW w:w="609" w:type="pct"/>
            <w:shd w:val="clear" w:color="auto" w:fill="FFFFFF"/>
          </w:tcPr>
          <w:p w14:paraId="6F9448C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26B8CBAB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1A6A1CCA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73DF37AA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55675D22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5844661C" w14:textId="77777777"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5B7E56A9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V04</w:t>
            </w:r>
          </w:p>
        </w:tc>
        <w:tc>
          <w:tcPr>
            <w:tcW w:w="609" w:type="pct"/>
            <w:shd w:val="clear" w:color="auto" w:fill="FFFFFF"/>
          </w:tcPr>
          <w:p w14:paraId="18CF7DD2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6B1A8E65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74D59FDD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66" w:type="pct"/>
            <w:shd w:val="clear" w:color="auto" w:fill="FFFFFF"/>
          </w:tcPr>
          <w:p w14:paraId="4262E622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67238223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  <w:lang w:eastAsia="zh-CN"/>
              </w:rPr>
            </w:pPr>
          </w:p>
        </w:tc>
      </w:tr>
      <w:tr w:rsidR="00CE0569" w14:paraId="390011FC" w14:textId="77777777"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530E2181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V05</w:t>
            </w:r>
          </w:p>
        </w:tc>
        <w:tc>
          <w:tcPr>
            <w:tcW w:w="609" w:type="pct"/>
            <w:shd w:val="clear" w:color="auto" w:fill="FFFFFF"/>
          </w:tcPr>
          <w:p w14:paraId="602829D4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7FD98D4B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580E69EF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3C02E10C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5580606D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32629963" w14:textId="77777777">
        <w:tc>
          <w:tcPr>
            <w:tcW w:w="452" w:type="pct"/>
            <w:tcBorders>
              <w:left w:val="nil"/>
            </w:tcBorders>
            <w:shd w:val="clear" w:color="auto" w:fill="FFFFFF"/>
          </w:tcPr>
          <w:p w14:paraId="52BEC8F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FFFFFF"/>
          </w:tcPr>
          <w:p w14:paraId="7C306C1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shd w:val="clear" w:color="auto" w:fill="FFFFFF"/>
          </w:tcPr>
          <w:p w14:paraId="68AFAFAE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36F393D5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shd w:val="clear" w:color="auto" w:fill="FFFFFF"/>
          </w:tcPr>
          <w:p w14:paraId="397B2241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right w:val="nil"/>
            </w:tcBorders>
            <w:shd w:val="clear" w:color="auto" w:fill="FFFFFF"/>
          </w:tcPr>
          <w:p w14:paraId="43DDE33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48BAF0CA" w14:textId="77777777">
        <w:tc>
          <w:tcPr>
            <w:tcW w:w="452" w:type="pct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0BA32DBB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tcBorders>
              <w:bottom w:val="single" w:sz="12" w:space="0" w:color="000000"/>
            </w:tcBorders>
            <w:shd w:val="clear" w:color="auto" w:fill="FFFFFF"/>
          </w:tcPr>
          <w:p w14:paraId="0E1E0C58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0" w:type="pct"/>
            <w:tcBorders>
              <w:bottom w:val="single" w:sz="12" w:space="0" w:color="000000"/>
            </w:tcBorders>
            <w:shd w:val="clear" w:color="auto" w:fill="FFFFFF"/>
          </w:tcPr>
          <w:p w14:paraId="31CC424B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tcBorders>
              <w:bottom w:val="single" w:sz="12" w:space="0" w:color="000000"/>
            </w:tcBorders>
            <w:shd w:val="clear" w:color="auto" w:fill="FFFFFF"/>
          </w:tcPr>
          <w:p w14:paraId="0418052D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66" w:type="pct"/>
            <w:tcBorders>
              <w:bottom w:val="single" w:sz="12" w:space="0" w:color="000000"/>
            </w:tcBorders>
            <w:shd w:val="clear" w:color="auto" w:fill="FFFFFF"/>
          </w:tcPr>
          <w:p w14:paraId="288B3F3B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94" w:type="pct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01057089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6B457FD" w14:textId="77777777" w:rsidR="00CE0569" w:rsidRDefault="00000000">
      <w:pPr>
        <w:spacing w:before="120" w:after="120"/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三、</w:t>
      </w:r>
      <w:r>
        <w:rPr>
          <w:b/>
          <w:bCs/>
          <w:lang w:eastAsia="zh-CN"/>
        </w:rPr>
        <w:t>D</w:t>
      </w:r>
      <w:proofErr w:type="gramStart"/>
      <w:r>
        <w:rPr>
          <w:b/>
          <w:bCs/>
          <w:lang w:eastAsia="zh-CN"/>
        </w:rPr>
        <w:t xml:space="preserve">-3 </w:t>
      </w:r>
      <w:r>
        <w:rPr>
          <w:b/>
          <w:bCs/>
          <w:lang w:eastAsia="zh-CN"/>
        </w:rPr>
        <w:t>尺寸</w:t>
      </w:r>
      <w:proofErr w:type="gramEnd"/>
      <w:r>
        <w:rPr>
          <w:b/>
          <w:bCs/>
          <w:lang w:eastAsia="zh-CN"/>
        </w:rPr>
        <w:t>与指定点测量（</w:t>
      </w:r>
      <w:r>
        <w:rPr>
          <w:b/>
          <w:bCs/>
          <w:lang w:eastAsia="zh-CN"/>
        </w:rPr>
        <w:t>M01</w:t>
      </w:r>
      <w:r>
        <w:rPr>
          <w:b/>
          <w:bCs/>
          <w:lang w:eastAsia="zh-CN"/>
        </w:rPr>
        <w:t>～</w:t>
      </w:r>
      <w:r>
        <w:rPr>
          <w:b/>
          <w:bCs/>
          <w:lang w:eastAsia="zh-CN"/>
        </w:rPr>
        <w:t>M05</w:t>
      </w:r>
      <w:r>
        <w:rPr>
          <w:b/>
          <w:bCs/>
          <w:lang w:eastAsia="zh-CN"/>
        </w:rPr>
        <w:t>）</w:t>
      </w:r>
    </w:p>
    <w:p w14:paraId="0FA06BB7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单位</w:t>
      </w:r>
      <w:r>
        <w:rPr>
          <w:lang w:eastAsia="zh-CN"/>
        </w:rPr>
        <w:t xml:space="preserve"> mm</w:t>
      </w:r>
      <w:r>
        <w:rPr>
          <w:lang w:eastAsia="zh-CN"/>
        </w:rPr>
        <w:t>。对照赛题第（三）节尺寸基准表。</w:t>
      </w:r>
      <w:r>
        <w:rPr>
          <w:lang w:eastAsia="zh-CN"/>
        </w:rPr>
        <w:t xml:space="preserve">M05 </w:t>
      </w:r>
      <w:r>
        <w:rPr>
          <w:lang w:eastAsia="zh-CN"/>
        </w:rPr>
        <w:t>只测指定点，不得</w:t>
      </w:r>
      <w:proofErr w:type="gramStart"/>
      <w:r>
        <w:rPr>
          <w:lang w:eastAsia="zh-CN"/>
        </w:rPr>
        <w:t>与</w:t>
      </w:r>
      <w:r>
        <w:rPr>
          <w:lang w:eastAsia="zh-CN"/>
        </w:rPr>
        <w:t xml:space="preserve"> V02 </w:t>
      </w:r>
      <w:proofErr w:type="gramEnd"/>
      <w:r>
        <w:rPr>
          <w:lang w:eastAsia="zh-CN"/>
        </w:rPr>
        <w:t>为同一处。</w:t>
      </w:r>
    </w:p>
    <w:p w14:paraId="1851070D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 xml:space="preserve">M05 </w:t>
      </w:r>
      <w:r>
        <w:rPr>
          <w:lang w:eastAsia="zh-CN"/>
        </w:rPr>
        <w:t>指定点位置</w:t>
      </w:r>
      <w:r>
        <w:rPr>
          <w:lang w:eastAsia="zh-CN"/>
        </w:rPr>
        <w:t>/</w:t>
      </w:r>
      <w:r>
        <w:rPr>
          <w:lang w:eastAsia="zh-CN"/>
        </w:rPr>
        <w:t>标识：</w:t>
      </w:r>
      <w:r>
        <w:rPr>
          <w:lang w:eastAsia="zh-CN"/>
        </w:rPr>
        <w:t>___________________</w:t>
      </w:r>
      <w:proofErr w:type="gramStart"/>
      <w:r>
        <w:rPr>
          <w:lang w:eastAsia="zh-CN"/>
        </w:rPr>
        <w:t xml:space="preserve">_    </w:t>
      </w:r>
      <w:r>
        <w:rPr>
          <w:lang w:eastAsia="zh-CN"/>
        </w:rPr>
        <w:t>测量</w:t>
      </w:r>
      <w:proofErr w:type="gramEnd"/>
      <w:r>
        <w:rPr>
          <w:lang w:eastAsia="zh-CN"/>
        </w:rPr>
        <w:t>对象：</w:t>
      </w:r>
      <w:r>
        <w:rPr>
          <w:lang w:eastAsia="zh-CN"/>
        </w:rPr>
        <w:t>□</w:t>
      </w:r>
      <w:proofErr w:type="gramStart"/>
      <w:r>
        <w:rPr>
          <w:lang w:eastAsia="zh-CN"/>
        </w:rPr>
        <w:t>线宽</w:t>
      </w:r>
      <w:r>
        <w:rPr>
          <w:lang w:eastAsia="zh-CN"/>
        </w:rPr>
        <w:t xml:space="preserve">  □</w:t>
      </w:r>
      <w:proofErr w:type="gramEnd"/>
      <w:r>
        <w:rPr>
          <w:lang w:eastAsia="zh-CN"/>
        </w:rPr>
        <w:t>线距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726"/>
        <w:gridCol w:w="1685"/>
        <w:gridCol w:w="1685"/>
        <w:gridCol w:w="1741"/>
        <w:gridCol w:w="1685"/>
      </w:tblGrid>
      <w:tr w:rsidR="00CE0569" w14:paraId="7C395F0D" w14:textId="77777777">
        <w:tc>
          <w:tcPr>
            <w:tcW w:w="1012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</w:tcPr>
          <w:p w14:paraId="778840B5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988" w:type="pct"/>
            <w:tcBorders>
              <w:top w:val="single" w:sz="12" w:space="0" w:color="000000"/>
            </w:tcBorders>
            <w:shd w:val="clear" w:color="auto" w:fill="FFFFFF"/>
          </w:tcPr>
          <w:p w14:paraId="4127486E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988" w:type="pct"/>
            <w:tcBorders>
              <w:top w:val="single" w:sz="12" w:space="0" w:color="000000"/>
            </w:tcBorders>
            <w:shd w:val="clear" w:color="auto" w:fill="FFFFFF"/>
          </w:tcPr>
          <w:p w14:paraId="1B12745D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工具</w:t>
            </w:r>
            <w:proofErr w:type="spellEnd"/>
          </w:p>
        </w:tc>
        <w:tc>
          <w:tcPr>
            <w:tcW w:w="1021" w:type="pct"/>
            <w:tcBorders>
              <w:top w:val="single" w:sz="12" w:space="0" w:color="000000"/>
            </w:tcBorders>
            <w:shd w:val="clear" w:color="auto" w:fill="FFFFFF"/>
          </w:tcPr>
          <w:p w14:paraId="2E06C371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实测值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(mm)</w:t>
            </w:r>
          </w:p>
        </w:tc>
        <w:tc>
          <w:tcPr>
            <w:tcW w:w="988" w:type="pct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54848D9B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合格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不合格</w:t>
            </w:r>
            <w:proofErr w:type="spellEnd"/>
          </w:p>
        </w:tc>
      </w:tr>
      <w:tr w:rsidR="00CE0569" w14:paraId="27DB8D30" w14:textId="77777777">
        <w:tc>
          <w:tcPr>
            <w:tcW w:w="1012" w:type="pct"/>
            <w:tcBorders>
              <w:left w:val="nil"/>
            </w:tcBorders>
            <w:shd w:val="clear" w:color="auto" w:fill="FFFFFF"/>
          </w:tcPr>
          <w:p w14:paraId="40007D91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M01</w:t>
            </w:r>
          </w:p>
        </w:tc>
        <w:tc>
          <w:tcPr>
            <w:tcW w:w="988" w:type="pct"/>
            <w:shd w:val="clear" w:color="auto" w:fill="FFFFFF"/>
          </w:tcPr>
          <w:p w14:paraId="6DDE09A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</w:tcPr>
          <w:p w14:paraId="7A252DAC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FFFFFF"/>
          </w:tcPr>
          <w:p w14:paraId="7F560FCC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right w:val="nil"/>
            </w:tcBorders>
            <w:shd w:val="clear" w:color="auto" w:fill="FFFFFF"/>
          </w:tcPr>
          <w:p w14:paraId="23A9101A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1B57520D" w14:textId="77777777">
        <w:tc>
          <w:tcPr>
            <w:tcW w:w="1012" w:type="pct"/>
            <w:tcBorders>
              <w:left w:val="nil"/>
            </w:tcBorders>
            <w:shd w:val="clear" w:color="auto" w:fill="FFFFFF"/>
          </w:tcPr>
          <w:p w14:paraId="2CC438D0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M02</w:t>
            </w:r>
          </w:p>
        </w:tc>
        <w:tc>
          <w:tcPr>
            <w:tcW w:w="988" w:type="pct"/>
            <w:shd w:val="clear" w:color="auto" w:fill="FFFFFF"/>
          </w:tcPr>
          <w:p w14:paraId="7EC45D40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</w:tcPr>
          <w:p w14:paraId="4E3A4A59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FFFFFF"/>
          </w:tcPr>
          <w:p w14:paraId="2D4319F7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right w:val="nil"/>
            </w:tcBorders>
            <w:shd w:val="clear" w:color="auto" w:fill="FFFFFF"/>
          </w:tcPr>
          <w:p w14:paraId="0247E63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01185381" w14:textId="77777777">
        <w:tc>
          <w:tcPr>
            <w:tcW w:w="1012" w:type="pct"/>
            <w:tcBorders>
              <w:left w:val="nil"/>
            </w:tcBorders>
            <w:shd w:val="clear" w:color="auto" w:fill="FFFFFF"/>
          </w:tcPr>
          <w:p w14:paraId="7FF38B8C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M03</w:t>
            </w:r>
          </w:p>
        </w:tc>
        <w:tc>
          <w:tcPr>
            <w:tcW w:w="988" w:type="pct"/>
            <w:shd w:val="clear" w:color="auto" w:fill="FFFFFF"/>
          </w:tcPr>
          <w:p w14:paraId="3D3D6E00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</w:tcPr>
          <w:p w14:paraId="78B1BE74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FFFFFF"/>
          </w:tcPr>
          <w:p w14:paraId="55E45AC8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right w:val="nil"/>
            </w:tcBorders>
            <w:shd w:val="clear" w:color="auto" w:fill="FFFFFF"/>
          </w:tcPr>
          <w:p w14:paraId="347B8133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556F3A2B" w14:textId="77777777">
        <w:trPr>
          <w:trHeight w:val="568"/>
        </w:trPr>
        <w:tc>
          <w:tcPr>
            <w:tcW w:w="1012" w:type="pct"/>
            <w:tcBorders>
              <w:left w:val="nil"/>
            </w:tcBorders>
            <w:shd w:val="clear" w:color="auto" w:fill="FFFFFF"/>
          </w:tcPr>
          <w:p w14:paraId="1D482467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M04</w:t>
            </w:r>
          </w:p>
        </w:tc>
        <w:tc>
          <w:tcPr>
            <w:tcW w:w="988" w:type="pct"/>
            <w:shd w:val="clear" w:color="auto" w:fill="FFFFFF"/>
          </w:tcPr>
          <w:p w14:paraId="73A94128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shd w:val="clear" w:color="auto" w:fill="FFFFFF"/>
          </w:tcPr>
          <w:p w14:paraId="3F359AA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FFFFFF"/>
          </w:tcPr>
          <w:p w14:paraId="067A9EF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right w:val="nil"/>
            </w:tcBorders>
            <w:shd w:val="clear" w:color="auto" w:fill="FFFFFF"/>
          </w:tcPr>
          <w:p w14:paraId="2930EFE0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E0569" w14:paraId="166F4347" w14:textId="77777777">
        <w:tc>
          <w:tcPr>
            <w:tcW w:w="1012" w:type="pct"/>
            <w:tcBorders>
              <w:left w:val="nil"/>
              <w:bottom w:val="single" w:sz="12" w:space="0" w:color="000000"/>
            </w:tcBorders>
            <w:shd w:val="clear" w:color="auto" w:fill="FFFFFF"/>
          </w:tcPr>
          <w:p w14:paraId="27175CA3" w14:textId="77777777" w:rsidR="00CE0569" w:rsidRDefault="00000000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M05</w:t>
            </w:r>
          </w:p>
        </w:tc>
        <w:tc>
          <w:tcPr>
            <w:tcW w:w="988" w:type="pct"/>
            <w:tcBorders>
              <w:bottom w:val="single" w:sz="12" w:space="0" w:color="000000"/>
            </w:tcBorders>
            <w:shd w:val="clear" w:color="auto" w:fill="FFFFFF"/>
          </w:tcPr>
          <w:p w14:paraId="4649AAF6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bottom w:val="single" w:sz="12" w:space="0" w:color="000000"/>
            </w:tcBorders>
            <w:shd w:val="clear" w:color="auto" w:fill="FFFFFF"/>
          </w:tcPr>
          <w:p w14:paraId="13307FBA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21" w:type="pct"/>
            <w:tcBorders>
              <w:bottom w:val="single" w:sz="12" w:space="0" w:color="000000"/>
            </w:tcBorders>
            <w:shd w:val="clear" w:color="auto" w:fill="FFFFFF"/>
          </w:tcPr>
          <w:p w14:paraId="46A0CCAD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88" w:type="pct"/>
            <w:tcBorders>
              <w:bottom w:val="single" w:sz="12" w:space="0" w:color="000000"/>
              <w:right w:val="nil"/>
            </w:tcBorders>
            <w:shd w:val="clear" w:color="auto" w:fill="FFFFFF"/>
          </w:tcPr>
          <w:p w14:paraId="21D8D4FA" w14:textId="77777777" w:rsidR="00CE0569" w:rsidRDefault="00CE0569">
            <w:pPr>
              <w:spacing w:beforeLines="0" w:before="0" w:afterLines="0" w:after="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574C712" w14:textId="77777777" w:rsidR="00CE0569" w:rsidRDefault="00000000">
      <w:pPr>
        <w:spacing w:before="120" w:after="120"/>
        <w:ind w:firstLine="562"/>
        <w:rPr>
          <w:b/>
          <w:bCs/>
          <w:lang w:eastAsia="zh-CN"/>
        </w:rPr>
      </w:pPr>
      <w:r>
        <w:rPr>
          <w:b/>
          <w:bCs/>
          <w:lang w:eastAsia="zh-CN"/>
        </w:rPr>
        <w:t>四、</w:t>
      </w:r>
      <w:r>
        <w:rPr>
          <w:b/>
          <w:bCs/>
          <w:lang w:eastAsia="zh-CN"/>
        </w:rPr>
        <w:t>D</w:t>
      </w:r>
      <w:proofErr w:type="gramStart"/>
      <w:r>
        <w:rPr>
          <w:b/>
          <w:bCs/>
          <w:lang w:eastAsia="zh-CN"/>
        </w:rPr>
        <w:t xml:space="preserve">-4 </w:t>
      </w:r>
      <w:r>
        <w:rPr>
          <w:b/>
          <w:bCs/>
          <w:lang w:eastAsia="zh-CN"/>
        </w:rPr>
        <w:t>基础</w:t>
      </w:r>
      <w:proofErr w:type="gramEnd"/>
      <w:r>
        <w:rPr>
          <w:b/>
          <w:bCs/>
          <w:lang w:eastAsia="zh-CN"/>
        </w:rPr>
        <w:t>电气检测（</w:t>
      </w:r>
      <w:r>
        <w:rPr>
          <w:b/>
          <w:bCs/>
          <w:lang w:eastAsia="zh-CN"/>
        </w:rPr>
        <w:t>E01</w:t>
      </w:r>
      <w:r>
        <w:rPr>
          <w:b/>
          <w:bCs/>
          <w:lang w:eastAsia="zh-CN"/>
        </w:rPr>
        <w:t>～</w:t>
      </w:r>
      <w:r>
        <w:rPr>
          <w:b/>
          <w:bCs/>
          <w:lang w:eastAsia="zh-CN"/>
        </w:rPr>
        <w:t>E02</w:t>
      </w:r>
      <w:r>
        <w:rPr>
          <w:b/>
          <w:bCs/>
          <w:lang w:eastAsia="zh-CN"/>
        </w:rPr>
        <w:t>）</w:t>
      </w:r>
    </w:p>
    <w:p w14:paraId="2C05D3EF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仅测指定测试点。对照赛题第（三）节电气判据表。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752"/>
        <w:gridCol w:w="752"/>
        <w:gridCol w:w="1011"/>
        <w:gridCol w:w="752"/>
        <w:gridCol w:w="751"/>
        <w:gridCol w:w="2973"/>
        <w:gridCol w:w="1528"/>
      </w:tblGrid>
      <w:tr w:rsidR="00CE0569" w14:paraId="760CB3C8" w14:textId="77777777">
        <w:tc>
          <w:tcPr>
            <w:tcW w:w="441" w:type="pct"/>
            <w:tcBorders>
              <w:top w:val="single" w:sz="12" w:space="0" w:color="000000"/>
              <w:left w:val="nil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/>
          </w:tcPr>
          <w:p w14:paraId="76A03BDB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44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253E0F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593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CACF3E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测试点</w:t>
            </w:r>
            <w:proofErr w:type="spellEnd"/>
          </w:p>
        </w:tc>
        <w:tc>
          <w:tcPr>
            <w:tcW w:w="44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7D58DC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档位</w:t>
            </w:r>
            <w:proofErr w:type="spellEnd"/>
          </w:p>
        </w:tc>
        <w:tc>
          <w:tcPr>
            <w:tcW w:w="441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C6D9DF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读数</w:t>
            </w:r>
            <w:proofErr w:type="spellEnd"/>
          </w:p>
        </w:tc>
        <w:tc>
          <w:tcPr>
            <w:tcW w:w="1744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A113DB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zh-CN"/>
              </w:rPr>
              <w:t>判定（开路</w:t>
            </w:r>
            <w:r>
              <w:rPr>
                <w:b/>
                <w:bCs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b/>
                <w:bCs/>
                <w:color w:val="000000"/>
                <w:sz w:val="24"/>
                <w:szCs w:val="24"/>
                <w:lang w:eastAsia="zh-CN"/>
              </w:rPr>
              <w:t>短路</w:t>
            </w:r>
            <w:r>
              <w:rPr>
                <w:b/>
                <w:bCs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b/>
                <w:bCs/>
                <w:color w:val="000000"/>
                <w:sz w:val="24"/>
                <w:szCs w:val="24"/>
                <w:lang w:eastAsia="zh-CN"/>
              </w:rPr>
              <w:t>正常）</w:t>
            </w:r>
          </w:p>
        </w:tc>
        <w:tc>
          <w:tcPr>
            <w:tcW w:w="897" w:type="pct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A839C38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与预期一致</w:t>
            </w:r>
            <w:proofErr w:type="spellEnd"/>
          </w:p>
        </w:tc>
      </w:tr>
      <w:tr w:rsidR="00CE0569" w14:paraId="22E9915F" w14:textId="77777777"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59FCA3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E01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3DD227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B41350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55A254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41482E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7AFA7C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BE81E91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□</w:t>
            </w:r>
            <w:proofErr w:type="gramStart"/>
            <w:r>
              <w:rPr>
                <w:color w:val="000000"/>
                <w:sz w:val="24"/>
                <w:szCs w:val="24"/>
              </w:rPr>
              <w:t>是</w:t>
            </w:r>
            <w:r>
              <w:rPr>
                <w:color w:val="000000"/>
                <w:sz w:val="24"/>
                <w:szCs w:val="24"/>
              </w:rPr>
              <w:t xml:space="preserve">  □</w:t>
            </w:r>
            <w:proofErr w:type="gramEnd"/>
            <w:r>
              <w:rPr>
                <w:color w:val="000000"/>
                <w:sz w:val="24"/>
                <w:szCs w:val="24"/>
              </w:rPr>
              <w:t>否</w:t>
            </w:r>
          </w:p>
        </w:tc>
      </w:tr>
      <w:tr w:rsidR="00CE0569" w14:paraId="143F56F6" w14:textId="77777777">
        <w:tc>
          <w:tcPr>
            <w:tcW w:w="441" w:type="pct"/>
            <w:tcBorders>
              <w:top w:val="single" w:sz="4" w:space="0" w:color="auto"/>
              <w:left w:val="nil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757AA42D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E02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7CF95B2A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052B4E2D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6962C7D2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0D98BB54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4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/>
          </w:tcPr>
          <w:p w14:paraId="3757388B" w14:textId="77777777" w:rsidR="00CE0569" w:rsidRDefault="00CE0569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nil"/>
            </w:tcBorders>
            <w:shd w:val="clear" w:color="auto" w:fill="FFFFFF"/>
          </w:tcPr>
          <w:p w14:paraId="2820FAB9" w14:textId="77777777" w:rsidR="00CE0569" w:rsidRDefault="00000000">
            <w:pPr>
              <w:spacing w:before="120" w:after="120"/>
              <w:ind w:firstLineChars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□</w:t>
            </w:r>
            <w:proofErr w:type="gramStart"/>
            <w:r>
              <w:rPr>
                <w:color w:val="000000"/>
                <w:sz w:val="24"/>
                <w:szCs w:val="24"/>
              </w:rPr>
              <w:t>是</w:t>
            </w:r>
            <w:r>
              <w:rPr>
                <w:color w:val="000000"/>
                <w:sz w:val="24"/>
                <w:szCs w:val="24"/>
              </w:rPr>
              <w:t xml:space="preserve">  □</w:t>
            </w:r>
            <w:proofErr w:type="gramEnd"/>
            <w:r>
              <w:rPr>
                <w:color w:val="000000"/>
                <w:sz w:val="24"/>
                <w:szCs w:val="24"/>
              </w:rPr>
              <w:t>否</w:t>
            </w:r>
          </w:p>
        </w:tc>
      </w:tr>
    </w:tbl>
    <w:p w14:paraId="5CF7E758" w14:textId="77777777" w:rsidR="00CE0569" w:rsidRDefault="00000000">
      <w:pPr>
        <w:spacing w:before="120" w:after="120"/>
        <w:ind w:firstLine="562"/>
        <w:rPr>
          <w:b/>
          <w:bCs/>
        </w:rPr>
      </w:pPr>
      <w:r>
        <w:rPr>
          <w:b/>
          <w:bCs/>
        </w:rPr>
        <w:t>五、</w:t>
      </w:r>
      <w:r>
        <w:rPr>
          <w:b/>
          <w:bCs/>
        </w:rPr>
        <w:t xml:space="preserve">D-5 </w:t>
      </w:r>
      <w:proofErr w:type="spellStart"/>
      <w:r>
        <w:rPr>
          <w:b/>
          <w:bCs/>
        </w:rPr>
        <w:t>分类判定与提交</w:t>
      </w:r>
      <w:proofErr w:type="spellEnd"/>
    </w:p>
    <w:p w14:paraId="2D72FBDA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外观</w:t>
      </w:r>
      <w:proofErr w:type="gramEnd"/>
      <w:r>
        <w:rPr>
          <w:lang w:eastAsia="zh-CN"/>
        </w:rPr>
        <w:t>必检：</w:t>
      </w:r>
      <w:r>
        <w:rPr>
          <w:lang w:eastAsia="zh-CN"/>
        </w:rPr>
        <w:t>V01___</w:t>
      </w:r>
      <w:proofErr w:type="gramStart"/>
      <w:r>
        <w:rPr>
          <w:lang w:eastAsia="zh-CN"/>
        </w:rPr>
        <w:t>_  V</w:t>
      </w:r>
      <w:proofErr w:type="gramEnd"/>
      <w:r>
        <w:rPr>
          <w:lang w:eastAsia="zh-CN"/>
        </w:rPr>
        <w:t>02___</w:t>
      </w:r>
      <w:proofErr w:type="gramStart"/>
      <w:r>
        <w:rPr>
          <w:lang w:eastAsia="zh-CN"/>
        </w:rPr>
        <w:t>_  V</w:t>
      </w:r>
      <w:proofErr w:type="gramEnd"/>
      <w:r>
        <w:rPr>
          <w:lang w:eastAsia="zh-CN"/>
        </w:rPr>
        <w:t>03___</w:t>
      </w:r>
      <w:proofErr w:type="gramStart"/>
      <w:r>
        <w:rPr>
          <w:lang w:eastAsia="zh-CN"/>
        </w:rPr>
        <w:t>_  V</w:t>
      </w:r>
      <w:proofErr w:type="gramEnd"/>
      <w:r>
        <w:rPr>
          <w:lang w:eastAsia="zh-CN"/>
        </w:rPr>
        <w:t>04___</w:t>
      </w:r>
      <w:proofErr w:type="gramStart"/>
      <w:r>
        <w:rPr>
          <w:lang w:eastAsia="zh-CN"/>
        </w:rPr>
        <w:t>_  V</w:t>
      </w:r>
      <w:proofErr w:type="gramEnd"/>
      <w:r>
        <w:rPr>
          <w:lang w:eastAsia="zh-CN"/>
        </w:rPr>
        <w:t>05___</w:t>
      </w:r>
      <w:proofErr w:type="gramStart"/>
      <w:r>
        <w:rPr>
          <w:lang w:eastAsia="zh-CN"/>
        </w:rPr>
        <w:t xml:space="preserve">_  </w:t>
      </w:r>
      <w:r>
        <w:rPr>
          <w:lang w:eastAsia="zh-CN"/>
        </w:rPr>
        <w:t>（</w:t>
      </w:r>
      <w:proofErr w:type="gramEnd"/>
      <w:r>
        <w:rPr>
          <w:lang w:eastAsia="zh-CN"/>
        </w:rPr>
        <w:t>已检查</w:t>
      </w:r>
      <w:r>
        <w:rPr>
          <w:lang w:eastAsia="zh-CN"/>
        </w:rPr>
        <w:t>□</w:t>
      </w:r>
      <w:r>
        <w:rPr>
          <w:lang w:eastAsia="zh-CN"/>
        </w:rPr>
        <w:t>）</w:t>
      </w:r>
    </w:p>
    <w:p w14:paraId="2F34AEB7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2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分类</w:t>
      </w:r>
      <w:proofErr w:type="gramEnd"/>
      <w:r>
        <w:rPr>
          <w:lang w:eastAsia="zh-CN"/>
        </w:rPr>
        <w:t>汇总：线路</w:t>
      </w:r>
      <w:r>
        <w:rPr>
          <w:lang w:eastAsia="zh-CN"/>
        </w:rPr>
        <w:t>___</w:t>
      </w:r>
      <w:proofErr w:type="gramStart"/>
      <w:r>
        <w:rPr>
          <w:lang w:eastAsia="zh-CN"/>
        </w:rPr>
        <w:t xml:space="preserve">_  </w:t>
      </w:r>
      <w:r>
        <w:rPr>
          <w:lang w:eastAsia="zh-CN"/>
        </w:rPr>
        <w:t>孔</w:t>
      </w:r>
      <w:proofErr w:type="gramEnd"/>
      <w:r>
        <w:rPr>
          <w:lang w:eastAsia="zh-CN"/>
        </w:rPr>
        <w:t>/</w:t>
      </w:r>
      <w:r>
        <w:rPr>
          <w:lang w:eastAsia="zh-CN"/>
        </w:rPr>
        <w:t>盘</w:t>
      </w:r>
      <w:r>
        <w:rPr>
          <w:lang w:eastAsia="zh-CN"/>
        </w:rPr>
        <w:t>___</w:t>
      </w:r>
      <w:proofErr w:type="gramStart"/>
      <w:r>
        <w:rPr>
          <w:lang w:eastAsia="zh-CN"/>
        </w:rPr>
        <w:t xml:space="preserve">_  </w:t>
      </w:r>
      <w:r>
        <w:rPr>
          <w:lang w:eastAsia="zh-CN"/>
        </w:rPr>
        <w:t>阻焊</w:t>
      </w:r>
      <w:proofErr w:type="gramEnd"/>
      <w:r>
        <w:rPr>
          <w:lang w:eastAsia="zh-CN"/>
        </w:rPr>
        <w:t>___</w:t>
      </w:r>
      <w:proofErr w:type="gramStart"/>
      <w:r>
        <w:rPr>
          <w:lang w:eastAsia="zh-CN"/>
        </w:rPr>
        <w:t xml:space="preserve">_  </w:t>
      </w:r>
      <w:r>
        <w:rPr>
          <w:lang w:eastAsia="zh-CN"/>
        </w:rPr>
        <w:t>丝印</w:t>
      </w:r>
      <w:proofErr w:type="gramEnd"/>
      <w:r>
        <w:rPr>
          <w:lang w:eastAsia="zh-CN"/>
        </w:rPr>
        <w:t>___</w:t>
      </w:r>
      <w:proofErr w:type="gramStart"/>
      <w:r>
        <w:rPr>
          <w:lang w:eastAsia="zh-CN"/>
        </w:rPr>
        <w:t xml:space="preserve">_  </w:t>
      </w:r>
      <w:r>
        <w:rPr>
          <w:lang w:eastAsia="zh-CN"/>
        </w:rPr>
        <w:t>其它</w:t>
      </w:r>
      <w:proofErr w:type="gramEnd"/>
      <w:r>
        <w:rPr>
          <w:lang w:eastAsia="zh-CN"/>
        </w:rPr>
        <w:t>____</w:t>
      </w:r>
    </w:p>
    <w:p w14:paraId="131F7820" w14:textId="77777777" w:rsidR="00CE0569" w:rsidRDefault="00000000">
      <w:pPr>
        <w:spacing w:before="120" w:after="120"/>
        <w:ind w:firstLine="560"/>
      </w:pPr>
      <w:r>
        <w:t xml:space="preserve">3. </w:t>
      </w:r>
      <w:proofErr w:type="spellStart"/>
      <w:r>
        <w:t>尺寸</w:t>
      </w:r>
      <w:proofErr w:type="spellEnd"/>
      <w:r>
        <w:t>：</w:t>
      </w:r>
      <w:r>
        <w:t>□ M01</w:t>
      </w:r>
      <w:r>
        <w:t>～</w:t>
      </w:r>
      <w:r>
        <w:t xml:space="preserve">M05 </w:t>
      </w:r>
      <w:proofErr w:type="spellStart"/>
      <w:r>
        <w:t>全部合格</w:t>
      </w:r>
      <w:proofErr w:type="spellEnd"/>
      <w:r>
        <w:t xml:space="preserve">    □ </w:t>
      </w:r>
      <w:proofErr w:type="spellStart"/>
      <w:r>
        <w:t>有不合格</w:t>
      </w:r>
      <w:proofErr w:type="spellEnd"/>
      <w:r>
        <w:t>：</w:t>
      </w:r>
      <w:r>
        <w:t>_________</w:t>
      </w:r>
    </w:p>
    <w:p w14:paraId="39502EB4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电气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□ E01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E02 </w:t>
      </w:r>
      <w:r>
        <w:rPr>
          <w:lang w:eastAsia="zh-CN"/>
        </w:rPr>
        <w:t>均与预期</w:t>
      </w:r>
      <w:proofErr w:type="gramStart"/>
      <w:r>
        <w:rPr>
          <w:lang w:eastAsia="zh-CN"/>
        </w:rPr>
        <w:t>一致</w:t>
      </w:r>
      <w:r>
        <w:rPr>
          <w:lang w:eastAsia="zh-CN"/>
        </w:rPr>
        <w:t xml:space="preserve">    □ </w:t>
      </w:r>
      <w:proofErr w:type="gramEnd"/>
      <w:r>
        <w:rPr>
          <w:lang w:eastAsia="zh-CN"/>
        </w:rPr>
        <w:t>不符合：</w:t>
      </w:r>
      <w:r>
        <w:rPr>
          <w:lang w:eastAsia="zh-CN"/>
        </w:rPr>
        <w:t>____________</w:t>
      </w:r>
    </w:p>
    <w:p w14:paraId="541C8961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质量</w:t>
      </w:r>
      <w:proofErr w:type="gramEnd"/>
      <w:r>
        <w:rPr>
          <w:lang w:eastAsia="zh-CN"/>
        </w:rPr>
        <w:t>处置：</w:t>
      </w: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接收</w:t>
      </w:r>
      <w:r>
        <w:rPr>
          <w:lang w:eastAsia="zh-CN"/>
        </w:rPr>
        <w:t xml:space="preserve">    □ </w:t>
      </w:r>
      <w:r>
        <w:rPr>
          <w:lang w:eastAsia="zh-CN"/>
        </w:rPr>
        <w:t>返工</w:t>
      </w:r>
      <w:r>
        <w:rPr>
          <w:lang w:eastAsia="zh-CN"/>
        </w:rPr>
        <w:t xml:space="preserve">    □ </w:t>
      </w:r>
      <w:r>
        <w:rPr>
          <w:lang w:eastAsia="zh-CN"/>
        </w:rPr>
        <w:t>报废</w:t>
      </w:r>
      <w:proofErr w:type="gramEnd"/>
    </w:p>
    <w:p w14:paraId="65CF2DD8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依据</w:t>
      </w:r>
      <w:proofErr w:type="gramEnd"/>
      <w:r>
        <w:rPr>
          <w:lang w:eastAsia="zh-CN"/>
        </w:rPr>
        <w:t>（对照赛题检测依据，简要说明）：</w:t>
      </w:r>
      <w:r>
        <w:rPr>
          <w:lang w:eastAsia="zh-CN"/>
        </w:rPr>
        <w:t>_______________________________________________</w:t>
      </w:r>
    </w:p>
    <w:p w14:paraId="581EAEFA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其他</w:t>
      </w:r>
      <w:proofErr w:type="gramEnd"/>
      <w:r>
        <w:rPr>
          <w:lang w:eastAsia="zh-CN"/>
        </w:rPr>
        <w:t>说明：</w:t>
      </w:r>
      <w:r>
        <w:rPr>
          <w:lang w:eastAsia="zh-CN"/>
        </w:rPr>
        <w:t>________________________________________________</w:t>
      </w:r>
    </w:p>
    <w:p w14:paraId="2C2BA229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提交前检查：</w:t>
      </w: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赛位号已填</w:t>
      </w:r>
      <w:r>
        <w:rPr>
          <w:lang w:eastAsia="zh-CN"/>
        </w:rPr>
        <w:t xml:space="preserve">  □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单位齐全</w:t>
      </w:r>
      <w:r>
        <w:rPr>
          <w:lang w:eastAsia="zh-CN"/>
        </w:rPr>
        <w:t xml:space="preserve">  □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结论已填</w:t>
      </w:r>
    </w:p>
    <w:p w14:paraId="20F8C39B" w14:textId="77777777" w:rsidR="00CE0569" w:rsidRDefault="00000000">
      <w:pPr>
        <w:spacing w:before="120" w:after="120"/>
        <w:ind w:firstLine="560"/>
        <w:rPr>
          <w:lang w:eastAsia="zh-CN"/>
        </w:rPr>
      </w:pPr>
      <w:r>
        <w:rPr>
          <w:lang w:eastAsia="zh-CN"/>
        </w:rPr>
        <w:t>签注（按赛场要求）：</w:t>
      </w:r>
      <w:r>
        <w:rPr>
          <w:lang w:eastAsia="zh-CN"/>
        </w:rPr>
        <w:t>____________________</w:t>
      </w:r>
    </w:p>
    <w:sectPr w:rsidR="00CE05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9BAB" w14:textId="77777777" w:rsidR="00A90F43" w:rsidRDefault="00A90F43">
      <w:pPr>
        <w:spacing w:before="120" w:after="120" w:line="240" w:lineRule="auto"/>
        <w:ind w:firstLine="560"/>
      </w:pPr>
      <w:r>
        <w:separator/>
      </w:r>
    </w:p>
  </w:endnote>
  <w:endnote w:type="continuationSeparator" w:id="0">
    <w:p w14:paraId="3393FAE7" w14:textId="77777777" w:rsidR="00A90F43" w:rsidRDefault="00A90F43">
      <w:pPr>
        <w:spacing w:before="120" w:after="12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82A9" w14:textId="77777777" w:rsidR="0087524C" w:rsidRDefault="0087524C">
    <w:pPr>
      <w:pStyle w:val="ab"/>
      <w:spacing w:before="120" w:after="120"/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27CB" w14:textId="77777777" w:rsidR="00CE0569" w:rsidRDefault="00000000">
    <w:pPr>
      <w:pStyle w:val="ab"/>
      <w:spacing w:before="120" w:after="120"/>
      <w:ind w:firstLine="5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AE25BE" wp14:editId="43EAD21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AEE63" w14:textId="77777777" w:rsidR="00CE0569" w:rsidRDefault="00000000">
                          <w:pPr>
                            <w:pStyle w:val="ab"/>
                            <w:spacing w:before="120" w:after="120"/>
                            <w:ind w:firstLine="42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E25B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28AEE63" w14:textId="77777777" w:rsidR="00CE0569" w:rsidRDefault="00000000">
                    <w:pPr>
                      <w:pStyle w:val="ab"/>
                      <w:spacing w:before="120" w:after="120"/>
                      <w:ind w:firstLine="42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5AC2F" w14:textId="77777777" w:rsidR="0087524C" w:rsidRDefault="0087524C">
    <w:pPr>
      <w:pStyle w:val="ab"/>
      <w:spacing w:before="120" w:after="120"/>
      <w:ind w:firstLine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698B" w14:textId="77777777" w:rsidR="00A90F43" w:rsidRDefault="00A90F43">
      <w:pPr>
        <w:spacing w:before="120" w:after="120" w:line="240" w:lineRule="auto"/>
        <w:ind w:firstLine="560"/>
      </w:pPr>
      <w:r>
        <w:separator/>
      </w:r>
    </w:p>
  </w:footnote>
  <w:footnote w:type="continuationSeparator" w:id="0">
    <w:p w14:paraId="03AFBC4E" w14:textId="77777777" w:rsidR="00A90F43" w:rsidRDefault="00A90F43">
      <w:pPr>
        <w:spacing w:before="120" w:after="12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2F35" w14:textId="77777777" w:rsidR="0087524C" w:rsidRDefault="0087524C">
    <w:pPr>
      <w:pStyle w:val="ad"/>
      <w:spacing w:before="120" w:after="120"/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4315" w14:textId="77777777" w:rsidR="0087524C" w:rsidRDefault="0087524C">
    <w:pPr>
      <w:pStyle w:val="ad"/>
      <w:spacing w:before="120" w:after="120"/>
      <w:ind w:firstLine="5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DAE3" w14:textId="77777777" w:rsidR="0087524C" w:rsidRDefault="0087524C">
    <w:pPr>
      <w:pStyle w:val="ad"/>
      <w:spacing w:before="120" w:after="120"/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57474576">
    <w:abstractNumId w:val="1"/>
  </w:num>
  <w:num w:numId="2" w16cid:durableId="1757751300">
    <w:abstractNumId w:val="4"/>
  </w:num>
  <w:num w:numId="3" w16cid:durableId="13119071">
    <w:abstractNumId w:val="5"/>
  </w:num>
  <w:num w:numId="4" w16cid:durableId="25566182">
    <w:abstractNumId w:val="2"/>
  </w:num>
  <w:num w:numId="5" w16cid:durableId="1955205443">
    <w:abstractNumId w:val="0"/>
  </w:num>
  <w:num w:numId="6" w16cid:durableId="24965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9639D"/>
    <w:rsid w:val="00326F90"/>
    <w:rsid w:val="00370443"/>
    <w:rsid w:val="00841EF9"/>
    <w:rsid w:val="0087524C"/>
    <w:rsid w:val="008D2A0E"/>
    <w:rsid w:val="008D3546"/>
    <w:rsid w:val="00A104AE"/>
    <w:rsid w:val="00A83D7B"/>
    <w:rsid w:val="00A90F43"/>
    <w:rsid w:val="00AA1D8D"/>
    <w:rsid w:val="00B47730"/>
    <w:rsid w:val="00CB0664"/>
    <w:rsid w:val="00CE0569"/>
    <w:rsid w:val="00D75E0A"/>
    <w:rsid w:val="00DC3009"/>
    <w:rsid w:val="00ED4702"/>
    <w:rsid w:val="00FC693F"/>
    <w:rsid w:val="22E124DC"/>
    <w:rsid w:val="3E5B0D39"/>
    <w:rsid w:val="42915929"/>
    <w:rsid w:val="5A8C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A53CD4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beforeLines="50" w:before="50" w:afterLines="50" w:after="50" w:line="460" w:lineRule="exact"/>
      <w:ind w:firstLineChars="200" w:firstLine="723"/>
    </w:pPr>
    <w:rPr>
      <w:rFonts w:ascii="Times New Roman" w:eastAsia="宋体" w:hAnsi="Times New Roman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158</Words>
  <Characters>906</Characters>
  <Application>Microsoft Office Word</Application>
  <DocSecurity>0</DocSecurity>
  <Lines>7</Lines>
  <Paragraphs>2</Paragraphs>
  <ScaleCrop>false</ScaleCrop>
  <Company>Handoff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6</cp:revision>
  <dcterms:created xsi:type="dcterms:W3CDTF">2013-12-23T23:15:00Z</dcterms:created>
  <dcterms:modified xsi:type="dcterms:W3CDTF">2026-08-03T02:55:00Z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66759520C790458B98CEB90231518EFC_12</vt:lpwstr>
  </property>
</Properties>
</file>