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SESSION 7 – STUDENT WORKSHEET</w:t>
      </w:r>
    </w:p>
    <w:p>
      <w:pPr>
        <w:jc w:val="center"/>
      </w:pPr>
      <w:r>
        <w:rPr>
          <w:b/>
          <w:sz w:val="26"/>
        </w:rPr>
        <w:t>From Sensor Input to Automated Response</w:t>
      </w:r>
    </w:p>
    <w:p>
      <w:pPr>
        <w:jc w:val="center"/>
      </w:pPr>
      <w:r>
        <w:rPr>
          <w:b/>
        </w:rPr>
        <w:t>Activity: “Sense–Decide–Act”</w:t>
      </w:r>
    </w:p>
    <w:p>
      <w:r>
        <w:t>Name: ____________________________________________</w:t>
      </w:r>
    </w:p>
    <w:p>
      <w:r>
        <w:t>Section: ____________________    Date: ____________________    Score: __________</w:t>
      </w:r>
    </w:p>
    <w:p>
      <w:pPr>
        <w:pStyle w:val="Heading1"/>
      </w:pPr>
      <w:r>
        <w:t>Learning Competencies</w:t>
      </w:r>
    </w:p>
    <w:p>
      <w:r>
        <w:t>M.1 (PC): Explain how sensors, control structures, and actuators work together to enable an Arduino system to respond to environmental conditions.</w:t>
      </w:r>
    </w:p>
    <w:p>
      <w:r>
        <w:t>M.2 (SC): Analyze the relationship between an environmental input, the programmed condition, and the resulting output in a simple Arduino-based automated system.</w:t>
      </w:r>
    </w:p>
    <w:p>
      <w:pPr>
        <w:pStyle w:val="Heading1"/>
      </w:pPr>
      <w:r>
        <w:t>Purpose</w:t>
      </w:r>
    </w:p>
    <w:p>
      <w:r>
        <w:t>In this activity, you will identify the sensor input, programmed condition, and actuator response in a simple Arduino-based automated system.</w:t>
      </w:r>
    </w:p>
    <w:p>
      <w:pPr>
        <w:pStyle w:val="Heading1"/>
      </w:pPr>
      <w:r>
        <w:t>Part A – Read the Situation</w:t>
      </w:r>
    </w:p>
    <w:p>
      <w:r>
        <w:t>An Arduino system uses a light sensor to monitor the brightness of a room. When the room becomes dark, the Arduino is programmed to turn on an LED.</w:t>
      </w:r>
    </w:p>
    <w:p>
      <w:pPr>
        <w:pStyle w:val="Heading1"/>
      </w:pPr>
      <w:r>
        <w:t>Part B – Sense → Decide → 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3408"/>
          </w:tcPr>
          <w:p>
            <w:r>
              <w:t>SENSE</w:t>
            </w:r>
          </w:p>
        </w:tc>
        <w:tc>
          <w:tcPr>
            <w:tcW w:type="dxa" w:w="3408"/>
          </w:tcPr>
          <w:p>
            <w:r>
              <w:t>What environmental condition does the sensor detect?</w:t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</w:tr>
      <w:tr>
        <w:tc>
          <w:tcPr>
            <w:tcW w:type="dxa" w:w="3408"/>
          </w:tcPr>
          <w:p>
            <w:r>
              <w:t>DECIDE</w:t>
            </w:r>
          </w:p>
        </w:tc>
        <w:tc>
          <w:tcPr>
            <w:tcW w:type="dxa" w:w="3408"/>
          </w:tcPr>
          <w:p>
            <w:r>
              <w:t>What condition is programmed in the Arduino?</w:t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</w:tr>
      <w:tr>
        <w:tc>
          <w:tcPr>
            <w:tcW w:type="dxa" w:w="3408"/>
          </w:tcPr>
          <w:p>
            <w:r>
              <w:t>ACT</w:t>
            </w:r>
          </w:p>
        </w:tc>
        <w:tc>
          <w:tcPr>
            <w:tcW w:type="dxa" w:w="3408"/>
          </w:tcPr>
          <w:p>
            <w:r>
              <w:t>What does the actuator/output do?</w:t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Part C – Analyze the Change</w:t>
      </w:r>
    </w:p>
    <w:p>
      <w:r>
        <w:t>Imagine that the room becomes bright again after the LED has turned on.</w:t>
      </w:r>
    </w:p>
    <w:p>
      <w:r>
        <w:t>1. What would happen to the LED?</w:t>
      </w:r>
    </w:p>
    <w:p>
      <w:r>
        <w:br/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2. Why would this happen? Explain using the sensor input and programmed condition.</w:t>
      </w:r>
    </w:p>
    <w:p>
      <w:r>
        <w:br/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</w:pPr>
      <w:r>
        <w:t>Part D – Complete the Sequence</w:t>
      </w:r>
    </w:p>
    <w:p>
      <w:r>
        <w:t>Complete the automated response below.</w:t>
      </w:r>
    </w:p>
    <w:p>
      <w:r>
        <w:t>Environmental Condition  →  Sensor Input  →  Programmed Condition  →  Output</w:t>
      </w:r>
    </w:p>
    <w:p>
      <w:r>
        <w:br/>
        <w:t>______________________  →  ______________________  →  ______________________  →  ______________________</w:t>
      </w:r>
    </w:p>
    <w:p>
      <w:pPr>
        <w:pStyle w:val="Heading1"/>
      </w:pPr>
      <w:r>
        <w:t>Part E – Short Written Response</w:t>
      </w:r>
    </w:p>
    <w:p>
      <w:r>
        <w:t>In 2–3 sentences, explain how the sensor, programmed condition, and actuator work together in this Arduino system.</w:t>
      </w:r>
    </w:p>
    <w:p>
      <w:r>
        <w:br/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</w:pPr>
      <w:r>
        <w:t>Exit Ticket</w:t>
      </w:r>
    </w:p>
    <w:p>
      <w:r>
        <w:t>Complete the sentence:</w:t>
      </w:r>
    </w:p>
    <w:p>
      <w:r>
        <w:t>An Arduino automated system follows the sequence SENSE → DECIDE → ACT because</w:t>
      </w:r>
    </w:p>
    <w:p>
      <w:r>
        <w:br/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</w:pPr>
      <w:r>
        <w:t>Reminder</w:t>
      </w:r>
    </w:p>
    <w:p>
      <w:r>
        <w:t>Use your own words. Review your answers before submitting your completed worksheet.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